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>
      <w:pPr>
        <w:jc w:val="center"/>
      </w:pPr>
      <w:r>
        <w:rPr>
          <w:b/>
        </w:rPr>
        <w:t>PHIẾU ĐĂNG KÝ SẢN PHẨM THAM GIA ĐÁNH GIÁ, PHÂN HẠNG SẢN PHẨM OCOP</w:t>
      </w:r>
    </w:p>
    <w:p>
      <w:pPr>
        <w:jc w:val="center"/>
      </w:pPr>
      <w:r>
        <w:rPr>
          <w:i/>
        </w:rPr>
        <w:t>(Mẫu tạm, chưa đối chiếu với văn bản căn cứ)</w:t>
      </w:r>
    </w:p>
    <w:p>
      <w:r>
        <w:rPr>
          <w:b w:val="0"/>
        </w:rPr>
        <w:t>Kính gửi: UBND {wardName}</w:t>
      </w:r>
    </w:p>
    <w:p>
      <w:r>
        <w:rPr>
          <w:b w:val="0"/>
        </w:rPr>
        <w:t>Đợt đánh giá: {roundName}</w:t>
      </w:r>
    </w:p>
    <w:p>
      <w:r>
        <w:rPr>
          <w:b/>
        </w:rPr>
        <w:t>1. Thông tin chủ thể</w:t>
      </w:r>
    </w:p>
    <w:p>
      <w:r>
        <w:rPr>
          <w:b w:val="0"/>
        </w:rPr>
        <w:t>Tên chủ thể: {entityName}</w:t>
      </w:r>
    </w:p>
    <w:p>
      <w:r>
        <w:rPr>
          <w:b w:val="0"/>
        </w:rPr>
        <w:t>Loại hình tổ chức: {entityKind}</w:t>
      </w:r>
    </w:p>
    <w:p>
      <w:r>
        <w:rPr>
          <w:b w:val="0"/>
        </w:rPr>
        <w:t>Mã số thuế / số định danh: {identifier}</w:t>
      </w:r>
    </w:p>
    <w:p>
      <w:r>
        <w:rPr>
          <w:b w:val="0"/>
        </w:rPr>
        <w:t>Địa chỉ: {address}</w:t>
      </w:r>
    </w:p>
    <w:p>
      <w:r>
        <w:rPr>
          <w:b w:val="0"/>
        </w:rPr>
        <w:t>Người đại diện: {representativeName}</w:t>
      </w:r>
    </w:p>
    <w:p>
      <w:r>
        <w:rPr>
          <w:b w:val="0"/>
        </w:rPr>
        <w:t>Điện thoại: {phone}</w:t>
      </w:r>
    </w:p>
    <w:p>
      <w:r>
        <w:rPr>
          <w:b/>
        </w:rPr>
        <w:t>2. Sản phẩm đăng ký</w:t>
      </w:r>
    </w:p>
    <w:p>
      <w:r>
        <w:rPr>
          <w:b w:val="0"/>
        </w:rPr>
        <w:t>Tên sản phẩm: {productName}</w:t>
      </w:r>
    </w:p>
    <w:p>
      <w:r>
        <w:rPr>
          <w:b w:val="0"/>
        </w:rPr>
        <w:t>Bộ tiêu chí: {criteriaSetCode} - {criteriaSetName}</w:t>
      </w:r>
    </w:p>
    <w:p>
      <w:r>
        <w:rPr>
          <w:b w:val="0"/>
        </w:rPr>
        <w:t>Mô tả sản phẩm: {description}</w:t>
      </w:r>
    </w:p>
    <w:p>
      <w:r>
        <w:rPr>
          <w:b w:val="0"/>
        </w:rPr>
        <w:t>Thành phần: {ingredients}</w:t>
      </w:r>
    </w:p>
    <w:p>
      <w:r>
        <w:rPr>
          <w:b w:val="0"/>
        </w:rPr>
        <w:t>Quy trình sản xuất: {process}</w:t>
      </w:r>
    </w:p>
    <w:p>
      <w:r>
        <w:rPr>
          <w:b w:val="0"/>
        </w:rPr>
        <w:t>Bao bì, đóng gói: {packaging}</w:t>
      </w:r>
    </w:p>
    <w:p>
      <w:r>
        <w:rPr>
          <w:b w:val="0"/>
        </w:rPr>
        <w:t>Công bố chất lượng: {qualityDeclaration}</w:t>
      </w:r>
    </w:p>
    <w:p>
      <w:r>
        <w:rPr>
          <w:b/>
        </w:rPr>
        <w:t>3. Giấy tờ pháp lý kèm theo</w:t>
      </w:r>
    </w:p>
    <w:p>
      <w:r>
        <w:rPr>
          <w:b w:val="0"/>
        </w:rPr>
        <w:t>{#legalDocuments}</w:t>
      </w:r>
    </w:p>
    <w:p>
      <w:r>
        <w:rPr>
          <w:b w:val="0"/>
        </w:rPr>
        <w:t>- {typeName}{#documentNumber} số {documentNumber}{/documentNumber}, cấp ngày {issuedOn}</w:t>
      </w:r>
    </w:p>
    <w:p>
      <w:r>
        <w:rPr>
          <w:b w:val="0"/>
        </w:rPr>
        <w:t>{/legalDocuments}</w:t>
      </w:r>
    </w:p>
    <w:p>
      <w:r>
        <w:rPr>
          <w:b w:val="0"/>
        </w:rPr>
        <w:t>Phiên bản nộp số {submissionNumber}, nộp ngày {submittedOn}.</w:t>
      </w:r>
    </w:p>
    <w:p>
      <w:pPr>
        <w:jc w:val="right"/>
      </w:pPr>
      <w:r>
        <w:rPr>
          <w:b/>
        </w:rPr>
        <w:t>ĐẠI DIỆN CHỦ THỂ</w:t>
      </w:r>
    </w:p>
    <w:p>
      <w:pPr>
        <w:jc w:val="right"/>
      </w:pPr>
      <w:r>
        <w:rPr>
          <w:b w:val="0"/>
        </w:rPr>
        <w:t>{representativeName}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