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54874" w14:textId="0771463A" w:rsidR="0025035C" w:rsidRDefault="0025035C" w:rsidP="00CF5FA9">
      <w:pPr>
        <w:rPr>
          <w:rFonts w:asciiTheme="minorHAnsi" w:hAnsiTheme="minorHAnsi" w:cstheme="minorHAnsi"/>
        </w:rPr>
      </w:pPr>
      <w:r>
        <w:rPr>
          <w:rFonts w:asciiTheme="minorHAnsi" w:hAnsiTheme="minorHAnsi" w:cstheme="minorHAnsi"/>
          <w:noProof/>
        </w:rPr>
        <w:drawing>
          <wp:anchor distT="0" distB="0" distL="114300" distR="114300" simplePos="0" relativeHeight="251666432" behindDoc="0" locked="0" layoutInCell="1" allowOverlap="1" wp14:anchorId="5152C419" wp14:editId="3B6D3973">
            <wp:simplePos x="0" y="0"/>
            <wp:positionH relativeFrom="column">
              <wp:posOffset>-744220</wp:posOffset>
            </wp:positionH>
            <wp:positionV relativeFrom="page">
              <wp:posOffset>3810</wp:posOffset>
            </wp:positionV>
            <wp:extent cx="7551420" cy="6565900"/>
            <wp:effectExtent l="0" t="0" r="0" b="6350"/>
            <wp:wrapSquare wrapText="bothSides"/>
            <wp:docPr id="20017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784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7551420" cy="6565900"/>
                    </a:xfrm>
                    <a:prstGeom prst="rect">
                      <a:avLst/>
                    </a:prstGeom>
                  </pic:spPr>
                </pic:pic>
              </a:graphicData>
            </a:graphic>
            <wp14:sizeRelH relativeFrom="page">
              <wp14:pctWidth>0</wp14:pctWidth>
            </wp14:sizeRelH>
            <wp14:sizeRelV relativeFrom="page">
              <wp14:pctHeight>0</wp14:pctHeight>
            </wp14:sizeRelV>
          </wp:anchor>
        </w:drawing>
      </w:r>
    </w:p>
    <w:p w14:paraId="7F0A51F4" w14:textId="77777777" w:rsidR="00440311" w:rsidRDefault="00440311" w:rsidP="008E6994">
      <w:pPr>
        <w:spacing w:after="200" w:line="276" w:lineRule="auto"/>
        <w:rPr>
          <w:rFonts w:asciiTheme="minorHAnsi" w:hAnsiTheme="minorHAnsi" w:cstheme="minorHAnsi"/>
          <w:b/>
          <w:bCs/>
          <w:iCs/>
          <w:sz w:val="24"/>
          <w:szCs w:val="28"/>
        </w:rPr>
      </w:pPr>
      <w:bookmarkStart w:id="0" w:name="_Toc308439406"/>
      <w:bookmarkStart w:id="1" w:name="_Toc308439473"/>
      <w:bookmarkStart w:id="2" w:name="_Toc308504226"/>
      <w:bookmarkStart w:id="3" w:name="_Toc308506314"/>
      <w:bookmarkStart w:id="4" w:name="_Toc308596628"/>
      <w:bookmarkStart w:id="5" w:name="_Toc309897014"/>
      <w:bookmarkStart w:id="6" w:name="_Toc223511067"/>
    </w:p>
    <w:p w14:paraId="6DDC4582" w14:textId="77777777" w:rsidR="00440311" w:rsidRPr="009033CF" w:rsidRDefault="00440311" w:rsidP="008E6994">
      <w:pPr>
        <w:spacing w:after="200" w:line="276" w:lineRule="auto"/>
        <w:rPr>
          <w:rFonts w:asciiTheme="minorHAnsi" w:hAnsiTheme="minorHAnsi" w:cstheme="minorHAnsi"/>
          <w:b/>
          <w:bCs/>
          <w:iCs/>
          <w:sz w:val="24"/>
          <w:szCs w:val="28"/>
        </w:rPr>
      </w:pPr>
    </w:p>
    <w:p w14:paraId="667E1CE2" w14:textId="77777777" w:rsidR="00516B30" w:rsidRDefault="00516B30" w:rsidP="008E454F">
      <w:pPr>
        <w:pStyle w:val="Heading1"/>
        <w:rPr>
          <w:rFonts w:asciiTheme="minorHAnsi" w:hAnsiTheme="minorHAnsi" w:cstheme="minorHAnsi"/>
        </w:rPr>
        <w:sectPr w:rsidR="00516B30" w:rsidSect="0014237B">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7" w:name="_Toc188450821"/>
      <w:bookmarkEnd w:id="0"/>
      <w:bookmarkEnd w:id="1"/>
      <w:bookmarkEnd w:id="2"/>
      <w:bookmarkEnd w:id="3"/>
      <w:bookmarkEnd w:id="4"/>
      <w:bookmarkEnd w:id="5"/>
      <w:bookmarkEnd w:id="6"/>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6059137E" w14:textId="77777777" w:rsidR="00CD145D" w:rsidRPr="00CD145D" w:rsidRDefault="00CD145D" w:rsidP="00CD145D">
            <w:pPr>
              <w:pStyle w:val="ListParagraph"/>
              <w:numPr>
                <w:ilvl w:val="0"/>
                <w:numId w:val="17"/>
              </w:numPr>
              <w:tabs>
                <w:tab w:val="left" w:pos="540"/>
              </w:tabs>
              <w:rPr>
                <w:rFonts w:asciiTheme="minorHAnsi" w:hAnsiTheme="minorHAnsi" w:cstheme="minorHAnsi"/>
                <w:sz w:val="24"/>
                <w:szCs w:val="24"/>
              </w:rPr>
            </w:pPr>
            <w:r w:rsidRPr="00CD145D">
              <w:rPr>
                <w:rFonts w:asciiTheme="minorHAnsi" w:hAnsiTheme="minorHAnsi" w:cstheme="minorHAnsi"/>
                <w:sz w:val="24"/>
                <w:szCs w:val="24"/>
              </w:rPr>
              <w:t>Communication at NQF Level 4.</w:t>
            </w:r>
          </w:p>
          <w:p w14:paraId="0D2144FE" w14:textId="544DAD2D" w:rsidR="00CF5FA9" w:rsidRPr="007E0A63" w:rsidRDefault="00CD145D" w:rsidP="00CD145D">
            <w:pPr>
              <w:numPr>
                <w:ilvl w:val="0"/>
                <w:numId w:val="17"/>
              </w:numPr>
              <w:tabs>
                <w:tab w:val="left" w:pos="540"/>
              </w:tabs>
              <w:rPr>
                <w:rFonts w:asciiTheme="minorHAnsi" w:hAnsiTheme="minorHAnsi" w:cstheme="minorHAnsi"/>
              </w:rPr>
            </w:pPr>
            <w:r w:rsidRPr="00CD145D">
              <w:rPr>
                <w:rFonts w:asciiTheme="minorHAnsi" w:hAnsiTheme="minorHAnsi" w:cstheme="minorHAnsi"/>
                <w:sz w:val="24"/>
                <w:szCs w:val="24"/>
              </w:rPr>
              <w:t>Mathematical Literacy at NQF Level 4.</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Select the most cost effective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Appeals have to be lodged in writing (Candidate Appeal Form) &amp; submitted to the Training Provider internal moderator within 48 hours following the assessment in question. The moderator will consider the appeal &amp; make a decision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7CF00601" w:rsidR="005215F1" w:rsidRPr="009033CF" w:rsidRDefault="00CB2BBB" w:rsidP="009D0D15">
      <w:pPr>
        <w:pStyle w:val="Heading2"/>
      </w:pPr>
      <w:bookmarkStart w:id="8" w:name="_Toc188450822"/>
      <w:r>
        <w:lastRenderedPageBreak/>
        <w:t>Qualification Overview</w:t>
      </w:r>
      <w:bookmarkEnd w:id="8"/>
      <w:r>
        <w:t xml:space="preserve"> </w:t>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21A900" w14:textId="77777777" w:rsidTr="00C37DEF">
        <w:trPr>
          <w:tblCellSpacing w:w="15" w:type="dxa"/>
          <w:jc w:val="center"/>
        </w:trPr>
        <w:tc>
          <w:tcPr>
            <w:tcW w:w="0" w:type="auto"/>
            <w:vAlign w:val="center"/>
            <w:hideMark/>
          </w:tcPr>
          <w:p w14:paraId="1F224E46" w14:textId="77777777" w:rsidR="00C37DEF" w:rsidRPr="00C37DEF" w:rsidRDefault="00C37DEF" w:rsidP="00C37DEF">
            <w:pPr>
              <w:jc w:val="center"/>
              <w:rPr>
                <w:rFonts w:ascii="Tahoma" w:hAnsi="Tahoma" w:cs="Tahoma"/>
                <w:color w:val="000000"/>
                <w:sz w:val="18"/>
                <w:szCs w:val="18"/>
                <w:lang w:val="en-ZA" w:eastAsia="en-ZA"/>
              </w:rPr>
            </w:pPr>
            <w:bookmarkStart w:id="9" w:name="_Toc223511063"/>
            <w:r w:rsidRPr="00C37DEF">
              <w:rPr>
                <w:rFonts w:ascii="Tahoma" w:hAnsi="Tahoma" w:cs="Tahoma"/>
                <w:b/>
                <w:bCs/>
                <w:color w:val="000000"/>
                <w:sz w:val="18"/>
                <w:szCs w:val="18"/>
                <w:lang w:val="en-ZA" w:eastAsia="en-ZA"/>
              </w:rPr>
              <w:t>SOUTH AFRICAN QUALIFICATIONS AUTHORITY</w:t>
            </w:r>
            <w:r w:rsidRPr="00C37DEF">
              <w:rPr>
                <w:rFonts w:ascii="Tahoma" w:hAnsi="Tahoma" w:cs="Tahoma"/>
                <w:color w:val="000000"/>
                <w:sz w:val="18"/>
                <w:szCs w:val="18"/>
                <w:lang w:val="en-ZA" w:eastAsia="en-ZA"/>
              </w:rPr>
              <w:t> </w:t>
            </w:r>
          </w:p>
        </w:tc>
      </w:tr>
    </w:tbl>
    <w:p w14:paraId="605D291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014C166" w14:textId="77777777" w:rsidTr="00C37DEF">
        <w:trPr>
          <w:tblCellSpacing w:w="15" w:type="dxa"/>
          <w:jc w:val="center"/>
        </w:trPr>
        <w:tc>
          <w:tcPr>
            <w:tcW w:w="0" w:type="auto"/>
            <w:vAlign w:val="center"/>
            <w:hideMark/>
          </w:tcPr>
          <w:p w14:paraId="70FEF54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b/>
                <w:bCs/>
                <w:color w:val="0000FF"/>
                <w:sz w:val="18"/>
                <w:szCs w:val="18"/>
                <w:lang w:val="en-ZA" w:eastAsia="en-ZA"/>
              </w:rPr>
              <w:t>REGISTERED QUALIFICATION THAT HAS PASSED THE END DATE:</w:t>
            </w:r>
            <w:r w:rsidRPr="00C37DEF">
              <w:rPr>
                <w:rFonts w:ascii="Tahoma" w:hAnsi="Tahoma" w:cs="Tahoma"/>
                <w:color w:val="000000"/>
                <w:sz w:val="18"/>
                <w:szCs w:val="18"/>
                <w:lang w:val="en-ZA" w:eastAsia="en-ZA"/>
              </w:rPr>
              <w:t> </w:t>
            </w:r>
          </w:p>
        </w:tc>
      </w:tr>
    </w:tbl>
    <w:p w14:paraId="374C0B72"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8304AD9" w14:textId="77777777" w:rsidTr="00C37DEF">
        <w:trPr>
          <w:tblCellSpacing w:w="15" w:type="dxa"/>
          <w:jc w:val="center"/>
        </w:trPr>
        <w:tc>
          <w:tcPr>
            <w:tcW w:w="0" w:type="auto"/>
            <w:vAlign w:val="center"/>
            <w:hideMark/>
          </w:tcPr>
          <w:p w14:paraId="7B5FE06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National Certificate: Generic Management</w:t>
            </w:r>
            <w:r w:rsidRPr="00C37DEF">
              <w:rPr>
                <w:rFonts w:ascii="Tahoma" w:hAnsi="Tahoma" w:cs="Tahoma"/>
                <w:color w:val="000000"/>
                <w:sz w:val="18"/>
                <w:szCs w:val="18"/>
                <w:lang w:val="en-ZA" w:eastAsia="en-ZA"/>
              </w:rPr>
              <w:t> </w:t>
            </w:r>
          </w:p>
        </w:tc>
      </w:tr>
    </w:tbl>
    <w:p w14:paraId="5FB43DA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76"/>
        <w:gridCol w:w="1505"/>
        <w:gridCol w:w="1684"/>
        <w:gridCol w:w="1705"/>
        <w:gridCol w:w="1691"/>
      </w:tblGrid>
      <w:tr w:rsidR="00C37DEF" w:rsidRPr="00C37DEF" w14:paraId="611056D9"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0AEDD5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6F6DC4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TITLE</w:t>
            </w:r>
          </w:p>
        </w:tc>
      </w:tr>
      <w:tr w:rsidR="00C37DEF" w:rsidRPr="00C37DEF" w14:paraId="671712DD"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AE0A85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59201 </w:t>
            </w:r>
          </w:p>
        </w:tc>
        <w:tc>
          <w:tcPr>
            <w:tcW w:w="0" w:type="auto"/>
            <w:gridSpan w:val="4"/>
            <w:tcBorders>
              <w:top w:val="outset" w:sz="6" w:space="0" w:color="auto"/>
              <w:left w:val="outset" w:sz="6" w:space="0" w:color="auto"/>
              <w:bottom w:val="outset" w:sz="6" w:space="0" w:color="auto"/>
              <w:right w:val="outset" w:sz="6" w:space="0" w:color="auto"/>
            </w:tcBorders>
            <w:hideMark/>
          </w:tcPr>
          <w:p w14:paraId="27A7AF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w:t>
            </w:r>
          </w:p>
        </w:tc>
      </w:tr>
      <w:tr w:rsidR="00C37DEF" w:rsidRPr="00C37DEF" w14:paraId="3640A8AF" w14:textId="77777777" w:rsidTr="00C37DE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B3B8A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ORIGINATOR</w:t>
            </w:r>
          </w:p>
        </w:tc>
      </w:tr>
      <w:tr w:rsidR="00C37DEF" w:rsidRPr="00C37DEF" w14:paraId="71120D01" w14:textId="77777777" w:rsidTr="00C37DEF">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99415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SGB Generic Management </w:t>
            </w:r>
          </w:p>
        </w:tc>
      </w:tr>
      <w:tr w:rsidR="00C37DEF" w:rsidRPr="00C37DEF" w14:paraId="03C94611" w14:textId="77777777" w:rsidTr="00C37DE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C89E5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3132C5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SUB-FRAMEWORK</w:t>
            </w:r>
          </w:p>
        </w:tc>
      </w:tr>
      <w:tr w:rsidR="00C37DEF" w:rsidRPr="00C37DEF" w14:paraId="2485A451" w14:textId="77777777" w:rsidTr="00C37DEF">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5B91BB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The individual Primary or Delegated Quality Assurance Functionary for each Learning Programme recorded against this qualification is shown in the table at the end of this report. </w:t>
            </w:r>
          </w:p>
        </w:tc>
        <w:tc>
          <w:tcPr>
            <w:tcW w:w="0" w:type="auto"/>
            <w:gridSpan w:val="2"/>
            <w:tcBorders>
              <w:top w:val="outset" w:sz="6" w:space="0" w:color="auto"/>
              <w:left w:val="outset" w:sz="6" w:space="0" w:color="auto"/>
              <w:bottom w:val="outset" w:sz="6" w:space="0" w:color="auto"/>
              <w:right w:val="outset" w:sz="6" w:space="0" w:color="auto"/>
            </w:tcBorders>
            <w:hideMark/>
          </w:tcPr>
          <w:p w14:paraId="00C51A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 Occupational Qualifications Sub-framework </w:t>
            </w:r>
          </w:p>
        </w:tc>
      </w:tr>
      <w:tr w:rsidR="00C37DEF" w:rsidRPr="00C37DEF" w14:paraId="6FB8B782"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FD7C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5898BE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76E2A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SUBFIELD</w:t>
            </w:r>
          </w:p>
        </w:tc>
      </w:tr>
      <w:tr w:rsidR="00C37DEF" w:rsidRPr="00C37DEF" w14:paraId="2232B1B2"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C64D7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63A8A1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573EE0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Management </w:t>
            </w:r>
          </w:p>
        </w:tc>
      </w:tr>
      <w:tr w:rsidR="00C37DEF" w:rsidRPr="00C37DEF" w14:paraId="7FDE315C"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DD7C5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ABET BAND</w:t>
            </w:r>
          </w:p>
        </w:tc>
        <w:tc>
          <w:tcPr>
            <w:tcW w:w="0" w:type="auto"/>
            <w:tcBorders>
              <w:top w:val="outset" w:sz="6" w:space="0" w:color="auto"/>
              <w:left w:val="outset" w:sz="6" w:space="0" w:color="auto"/>
              <w:bottom w:val="outset" w:sz="6" w:space="0" w:color="auto"/>
              <w:right w:val="outset" w:sz="6" w:space="0" w:color="auto"/>
            </w:tcBorders>
            <w:hideMark/>
          </w:tcPr>
          <w:p w14:paraId="29D184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65E5FB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42FF70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hideMark/>
          </w:tcPr>
          <w:p w14:paraId="5C889C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 CLASS</w:t>
            </w:r>
          </w:p>
        </w:tc>
      </w:tr>
      <w:tr w:rsidR="00C37DEF" w:rsidRPr="00C37DEF" w14:paraId="30BDFD5A" w14:textId="77777777" w:rsidTr="00C37DEF">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A18A3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Undefined </w:t>
            </w:r>
          </w:p>
        </w:tc>
        <w:tc>
          <w:tcPr>
            <w:tcW w:w="0" w:type="auto"/>
            <w:tcBorders>
              <w:top w:val="outset" w:sz="6" w:space="0" w:color="auto"/>
              <w:left w:val="outset" w:sz="6" w:space="0" w:color="auto"/>
              <w:bottom w:val="outset" w:sz="6" w:space="0" w:color="auto"/>
              <w:right w:val="outset" w:sz="6" w:space="0" w:color="auto"/>
            </w:tcBorders>
            <w:hideMark/>
          </w:tcPr>
          <w:p w14:paraId="6E5412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hideMark/>
          </w:tcPr>
          <w:p w14:paraId="2A66272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hideMark/>
          </w:tcPr>
          <w:p w14:paraId="2BF8A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hideMark/>
          </w:tcPr>
          <w:p w14:paraId="7C3C4F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xml:space="preserve">Regular-Unit </w:t>
            </w:r>
            <w:proofErr w:type="spellStart"/>
            <w:r w:rsidRPr="00C37DEF">
              <w:rPr>
                <w:rFonts w:ascii="Tahoma" w:hAnsi="Tahoma" w:cs="Tahoma"/>
                <w:color w:val="000000"/>
                <w:sz w:val="18"/>
                <w:szCs w:val="18"/>
                <w:lang w:val="en-ZA" w:eastAsia="en-ZA"/>
              </w:rPr>
              <w:t>Stds</w:t>
            </w:r>
            <w:proofErr w:type="spellEnd"/>
            <w:r w:rsidRPr="00C37DEF">
              <w:rPr>
                <w:rFonts w:ascii="Tahoma" w:hAnsi="Tahoma" w:cs="Tahoma"/>
                <w:color w:val="000000"/>
                <w:sz w:val="18"/>
                <w:szCs w:val="18"/>
                <w:lang w:val="en-ZA" w:eastAsia="en-ZA"/>
              </w:rPr>
              <w:t xml:space="preserve"> Based </w:t>
            </w:r>
          </w:p>
        </w:tc>
      </w:tr>
      <w:tr w:rsidR="00C37DEF" w:rsidRPr="00C37DEF" w14:paraId="5DF3ADC3"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3AD39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278B06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1B8650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0ADD11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REGISTRATION END DATE</w:t>
            </w:r>
          </w:p>
        </w:tc>
      </w:tr>
      <w:tr w:rsidR="00C37DEF" w:rsidRPr="00C37DEF" w14:paraId="4D20254E"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85E00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Passed the End Date -</w:t>
            </w:r>
            <w:r w:rsidRPr="00C37DEF">
              <w:rPr>
                <w:rFonts w:ascii="Tahoma" w:hAnsi="Tahoma" w:cs="Tahoma"/>
                <w:color w:val="000000"/>
                <w:sz w:val="18"/>
                <w:szCs w:val="18"/>
                <w:lang w:val="en-ZA" w:eastAsia="en-ZA"/>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793800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SAQA 06120/18 </w:t>
            </w:r>
          </w:p>
        </w:tc>
        <w:tc>
          <w:tcPr>
            <w:tcW w:w="0" w:type="auto"/>
            <w:tcBorders>
              <w:top w:val="outset" w:sz="6" w:space="0" w:color="auto"/>
              <w:left w:val="outset" w:sz="6" w:space="0" w:color="auto"/>
              <w:bottom w:val="outset" w:sz="6" w:space="0" w:color="auto"/>
              <w:right w:val="outset" w:sz="6" w:space="0" w:color="auto"/>
            </w:tcBorders>
            <w:hideMark/>
          </w:tcPr>
          <w:p w14:paraId="747AF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2018-07-01 </w:t>
            </w:r>
          </w:p>
        </w:tc>
        <w:tc>
          <w:tcPr>
            <w:tcW w:w="0" w:type="auto"/>
            <w:tcBorders>
              <w:top w:val="outset" w:sz="6" w:space="0" w:color="auto"/>
              <w:left w:val="outset" w:sz="6" w:space="0" w:color="auto"/>
              <w:bottom w:val="outset" w:sz="6" w:space="0" w:color="auto"/>
              <w:right w:val="outset" w:sz="6" w:space="0" w:color="auto"/>
            </w:tcBorders>
            <w:hideMark/>
          </w:tcPr>
          <w:p w14:paraId="2CEE4D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2023-06-30 </w:t>
            </w:r>
          </w:p>
        </w:tc>
      </w:tr>
      <w:tr w:rsidR="00C37DEF" w:rsidRPr="00C37DEF" w14:paraId="36A49BA1"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543FA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7BE260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LAST DATE FOR ACHIEVEMENT</w:t>
            </w:r>
          </w:p>
        </w:tc>
      </w:tr>
      <w:tr w:rsidR="00C37DEF" w:rsidRPr="00C37DEF" w14:paraId="022523E3" w14:textId="77777777" w:rsidTr="00C37DEF">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3F338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04D889A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2027-06-30  </w:t>
            </w:r>
          </w:p>
        </w:tc>
      </w:tr>
    </w:tbl>
    <w:p w14:paraId="65DE5DA1"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A71F5C" w14:textId="77777777" w:rsidTr="00C37DEF">
        <w:trPr>
          <w:tblCellSpacing w:w="15" w:type="dxa"/>
          <w:jc w:val="center"/>
        </w:trPr>
        <w:tc>
          <w:tcPr>
            <w:tcW w:w="0" w:type="auto"/>
            <w:vAlign w:val="center"/>
            <w:hideMark/>
          </w:tcPr>
          <w:p w14:paraId="1EBAE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i/>
                <w:iCs/>
                <w:color w:val="000000"/>
                <w:sz w:val="16"/>
                <w:szCs w:val="16"/>
                <w:lang w:val="en-ZA" w:eastAsia="en-ZA"/>
              </w:rPr>
              <w:t>In all of the tables in this document, both the pre-2009 NQF Level and the NQF Level is shown. In the text (purpose statements, qualification rules, etc), any references to NQF Levels are to the pre-2009 levels unless specifically stated otherwise. </w:t>
            </w:r>
            <w:r w:rsidRPr="00C37DEF">
              <w:rPr>
                <w:rFonts w:ascii="Tahoma" w:hAnsi="Tahoma" w:cs="Tahoma"/>
                <w:color w:val="000000"/>
                <w:sz w:val="18"/>
                <w:szCs w:val="18"/>
                <w:lang w:val="en-ZA" w:eastAsia="en-ZA"/>
              </w:rPr>
              <w:t> </w:t>
            </w:r>
          </w:p>
        </w:tc>
      </w:tr>
    </w:tbl>
    <w:p w14:paraId="606AC7C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ECD8BFC" w14:textId="77777777" w:rsidTr="00C37DEF">
        <w:trPr>
          <w:tblCellSpacing w:w="15" w:type="dxa"/>
          <w:jc w:val="center"/>
        </w:trPr>
        <w:tc>
          <w:tcPr>
            <w:tcW w:w="0" w:type="auto"/>
            <w:vAlign w:val="center"/>
            <w:hideMark/>
          </w:tcPr>
          <w:p w14:paraId="7B7E7EA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br/>
              <w:t>This qualification replaces: </w:t>
            </w:r>
          </w:p>
        </w:tc>
      </w:tr>
    </w:tbl>
    <w:p w14:paraId="6E8008C1"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2218"/>
        <w:gridCol w:w="1394"/>
        <w:gridCol w:w="1703"/>
        <w:gridCol w:w="959"/>
        <w:gridCol w:w="1667"/>
      </w:tblGrid>
      <w:tr w:rsidR="00C37DEF" w:rsidRPr="00C37DEF" w14:paraId="3442B51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DCB5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C8E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A0C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E5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636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69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Replacement Status</w:t>
            </w:r>
          </w:p>
        </w:tc>
      </w:tr>
      <w:tr w:rsidR="00C37DEF" w:rsidRPr="00C37DEF" w14:paraId="45ACCCF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29A6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61594 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13A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551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C77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2C8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0F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Complete </w:t>
            </w:r>
          </w:p>
        </w:tc>
      </w:tr>
    </w:tbl>
    <w:p w14:paraId="113F73D3"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145F3AC" w14:textId="77777777" w:rsidTr="00C37DEF">
        <w:trPr>
          <w:tblCellSpacing w:w="15" w:type="dxa"/>
          <w:jc w:val="center"/>
        </w:trPr>
        <w:tc>
          <w:tcPr>
            <w:tcW w:w="0" w:type="auto"/>
            <w:vAlign w:val="center"/>
            <w:hideMark/>
          </w:tcPr>
          <w:p w14:paraId="4A4B2E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PURPOSE AND RATIONALE OF THE QUALIFICATION</w:t>
            </w:r>
            <w:r w:rsidRPr="00C37DEF">
              <w:rPr>
                <w:rFonts w:ascii="Tahoma" w:hAnsi="Tahoma" w:cs="Tahoma"/>
                <w:color w:val="000000"/>
                <w:sz w:val="18"/>
                <w:szCs w:val="18"/>
                <w:lang w:val="en-ZA" w:eastAsia="en-ZA"/>
              </w:rPr>
              <w:t> </w:t>
            </w:r>
          </w:p>
        </w:tc>
      </w:tr>
    </w:tbl>
    <w:p w14:paraId="33A1F18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C405C20" w14:textId="77777777" w:rsidTr="00C37DEF">
        <w:trPr>
          <w:tblCellSpacing w:w="15" w:type="dxa"/>
          <w:jc w:val="center"/>
        </w:trPr>
        <w:tc>
          <w:tcPr>
            <w:tcW w:w="0" w:type="auto"/>
            <w:vAlign w:val="center"/>
            <w:hideMark/>
          </w:tcPr>
          <w:p w14:paraId="66BB1B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Purpose: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A person acquiring this qualification will be able to manage first line managers in an organisational entity. First line managers may include team leaders, supervisors, junior managers, section heads and foremen. The focus of this qualification is to enable learners to develop competence in a range of knowledge, skills, </w:t>
            </w:r>
            <w:r w:rsidRPr="00C37DEF">
              <w:rPr>
                <w:rFonts w:ascii="Tahoma" w:hAnsi="Tahoma" w:cs="Tahoma"/>
                <w:color w:val="000000"/>
                <w:sz w:val="18"/>
                <w:szCs w:val="18"/>
                <w:lang w:val="en-ZA" w:eastAsia="en-ZA"/>
              </w:rPr>
              <w:lastRenderedPageBreak/>
              <w:t>attitudes and values including:</w:t>
            </w:r>
            <w:r w:rsidRPr="00C37DEF">
              <w:rPr>
                <w:rFonts w:ascii="Tahoma" w:hAnsi="Tahoma" w:cs="Tahoma"/>
                <w:color w:val="000000"/>
                <w:sz w:val="18"/>
                <w:szCs w:val="18"/>
                <w:lang w:val="en-ZA" w:eastAsia="en-ZA"/>
              </w:rPr>
              <w:br/>
            </w:r>
          </w:p>
          <w:p w14:paraId="3310B52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Initiating, developing, implementing and evaluating operational strategies, projects and action plans, and where appropriate, recommending change within teams and/or the unit so as to improve the effectiveness of the unit.</w:t>
            </w:r>
            <w:r w:rsidRPr="00C37DEF">
              <w:rPr>
                <w:rFonts w:ascii="Tahoma" w:hAnsi="Tahoma" w:cs="Tahoma"/>
                <w:color w:val="000000"/>
                <w:sz w:val="18"/>
                <w:szCs w:val="18"/>
                <w:lang w:val="en-ZA" w:eastAsia="en-ZA"/>
              </w:rPr>
              <w:br/>
            </w:r>
          </w:p>
          <w:p w14:paraId="230333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Monitoring and measuring performance and applying continuous or innovative improvement interventions in the unit in order to attain its desired outcomes, including customer satisfaction, and thereby contributing towards the achievement of the objectives and vision of the entity.</w:t>
            </w:r>
            <w:r w:rsidRPr="00C37DEF">
              <w:rPr>
                <w:rFonts w:ascii="Tahoma" w:hAnsi="Tahoma" w:cs="Tahoma"/>
                <w:color w:val="000000"/>
                <w:sz w:val="18"/>
                <w:szCs w:val="18"/>
                <w:lang w:val="en-ZA" w:eastAsia="en-ZA"/>
              </w:rPr>
              <w:br/>
            </w:r>
          </w:p>
          <w:p w14:paraId="4CE6F8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Leading a team of first line managers, by capitalising on the talents of team members and promoting synergistic interaction between individuals and teams, to enhance individual, team and unit effectiveness in order to achieve the goals of the entity.</w:t>
            </w:r>
            <w:r w:rsidRPr="00C37DEF">
              <w:rPr>
                <w:rFonts w:ascii="Tahoma" w:hAnsi="Tahoma" w:cs="Tahoma"/>
                <w:color w:val="000000"/>
                <w:sz w:val="18"/>
                <w:szCs w:val="18"/>
                <w:lang w:val="en-ZA" w:eastAsia="en-ZA"/>
              </w:rPr>
              <w:br/>
            </w:r>
          </w:p>
          <w:p w14:paraId="53DD9C1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Building relationships using communication processes both vertically and horizontally within the unit, with superiors and with stakeholders across the value chain to ensure the achievement of intended outcomes.</w:t>
            </w:r>
            <w:r w:rsidRPr="00C37DEF">
              <w:rPr>
                <w:rFonts w:ascii="Tahoma" w:hAnsi="Tahoma" w:cs="Tahoma"/>
                <w:color w:val="000000"/>
                <w:sz w:val="18"/>
                <w:szCs w:val="18"/>
                <w:lang w:val="en-ZA" w:eastAsia="en-ZA"/>
              </w:rPr>
              <w:br/>
            </w:r>
          </w:p>
          <w:p w14:paraId="77BB245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Applying the principles of risk, financial and knowledge management and business ethics within internal and external regulatory frameworks in order to ensure the effectiveness and sustainability of the unit.</w:t>
            </w:r>
            <w:r w:rsidRPr="00C37DEF">
              <w:rPr>
                <w:rFonts w:ascii="Tahoma" w:hAnsi="Tahoma" w:cs="Tahoma"/>
                <w:color w:val="000000"/>
                <w:sz w:val="18"/>
                <w:szCs w:val="18"/>
                <w:lang w:val="en-ZA" w:eastAsia="en-ZA"/>
              </w:rPr>
              <w:br/>
            </w:r>
          </w:p>
          <w:p w14:paraId="616EA1C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Enhancing the development of teams and team members through facilitating the acquisition of skills, coaching, providing career direction, and capitalising on diversity in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skills, knowledge and understanding demonstrated within this qualification are essential for the creation of a talent pool of experienced and effective middle managers that represents the demographics of the South African society. This qualification will create a leadership cadre for the South African society throughout multiple industries and sectors both private and public.</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Rationale: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National Certificate: Generic Management, NQF Level 5 forms part of a learning pathway of management qualifications across various sectors and industries. It is specifically designed to develop management competencies required by learners in any occupation, particularly those who manage first line managers. The qualification builds on the FETC: Generic Management and further develops the key concepts, principles and practices of management that will enable learners to lead, manage, organise and control first line managers and team leaders. The learners will typically be managers who have other junior managers or team leaders reporting to them. In smaller organisations or entities, the managers could primarily be responsible for managing the supervisors and staff within their section, division or business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scope of generic management covers five domains: leadership, managing the environment, managing relations, managing knowledge and the practice of management. This qualification addresses each of these domains with generic competencies, so that it allows learning programmes to be contextualised for specific sectors and industries. It reflects a similar design to the FETC: Generic Management, in that it provides opportunities for learners to transfer between various specialisations within management. This leads to the strengthening of management competencies and will enable managers at this level to manage successfully systems, processes, resources, managers and teams in their various occupations and contexts.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qualification is further intended to empower learners to acquire the knowledge, skills, attitudes and values required to operate confidently as individuals in South African communities and to respond to the challenging economic environment and constantly changing world of work. Ultimately, this qualification is aimed at improving the effectiveness and leadership abilities of middle managers in various occupations in South Africa, in private and public business entities as well as non-governmental organisations. For this reason, the word 'entity' includes a company, business unit, public institution, small business or non-profit organisation. </w:t>
            </w:r>
          </w:p>
        </w:tc>
      </w:tr>
    </w:tbl>
    <w:p w14:paraId="7C1B30DB"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B082E50" w14:textId="77777777" w:rsidTr="00C37DEF">
        <w:trPr>
          <w:tblCellSpacing w:w="15" w:type="dxa"/>
          <w:jc w:val="center"/>
        </w:trPr>
        <w:tc>
          <w:tcPr>
            <w:tcW w:w="0" w:type="auto"/>
            <w:vAlign w:val="center"/>
            <w:hideMark/>
          </w:tcPr>
          <w:p w14:paraId="3A2E3D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ASSUMED TO BE IN PLACE AND RECOGNITION OF PRIOR LEARNING</w:t>
            </w:r>
            <w:r w:rsidRPr="00C37DEF">
              <w:rPr>
                <w:rFonts w:ascii="Tahoma" w:hAnsi="Tahoma" w:cs="Tahoma"/>
                <w:color w:val="000000"/>
                <w:sz w:val="18"/>
                <w:szCs w:val="18"/>
                <w:lang w:val="en-ZA" w:eastAsia="en-ZA"/>
              </w:rPr>
              <w:t> </w:t>
            </w:r>
          </w:p>
        </w:tc>
      </w:tr>
    </w:tbl>
    <w:p w14:paraId="23E5838A"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6441F2A" w14:textId="77777777" w:rsidTr="00C37DEF">
        <w:trPr>
          <w:tblCellSpacing w:w="15" w:type="dxa"/>
          <w:jc w:val="center"/>
        </w:trPr>
        <w:tc>
          <w:tcPr>
            <w:tcW w:w="0" w:type="auto"/>
            <w:vAlign w:val="center"/>
            <w:hideMark/>
          </w:tcPr>
          <w:p w14:paraId="36F3FB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It is assumed that the learner accessing this qualification is competent in:</w:t>
            </w:r>
            <w:r w:rsidRPr="00C37DEF">
              <w:rPr>
                <w:rFonts w:ascii="Tahoma" w:hAnsi="Tahoma" w:cs="Tahoma"/>
                <w:color w:val="000000"/>
                <w:sz w:val="18"/>
                <w:szCs w:val="18"/>
                <w:lang w:val="en-ZA" w:eastAsia="en-ZA"/>
              </w:rPr>
              <w:br/>
            </w:r>
          </w:p>
          <w:p w14:paraId="490E04E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Communication at NQF Level 4.</w:t>
            </w:r>
          </w:p>
          <w:p w14:paraId="39DF4AC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Mathematical Literacy at NQF Level 4.</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Recognition of Prior Learning:</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br/>
              <w:t>The qualification can be achieved wholly or in part through recognition of prior learning in terms of the defined Exit Level Outcomes and/or individual unit standards.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Evidence can be presented in various ways, including international and/or previous national qualifications, products, reports, testimonials mentioning functions performed, work records, portfolios and/or performance records.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All such evidence will be judged in accordance with the general principles of assessment and the requirements for integrated assessment.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Access to the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Access to the qualification is open keeping in mind the Learning Assumed to be in Place. </w:t>
            </w:r>
          </w:p>
        </w:tc>
      </w:tr>
    </w:tbl>
    <w:p w14:paraId="3E6C5F8E"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E1895F7" w14:textId="77777777" w:rsidTr="00C37DEF">
        <w:trPr>
          <w:tblCellSpacing w:w="15" w:type="dxa"/>
          <w:jc w:val="center"/>
        </w:trPr>
        <w:tc>
          <w:tcPr>
            <w:tcW w:w="0" w:type="auto"/>
            <w:vAlign w:val="center"/>
            <w:hideMark/>
          </w:tcPr>
          <w:p w14:paraId="5E9AA77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RECOGNISE PREVIOUS LEARNING?</w:t>
            </w:r>
            <w:r w:rsidRPr="00C37DEF">
              <w:rPr>
                <w:rFonts w:ascii="Tahoma" w:hAnsi="Tahoma" w:cs="Tahoma"/>
                <w:color w:val="000000"/>
                <w:sz w:val="18"/>
                <w:szCs w:val="18"/>
                <w:lang w:val="en-ZA" w:eastAsia="en-ZA"/>
              </w:rPr>
              <w:t> </w:t>
            </w:r>
          </w:p>
        </w:tc>
      </w:tr>
    </w:tbl>
    <w:p w14:paraId="403E14F9"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0A4A48F" w14:textId="77777777" w:rsidTr="00C37DEF">
        <w:trPr>
          <w:tblCellSpacing w:w="15" w:type="dxa"/>
          <w:jc w:val="center"/>
        </w:trPr>
        <w:tc>
          <w:tcPr>
            <w:tcW w:w="0" w:type="auto"/>
            <w:vAlign w:val="center"/>
            <w:hideMark/>
          </w:tcPr>
          <w:p w14:paraId="28B772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Y </w:t>
            </w:r>
          </w:p>
        </w:tc>
      </w:tr>
    </w:tbl>
    <w:p w14:paraId="6749C4DC"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3A1ADEF" w14:textId="77777777" w:rsidTr="00C37DEF">
        <w:trPr>
          <w:tblCellSpacing w:w="15" w:type="dxa"/>
          <w:jc w:val="center"/>
        </w:trPr>
        <w:tc>
          <w:tcPr>
            <w:tcW w:w="0" w:type="auto"/>
            <w:vAlign w:val="center"/>
            <w:hideMark/>
          </w:tcPr>
          <w:p w14:paraId="14120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QUALIFICATION RULES</w:t>
            </w:r>
            <w:r w:rsidRPr="00C37DEF">
              <w:rPr>
                <w:rFonts w:ascii="Tahoma" w:hAnsi="Tahoma" w:cs="Tahoma"/>
                <w:color w:val="000000"/>
                <w:sz w:val="18"/>
                <w:szCs w:val="18"/>
                <w:lang w:val="en-ZA" w:eastAsia="en-ZA"/>
              </w:rPr>
              <w:t> </w:t>
            </w:r>
          </w:p>
        </w:tc>
      </w:tr>
    </w:tbl>
    <w:p w14:paraId="3C9A7880"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7495CAD" w14:textId="77777777" w:rsidTr="00C37DEF">
        <w:trPr>
          <w:tblCellSpacing w:w="15" w:type="dxa"/>
          <w:jc w:val="center"/>
        </w:trPr>
        <w:tc>
          <w:tcPr>
            <w:tcW w:w="0" w:type="auto"/>
            <w:vAlign w:val="center"/>
            <w:hideMark/>
          </w:tcPr>
          <w:p w14:paraId="0D0D95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unit standards included in the fundamental component of the qualification total 49 credits. They are compulsory and must be contextualised according to the specialisation or the selected learning programme.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Core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unit standards in the core component total 78 credits and are compulsory. They must be contextualised according to the specialisation or selected learning programme.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Elective Component: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elective component of the qualification consists of a number of unit standards, divided into specialisations. The learner must choose a specialisation and complete unit standards totalling a minimum of 35 credits from the unit standards listed under that specialisation.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Advanced Sport Management Administration (Learning Programme ID 60277):</w:t>
            </w:r>
            <w:r w:rsidRPr="00C37DEF">
              <w:rPr>
                <w:rFonts w:ascii="Tahoma" w:hAnsi="Tahoma" w:cs="Tahoma"/>
                <w:color w:val="000000"/>
                <w:sz w:val="18"/>
                <w:szCs w:val="18"/>
                <w:lang w:val="en-ZA" w:eastAsia="en-ZA"/>
              </w:rPr>
              <w:br/>
            </w:r>
          </w:p>
          <w:p w14:paraId="5D34CD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252182: Establish sustainable sport organisations structures, Level 5, 6 credits</w:t>
            </w:r>
          </w:p>
          <w:p w14:paraId="4DC1EF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252176: Manage the business components of a sport organisation, Level 5 , 6 credits</w:t>
            </w:r>
          </w:p>
          <w:p w14:paraId="2415D88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252181: Explain the role of governance structures in sport, Level 5, 5 credits</w:t>
            </w:r>
          </w:p>
          <w:p w14:paraId="751FC05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115855: Create, maintain and update record keeping systems, Level 5, 5 credits</w:t>
            </w:r>
          </w:p>
          <w:p w14:paraId="5E222C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601ECA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252179: Manage volunteers in sport, Level 5, 5 credits</w:t>
            </w:r>
          </w:p>
          <w:p w14:paraId="185742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252177: Manage participants with disability in sport, Level 5 , 8 credits</w:t>
            </w:r>
          </w:p>
          <w:p w14:paraId="669D8B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252178: Support sport and fitness participation for people living with HIV/AIDS,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Adventure Based Learning (ABL) (Learning Programme ID 60278):</w:t>
            </w:r>
            <w:r w:rsidRPr="00C37DEF">
              <w:rPr>
                <w:rFonts w:ascii="Tahoma" w:hAnsi="Tahoma" w:cs="Tahoma"/>
                <w:color w:val="000000"/>
                <w:sz w:val="18"/>
                <w:szCs w:val="18"/>
                <w:lang w:val="en-ZA" w:eastAsia="en-ZA"/>
              </w:rPr>
              <w:br/>
            </w:r>
          </w:p>
          <w:p w14:paraId="450ADB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252188: Develop a programme for Adventure Based Learning (ADL) experiences, Level 5, 8 credits</w:t>
            </w:r>
          </w:p>
          <w:p w14:paraId="4C9944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252184: Facilitate participation in an adventure based activity, Level 5, 6 credits</w:t>
            </w:r>
          </w:p>
          <w:p w14:paraId="2EEB69E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252187: Plan and conduct leading and mentoring of participants in outdoor adventure experiences, Level 5, 4 credits</w:t>
            </w:r>
          </w:p>
          <w:p w14:paraId="18497A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252186: Prepare to lead and conduct physical activities, Level 5, 4 credits</w:t>
            </w:r>
          </w:p>
          <w:p w14:paraId="55ECC52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252185: Promote sustainable use of the environment, Level 5, 3 credits</w:t>
            </w:r>
          </w:p>
          <w:p w14:paraId="77546E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252183: Maintain safety in the conduct of Adventure Based Learning activities, Level 5, 5 credits</w:t>
            </w:r>
          </w:p>
          <w:p w14:paraId="7D2A29D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252189: Deal with </w:t>
            </w:r>
            <w:proofErr w:type="spellStart"/>
            <w:r w:rsidRPr="00C37DEF">
              <w:rPr>
                <w:rFonts w:ascii="Tahoma" w:hAnsi="Tahoma" w:cs="Tahoma"/>
                <w:color w:val="000000"/>
                <w:sz w:val="18"/>
                <w:szCs w:val="18"/>
                <w:lang w:val="en-ZA" w:eastAsia="en-ZA"/>
              </w:rPr>
              <w:t>sub standard</w:t>
            </w:r>
            <w:proofErr w:type="spellEnd"/>
            <w:r w:rsidRPr="00C37DEF">
              <w:rPr>
                <w:rFonts w:ascii="Tahoma" w:hAnsi="Tahoma" w:cs="Tahoma"/>
                <w:color w:val="000000"/>
                <w:sz w:val="18"/>
                <w:szCs w:val="18"/>
                <w:lang w:val="en-ZA" w:eastAsia="en-ZA"/>
              </w:rPr>
              <w:t xml:space="preserve"> performance in a team ,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Cement Manufacturing (Learning Programme ID 60272):</w:t>
            </w:r>
            <w:r w:rsidRPr="00C37DEF">
              <w:rPr>
                <w:rFonts w:ascii="Tahoma" w:hAnsi="Tahoma" w:cs="Tahoma"/>
                <w:color w:val="000000"/>
                <w:sz w:val="18"/>
                <w:szCs w:val="18"/>
                <w:lang w:val="en-ZA" w:eastAsia="en-ZA"/>
              </w:rPr>
              <w:br/>
            </w:r>
          </w:p>
          <w:p w14:paraId="559533B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10462: Demonstrate an understanding of cement process technology, NQF Level 4, 22 credits.</w:t>
            </w:r>
          </w:p>
          <w:p w14:paraId="57EED0D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10464: Demonstrate an understanding of lime process technology, NQF Level 4, 16 credits.</w:t>
            </w:r>
          </w:p>
          <w:p w14:paraId="7FCFD4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252039: Develop a plan to combat corruption, NQF Level 5, 5 credits.</w:t>
            </w:r>
          </w:p>
          <w:p w14:paraId="6317218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Customer Management (Learning Programme ID 60273):</w:t>
            </w:r>
            <w:r w:rsidRPr="00C37DEF">
              <w:rPr>
                <w:rFonts w:ascii="Tahoma" w:hAnsi="Tahoma" w:cs="Tahoma"/>
                <w:color w:val="000000"/>
                <w:sz w:val="18"/>
                <w:szCs w:val="18"/>
                <w:lang w:val="en-ZA" w:eastAsia="en-ZA"/>
              </w:rPr>
              <w:br/>
            </w:r>
          </w:p>
          <w:p w14:paraId="096D8C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NQF Level 5, 10 credits.</w:t>
            </w:r>
          </w:p>
          <w:p w14:paraId="4ABA02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10047: Close a deal with a customer, NQF Level 5, 5 credits.</w:t>
            </w:r>
          </w:p>
          <w:p w14:paraId="5D06FFB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10070: Develop and implement marketing plan in line with marketing strategy, NQF Level 5, 20 credits.</w:t>
            </w:r>
          </w:p>
          <w:p w14:paraId="708D1C7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6 credits.</w:t>
            </w:r>
          </w:p>
          <w:p w14:paraId="708B08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10052: Monitor handling of customer by frontline customer service, NQF Level 5, 8 credits.</w:t>
            </w:r>
          </w:p>
          <w:p w14:paraId="20C3CBA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NQF Level 5, 8 credits.</w:t>
            </w:r>
          </w:p>
          <w:p w14:paraId="1268B4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NQF Level 5, 6 credits.</w:t>
            </w:r>
          </w:p>
          <w:p w14:paraId="55E6AB6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10066: Establish customer needs and relationships, NQF Level 5, 16 credits.</w:t>
            </w:r>
          </w:p>
          <w:p w14:paraId="0D4B69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NQF Level 5, 16 credits.</w:t>
            </w:r>
          </w:p>
          <w:p w14:paraId="210C42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6E5913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Customer Management: Banking (Learning Programme ID 96099):</w:t>
            </w:r>
            <w:r w:rsidRPr="00C37DEF">
              <w:rPr>
                <w:rFonts w:ascii="Tahoma" w:hAnsi="Tahoma" w:cs="Tahoma"/>
                <w:color w:val="000000"/>
                <w:sz w:val="18"/>
                <w:szCs w:val="18"/>
                <w:lang w:val="en-ZA" w:eastAsia="en-ZA"/>
              </w:rPr>
              <w:br/>
            </w:r>
          </w:p>
          <w:p w14:paraId="6A5CCB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NQF Level 5, 10 credits.</w:t>
            </w:r>
          </w:p>
          <w:p w14:paraId="0509E78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10047: Close a deal with a customer, NQF Level 5, 5 credits.</w:t>
            </w:r>
          </w:p>
          <w:p w14:paraId="6802DD6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10070: Develop and implement marketing plan in line with marketing strategy, NQF Level 5, 20 credits.</w:t>
            </w:r>
          </w:p>
          <w:p w14:paraId="50F3E8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6 credits.</w:t>
            </w:r>
          </w:p>
          <w:p w14:paraId="381EA5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10052: Monitor handling of customer by frontline customer service, NQF Level 5, 8 credits.</w:t>
            </w:r>
          </w:p>
          <w:p w14:paraId="0AB528E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NQF Level 5, 8 credits.</w:t>
            </w:r>
          </w:p>
          <w:p w14:paraId="62EE7A9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NQF Level 5, 6 credits.</w:t>
            </w:r>
          </w:p>
          <w:p w14:paraId="71E28CF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10066: Establish customer needs and relationships, NQF Level 5, 16 credits.</w:t>
            </w:r>
          </w:p>
          <w:p w14:paraId="1B468E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NQF Level 5, 16 credits.</w:t>
            </w:r>
          </w:p>
          <w:p w14:paraId="7CD512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1523336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Disaster Risk Management (Learning Programme ID 60274):</w:t>
            </w:r>
            <w:r w:rsidRPr="00C37DEF">
              <w:rPr>
                <w:rFonts w:ascii="Tahoma" w:hAnsi="Tahoma" w:cs="Tahoma"/>
                <w:color w:val="000000"/>
                <w:sz w:val="18"/>
                <w:szCs w:val="18"/>
                <w:lang w:val="en-ZA" w:eastAsia="en-ZA"/>
              </w:rPr>
              <w:br/>
            </w:r>
          </w:p>
          <w:p w14:paraId="0276C70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251963: Utilise communication and information management systems, Level 5, 10 credits</w:t>
            </w:r>
          </w:p>
          <w:p w14:paraId="21BD8F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251965: Create awareness and promote a culture of risk avoidance through advocacy activities, Level 4, 6 credits</w:t>
            </w:r>
          </w:p>
          <w:p w14:paraId="003585C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251964: Develop and implement disaster risk reduction plans, Level5, 10 credits</w:t>
            </w:r>
          </w:p>
          <w:p w14:paraId="2058E61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251962: Establish and co-ordinate forums for disaster risk management in a specific environment, Level 5, 6 credits</w:t>
            </w:r>
          </w:p>
          <w:p w14:paraId="0D8034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251966: Implement disaster risk management principles in response, recovery, relief and rehabilitation activities, Level 5, 15 credits</w:t>
            </w:r>
          </w:p>
          <w:p w14:paraId="0A7014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251967: Conduct disaster risk assessment, Level5, 15 credits</w:t>
            </w:r>
          </w:p>
          <w:p w14:paraId="08C0F15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251968: Develop and manage funding mechanisms for disaster risk management, Level6, 10 credits</w:t>
            </w:r>
          </w:p>
          <w:p w14:paraId="6CF71E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251961: Interpret and integrate disaster risk management theory into programmes and activities according to the Disaster Risk Management (DRM) Framework, Level 5, 15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Fast Moving Consumer Goods (Learning Programme ID 60271):</w:t>
            </w:r>
            <w:r w:rsidRPr="00C37DEF">
              <w:rPr>
                <w:rFonts w:ascii="Tahoma" w:hAnsi="Tahoma" w:cs="Tahoma"/>
                <w:color w:val="000000"/>
                <w:sz w:val="18"/>
                <w:szCs w:val="18"/>
                <w:lang w:val="en-ZA" w:eastAsia="en-ZA"/>
              </w:rPr>
              <w:br/>
            </w:r>
          </w:p>
          <w:p w14:paraId="5F5324D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119801: Demonstrate an understanding of Microbiological principles and its application to a food handling environment, NQF Level 5, 12 credits.</w:t>
            </w:r>
          </w:p>
          <w:p w14:paraId="13B8A85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119800: Optimise product and process quality in food or sensitive consumer product environment, NQF Level 5, 8 credits.</w:t>
            </w:r>
          </w:p>
          <w:p w14:paraId="2E1FDF5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119796: Monitor and control quality assurance procedures in a food or sensitive consumer product environment, NQF Level 4, 8 credits.</w:t>
            </w:r>
          </w:p>
          <w:p w14:paraId="17C7C1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6548F5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8 credits.</w:t>
            </w:r>
          </w:p>
          <w:p w14:paraId="3AFEA8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Financial Management for Sport Federations (Learning Programme ID 60275):</w:t>
            </w:r>
            <w:r w:rsidRPr="00C37DEF">
              <w:rPr>
                <w:rFonts w:ascii="Tahoma" w:hAnsi="Tahoma" w:cs="Tahoma"/>
                <w:color w:val="000000"/>
                <w:sz w:val="18"/>
                <w:szCs w:val="18"/>
                <w:lang w:val="en-ZA" w:eastAsia="en-ZA"/>
              </w:rPr>
              <w:br/>
            </w:r>
          </w:p>
          <w:p w14:paraId="569FC6D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252038: Prepare and manage a budget, Level 5, 5 credits</w:t>
            </w:r>
          </w:p>
          <w:p w14:paraId="4A9C5A0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252181: Explain the role of governance structures in sport, Level 5, 5 credits</w:t>
            </w:r>
          </w:p>
          <w:p w14:paraId="6B35DD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252176: Manage the business components of a sport organisation, Level 5, 6 credits</w:t>
            </w:r>
          </w:p>
          <w:p w14:paraId="0C715C7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73F4DF2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1420BAA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46A62F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Franchising (Learning Programme ID 80426):</w:t>
            </w:r>
            <w:r w:rsidRPr="00C37DEF">
              <w:rPr>
                <w:rFonts w:ascii="Tahoma" w:hAnsi="Tahoma" w:cs="Tahoma"/>
                <w:color w:val="000000"/>
                <w:sz w:val="18"/>
                <w:szCs w:val="18"/>
                <w:lang w:val="en-ZA" w:eastAsia="en-ZA"/>
              </w:rPr>
              <w:br/>
            </w:r>
          </w:p>
          <w:p w14:paraId="707DF07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Level 5, 8 credits.</w:t>
            </w:r>
          </w:p>
          <w:p w14:paraId="2A7F72F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10053: Manage customer requirements and needs and implement action plans, Level 5, 8 credits.</w:t>
            </w:r>
          </w:p>
          <w:p w14:paraId="766AC7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10054: Identify and manage areas of customer service impact, Level 5, 6 credits.</w:t>
            </w:r>
          </w:p>
          <w:p w14:paraId="7987600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262380: Produce a business plan for a small business, Level 5, 12 credits.</w:t>
            </w:r>
          </w:p>
          <w:p w14:paraId="597C811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115855: Create, maintain and update record keeping systems, Level 5, 5 credits.</w:t>
            </w:r>
          </w:p>
          <w:p w14:paraId="1871AD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243265: Manage assets of a business unit, Level 5, 12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General Management (Learning Programme ID 60269):</w:t>
            </w:r>
            <w:r w:rsidRPr="00C37DEF">
              <w:rPr>
                <w:rFonts w:ascii="Tahoma" w:hAnsi="Tahoma" w:cs="Tahoma"/>
                <w:color w:val="000000"/>
                <w:sz w:val="18"/>
                <w:szCs w:val="18"/>
                <w:lang w:val="en-ZA" w:eastAsia="en-ZA"/>
              </w:rPr>
              <w:br/>
            </w:r>
          </w:p>
          <w:p w14:paraId="5C0951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NQF Level 5, 4 credits.</w:t>
            </w:r>
          </w:p>
          <w:p w14:paraId="6C7DCE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p>
          <w:p w14:paraId="316F7E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114212: Explain the impact of organisational wellness on a business environment and indicate a strategy for a business unit NQF Level 4, 3 credits.</w:t>
            </w:r>
          </w:p>
          <w:p w14:paraId="1D52B7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NQF Level 5, 9 credits.</w:t>
            </w:r>
          </w:p>
          <w:p w14:paraId="0967CBA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6DFBBD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p>
          <w:p w14:paraId="6DB3D5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252033: Develop ways of dealing with the impact of dreaded diseases and in particular HIV/AIDS, NQF Level 5, 8 credits.</w:t>
            </w:r>
          </w:p>
          <w:p w14:paraId="2705B9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2198E6E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10048: Identify brand mix elements, NQF Level 5, 8 credits.</w:t>
            </w:r>
          </w:p>
          <w:p w14:paraId="01DE710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in the workplace, NQF Level 5, 8 credits.</w:t>
            </w:r>
          </w:p>
          <w:p w14:paraId="4DA2D5D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NQF Level 5, 4 credits.</w:t>
            </w:r>
          </w:p>
          <w:p w14:paraId="7AF33B3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117853: Conduct negotiations to deal with conflict situations, NQF Level 5, 8 credits.</w:t>
            </w:r>
          </w:p>
          <w:p w14:paraId="60341CE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4A4595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6A74B47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15224: Empower team members through recognising strengths, encouraging participation in decision making and delegating tasks, Level 5, 4 credits.</w:t>
            </w:r>
          </w:p>
          <w:p w14:paraId="1A3D47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3BF196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3E2D29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General Management: Banking (Learning Programme ID 96100):</w:t>
            </w:r>
            <w:r w:rsidRPr="00C37DEF">
              <w:rPr>
                <w:rFonts w:ascii="Tahoma" w:hAnsi="Tahoma" w:cs="Tahoma"/>
                <w:color w:val="000000"/>
                <w:sz w:val="18"/>
                <w:szCs w:val="18"/>
                <w:lang w:val="en-ZA" w:eastAsia="en-ZA"/>
              </w:rPr>
              <w:br/>
            </w:r>
          </w:p>
          <w:p w14:paraId="65A7CDF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NQF Level 5, 4 credits.</w:t>
            </w:r>
          </w:p>
          <w:p w14:paraId="719487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p>
          <w:p w14:paraId="6A2F15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114212: Explain the impact of organisational wellness on a business environment and indicate a strategy for a business unit NQF Level 4, 3 credits.</w:t>
            </w:r>
          </w:p>
          <w:p w14:paraId="2B54810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NQF Level 5, 9 credits.</w:t>
            </w:r>
          </w:p>
          <w:p w14:paraId="63E7ED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12761: Demonstrate an understanding of macroeconomic principles as they apply to the South African business environment, NQF Level 4, 8 credits.</w:t>
            </w:r>
          </w:p>
          <w:p w14:paraId="538476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NQF Level 5, 4 credits.</w:t>
            </w:r>
          </w:p>
          <w:p w14:paraId="1BB7823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252033: Develop ways of dealing with the impact of dreaded diseases and in particular HIV/AIDS, NQF Level 5, 8 credits.</w:t>
            </w:r>
          </w:p>
          <w:p w14:paraId="6A0AF28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NQF Level 5, 5 credits.</w:t>
            </w:r>
          </w:p>
          <w:p w14:paraId="41065B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10048: Identify brand mix elements, NQF Level 5, 8 credits.</w:t>
            </w:r>
          </w:p>
          <w:p w14:paraId="2BEFAFD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in the workplace, NQF Level 5, 8 credits.</w:t>
            </w:r>
          </w:p>
          <w:p w14:paraId="253962C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NQF Level 5, 4 credits.</w:t>
            </w:r>
          </w:p>
          <w:p w14:paraId="258F7BC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117853: Conduct negotiations to deal with conflict situations, NQF Level 5, 8 credits.</w:t>
            </w:r>
          </w:p>
          <w:p w14:paraId="0C8C7B6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0467E14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203A7B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15224: Empower team members through recognising strengths, encouraging participation in decision making and delegating tasks, Level 5, 4 credits.</w:t>
            </w:r>
          </w:p>
          <w:p w14:paraId="7E9E9AA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259FFB7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057FF0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Generic Manufacturing (Learning Programme ID 60270):</w:t>
            </w:r>
            <w:r w:rsidRPr="00C37DEF">
              <w:rPr>
                <w:rFonts w:ascii="Tahoma" w:hAnsi="Tahoma" w:cs="Tahoma"/>
                <w:color w:val="000000"/>
                <w:sz w:val="18"/>
                <w:szCs w:val="18"/>
                <w:lang w:val="en-ZA" w:eastAsia="en-ZA"/>
              </w:rPr>
              <w:br/>
            </w:r>
          </w:p>
          <w:p w14:paraId="1832D0E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12999: Contribute to the management of cost and the enhancement of value, NQF Level 5, 10 credits.</w:t>
            </w:r>
          </w:p>
          <w:p w14:paraId="70841A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119159: Maintain Manufacturing Efficiencies, NQF Level 5, 12 credits.</w:t>
            </w:r>
          </w:p>
          <w:p w14:paraId="1706481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119166: Optimise Manufacturing processes, NQF Level 5, 24 credits.</w:t>
            </w:r>
          </w:p>
          <w:p w14:paraId="6707F3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9897: Manage Inventory, NQF Level 5, 3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Mining Management (Learning Programme ID 64869):</w:t>
            </w:r>
            <w:r w:rsidRPr="00C37DEF">
              <w:rPr>
                <w:rFonts w:ascii="Tahoma" w:hAnsi="Tahoma" w:cs="Tahoma"/>
                <w:color w:val="000000"/>
                <w:sz w:val="18"/>
                <w:szCs w:val="18"/>
                <w:lang w:val="en-ZA" w:eastAsia="en-ZA"/>
              </w:rPr>
              <w:br/>
            </w:r>
          </w:p>
          <w:p w14:paraId="372551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7863: Manage staff development; Level 5; 6 credits</w:t>
            </w:r>
          </w:p>
          <w:p w14:paraId="2DAA8D5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10043: Develop, implement and manage a project/activity plan; Level 5; 5 credits</w:t>
            </w:r>
          </w:p>
          <w:p w14:paraId="02FC35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11286: Institute disciplinary action; Level 5; 8 credits</w:t>
            </w:r>
          </w:p>
          <w:p w14:paraId="209B01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Level 5; 9 credits</w:t>
            </w:r>
          </w:p>
          <w:p w14:paraId="75A0CF7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12996: Record, analyse and prepare cost information; Level 5; 10 credits</w:t>
            </w:r>
          </w:p>
          <w:p w14:paraId="35440FB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12997: Prepare financial reports and returns; Level 5; 8 credits</w:t>
            </w:r>
          </w:p>
          <w:p w14:paraId="0F1B2F7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13015: Draft financial statements; Level 5; 12 credits</w:t>
            </w:r>
          </w:p>
          <w:p w14:paraId="20F83E6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Recognise areas in need of change, make recommendations and implement change in the team, department or division; Level 5; 3 credits</w:t>
            </w:r>
          </w:p>
          <w:p w14:paraId="6E7F816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Level 5; 4 credits</w:t>
            </w:r>
          </w:p>
          <w:p w14:paraId="2C9575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15223: Implement training needs for teams and individuals to upgrade skills levels; Level 5; 3 credits</w:t>
            </w:r>
          </w:p>
          <w:p w14:paraId="7CBAA1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15226: Implement systems to meet the flow of information in a team, department or division; Level 5; 3 credits</w:t>
            </w:r>
          </w:p>
          <w:p w14:paraId="1ED9DA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15229: Implement codes of conduct in the team, department or division; Level 5; 3 credits</w:t>
            </w:r>
          </w:p>
          <w:p w14:paraId="268FA5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Motor Industry Management (Learning Programme ID 78824):</w:t>
            </w:r>
            <w:r w:rsidRPr="00C37DEF">
              <w:rPr>
                <w:rFonts w:ascii="Tahoma" w:hAnsi="Tahoma" w:cs="Tahoma"/>
                <w:color w:val="000000"/>
                <w:sz w:val="18"/>
                <w:szCs w:val="18"/>
                <w:lang w:val="en-ZA" w:eastAsia="en-ZA"/>
              </w:rPr>
              <w:br/>
            </w:r>
          </w:p>
          <w:p w14:paraId="6FC18C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243265: Manage assets of a business unit, Level 5, 12 credits.</w:t>
            </w:r>
          </w:p>
          <w:p w14:paraId="6F32A8C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243266: Align activities of own business unit with others in the retail business, Level 5, 12 credits.</w:t>
            </w:r>
          </w:p>
          <w:p w14:paraId="0581777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243267: Apply and continuously improve company policies and procedures, Level 5, 10 credits.</w:t>
            </w:r>
          </w:p>
          <w:p w14:paraId="52CFF6D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243268: Manage the capture, storage and retrieval of business unit information, Level 5, 12 credits.</w:t>
            </w:r>
          </w:p>
          <w:p w14:paraId="0F3DEA0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243269: Measure customer satisfaction within a business unit and recommend corrective action, Level 5, 14 credits.</w:t>
            </w:r>
          </w:p>
          <w:p w14:paraId="5546F5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243270: Analyse market needs and trends and source and price pre-owned vehicles, Level 5, 14 credits.</w:t>
            </w:r>
          </w:p>
          <w:p w14:paraId="1E54EBC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243351: Enhance relationships with strategic partners of a motor retail business, Level 6, 14 credits.</w:t>
            </w:r>
          </w:p>
          <w:p w14:paraId="3AE5D5A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243352: Develop a motor retail business brand, Level 6, 14 credits.</w:t>
            </w:r>
          </w:p>
          <w:p w14:paraId="1E41855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243353: Develop the motor retail business to deliver brand promise, Level 6, 16 credits.</w:t>
            </w:r>
          </w:p>
          <w:p w14:paraId="52A60E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243354: Provide, use and manage information and information systems for a motor retail business, Level 6, 10 credits.</w:t>
            </w:r>
          </w:p>
          <w:p w14:paraId="478C52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243355: Manage and improve motor retail business operations to optimise profit performance, Level 6, 12 credits.</w:t>
            </w:r>
          </w:p>
          <w:p w14:paraId="6D4565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243471: Manage and improve communication processes for a motor retail business, Level 6, 10 credits.</w:t>
            </w:r>
          </w:p>
          <w:p w14:paraId="1A66A04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243472: Lead and develop human resources to meet the critical skills shortages and diverse needs of the motor retail business, Level 6, 12 credits.</w:t>
            </w:r>
          </w:p>
          <w:p w14:paraId="6E1FD0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243473: Integrate, co-ordinate and optimise all the business units within a retail motor business, Level 6, 10 credits.</w:t>
            </w:r>
          </w:p>
          <w:p w14:paraId="55864A1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243474: Contribute to and implement a marketing strategy for the motor retail business, Level 6, 16 credits.</w:t>
            </w:r>
          </w:p>
          <w:p w14:paraId="1BD5894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243475: Review and revise a performance management system for the motor retail business, Level 6, 10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NQF Support Link (Learning Programme ID 78823):</w:t>
            </w:r>
            <w:r w:rsidRPr="00C37DEF">
              <w:rPr>
                <w:rFonts w:ascii="Tahoma" w:hAnsi="Tahoma" w:cs="Tahoma"/>
                <w:color w:val="000000"/>
                <w:sz w:val="18"/>
                <w:szCs w:val="18"/>
                <w:lang w:val="en-ZA" w:eastAsia="en-ZA"/>
              </w:rPr>
              <w:br/>
            </w:r>
          </w:p>
          <w:p w14:paraId="6A01689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263976: Demonstrate understanding of the outcomes-based education and training approach within the context of a National Qualifications Framework, Level 5, 5 credits.</w:t>
            </w:r>
          </w:p>
          <w:p w14:paraId="5315B7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114925: Manage learner information using an information management system, Level 5, 4 credits.</w:t>
            </w:r>
          </w:p>
          <w:p w14:paraId="032129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114922: Provide guidance on the strategic governance of NQF implementation by education, training and development providers, Level 6, 4 credits.</w:t>
            </w:r>
          </w:p>
          <w:p w14:paraId="2A34243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116811: Manage learning at an education, training and development provider, Level 6, 10 credits.</w:t>
            </w:r>
          </w:p>
          <w:p w14:paraId="2D5E3F8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263982: Manage assessment in a learning organisation, Level 6, 10 credits.</w:t>
            </w:r>
          </w:p>
          <w:p w14:paraId="13B7FD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263978: Develop plans for implementing Learnerships and Skills Programmes within a learning organisation, Level 6, 5 credits.</w:t>
            </w:r>
          </w:p>
          <w:p w14:paraId="1496404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116587: Develop, support and promote RPL practices, Level 7, 10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Real Estate (Learning Programme ID 71609):</w:t>
            </w:r>
            <w:r w:rsidRPr="00C37DEF">
              <w:rPr>
                <w:rFonts w:ascii="Tahoma" w:hAnsi="Tahoma" w:cs="Tahoma"/>
                <w:color w:val="000000"/>
                <w:sz w:val="18"/>
                <w:szCs w:val="18"/>
                <w:lang w:val="en-ZA" w:eastAsia="en-ZA"/>
              </w:rPr>
              <w:br/>
            </w:r>
          </w:p>
          <w:p w14:paraId="632D887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258115: Manage the marketing, selling and leasing of property developments, Level 5, 12 credits.</w:t>
            </w:r>
          </w:p>
          <w:p w14:paraId="64D903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258116: Manage community schemes, Level 5, 8 credits.</w:t>
            </w:r>
          </w:p>
          <w:p w14:paraId="7465C11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258117: Manage a Real Estate franchise business, Level 5, 12 credits.</w:t>
            </w:r>
          </w:p>
          <w:p w14:paraId="7EAD94A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258118: Market, sell and lease community schemes, Level 5, 8 credits.</w:t>
            </w:r>
          </w:p>
          <w:p w14:paraId="642CA9E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258119: Manage an auctioneering business or division, Level 5, 12 credits.</w:t>
            </w:r>
          </w:p>
          <w:p w14:paraId="207ED7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258120: Integrate the principles of Agricultural property ownership into Real Estate sales and marketing functions, Level 5, 12 credits.</w:t>
            </w:r>
          </w:p>
          <w:p w14:paraId="3D2458F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258121: Manage Real Estate business operations, Level 5, 8 credits.</w:t>
            </w:r>
          </w:p>
          <w:p w14:paraId="3674FAA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258122: Manage a business broking business or division, Level 5, 12 credits.</w:t>
            </w:r>
          </w:p>
          <w:p w14:paraId="40BFCD9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258123: Demonstrate an understanding of real estate economics in the South African context, Level 5, 8 credits.</w:t>
            </w:r>
          </w:p>
          <w:p w14:paraId="193F61F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258124: Manage the marketing, selling and leasing of properties, Level 5, 12 credits.</w:t>
            </w:r>
          </w:p>
          <w:p w14:paraId="2F9F06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258125: Integrate the principles of Commercial/Industrial property ownership into Real Estate sales and marketing functions, Level 5, 12 credits.</w:t>
            </w:r>
          </w:p>
          <w:p w14:paraId="02DB2CB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258126: Apply facilities management principles, Level 5, 8 credits.</w:t>
            </w:r>
          </w:p>
          <w:p w14:paraId="2D4E38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258135: Develop, implement and control administration of Real Estate systems, policies and procedures, Level 5, 8 credits.</w:t>
            </w:r>
          </w:p>
          <w:p w14:paraId="2CDC402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258136: Perform market assessments, Level 5, 12 credits.</w:t>
            </w:r>
          </w:p>
          <w:p w14:paraId="1897161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258137: Collate, interpret and utilise financial information in a Real Estate business, Level 5, 8 credits.</w:t>
            </w:r>
          </w:p>
          <w:p w14:paraId="7736D0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258138: Implement and maintain legal requirements within a Real Estate business, Level 5, 6 credits.</w:t>
            </w:r>
          </w:p>
          <w:p w14:paraId="0CE1644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3DCFBC1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Salon Management (Learning Programme ID 80747):</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1. The learner must complete the following elective unit standard:</w:t>
            </w:r>
          </w:p>
          <w:p w14:paraId="656FE48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2. The learner must complete additional unit standards from the list below to give a total of 35 credits for the elective component:</w:t>
            </w:r>
          </w:p>
          <w:p w14:paraId="109FA40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Recognise areas in need of change make recommendations and implement change in the team, department or division, Level 5, 3 Credits.</w:t>
            </w:r>
          </w:p>
          <w:p w14:paraId="576574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116928: Manage diversity in the workplace Level 5, 14 Credits.</w:t>
            </w:r>
          </w:p>
          <w:p w14:paraId="6A3B833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252031: Apply the principles and concepts of emotional intelligence to the management of self and others, Level 5, 4 Credits.</w:t>
            </w:r>
          </w:p>
          <w:p w14:paraId="0824F2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116484: Evaluate a specified code of ethics and/or code of conduct, Level 5, 6 Credits.</w:t>
            </w:r>
          </w:p>
          <w:p w14:paraId="0C78E4F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114600: Apply innovative thinking to the development of a small business, Level 4, 4 Credits.</w:t>
            </w:r>
          </w:p>
          <w:p w14:paraId="14F4628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Level 5, 4 Credits.</w:t>
            </w:r>
          </w:p>
          <w:p w14:paraId="7E7468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114885: Prepare and communicate a productivity improvement plan for a functional unit, Level 5, 6 Credits.</w:t>
            </w:r>
          </w:p>
          <w:p w14:paraId="52CC5FD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263376: Improve the effectiveness and efficiency of quality management system, Level 5, 8 Credits.</w:t>
            </w:r>
          </w:p>
          <w:p w14:paraId="05863D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114226: Interpret and manage conflicts within the workplace, Level 5, 8 Credits.</w:t>
            </w:r>
          </w:p>
          <w:p w14:paraId="09F9365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15234: Apply efficient time management to the work of a department/division/section, Level 5, 4 Credits.</w:t>
            </w:r>
          </w:p>
          <w:p w14:paraId="38A6AAA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6CEDBCF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252039: Develop a plan to combat corruption, Level 5, 5 Credits.</w:t>
            </w:r>
          </w:p>
          <w:p w14:paraId="7776D9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10045: Identify product features, advantages and benefits to the customer, Level 5, 10 Credits.</w:t>
            </w:r>
          </w:p>
          <w:p w14:paraId="2579226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332A6F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10067: Develop customer needs and relationships, Level 5, 16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Security Management (Learning Programme ID 74511):</w:t>
            </w:r>
            <w:r w:rsidRPr="00C37DEF">
              <w:rPr>
                <w:rFonts w:ascii="Tahoma" w:hAnsi="Tahoma" w:cs="Tahoma"/>
                <w:color w:val="000000"/>
                <w:sz w:val="18"/>
                <w:szCs w:val="18"/>
                <w:lang w:val="en-ZA" w:eastAsia="en-ZA"/>
              </w:rPr>
              <w:br/>
            </w:r>
          </w:p>
          <w:p w14:paraId="7E0A8B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120480: Demonstrate understanding of crime prevention, Level 5, 6 credits.</w:t>
            </w:r>
          </w:p>
          <w:p w14:paraId="75A3DB6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242830: Conduct a security threat assessment in a defined operational area, Level 4, 6 credits.</w:t>
            </w:r>
          </w:p>
          <w:p w14:paraId="2A25A5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13952: Demonstrate basic understanding of the Primary labour legislation that impacts on a business unit, Level 4, 8 credits.</w:t>
            </w:r>
          </w:p>
          <w:p w14:paraId="013C0C2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244315: Assess threat for security installation purposes, Level 5, 7 credits.</w:t>
            </w:r>
          </w:p>
          <w:p w14:paraId="77AAD3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244330: Compile a threat and risk assessment for a close protection operation, Level 5, 5 credits.</w:t>
            </w:r>
          </w:p>
          <w:p w14:paraId="6F85F92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120484: Demonstrate understanding of the principles of common law crimes and statutory law offences, Level 5, 12 credits.</w:t>
            </w:r>
          </w:p>
          <w:p w14:paraId="01B3D93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120303: Apply principles of risk management, Level 5, 8 credits.</w:t>
            </w:r>
          </w:p>
          <w:p w14:paraId="6BA18F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15228: Advise on the establishment and implementation of a quality management system for skills development practices in an organisation, Level 5, 10 credits.</w:t>
            </w:r>
          </w:p>
          <w:p w14:paraId="30132C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15221: Provide information and advice regarding skills development and related issues, Level 5, 4 credits.</w:t>
            </w:r>
          </w:p>
          <w:p w14:paraId="6AAADD2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15227: Conduct skills development administration in an organisation, Level 4, 4 credits.</w:t>
            </w:r>
          </w:p>
          <w:p w14:paraId="37F25CA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242829: Monitor the level of service to a range of customers, Level 4, 5 credits.</w:t>
            </w:r>
          </w:p>
          <w:p w14:paraId="67DA7EA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114925: Manage learner information using an information management system,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Service Station Management (Learning Programme ID 66310):</w:t>
            </w:r>
            <w:r w:rsidRPr="00C37DEF">
              <w:rPr>
                <w:rFonts w:ascii="Tahoma" w:hAnsi="Tahoma" w:cs="Tahoma"/>
                <w:color w:val="000000"/>
                <w:sz w:val="18"/>
                <w:szCs w:val="18"/>
                <w:lang w:val="en-ZA" w:eastAsia="en-ZA"/>
              </w:rPr>
              <w:br/>
            </w:r>
          </w:p>
          <w:p w14:paraId="443A18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244031: Manage dangerous goods logistics, Level 5, 12 credits.</w:t>
            </w:r>
          </w:p>
          <w:p w14:paraId="03C9B63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114274: Demonstrate and apply an understanding of the Basic Conditions of Employment Act (Act 75 of 1997), Level 5, 8 credits.</w:t>
            </w:r>
          </w:p>
          <w:p w14:paraId="6C5F66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22F190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114592: Produce business plans for a new venture, Level 4, 8 credits.</w:t>
            </w:r>
          </w:p>
          <w:p w14:paraId="2843252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242668: Demonstrate knowledge and application of the Occupational Health and Safety Act, 85 of 1993 (OHSA) (as amended) and the responsibilities of management in terms of the Act, Level 4, 4 credits.</w:t>
            </w:r>
          </w:p>
          <w:p w14:paraId="32F4F7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255500: Manage procedures that increase the nett income of a wholesale and retail unit, Level 5, 8 credits.</w:t>
            </w:r>
          </w:p>
          <w:p w14:paraId="7AD7FF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255499: Manage shrinkage and losses in a wholesale and retail unit, Level 5, 12 credits.</w:t>
            </w:r>
          </w:p>
          <w:p w14:paraId="4B7BAC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252024: Evaluate current practices against best practice, Level 5, 4 credits.</w:t>
            </w:r>
          </w:p>
          <w:p w14:paraId="628E563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252030: Analyse compliance to legal requirements and recommend corrective actions,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Skills Development Management (Learning Programme ID 66069):</w:t>
            </w:r>
            <w:r w:rsidRPr="00C37DEF">
              <w:rPr>
                <w:rFonts w:ascii="Tahoma" w:hAnsi="Tahoma" w:cs="Tahoma"/>
                <w:color w:val="000000"/>
                <w:sz w:val="18"/>
                <w:szCs w:val="18"/>
                <w:lang w:val="en-ZA" w:eastAsia="en-ZA"/>
              </w:rPr>
              <w:br/>
            </w:r>
          </w:p>
          <w:p w14:paraId="098DB3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11911: Manage individual careers; Level 5; 5 credits</w:t>
            </w:r>
          </w:p>
          <w:p w14:paraId="1C3B62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Level 5; 4 credits</w:t>
            </w:r>
          </w:p>
          <w:p w14:paraId="2D3C1B0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15220: Set, monitor and measure the achievement of goals and objectives for a team, department or division within an organisation; Level 5; 4 credits</w:t>
            </w:r>
          </w:p>
          <w:p w14:paraId="75E5F28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15232: Coordinate planned skills development interventions in an organisation; Level 5; 6 credits</w:t>
            </w:r>
          </w:p>
          <w:p w14:paraId="1195D8B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116926: Implement skills development as workplace learning to support organisational transformation; Level 5; 12 credits</w:t>
            </w:r>
          </w:p>
          <w:p w14:paraId="3CA8D7C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252041: Promote a learning culture in an organisation, NQF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Skills Development Management: Banking (Learning Programme ID 96101):</w:t>
            </w:r>
            <w:r w:rsidRPr="00C37DEF">
              <w:rPr>
                <w:rFonts w:ascii="Tahoma" w:hAnsi="Tahoma" w:cs="Tahoma"/>
                <w:color w:val="000000"/>
                <w:sz w:val="18"/>
                <w:szCs w:val="18"/>
                <w:lang w:val="en-ZA" w:eastAsia="en-ZA"/>
              </w:rPr>
              <w:br/>
            </w:r>
          </w:p>
          <w:p w14:paraId="3469BB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11911: Manage individual careers; Level 5; 5 credits</w:t>
            </w:r>
          </w:p>
          <w:p w14:paraId="5753229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Level 5; 4 credits</w:t>
            </w:r>
          </w:p>
          <w:p w14:paraId="2B62BCC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15220: Set, monitor and measure the achievement of goals and objectives for a team, department or division within an organisation; Level 5; 4 credits</w:t>
            </w:r>
          </w:p>
          <w:p w14:paraId="05F18B9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15232: Coordinate planned skills development interventions in an organisation; Level 5; 6 credits</w:t>
            </w:r>
          </w:p>
          <w:p w14:paraId="1E85038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116926: Implement skills development as workplace learning to support organisational transformation; Level 5; 12 credits</w:t>
            </w:r>
          </w:p>
          <w:p w14:paraId="6FE482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252041: Promote a learning culture in an organisation, NQF Level 5, 5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Sport Event Management (Learning Programme ID 60276):</w:t>
            </w:r>
            <w:r w:rsidRPr="00C37DEF">
              <w:rPr>
                <w:rFonts w:ascii="Tahoma" w:hAnsi="Tahoma" w:cs="Tahoma"/>
                <w:color w:val="000000"/>
                <w:sz w:val="18"/>
                <w:szCs w:val="18"/>
                <w:lang w:val="en-ZA" w:eastAsia="en-ZA"/>
              </w:rPr>
              <w:br/>
            </w:r>
          </w:p>
          <w:p w14:paraId="2C6B334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252175: Apply principles of marketing to sport, Level 5, 4 credits</w:t>
            </w:r>
          </w:p>
          <w:p w14:paraId="279C36A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242650: Manage project finances, Level 5, 15 credits</w:t>
            </w:r>
          </w:p>
          <w:p w14:paraId="2EE8FC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252180: Coordinate the logistics of a sports team on tour, Level 5, 8 credits</w:t>
            </w:r>
          </w:p>
          <w:p w14:paraId="3B26138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252179: Manage volunteers in sport, Level 5 , 5 credits</w:t>
            </w:r>
          </w:p>
          <w:p w14:paraId="3EC85ED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27EC13F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15230: Monitor team members and measure effectiveness of performance, Level 5, 4 credits</w:t>
            </w:r>
          </w:p>
          <w:p w14:paraId="26C594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254454: Co-ordinate public relations and liaison with the media for athletes and sport teams, Level 5, 5 credits</w:t>
            </w:r>
          </w:p>
          <w:p w14:paraId="04ED92D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254463: Organise and administer a sport tournament, Level 5, 8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Strategic Management (Learning Programme ID 74512):</w:t>
            </w:r>
            <w:r w:rsidRPr="00C37DEF">
              <w:rPr>
                <w:rFonts w:ascii="Tahoma" w:hAnsi="Tahoma" w:cs="Tahoma"/>
                <w:color w:val="000000"/>
                <w:sz w:val="18"/>
                <w:szCs w:val="18"/>
                <w:lang w:val="en-ZA" w:eastAsia="en-ZA"/>
              </w:rPr>
              <w:br/>
            </w:r>
          </w:p>
          <w:p w14:paraId="292836A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264395: Formulate a strategy and an implementation plan for a function, Level 6, 6 credits.</w:t>
            </w:r>
          </w:p>
          <w:p w14:paraId="06C55C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264398: Evaluate and plan the role of self as leader in a function, Level 6, 5 credits.</w:t>
            </w:r>
          </w:p>
          <w:p w14:paraId="5C7FCD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264400: Apply the principles of corporate governance and ethics in a function, Level 6, 5 credits.</w:t>
            </w:r>
          </w:p>
          <w:p w14:paraId="2DF5E45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264403: Apply problem-solving techniques to make decisions on a multi-faceted problem, Level 6, 5 credits.</w:t>
            </w:r>
          </w:p>
          <w:p w14:paraId="4D46A87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264405: Manage relationships with strategic partners to improve the performance of a function, Level 6, 6 credits.</w:t>
            </w:r>
          </w:p>
          <w:p w14:paraId="2ABAA2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264406: Manage the information and institutional knowledge within a function, Level 6, 5 credits.</w:t>
            </w:r>
          </w:p>
          <w:p w14:paraId="54E769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264407: Analyse the strategy and external environment of the entity in relation to a function, Level 6, 3 credits.</w:t>
            </w:r>
          </w:p>
          <w:p w14:paraId="4CCCBD2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65805AD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264409: Use negotiation in multi-faceted situations to achieve the objectives of a function, Level 6, 5 credits.</w:t>
            </w:r>
          </w:p>
          <w:p w14:paraId="082947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264416: Appraise, develop and retain human capital for a function, Level 6, 6 credits.</w:t>
            </w:r>
          </w:p>
          <w:p w14:paraId="32AB434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6F406D6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15B10EB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Strategic Management: Banking (Learning Programme ID 96102):</w:t>
            </w:r>
            <w:r w:rsidRPr="00C37DEF">
              <w:rPr>
                <w:rFonts w:ascii="Tahoma" w:hAnsi="Tahoma" w:cs="Tahoma"/>
                <w:color w:val="000000"/>
                <w:sz w:val="18"/>
                <w:szCs w:val="18"/>
                <w:lang w:val="en-ZA" w:eastAsia="en-ZA"/>
              </w:rPr>
              <w:br/>
            </w:r>
          </w:p>
          <w:p w14:paraId="448F1CB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264395: Formulate a strategy and an implementation plan for a function, Level 6, 6 credits.</w:t>
            </w:r>
          </w:p>
          <w:p w14:paraId="414E3B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264398: Evaluate and plan the role of self as leader in a function, Level 6, 5 credits.</w:t>
            </w:r>
          </w:p>
          <w:p w14:paraId="7147CA7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264400: Apply the principles of corporate governance and ethics in a function, Level 6, 5 credits.</w:t>
            </w:r>
          </w:p>
          <w:p w14:paraId="6A2FA1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264403: Apply problem-solving techniques to make decisions on a multi-faceted problem, Level 6, 5 credits.</w:t>
            </w:r>
          </w:p>
          <w:p w14:paraId="406317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264405: Manage relationships with strategic partners to improve the performance of a function, Level 6, 5 credits.</w:t>
            </w:r>
          </w:p>
          <w:p w14:paraId="347ECCA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264406: Manage the information and institutional knowledge within a function, Level 6, 5 credits.</w:t>
            </w:r>
          </w:p>
          <w:p w14:paraId="7F7E38E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264407: Analyse the strategy and external environment of the entity in relation to a function, Level 6, 3 credits.</w:t>
            </w:r>
          </w:p>
          <w:p w14:paraId="2859B0A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264408: Manage and improve communication processes in a function, Level 6, 3 credits.</w:t>
            </w:r>
          </w:p>
          <w:p w14:paraId="13DB2CD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264409: Use negotiation in multi-faceted situations to achieve the objectives of a function, Level 6, 5 credits.</w:t>
            </w:r>
          </w:p>
          <w:p w14:paraId="5A533D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264416: Appraise, develop and retain human capital for a function, Level 6, 6 credits.</w:t>
            </w:r>
          </w:p>
          <w:p w14:paraId="466DD63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15214: Recognize areas in need of change make recommendations and implement change in the team, department or division, NQF Level 5, 3 credits.</w:t>
            </w:r>
          </w:p>
          <w:p w14:paraId="7EC0D7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15219: Develop and implement a strategy and action plans for a team, department or division, NQF Level 5, 4 credits.</w:t>
            </w:r>
          </w:p>
          <w:p w14:paraId="47294D6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15236: Apply financial analysis, NQF Level 5, 4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Wholesale and Retail Management (Learning Programme ID 63334):</w:t>
            </w:r>
            <w:r w:rsidRPr="00C37DEF">
              <w:rPr>
                <w:rFonts w:ascii="Tahoma" w:hAnsi="Tahoma" w:cs="Tahoma"/>
                <w:color w:val="000000"/>
                <w:sz w:val="18"/>
                <w:szCs w:val="18"/>
                <w:lang w:val="en-ZA" w:eastAsia="en-ZA"/>
              </w:rPr>
              <w:br/>
            </w:r>
          </w:p>
          <w:p w14:paraId="168C72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10980: Induct a new employee, Level 4, 6 credits.</w:t>
            </w:r>
          </w:p>
          <w:p w14:paraId="2504A31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12140: Recruit and select candidates to fill defined positions, Level 5, 9 credits</w:t>
            </w:r>
          </w:p>
          <w:p w14:paraId="3DF2013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255494: Schedule staff, Level 5, 10 credits</w:t>
            </w:r>
          </w:p>
          <w:p w14:paraId="0825CD5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255495: Demonstrate an understanding of the sectoral determination for the wholesale and retail sector, Level 5, 8 credits</w:t>
            </w:r>
          </w:p>
          <w:p w14:paraId="2D4235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ID 255496: Manage a training intervention, Level 5, 8 credits</w:t>
            </w:r>
          </w:p>
          <w:p w14:paraId="6000D0A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255497: Manage stock holding procedures in a wholesale and retail unit, Level 5, 6 credits</w:t>
            </w:r>
          </w:p>
          <w:p w14:paraId="1A50932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255498: Manage cold chain processes in a wholesale and retail unit, Level 5, 6 credits</w:t>
            </w:r>
          </w:p>
          <w:p w14:paraId="202ABAE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255499: Manage shrinkage and losses in a wholesale and retail unit, Level 5, 12 credits</w:t>
            </w:r>
          </w:p>
          <w:p w14:paraId="2251FB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255500: Manage procedures that increase the net income of a wholesale and retail unit, Level 5, 8 credits</w:t>
            </w:r>
          </w:p>
          <w:p w14:paraId="3E3A872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255514: Conduct a disciplinary hearing, Level 5, 15 credits</w:t>
            </w:r>
          </w:p>
          <w:p w14:paraId="66604ED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243948: Monitor and maintain health, safety and security, Level 5, 4 credits.</w:t>
            </w:r>
          </w:p>
          <w:p w14:paraId="17BC8BB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335917: Manage productivity in a Wholesale and Retail unit, Level 5, 8 credits.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Additional specialisations in Contact Centre Management, Human Resource Management and Public Administration will be added at a later stage. </w:t>
            </w:r>
          </w:p>
        </w:tc>
      </w:tr>
    </w:tbl>
    <w:p w14:paraId="1475273A"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457FFFCA" w14:textId="77777777" w:rsidTr="00C37DEF">
        <w:trPr>
          <w:tblCellSpacing w:w="15" w:type="dxa"/>
          <w:jc w:val="center"/>
        </w:trPr>
        <w:tc>
          <w:tcPr>
            <w:tcW w:w="0" w:type="auto"/>
            <w:vAlign w:val="center"/>
            <w:hideMark/>
          </w:tcPr>
          <w:p w14:paraId="6D6E8F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EXIT LEVEL OUTCOMES</w:t>
            </w:r>
            <w:r w:rsidRPr="00C37DEF">
              <w:rPr>
                <w:rFonts w:ascii="Tahoma" w:hAnsi="Tahoma" w:cs="Tahoma"/>
                <w:color w:val="000000"/>
                <w:sz w:val="18"/>
                <w:szCs w:val="18"/>
                <w:lang w:val="en-ZA" w:eastAsia="en-ZA"/>
              </w:rPr>
              <w:t> </w:t>
            </w:r>
          </w:p>
        </w:tc>
      </w:tr>
    </w:tbl>
    <w:p w14:paraId="5A84CA0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F2A17B9" w14:textId="77777777" w:rsidTr="00C37DEF">
        <w:trPr>
          <w:tblCellSpacing w:w="15" w:type="dxa"/>
          <w:jc w:val="center"/>
        </w:trPr>
        <w:tc>
          <w:tcPr>
            <w:tcW w:w="0" w:type="auto"/>
            <w:vAlign w:val="center"/>
            <w:hideMark/>
          </w:tcPr>
          <w:p w14:paraId="3346C8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 Initiate, develop, implement and evaluate operational strategies, projects and action plans so as to improve the effectiveness of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2. Monitor and measure performance and apply continuous or innovative improvement interventions in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3. Lead and manage a team of first line managers to enhance individual, team and unit effectiveness.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4. Build relationships with superiors and with stakeholders across the value chain.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5. Apply the principles of risk, financial and knowledge management and business ethics within internal and external regulatory frameworks.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6. Enhance the development of teams and team members.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Critical Cross-Field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learner will be expected to demonstrate the ability to:</w:t>
            </w:r>
            <w:r w:rsidRPr="00C37DEF">
              <w:rPr>
                <w:rFonts w:ascii="Tahoma" w:hAnsi="Tahoma" w:cs="Tahoma"/>
                <w:color w:val="000000"/>
                <w:sz w:val="18"/>
                <w:szCs w:val="18"/>
                <w:lang w:val="en-ZA" w:eastAsia="en-ZA"/>
              </w:rPr>
              <w:br/>
            </w:r>
          </w:p>
          <w:p w14:paraId="3D97254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Identify and solve problems and make responsible ethical decisions within own scope of responsibility.</w:t>
            </w:r>
          </w:p>
          <w:p w14:paraId="6A7D23C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Work effectively with others as a member of a team, group, organisation or community to achieve unit objectives.</w:t>
            </w:r>
          </w:p>
          <w:p w14:paraId="5DD34C9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Organise and manage oneself and one's activities responsibly and effectively to plan, lead, organise and control in order to achieve unit objectives.</w:t>
            </w:r>
          </w:p>
          <w:p w14:paraId="0E2ECE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Collect, organise and critically evaluate information in order to manage performance in the unit.</w:t>
            </w:r>
          </w:p>
          <w:p w14:paraId="34A35FE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Communicate effectively using visual, mathematics and language skills in the modes of oral and/or written presentations to lead a team of first line managers.</w:t>
            </w:r>
          </w:p>
          <w:p w14:paraId="7AA1F31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learner will be required to demonstrate an understanding of the world as a set of related systems by managing others in multiple teams within a unit.</w:t>
            </w:r>
          </w:p>
          <w:p w14:paraId="31F75D3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Be culturally and aesthetically sensitive across a range of social contexts in managing and interacting with diverse people in the workplace.</w:t>
            </w:r>
          </w:p>
          <w:p w14:paraId="79C1140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Use science and technology effectively in researching, recommending and implementing management solutions in the unit, showing responsibility towards the environment and health of others. </w:t>
            </w:r>
          </w:p>
        </w:tc>
      </w:tr>
    </w:tbl>
    <w:p w14:paraId="0CDD03A1"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13850AD" w14:textId="77777777" w:rsidTr="00C37DEF">
        <w:trPr>
          <w:tblCellSpacing w:w="15" w:type="dxa"/>
          <w:jc w:val="center"/>
        </w:trPr>
        <w:tc>
          <w:tcPr>
            <w:tcW w:w="0" w:type="auto"/>
            <w:vAlign w:val="center"/>
            <w:hideMark/>
          </w:tcPr>
          <w:p w14:paraId="15E0EE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ASSOCIATED ASSESSMENT CRITERIA</w:t>
            </w:r>
            <w:r w:rsidRPr="00C37DEF">
              <w:rPr>
                <w:rFonts w:ascii="Tahoma" w:hAnsi="Tahoma" w:cs="Tahoma"/>
                <w:color w:val="000000"/>
                <w:sz w:val="18"/>
                <w:szCs w:val="18"/>
                <w:lang w:val="en-ZA" w:eastAsia="en-ZA"/>
              </w:rPr>
              <w:t> </w:t>
            </w:r>
          </w:p>
        </w:tc>
      </w:tr>
    </w:tbl>
    <w:p w14:paraId="187BE620"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AB74540" w14:textId="77777777" w:rsidTr="00C37DEF">
        <w:trPr>
          <w:tblCellSpacing w:w="15" w:type="dxa"/>
          <w:jc w:val="center"/>
        </w:trPr>
        <w:tc>
          <w:tcPr>
            <w:tcW w:w="0" w:type="auto"/>
            <w:vAlign w:val="center"/>
            <w:hideMark/>
          </w:tcPr>
          <w:p w14:paraId="643815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Associated Assessment Criteria for Exit Level Outcome 1:</w:t>
            </w:r>
            <w:r w:rsidRPr="00C37DEF">
              <w:rPr>
                <w:rFonts w:ascii="Tahoma" w:hAnsi="Tahoma" w:cs="Tahoma"/>
                <w:color w:val="000000"/>
                <w:sz w:val="18"/>
                <w:szCs w:val="18"/>
                <w:lang w:val="en-ZA" w:eastAsia="en-ZA"/>
              </w:rPr>
              <w:br/>
            </w:r>
          </w:p>
          <w:p w14:paraId="568C226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Priorities are identified by considering a broad range of factors in solving problems and making decisions on operational strategies.</w:t>
            </w:r>
          </w:p>
          <w:p w14:paraId="5910E0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need for and the benefits of change are explained and recommendations are made to achieve intended results.</w:t>
            </w:r>
          </w:p>
          <w:p w14:paraId="7789029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initiatives to be undertaken by the unit are linked to organisational goals and objectives.</w:t>
            </w:r>
          </w:p>
          <w:p w14:paraId="5E35A40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Operational strategies, projects and action plans are initiated and developed.</w:t>
            </w:r>
          </w:p>
          <w:p w14:paraId="4AE2E2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Operational strategies, projects and action plans are implemented and evaluated.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2:</w:t>
            </w:r>
            <w:r w:rsidRPr="00C37DEF">
              <w:rPr>
                <w:rFonts w:ascii="Tahoma" w:hAnsi="Tahoma" w:cs="Tahoma"/>
                <w:color w:val="000000"/>
                <w:sz w:val="18"/>
                <w:szCs w:val="18"/>
                <w:lang w:val="en-ZA" w:eastAsia="en-ZA"/>
              </w:rPr>
              <w:br/>
            </w:r>
          </w:p>
          <w:p w14:paraId="7D0DE00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lastRenderedPageBreak/>
              <w:t></w:t>
            </w:r>
            <w:r w:rsidRPr="00C37DEF">
              <w:rPr>
                <w:rFonts w:ascii="Tahoma" w:hAnsi="Tahoma" w:cs="Tahoma"/>
                <w:color w:val="000000"/>
                <w:sz w:val="18"/>
                <w:szCs w:val="18"/>
                <w:lang w:val="en-ZA" w:eastAsia="en-ZA"/>
              </w:rPr>
              <w:t xml:space="preserve">  The performance of the teams and the unit is monitored and measured according to entity's systems and procedures.</w:t>
            </w:r>
          </w:p>
          <w:p w14:paraId="18584A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Innovative and/or continuous improvement strategies are applied according to generally accepted theory and practice.</w:t>
            </w:r>
          </w:p>
          <w:p w14:paraId="0E2668A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Results are evaluated in relation to intended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3:</w:t>
            </w:r>
            <w:r w:rsidRPr="00C37DEF">
              <w:rPr>
                <w:rFonts w:ascii="Tahoma" w:hAnsi="Tahoma" w:cs="Tahoma"/>
                <w:color w:val="000000"/>
                <w:sz w:val="18"/>
                <w:szCs w:val="18"/>
                <w:lang w:val="en-ZA" w:eastAsia="en-ZA"/>
              </w:rPr>
              <w:br/>
            </w:r>
          </w:p>
          <w:p w14:paraId="72888C0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talents of each team member are evaluated according to the needs and operational requirements of the unit.</w:t>
            </w:r>
          </w:p>
          <w:p w14:paraId="7B6FDF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team is provided with direction towards fulfilment of organisational goals.</w:t>
            </w:r>
          </w:p>
          <w:p w14:paraId="0DEF42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Resources are identified and used by the leader to accomplish the objectives of the unit.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4:</w:t>
            </w:r>
            <w:r w:rsidRPr="00C37DEF">
              <w:rPr>
                <w:rFonts w:ascii="Tahoma" w:hAnsi="Tahoma" w:cs="Tahoma"/>
                <w:color w:val="000000"/>
                <w:sz w:val="18"/>
                <w:szCs w:val="18"/>
                <w:lang w:val="en-ZA" w:eastAsia="en-ZA"/>
              </w:rPr>
              <w:br/>
            </w:r>
          </w:p>
          <w:p w14:paraId="2ECA642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Relationships are built through the provision and solicitation of unit-relevant information.</w:t>
            </w:r>
          </w:p>
          <w:p w14:paraId="25721C8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Communication processes that contribute towards building relationships are implemented both vertically and horizontally.</w:t>
            </w:r>
          </w:p>
          <w:p w14:paraId="25BCCB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Team effectiveness and desired outcomes are achieved through partnership and information sharing.</w:t>
            </w:r>
          </w:p>
          <w:p w14:paraId="56DF3A0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Customer needs are interpreted and distilled through effective communication processes in order to ensure that relationships are sustained.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5:</w:t>
            </w:r>
            <w:r w:rsidRPr="00C37DEF">
              <w:rPr>
                <w:rFonts w:ascii="Tahoma" w:hAnsi="Tahoma" w:cs="Tahoma"/>
                <w:color w:val="000000"/>
                <w:sz w:val="18"/>
                <w:szCs w:val="18"/>
                <w:lang w:val="en-ZA" w:eastAsia="en-ZA"/>
              </w:rPr>
              <w:br/>
            </w:r>
          </w:p>
          <w:p w14:paraId="4CC26B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Risk in the unit is managed by considering the impact and likelihood of a variety of internal and external factors.</w:t>
            </w:r>
          </w:p>
          <w:p w14:paraId="599C12E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intended outcomes of the unit are achieved by applying accepted principles and practices of financial management.</w:t>
            </w:r>
          </w:p>
          <w:p w14:paraId="538D701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intellectual assets of the unit are identified, developed and protected through the application of the principles of knowledge management.</w:t>
            </w:r>
          </w:p>
          <w:p w14:paraId="74123C8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desired outcomes of the unit are achieved within an individual ethical framework and according to the value system of the entity.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Associated Assessment Criteria for Exit Level Outcome 6:</w:t>
            </w:r>
            <w:r w:rsidRPr="00C37DEF">
              <w:rPr>
                <w:rFonts w:ascii="Tahoma" w:hAnsi="Tahoma" w:cs="Tahoma"/>
                <w:color w:val="000000"/>
                <w:sz w:val="18"/>
                <w:szCs w:val="18"/>
                <w:lang w:val="en-ZA" w:eastAsia="en-ZA"/>
              </w:rPr>
              <w:br/>
            </w:r>
          </w:p>
          <w:p w14:paraId="7AAA0CB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acquisition and enhancement of skills is facilitated through people development processes.</w:t>
            </w:r>
          </w:p>
          <w:p w14:paraId="68B7CA4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Direction is given to first line managers on their possible career progression within the entity through coaching and other personal interaction.</w:t>
            </w:r>
          </w:p>
          <w:p w14:paraId="6DD836B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diversity in the team is recognised and harnessed in order to add value to team effectiveness.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Integrated Assessment: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Assessment practices must be fair, transparent, valid and reliable and should ensure that the learner is not disadvantaged in any way. Integrated assessment provides the opportunity for learners to demonstrate that they are able to integrate concepts, actions and ideas achieved across a range of unit standards and contexts. Integrated assessment must evaluate the quality of competence attained by the learner.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assessment strategies used must ensure that that all Specific Outcomes, Essential Embedded Knowledge and Critical Cross-Field Outcomes are assessed. The assessment of the Critical Cross-Field Outcomes should be integrated with the assessment of the Specific Outcomes.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learner who has provided the required evidence for all the exit level outcomes of the qualification will be assessed as competent and awarded the qualification. This will ensure that learning and competence are not achieved only in the building blocks of the unit standards but also in the integration and application of the fundamental, core and elective building blocks to a particular context, i.e. the exit level outcomes. </w:t>
            </w:r>
          </w:p>
        </w:tc>
      </w:tr>
    </w:tbl>
    <w:p w14:paraId="03E86206"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3DDA2BB" w14:textId="77777777" w:rsidTr="00C37DEF">
        <w:trPr>
          <w:tblCellSpacing w:w="15" w:type="dxa"/>
          <w:jc w:val="center"/>
        </w:trPr>
        <w:tc>
          <w:tcPr>
            <w:tcW w:w="0" w:type="auto"/>
            <w:vAlign w:val="center"/>
            <w:hideMark/>
          </w:tcPr>
          <w:p w14:paraId="050535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INTERNATIONAL COMPARABILITY</w:t>
            </w:r>
            <w:r w:rsidRPr="00C37DEF">
              <w:rPr>
                <w:rFonts w:ascii="Tahoma" w:hAnsi="Tahoma" w:cs="Tahoma"/>
                <w:color w:val="000000"/>
                <w:sz w:val="18"/>
                <w:szCs w:val="18"/>
                <w:lang w:val="en-ZA" w:eastAsia="en-ZA"/>
              </w:rPr>
              <w:t> </w:t>
            </w:r>
          </w:p>
        </w:tc>
      </w:tr>
    </w:tbl>
    <w:p w14:paraId="58B8A74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F2AB73E" w14:textId="77777777" w:rsidTr="00C37DEF">
        <w:trPr>
          <w:tblCellSpacing w:w="15" w:type="dxa"/>
          <w:jc w:val="center"/>
        </w:trPr>
        <w:tc>
          <w:tcPr>
            <w:tcW w:w="0" w:type="auto"/>
            <w:vAlign w:val="center"/>
            <w:hideMark/>
          </w:tcPr>
          <w:p w14:paraId="3EF5B2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National Certificate: Generic Management qualification at NQF Level 5 is primarily about managing junior managers in a business unit. The qualification broadly addresses a broad range of competencies including monitoring and measuring the performance of junior managers, leading and managing a team, and enhancing the development of teams and team members. Hence, the focus of this qualification is on showing leadership in the management of people.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t xml:space="preserve">This qualification is comparability to a variety of management qualifications. In many countries the universities that offer management courses have a first degree as an entry level qualification, with the possibility of the learner, in many cases, being able to pursue a </w:t>
            </w:r>
            <w:proofErr w:type="spellStart"/>
            <w:r w:rsidRPr="00C37DEF">
              <w:rPr>
                <w:rFonts w:ascii="Tahoma" w:hAnsi="Tahoma" w:cs="Tahoma"/>
                <w:color w:val="000000"/>
                <w:sz w:val="18"/>
                <w:szCs w:val="18"/>
                <w:lang w:val="en-ZA" w:eastAsia="en-ZA"/>
              </w:rPr>
              <w:t>Masters</w:t>
            </w:r>
            <w:proofErr w:type="spellEnd"/>
            <w:r w:rsidRPr="00C37DEF">
              <w:rPr>
                <w:rFonts w:ascii="Tahoma" w:hAnsi="Tahoma" w:cs="Tahoma"/>
                <w:color w:val="000000"/>
                <w:sz w:val="18"/>
                <w:szCs w:val="18"/>
                <w:lang w:val="en-ZA" w:eastAsia="en-ZA"/>
              </w:rPr>
              <w:t xml:space="preserve"> in Business Administration. This Generic Management qualification is a certificate an hence limited in terms of the extent of the competencies it can offer as compared to many degree offerings in management. However, the qualification compares favourably with what many universities and colleges call Executive Development Programmes. These constitute a series of high level short courses, designed to meet the needs of the individual who will be managing junior managers.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United Kingdom:</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School of Management of Cranfield University in the United Kingdom offers a series of two to three week intensive short courses that cover a number of competencies offered by this qualification. The Developing General Management Potential programme is designed to accelerate the early development of promising managerial careers and allows a manager to develop his/her visibility, credibility and maturity. The manager will make a wider business contribution through personal development and the acquisition of managerial knowledge. The programme has an unconventional design with a strong personal development focus. Managerial knowledge is translated into action through a powerful development process emphasising personal contribution, style and impact.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programme challenges the manager to:</w:t>
            </w:r>
            <w:r w:rsidRPr="00C37DEF">
              <w:rPr>
                <w:rFonts w:ascii="Tahoma" w:hAnsi="Tahoma" w:cs="Tahoma"/>
                <w:color w:val="000000"/>
                <w:sz w:val="18"/>
                <w:szCs w:val="18"/>
                <w:lang w:val="en-ZA" w:eastAsia="en-ZA"/>
              </w:rPr>
              <w:br/>
            </w:r>
          </w:p>
          <w:p w14:paraId="72CF6C5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Realise her/his own organisational leadership capability and influence.</w:t>
            </w:r>
          </w:p>
          <w:p w14:paraId="1A7C2A6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Add managerial value without formal authority and power.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competencies that a learner will acquire during the course are:</w:t>
            </w:r>
            <w:r w:rsidRPr="00C37DEF">
              <w:rPr>
                <w:rFonts w:ascii="Tahoma" w:hAnsi="Tahoma" w:cs="Tahoma"/>
                <w:color w:val="000000"/>
                <w:sz w:val="18"/>
                <w:szCs w:val="18"/>
                <w:lang w:val="en-ZA" w:eastAsia="en-ZA"/>
              </w:rPr>
              <w:br/>
            </w:r>
          </w:p>
          <w:p w14:paraId="2872D7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Make the transition from an operational into a managerial role.</w:t>
            </w:r>
          </w:p>
          <w:p w14:paraId="58B9AB4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a wider perspective on management and business.</w:t>
            </w:r>
          </w:p>
          <w:p w14:paraId="65ED105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Become better informed about management thinking.</w:t>
            </w:r>
          </w:p>
          <w:p w14:paraId="5297FCD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politics and social dynamics of organisations.</w:t>
            </w:r>
          </w:p>
          <w:p w14:paraId="2BCBC94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Challenge the status quo in constructive ways.</w:t>
            </w:r>
          </w:p>
          <w:p w14:paraId="43F493D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Differentiate between good and bad managerial practice.</w:t>
            </w:r>
          </w:p>
          <w:p w14:paraId="18D84EB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Creating change through pockets of good practice.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areas of focus that overlap with this qualification are:</w:t>
            </w:r>
            <w:r w:rsidRPr="00C37DEF">
              <w:rPr>
                <w:rFonts w:ascii="Tahoma" w:hAnsi="Tahoma" w:cs="Tahoma"/>
                <w:color w:val="000000"/>
                <w:sz w:val="18"/>
                <w:szCs w:val="18"/>
                <w:lang w:val="en-ZA" w:eastAsia="en-ZA"/>
              </w:rPr>
              <w:br/>
            </w:r>
          </w:p>
          <w:p w14:paraId="3D4F76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Developing managerial potential: Understanding managerial roles distinguishing between managerial and operational contributions assessing and developing individual management style and impact.</w:t>
            </w:r>
            <w:r w:rsidRPr="00C37DEF">
              <w:rPr>
                <w:rFonts w:ascii="Tahoma" w:hAnsi="Tahoma" w:cs="Tahoma"/>
                <w:color w:val="000000"/>
                <w:sz w:val="18"/>
                <w:szCs w:val="18"/>
                <w:lang w:val="en-ZA" w:eastAsia="en-ZA"/>
              </w:rPr>
              <w:br/>
            </w:r>
          </w:p>
          <w:p w14:paraId="2C82E2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Organisational culture and change: Exploring how different ways of thinking affect managerial contribution determining the role of individual managers in organisational change creating change through pockets of good practice.</w:t>
            </w:r>
            <w:r w:rsidRPr="00C37DEF">
              <w:rPr>
                <w:rFonts w:ascii="Tahoma" w:hAnsi="Tahoma" w:cs="Tahoma"/>
                <w:color w:val="000000"/>
                <w:sz w:val="18"/>
                <w:szCs w:val="18"/>
                <w:lang w:val="en-ZA" w:eastAsia="en-ZA"/>
              </w:rPr>
              <w:br/>
            </w:r>
          </w:p>
          <w:p w14:paraId="3439F5F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Leadership and teamwork: Understanding the roles of leadership and management applying the concept of leadership at all levels understanding how to develop as a leader from within the organisation, appraising the use of teams in organisations exploring the role of the individual in teams.</w:t>
            </w:r>
            <w:r w:rsidRPr="00C37DEF">
              <w:rPr>
                <w:rFonts w:ascii="Tahoma" w:hAnsi="Tahoma" w:cs="Tahoma"/>
                <w:color w:val="000000"/>
                <w:sz w:val="18"/>
                <w:szCs w:val="18"/>
                <w:lang w:val="en-ZA" w:eastAsia="en-ZA"/>
              </w:rPr>
              <w:br/>
            </w:r>
          </w:p>
          <w:p w14:paraId="2E9DEE2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Finance and management accounting: Understanding and using financial information ratio analysis managing the budgetary process investment appraisal interpreting corporate finance issues.</w:t>
            </w:r>
            <w:r w:rsidRPr="00C37DEF">
              <w:rPr>
                <w:rFonts w:ascii="Tahoma" w:hAnsi="Tahoma" w:cs="Tahoma"/>
                <w:color w:val="000000"/>
                <w:sz w:val="18"/>
                <w:szCs w:val="18"/>
                <w:lang w:val="en-ZA" w:eastAsia="en-ZA"/>
              </w:rPr>
              <w:br/>
            </w:r>
          </w:p>
          <w:p w14:paraId="7BC63DC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Operations management: Defining the role of manufacturing and service operations managing the relationship between operations and marketing management improving operational processes.</w:t>
            </w:r>
            <w:r w:rsidRPr="00C37DEF">
              <w:rPr>
                <w:rFonts w:ascii="Tahoma" w:hAnsi="Tahoma" w:cs="Tahoma"/>
                <w:color w:val="000000"/>
                <w:sz w:val="18"/>
                <w:szCs w:val="18"/>
                <w:lang w:val="en-ZA" w:eastAsia="en-ZA"/>
              </w:rPr>
              <w:br/>
            </w:r>
          </w:p>
          <w:p w14:paraId="7F3E20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Strategic management of people: Identifying strategic people processes and the implications for design and implementation examining the role and relevance of the HR function in the strategic management of people.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Cranfield University also offers a series of short courses under 'leadership', which covers most of the leadership and people management competencies of this qualification. The course explores the many diverse issues that need to be addressed so that the manager can be an effective and successful leader. The personal awareness programmes assist one in understanding own leadership style, drivers, successes and the challenges one faces.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The management development programmes stimulate the learner to think about his/her contribution as a </w:t>
            </w:r>
            <w:r w:rsidRPr="00C37DEF">
              <w:rPr>
                <w:rFonts w:ascii="Tahoma" w:hAnsi="Tahoma" w:cs="Tahoma"/>
                <w:color w:val="000000"/>
                <w:sz w:val="18"/>
                <w:szCs w:val="18"/>
                <w:lang w:val="en-ZA" w:eastAsia="en-ZA"/>
              </w:rPr>
              <w:lastRenderedPageBreak/>
              <w:t>strategic leader. In addition the course assists the learner to lead and influence teams, lead through change and understand organisational politics to aid her/his your leadership contribution.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short courses that constitute the Leadership module are:</w:t>
            </w:r>
            <w:r w:rsidRPr="00C37DEF">
              <w:rPr>
                <w:rFonts w:ascii="Tahoma" w:hAnsi="Tahoma" w:cs="Tahoma"/>
                <w:color w:val="000000"/>
                <w:sz w:val="18"/>
                <w:szCs w:val="18"/>
                <w:lang w:val="en-ZA" w:eastAsia="en-ZA"/>
              </w:rPr>
              <w:br/>
            </w:r>
          </w:p>
          <w:p w14:paraId="0D7BCE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High Performance Leadership (duration 10 days full-time):</w:t>
            </w:r>
            <w:r w:rsidRPr="00C37DEF">
              <w:rPr>
                <w:rFonts w:ascii="Tahoma" w:hAnsi="Tahoma" w:cs="Tahoma"/>
                <w:color w:val="000000"/>
                <w:sz w:val="18"/>
                <w:szCs w:val="18"/>
                <w:lang w:val="en-ZA" w:eastAsia="en-ZA"/>
              </w:rPr>
              <w:br/>
              <w:t>&gt; It provides a unique, sustainable pathway to high performance and also provides a vision and motivation for others.</w:t>
            </w:r>
            <w:r w:rsidRPr="00C37DEF">
              <w:rPr>
                <w:rFonts w:ascii="Tahoma" w:hAnsi="Tahoma" w:cs="Tahoma"/>
                <w:color w:val="000000"/>
                <w:sz w:val="18"/>
                <w:szCs w:val="18"/>
                <w:lang w:val="en-ZA" w:eastAsia="en-ZA"/>
              </w:rPr>
              <w:br/>
            </w:r>
          </w:p>
          <w:p w14:paraId="61B59E9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Director as Strategic Leader (duration 5 days full-time):</w:t>
            </w:r>
            <w:r w:rsidRPr="00C37DEF">
              <w:rPr>
                <w:rFonts w:ascii="Tahoma" w:hAnsi="Tahoma" w:cs="Tahoma"/>
                <w:color w:val="000000"/>
                <w:sz w:val="18"/>
                <w:szCs w:val="18"/>
                <w:lang w:val="en-ZA" w:eastAsia="en-ZA"/>
              </w:rPr>
              <w:br/>
              <w:t>&gt; It addresses the question of an effective leader by understanding strategic leadership and one's role in the process.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university also runs a series of short courses on strategy which is a useful comparison for the competencies in this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Ashridge Business School in the United Kingdom has a 5-day leadership programme called the Ashridge Leadership Process Fact File. It is a blend of small group development activities and one-to-one leadership coaching and delivers real impact and lasting change for the learner and her/his organisation.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competencies that a learner will acquire during the course are:</w:t>
            </w:r>
            <w:r w:rsidRPr="00C37DEF">
              <w:rPr>
                <w:rFonts w:ascii="Tahoma" w:hAnsi="Tahoma" w:cs="Tahoma"/>
                <w:color w:val="000000"/>
                <w:sz w:val="18"/>
                <w:szCs w:val="18"/>
                <w:lang w:val="en-ZA" w:eastAsia="en-ZA"/>
              </w:rPr>
              <w:br/>
            </w:r>
          </w:p>
          <w:p w14:paraId="0F91E0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Different leadership styles and an action plan to help apply them to the workplace.</w:t>
            </w:r>
          </w:p>
          <w:p w14:paraId="6A5D3EB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Enhanced </w:t>
            </w:r>
            <w:proofErr w:type="spellStart"/>
            <w:r w:rsidRPr="00C37DEF">
              <w:rPr>
                <w:rFonts w:ascii="Tahoma" w:hAnsi="Tahoma" w:cs="Tahoma"/>
                <w:color w:val="000000"/>
                <w:sz w:val="18"/>
                <w:szCs w:val="18"/>
                <w:lang w:val="en-ZA" w:eastAsia="en-ZA"/>
              </w:rPr>
              <w:t>self awareness</w:t>
            </w:r>
            <w:proofErr w:type="spellEnd"/>
            <w:r w:rsidRPr="00C37DEF">
              <w:rPr>
                <w:rFonts w:ascii="Tahoma" w:hAnsi="Tahoma" w:cs="Tahoma"/>
                <w:color w:val="000000"/>
                <w:sz w:val="18"/>
                <w:szCs w:val="18"/>
                <w:lang w:val="en-ZA" w:eastAsia="en-ZA"/>
              </w:rPr>
              <w:t xml:space="preserve"> and confidence to meet the challenges of leadership and increased responsibility.</w:t>
            </w:r>
          </w:p>
          <w:p w14:paraId="163C24F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More effective thinking skills.</w:t>
            </w:r>
          </w:p>
          <w:p w14:paraId="1C62BE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New personal and organisational visions and goals.</w:t>
            </w:r>
          </w:p>
          <w:p w14:paraId="1331D7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Techniques for leading high performance teams.</w:t>
            </w:r>
          </w:p>
          <w:p w14:paraId="7A34E91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Invaluable insights into lifestyle planning.</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Ashridge also runs another programme that covers the key competencies of managing relationships. The course is entitled 'Interpersonal skills for managing relationships'.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 and executives in contemporary society are increasingly recognising that in addition to their technical and professional capability, their ability to establish, develop and create effective and lasting relationships is critical to long-term business success. This programme focuses on key communication, interpersonal and social skills-in today's parlance known as 'emotional intelligence'.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Communication, intrapersonal awareness and interpersonal skills are the bedrock for success in relationship management. This programme will help the learner understand own communication and interpersonal style and skills, and will enable her/him to raise their self-awareness and confidence for managing relationships at work more effectively.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This practical and experiential workshop is designed to introduce the learner to a range of skills, techniques and approaches that will ensure effective communication. It will give her/him an opportunity to practise the acquired communication and interpersonal skills in a range of typical work related situations.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Some of the specific areas of focus that overlap with this qualification are:</w:t>
            </w:r>
            <w:r w:rsidRPr="00C37DEF">
              <w:rPr>
                <w:rFonts w:ascii="Tahoma" w:hAnsi="Tahoma" w:cs="Tahoma"/>
                <w:color w:val="000000"/>
                <w:sz w:val="18"/>
                <w:szCs w:val="18"/>
                <w:lang w:val="en-ZA" w:eastAsia="en-ZA"/>
              </w:rPr>
              <w:br/>
            </w:r>
          </w:p>
          <w:p w14:paraId="5ADE592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Increase confidence and impact.</w:t>
            </w:r>
          </w:p>
          <w:p w14:paraId="1F0F836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importance of impression management, impact and perception in managing relationships.</w:t>
            </w:r>
          </w:p>
          <w:p w14:paraId="313052B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Gain greater awareness of own communication style and approach.</w:t>
            </w:r>
          </w:p>
          <w:p w14:paraId="25E229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Learn the different tools, techniques and approaches to draw upon when working with others.</w:t>
            </w:r>
          </w:p>
          <w:p w14:paraId="706FFF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the skills to communicate more effectively in a wide range of situations.</w:t>
            </w:r>
          </w:p>
          <w:p w14:paraId="139F5DD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Improve ability to make relationships work.</w:t>
            </w:r>
          </w:p>
          <w:p w14:paraId="63E0C29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Develop skills to help one understand one's colleagues better.</w:t>
            </w:r>
          </w:p>
          <w:p w14:paraId="409737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Enhance own performance in relationship management.</w:t>
            </w:r>
          </w:p>
          <w:p w14:paraId="044114D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Practise the skills and get feedback in a variety of real-life situations.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r>
            <w:proofErr w:type="spellStart"/>
            <w:r w:rsidRPr="00C37DEF">
              <w:rPr>
                <w:rFonts w:ascii="Tahoma" w:hAnsi="Tahoma" w:cs="Tahoma"/>
                <w:color w:val="000000"/>
                <w:sz w:val="18"/>
                <w:szCs w:val="18"/>
                <w:lang w:val="en-ZA" w:eastAsia="en-ZA"/>
              </w:rPr>
              <w:t>Insead</w:t>
            </w:r>
            <w:proofErr w:type="spellEnd"/>
            <w:r w:rsidRPr="00C37DEF">
              <w:rPr>
                <w:rFonts w:ascii="Tahoma" w:hAnsi="Tahoma" w:cs="Tahoma"/>
                <w:color w:val="000000"/>
                <w:sz w:val="18"/>
                <w:szCs w:val="18"/>
                <w:lang w:val="en-ZA" w:eastAsia="en-ZA"/>
              </w:rPr>
              <w:t xml:space="preserve">, which has campuses in Europe (Paris) and Singapore, offers several management programmes of a short duration. The following is a brief comparison of the their programmes. They offer an Advanced Management Programme, an International Executive Programme and a Management Acceleration Programme. From the description of the programmes it would seem that some of the competencies of the National Certificate: Generic Management (NQF Level 5) are similar to those in the Management </w:t>
            </w:r>
            <w:r w:rsidRPr="00C37DEF">
              <w:rPr>
                <w:rFonts w:ascii="Tahoma" w:hAnsi="Tahoma" w:cs="Tahoma"/>
                <w:color w:val="000000"/>
                <w:sz w:val="18"/>
                <w:szCs w:val="18"/>
                <w:lang w:val="en-ZA" w:eastAsia="en-ZA"/>
              </w:rPr>
              <w:lastRenderedPageBreak/>
              <w:t>Acceleration Programme, with the International Executive Programme reflecting more or less the competencies of the NQF Level 6 in Generic Management, a qualification currently under construction.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Management Acceleration Programme (MAP) is for those who are in their early stages of their careers as managers, with approximately five years of work experience. The programme is to help high-potential executives and future leaders move up the chain of authority and responsibility.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Acting as a navigation tool for early career high-potential executives, MAP equips them with a general management perspective. It broadens their general business knowledge, deepens competence in key functional disciplines and expands leadership skills through coaching. Framed by the crucial concept of value-based management, participants learn how to create-and capture-value while forging a community with international like-minded high potentials.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Key benefits:</w:t>
            </w:r>
            <w:r w:rsidRPr="00C37DEF">
              <w:rPr>
                <w:rFonts w:ascii="Tahoma" w:hAnsi="Tahoma" w:cs="Tahoma"/>
                <w:color w:val="000000"/>
                <w:sz w:val="18"/>
                <w:szCs w:val="18"/>
                <w:lang w:val="en-ZA" w:eastAsia="en-ZA"/>
              </w:rPr>
              <w:br/>
            </w:r>
          </w:p>
          <w:p w14:paraId="4FC8454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Acquire a thorough knowledge of all the major management disciplines, leading to greater awareness of how the organisation operates and resulting in better decision-making skills.</w:t>
            </w:r>
          </w:p>
          <w:p w14:paraId="5116AD3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Test newly-learned skills by "running the business" in a real-life simulation.</w:t>
            </w:r>
          </w:p>
          <w:p w14:paraId="6DFF79C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Increase and accelerate career potential while broadening perspectives to take on greater responsibilities in the future.</w:t>
            </w:r>
          </w:p>
          <w:p w14:paraId="7CEEE77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 their competences in managing and leading people and strategy.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r>
            <w:proofErr w:type="spellStart"/>
            <w:r w:rsidRPr="00C37DEF">
              <w:rPr>
                <w:rFonts w:ascii="Tahoma" w:hAnsi="Tahoma" w:cs="Tahoma"/>
                <w:color w:val="000000"/>
                <w:sz w:val="18"/>
                <w:szCs w:val="18"/>
                <w:lang w:val="en-ZA" w:eastAsia="en-ZA"/>
              </w:rPr>
              <w:t>Insead</w:t>
            </w:r>
            <w:proofErr w:type="spellEnd"/>
            <w:r w:rsidRPr="00C37DEF">
              <w:rPr>
                <w:rFonts w:ascii="Tahoma" w:hAnsi="Tahoma" w:cs="Tahoma"/>
                <w:color w:val="000000"/>
                <w:sz w:val="18"/>
                <w:szCs w:val="18"/>
                <w:lang w:val="en-ZA" w:eastAsia="en-ZA"/>
              </w:rPr>
              <w:t xml:space="preserve"> also offers a number of Leadership Programmes whose competencies are reflected in the National Certificate: Generic Management at NQF Level 5. Some of the components of the Leadership Programme are:</w:t>
            </w:r>
            <w:r w:rsidRPr="00C37DEF">
              <w:rPr>
                <w:rFonts w:ascii="Tahoma" w:hAnsi="Tahoma" w:cs="Tahoma"/>
                <w:color w:val="000000"/>
                <w:sz w:val="18"/>
                <w:szCs w:val="18"/>
                <w:lang w:val="en-ZA" w:eastAsia="en-ZA"/>
              </w:rPr>
              <w:br/>
            </w:r>
          </w:p>
          <w:p w14:paraId="7432679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Consulting and Coaching for Change-Creating reflective change agents. The purpose is to build the psychoanalytical dimension into organisational change initiatives or coaching and gain new approaches to resolving issues of human behaviour.</w:t>
            </w:r>
            <w:r w:rsidRPr="00C37DEF">
              <w:rPr>
                <w:rFonts w:ascii="Tahoma" w:hAnsi="Tahoma" w:cs="Tahoma"/>
                <w:color w:val="000000"/>
                <w:sz w:val="18"/>
                <w:szCs w:val="18"/>
                <w:lang w:val="en-ZA" w:eastAsia="en-ZA"/>
              </w:rPr>
              <w:br/>
            </w:r>
          </w:p>
          <w:p w14:paraId="4CBC0D7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Leadership Transition: Becoming a leader is within your reach. The purpose is to personalise leadership style to influence and inspire those one leads as a senior manager.</w:t>
            </w:r>
            <w:r w:rsidRPr="00C37DEF">
              <w:rPr>
                <w:rFonts w:ascii="Tahoma" w:hAnsi="Tahoma" w:cs="Tahoma"/>
                <w:color w:val="000000"/>
                <w:sz w:val="18"/>
                <w:szCs w:val="18"/>
                <w:lang w:val="en-ZA" w:eastAsia="en-ZA"/>
              </w:rPr>
              <w:br/>
            </w:r>
          </w:p>
          <w:p w14:paraId="655CE4A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Leadership for Creativity: Build high performance organisations. The purpose is to address the challenges senior leaders face and to understand the importance of emotional intelligence, creativity and innovation to successful leadership.</w:t>
            </w:r>
            <w:r w:rsidRPr="00C37DEF">
              <w:rPr>
                <w:rFonts w:ascii="Tahoma" w:hAnsi="Tahoma" w:cs="Tahoma"/>
                <w:color w:val="000000"/>
                <w:sz w:val="18"/>
                <w:szCs w:val="18"/>
                <w:lang w:val="en-ZA" w:eastAsia="en-ZA"/>
              </w:rPr>
              <w:br/>
            </w:r>
          </w:p>
          <w:p w14:paraId="37BC6F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Learning to Lead: The transition from "Doing" to "Getting it done" through others. The purpose is to develop people skills and learn how to manage your own team of subordinates as you progress from an individual contributor to a new manager.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Below is an expansion of just two of several Leadership short courses: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Leadership for creativity:</w:t>
            </w:r>
            <w:r w:rsidRPr="00C37DEF">
              <w:rPr>
                <w:rFonts w:ascii="Tahoma" w:hAnsi="Tahoma" w:cs="Tahoma"/>
                <w:color w:val="000000"/>
                <w:sz w:val="18"/>
                <w:szCs w:val="18"/>
                <w:lang w:val="en-ZA" w:eastAsia="en-ZA"/>
              </w:rPr>
              <w:br/>
            </w:r>
          </w:p>
          <w:p w14:paraId="52FD08C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 senior executive wanting to create or manage an effective organisation needs to understand the dynamics of leadership, creativity, teams, and organisational culture. The understanding of individual psychology, creative process, group dynamics and the social and environmental context in which organisations are operating is more relevant than ever before given the increased pace of change in our global world.</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Key Benefits:</w:t>
            </w:r>
            <w:r w:rsidRPr="00C37DEF">
              <w:rPr>
                <w:rFonts w:ascii="Tahoma" w:hAnsi="Tahoma" w:cs="Tahoma"/>
                <w:color w:val="000000"/>
                <w:sz w:val="18"/>
                <w:szCs w:val="18"/>
                <w:lang w:val="en-ZA" w:eastAsia="en-ZA"/>
              </w:rPr>
              <w:br/>
            </w:r>
          </w:p>
          <w:p w14:paraId="5046D04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Understand the importance of emotional intelligence and what makes for successful leadership in a global world.</w:t>
            </w:r>
          </w:p>
          <w:p w14:paraId="47B1E62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Manage for creativity and innovation.</w:t>
            </w:r>
          </w:p>
          <w:p w14:paraId="0ED81BC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Create high performance teams and high performance organisations 4 day.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Leadership in Transformation:</w:t>
            </w:r>
            <w:r w:rsidRPr="00C37DEF">
              <w:rPr>
                <w:rFonts w:ascii="Tahoma" w:hAnsi="Tahoma" w:cs="Tahoma"/>
                <w:color w:val="000000"/>
                <w:sz w:val="18"/>
                <w:szCs w:val="18"/>
                <w:lang w:val="en-ZA" w:eastAsia="en-ZA"/>
              </w:rPr>
              <w:br/>
            </w:r>
          </w:p>
          <w:p w14:paraId="13AE431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transition from being a great individual contributor to being a leader of other individual contributors is one of the most important and challenging steps in one's career.</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This leadership development programme is designed to help participants understand the nature of this transition and develop the people skills that are often the difference between longer term career success </w:t>
            </w:r>
            <w:r w:rsidRPr="00C37DEF">
              <w:rPr>
                <w:rFonts w:ascii="Tahoma" w:hAnsi="Tahoma" w:cs="Tahoma"/>
                <w:color w:val="000000"/>
                <w:sz w:val="18"/>
                <w:szCs w:val="18"/>
                <w:lang w:val="en-ZA" w:eastAsia="en-ZA"/>
              </w:rPr>
              <w:lastRenderedPageBreak/>
              <w:t>and failure.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It is specifically relevant for the new managers, preparing them before they take on the new roles or assisting them very soon after they take up the challenge.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Key Benefits:</w:t>
            </w:r>
            <w:r w:rsidRPr="00C37DEF">
              <w:rPr>
                <w:rFonts w:ascii="Tahoma" w:hAnsi="Tahoma" w:cs="Tahoma"/>
                <w:color w:val="000000"/>
                <w:sz w:val="18"/>
                <w:szCs w:val="18"/>
                <w:lang w:val="en-ZA" w:eastAsia="en-ZA"/>
              </w:rPr>
              <w:br/>
            </w:r>
          </w:p>
          <w:p w14:paraId="1F5079C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Gain clear insights into personal people management skills.</w:t>
            </w:r>
          </w:p>
          <w:p w14:paraId="6D5BEE5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Build frameworks for motivating people and keeping their </w:t>
            </w:r>
            <w:proofErr w:type="spellStart"/>
            <w:r w:rsidRPr="00C37DEF">
              <w:rPr>
                <w:rFonts w:ascii="Tahoma" w:hAnsi="Tahoma" w:cs="Tahoma"/>
                <w:color w:val="000000"/>
                <w:sz w:val="18"/>
                <w:szCs w:val="18"/>
                <w:lang w:val="en-ZA" w:eastAsia="en-ZA"/>
              </w:rPr>
              <w:t>behavior</w:t>
            </w:r>
            <w:proofErr w:type="spellEnd"/>
            <w:r w:rsidRPr="00C37DEF">
              <w:rPr>
                <w:rFonts w:ascii="Tahoma" w:hAnsi="Tahoma" w:cs="Tahoma"/>
                <w:color w:val="000000"/>
                <w:sz w:val="18"/>
                <w:szCs w:val="18"/>
                <w:lang w:val="en-ZA" w:eastAsia="en-ZA"/>
              </w:rPr>
              <w:t xml:space="preserve"> and performance on track.</w:t>
            </w:r>
          </w:p>
          <w:p w14:paraId="7AD3DB9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Improve capacity for new managers to become effective future leaders.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Institute of Leadership and Management (ILM), based in the United Kingdom, is Europe's largest awarding body for leadership and management qualifications. It is also a professional membership body for leaders and managers-providing a wide range of career support services to members.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ILM qualifications are practically based, designed to complement the individual's role at work. Aligned to the UK's National Qualifications Framework (NQF), ILM qualifications begin at Level 2 and continue right up to Level 7. Other specialist qualifications cover skills in volunteer management, business start-up, coaching, and personnel management. All ILM qualifications have been accredited by the Qualifications and Curriculum Authority (QCA).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ILM offers the following Generic Management Qualifications:</w:t>
            </w:r>
            <w:r w:rsidRPr="00C37DEF">
              <w:rPr>
                <w:rFonts w:ascii="Tahoma" w:hAnsi="Tahoma" w:cs="Tahoma"/>
                <w:color w:val="000000"/>
                <w:sz w:val="18"/>
                <w:szCs w:val="18"/>
                <w:lang w:val="en-ZA" w:eastAsia="en-ZA"/>
              </w:rPr>
              <w:br/>
            </w:r>
          </w:p>
          <w:p w14:paraId="2C9C3B7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2 Introductory Certificate in Team Leading.</w:t>
            </w:r>
          </w:p>
          <w:p w14:paraId="00A16D8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2 Certificate in Team Leading.</w:t>
            </w:r>
          </w:p>
          <w:p w14:paraId="4BF41AE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3 Introductory Certificate in First Line Management.</w:t>
            </w:r>
          </w:p>
          <w:p w14:paraId="6EB8EC9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3 Certificate in First Line Management.</w:t>
            </w:r>
          </w:p>
          <w:p w14:paraId="4759CFB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5 Introductory Diploma in Management.</w:t>
            </w:r>
          </w:p>
          <w:p w14:paraId="5B81D45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5 (new NQF) Diploma in Management.</w:t>
            </w:r>
          </w:p>
          <w:p w14:paraId="1EBB6D3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7 (new NQF) Introductory Executive Diploma in Management.</w:t>
            </w:r>
          </w:p>
          <w:p w14:paraId="175A850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Level 7 (new NQF) Executive Diploma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Generic Management at Level 5 approximates to the Level 5 Introductory Diploma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The ILM Level 5 (new NQF) Diploma in Management qualifications are for those people who are likely to be either practising or aspiring middle managers, particularly those who are already in post but have had little or no formal training. They may work in factories and offices, in hospitals, in call centres, on building sites, in leisure centres, in the armed services and in the voluntary sector. Wherever people and resources are employed, middle managers with an ILM Level 5 (new NQF) Diploma qualification ensure that they are employed effectively.</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Both qualifications are designed to improve performance in the organisation through their strong focus on your specific job role. These highly practical programmes can generate significant payback for the employer in terms of cost savings and quality improvements in the workplace. They may also have internal short training sessions in the organisation which can be incorporated into the programme structure.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Australia: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Monash University in Australia has a similar programme called Executive Certificate in Management. This course has been designed for experienced managers without a first degree to enable them to obtain an introductory qualification in management. The course content focuses on an appreciation of the management role and the crucial contribution that managers make to organisational effectiveness. The course examines major theories and concepts concerning the behaviour and performance of individuals and groups in organisations. Moreover, it explores the importance of self-awareness, learning and learning styles, self-management and specific managerial competencies.</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Course structure:</w:t>
            </w:r>
            <w:r w:rsidRPr="00C37DEF">
              <w:rPr>
                <w:rFonts w:ascii="Tahoma" w:hAnsi="Tahoma" w:cs="Tahoma"/>
                <w:color w:val="000000"/>
                <w:sz w:val="18"/>
                <w:szCs w:val="18"/>
                <w:lang w:val="en-ZA" w:eastAsia="en-ZA"/>
              </w:rPr>
              <w:br/>
            </w:r>
          </w:p>
          <w:p w14:paraId="06ADCBB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Students must complete two core units (12 points):</w:t>
            </w:r>
            <w:r w:rsidRPr="00C37DEF">
              <w:rPr>
                <w:rFonts w:ascii="Tahoma" w:hAnsi="Tahoma" w:cs="Tahoma"/>
                <w:color w:val="000000"/>
                <w:sz w:val="18"/>
                <w:szCs w:val="18"/>
                <w:lang w:val="en-ZA" w:eastAsia="en-ZA"/>
              </w:rPr>
              <w:br/>
              <w:t>&gt; Managing people and organisations.</w:t>
            </w:r>
            <w:r w:rsidRPr="00C37DEF">
              <w:rPr>
                <w:rFonts w:ascii="Tahoma" w:hAnsi="Tahoma" w:cs="Tahoma"/>
                <w:color w:val="000000"/>
                <w:sz w:val="18"/>
                <w:szCs w:val="18"/>
                <w:lang w:val="en-ZA" w:eastAsia="en-ZA"/>
              </w:rPr>
              <w:br/>
              <w:t>&gt; Managerial effectiveness.</w:t>
            </w:r>
          </w:p>
          <w:p w14:paraId="546CD61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Students must complete two elective units (12 points) from 9000-level units taught by the Department of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India: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lastRenderedPageBreak/>
              <w:br/>
              <w:t>The Indian School of Business (ISB), one of the top performing business schools in the world, like most other providers does not have structured certificates or diplomas like those in South Africa, in management. Their minimal qualification is a undergraduate degree. However, like most of these institutions the Centre for Executive Education at the ISB provides a range of short courses for managers who are already employed but who wish to move up the management chain. These short courses take place all the time. There is no indication if these short courses are part of a structured programme. The courses do revolve around, inter alia, Strategic Thinking, Leadership Skills, Marketing Strategies and Strategic Talent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Uganda:</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In a similar vein, Makerere University in Uganda offers Executive Development Programmes for the public. The Division exists to develop and equip participants from different organisations with creative and imaginative skills to attack business challenges in the environment and enable organisations to take on competition. The Division conducts Off-the-</w:t>
            </w:r>
            <w:proofErr w:type="spellStart"/>
            <w:r w:rsidRPr="00C37DEF">
              <w:rPr>
                <w:rFonts w:ascii="Tahoma" w:hAnsi="Tahoma" w:cs="Tahoma"/>
                <w:color w:val="000000"/>
                <w:sz w:val="18"/>
                <w:szCs w:val="18"/>
                <w:lang w:val="en-ZA" w:eastAsia="en-ZA"/>
              </w:rPr>
              <w:t>Shelf,Tailor</w:t>
            </w:r>
            <w:proofErr w:type="spellEnd"/>
            <w:r w:rsidRPr="00C37DEF">
              <w:rPr>
                <w:rFonts w:ascii="Tahoma" w:hAnsi="Tahoma" w:cs="Tahoma"/>
                <w:color w:val="000000"/>
                <w:sz w:val="18"/>
                <w:szCs w:val="18"/>
                <w:lang w:val="en-ZA" w:eastAsia="en-ZA"/>
              </w:rPr>
              <w:t xml:space="preserve"> Made (In-house) training programmes, Research and Consultancy Extension services that are intended to enhance skills and improve business performance.</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Off-the-shelf training programmes include the following. There is no indication that these are part of a structured programme. Only those aspects that resonate with the competencies in the National Certificate: Generic Management at NQF Level 5 have been selected:</w:t>
            </w:r>
            <w:r w:rsidRPr="00C37DEF">
              <w:rPr>
                <w:rFonts w:ascii="Tahoma" w:hAnsi="Tahoma" w:cs="Tahoma"/>
                <w:color w:val="000000"/>
                <w:sz w:val="18"/>
                <w:szCs w:val="18"/>
                <w:lang w:val="en-ZA" w:eastAsia="en-ZA"/>
              </w:rPr>
              <w:br/>
            </w:r>
          </w:p>
          <w:p w14:paraId="6E5EFDE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Managing the Operations of Micro-Finance Institutions.</w:t>
            </w:r>
          </w:p>
          <w:p w14:paraId="4D40AD2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Capital Markets Operations.</w:t>
            </w:r>
          </w:p>
          <w:p w14:paraId="453F068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Commercial Bank Portfolio Management.</w:t>
            </w:r>
          </w:p>
          <w:p w14:paraId="1DEA820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Financial Management.</w:t>
            </w:r>
          </w:p>
          <w:p w14:paraId="488BDCC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Managing Budgets.</w:t>
            </w:r>
          </w:p>
          <w:p w14:paraId="38A09C2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Marketing for Financial Institutions.</w:t>
            </w:r>
          </w:p>
          <w:p w14:paraId="049334F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Corporate Governance.</w:t>
            </w:r>
          </w:p>
          <w:p w14:paraId="1E630B4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Re-engineering the Organisation.</w:t>
            </w:r>
          </w:p>
          <w:p w14:paraId="58B42A5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Change Management.</w:t>
            </w:r>
          </w:p>
          <w:p w14:paraId="12C9F287"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The Legal Business Concept.</w:t>
            </w:r>
          </w:p>
          <w:p w14:paraId="6869D61E"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Market &amp; Marketing Research.</w:t>
            </w:r>
          </w:p>
          <w:p w14:paraId="3F483C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Management of Retail Businesses.</w:t>
            </w:r>
          </w:p>
          <w:p w14:paraId="513781C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Focus on Management for Young Executives.</w:t>
            </w:r>
          </w:p>
          <w:p w14:paraId="597B57B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Communication &amp; Negotiation Skills.</w:t>
            </w:r>
          </w:p>
          <w:p w14:paraId="6BE0AA7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Human Resource Management.</w:t>
            </w:r>
          </w:p>
          <w:p w14:paraId="24F8B72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Customer Care Service.</w:t>
            </w:r>
          </w:p>
          <w:p w14:paraId="7496387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Management Skills.</w:t>
            </w:r>
          </w:p>
          <w:p w14:paraId="42001D8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Effective Leadership Skills for Senior Executives.</w:t>
            </w:r>
          </w:p>
          <w:p w14:paraId="19794279"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Training of Trainers.</w:t>
            </w:r>
          </w:p>
          <w:p w14:paraId="5BF7D68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Results Oriented Management.</w:t>
            </w:r>
          </w:p>
          <w:p w14:paraId="4DEEBAB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Strategic Planning &amp; Management.</w:t>
            </w:r>
          </w:p>
          <w:p w14:paraId="5A7DA9A3"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Project Planning &amp; Management I.</w:t>
            </w:r>
          </w:p>
          <w:p w14:paraId="21E1C408"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Performance Appraisal.</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However, Makerere University also offers certificates and diplomas - similar to the ones in South Africa - in the Faculty of Management. Details of two programmes-the Certificate and Diploma in Business Administration - are available and these qualifications resemble the South African versions in the sense that the certificate is over a one-year period and the diploma over a two-year period. The Faculty of Management offers the following qualifications related to generic management:</w:t>
            </w:r>
            <w:r w:rsidRPr="00C37DEF">
              <w:rPr>
                <w:rFonts w:ascii="Tahoma" w:hAnsi="Tahoma" w:cs="Tahoma"/>
                <w:color w:val="000000"/>
                <w:sz w:val="18"/>
                <w:szCs w:val="18"/>
                <w:lang w:val="en-ZA" w:eastAsia="en-ZA"/>
              </w:rPr>
              <w:br/>
            </w:r>
          </w:p>
          <w:p w14:paraId="6D2A3D5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Human Resource Management.</w:t>
            </w:r>
          </w:p>
          <w:p w14:paraId="088156E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Entrepreneurship and Small Business Management.</w:t>
            </w:r>
          </w:p>
          <w:p w14:paraId="64EEC8D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Local Government Administration Management.</w:t>
            </w:r>
          </w:p>
          <w:p w14:paraId="379B7E14"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Diploma in Local Government Finance Management.</w:t>
            </w:r>
          </w:p>
          <w:p w14:paraId="634091E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Certificate in Business Administration.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It would seem from the website of the University of Ghana that the minimum qualification at its Business School is a degree. Thereafter the graduate can pursue higher qualifications in management.</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In conclusion, most universities investigated in the course of this exercise do not offer certificates and diplomas in the field of management-their minimum is a first degree. However, some universities do offer certificates and diplomas. In terms of management qualifications, there also seems to be a focus on the Masters in Business Administration and the first degree is seen as a stepping stone towards that </w:t>
            </w:r>
            <w:r w:rsidRPr="00C37DEF">
              <w:rPr>
                <w:rFonts w:ascii="Tahoma" w:hAnsi="Tahoma" w:cs="Tahoma"/>
                <w:color w:val="000000"/>
                <w:sz w:val="18"/>
                <w:szCs w:val="18"/>
                <w:lang w:val="en-ZA" w:eastAsia="en-ZA"/>
              </w:rPr>
              <w:lastRenderedPageBreak/>
              <w:t>qualification. In any case, many of the universities offer Executive Development Programmes for those who are already employed - and this qualification is targeting mainly that category. Seen from that point of view this qualification has much more content and structure than all the others that formed part of this study. This qualification brings together most of the applied competencies in the field of management in a very structured way and paves the way for the generation of many elective streams. </w:t>
            </w:r>
          </w:p>
        </w:tc>
      </w:tr>
    </w:tbl>
    <w:p w14:paraId="64C49B50"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265FFCD" w14:textId="77777777" w:rsidTr="00C37DEF">
        <w:trPr>
          <w:tblCellSpacing w:w="15" w:type="dxa"/>
          <w:jc w:val="center"/>
        </w:trPr>
        <w:tc>
          <w:tcPr>
            <w:tcW w:w="0" w:type="auto"/>
            <w:vAlign w:val="center"/>
            <w:hideMark/>
          </w:tcPr>
          <w:p w14:paraId="65874B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ARTICULATION OPTIONS</w:t>
            </w:r>
            <w:r w:rsidRPr="00C37DEF">
              <w:rPr>
                <w:rFonts w:ascii="Tahoma" w:hAnsi="Tahoma" w:cs="Tahoma"/>
                <w:color w:val="000000"/>
                <w:sz w:val="18"/>
                <w:szCs w:val="18"/>
                <w:lang w:val="en-ZA" w:eastAsia="en-ZA"/>
              </w:rPr>
              <w:t> </w:t>
            </w:r>
          </w:p>
        </w:tc>
      </w:tr>
    </w:tbl>
    <w:p w14:paraId="6E131577"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8033FAE" w14:textId="77777777" w:rsidTr="00C37DEF">
        <w:trPr>
          <w:tblCellSpacing w:w="15" w:type="dxa"/>
          <w:jc w:val="center"/>
        </w:trPr>
        <w:tc>
          <w:tcPr>
            <w:tcW w:w="0" w:type="auto"/>
            <w:vAlign w:val="center"/>
            <w:hideMark/>
          </w:tcPr>
          <w:p w14:paraId="6D2B66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qualification will enable the qualifying candidate to progress to learning for other national management diplomas on NQF Level 6 and national first degrees in management on NQF Level 7. This qualification provides entry to qualifications in management, business management, business administration, and organisational leadership.</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 xml:space="preserve">This qualification articulates horizontally with: all management qualifications at Certificate, Diploma and </w:t>
            </w:r>
            <w:proofErr w:type="spellStart"/>
            <w:r w:rsidRPr="00C37DEF">
              <w:rPr>
                <w:rFonts w:ascii="Tahoma" w:hAnsi="Tahoma" w:cs="Tahoma"/>
                <w:color w:val="000000"/>
                <w:sz w:val="18"/>
                <w:szCs w:val="18"/>
                <w:lang w:val="en-ZA" w:eastAsia="en-ZA"/>
              </w:rPr>
              <w:t>Bachelors</w:t>
            </w:r>
            <w:proofErr w:type="spellEnd"/>
            <w:r w:rsidRPr="00C37DEF">
              <w:rPr>
                <w:rFonts w:ascii="Tahoma" w:hAnsi="Tahoma" w:cs="Tahoma"/>
                <w:color w:val="000000"/>
                <w:sz w:val="18"/>
                <w:szCs w:val="18"/>
                <w:lang w:val="en-ZA" w:eastAsia="en-ZA"/>
              </w:rPr>
              <w:t xml:space="preserve"> Degree Level, as well as with qualifications in Project Management and Education Management. This would facilitate articulation with the following qualifications:</w:t>
            </w:r>
            <w:r w:rsidRPr="00C37DEF">
              <w:rPr>
                <w:rFonts w:ascii="Tahoma" w:hAnsi="Tahoma" w:cs="Tahoma"/>
                <w:color w:val="000000"/>
                <w:sz w:val="18"/>
                <w:szCs w:val="18"/>
                <w:lang w:val="en-ZA" w:eastAsia="en-ZA"/>
              </w:rPr>
              <w:br/>
            </w:r>
          </w:p>
          <w:p w14:paraId="350FAD3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Certificate: Marketing Management, NQF Level 5.</w:t>
            </w:r>
          </w:p>
          <w:p w14:paraId="35757FE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48847: National Certificate: Business Consulting, NQF Level 5.</w:t>
            </w:r>
          </w:p>
          <w:p w14:paraId="77B9C2F2"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49554: National Diploma: Public Finance Management and Administration, NQF Level 5.</w:t>
            </w:r>
          </w:p>
          <w:p w14:paraId="2C78B6ED"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20892: National Diploma: Human Resources Management and Practices, NQF Level 5.</w:t>
            </w:r>
          </w:p>
          <w:p w14:paraId="2E0E6310"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58395: National Certificate: Project Management, NQF Level 5.</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Vertical articulation is possible with the following qualifications:</w:t>
            </w:r>
            <w:r w:rsidRPr="00C37DEF">
              <w:rPr>
                <w:rFonts w:ascii="Tahoma" w:hAnsi="Tahoma" w:cs="Tahoma"/>
                <w:color w:val="000000"/>
                <w:sz w:val="18"/>
                <w:szCs w:val="18"/>
                <w:lang w:val="en-ZA" w:eastAsia="en-ZA"/>
              </w:rPr>
              <w:br/>
            </w:r>
          </w:p>
          <w:p w14:paraId="78FB22C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Diploma: Management, NQF Level 6.</w:t>
            </w:r>
          </w:p>
          <w:p w14:paraId="5572B89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National Degree: Management, NQF Level 6.</w:t>
            </w:r>
          </w:p>
          <w:p w14:paraId="2D21240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20901: National Diploma: Marketing Management, NQF Level 6.</w:t>
            </w:r>
          </w:p>
          <w:p w14:paraId="6B709EFF"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20909: National Diploma: Customer Management, NQF Level 6.</w:t>
            </w:r>
          </w:p>
          <w:p w14:paraId="5A90972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ID 20240: National Diploma: Public Finance Management and Administration, NQF Level 6. </w:t>
            </w:r>
          </w:p>
        </w:tc>
      </w:tr>
    </w:tbl>
    <w:p w14:paraId="2FAEDCDD"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970FB1F" w14:textId="77777777" w:rsidTr="00C37DEF">
        <w:trPr>
          <w:tblCellSpacing w:w="15" w:type="dxa"/>
          <w:jc w:val="center"/>
        </w:trPr>
        <w:tc>
          <w:tcPr>
            <w:tcW w:w="0" w:type="auto"/>
            <w:vAlign w:val="center"/>
            <w:hideMark/>
          </w:tcPr>
          <w:p w14:paraId="625BDE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MODERATION OPTIONS</w:t>
            </w:r>
            <w:r w:rsidRPr="00C37DEF">
              <w:rPr>
                <w:rFonts w:ascii="Tahoma" w:hAnsi="Tahoma" w:cs="Tahoma"/>
                <w:color w:val="000000"/>
                <w:sz w:val="18"/>
                <w:szCs w:val="18"/>
                <w:lang w:val="en-ZA" w:eastAsia="en-ZA"/>
              </w:rPr>
              <w:t> </w:t>
            </w:r>
          </w:p>
        </w:tc>
      </w:tr>
    </w:tbl>
    <w:p w14:paraId="7E5EDA4E"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825AC71" w14:textId="77777777" w:rsidTr="00C37DEF">
        <w:trPr>
          <w:tblCellSpacing w:w="15" w:type="dxa"/>
          <w:jc w:val="center"/>
        </w:trPr>
        <w:tc>
          <w:tcPr>
            <w:tcW w:w="0" w:type="auto"/>
            <w:vAlign w:val="center"/>
            <w:hideMark/>
          </w:tcPr>
          <w:p w14:paraId="17E9E0E5"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Anyone assessing a learner or moderating the assessment of a learner against this qualification must be registered as an assessor with the relevant ETQA, or with an ETQA that has a Memorandum of Understanding with the relevant ETQA.</w:t>
            </w:r>
            <w:r w:rsidRPr="00C37DEF">
              <w:rPr>
                <w:rFonts w:ascii="Tahoma" w:hAnsi="Tahoma" w:cs="Tahoma"/>
                <w:color w:val="000000"/>
                <w:sz w:val="18"/>
                <w:szCs w:val="18"/>
                <w:lang w:val="en-ZA" w:eastAsia="en-ZA"/>
              </w:rPr>
              <w:br/>
            </w:r>
          </w:p>
          <w:p w14:paraId="02655CBB"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Any institution offering learning that will enable the achievement of this qualification must be accredited as a provider with the relevant ETQA, or with an ETQA that has a Memorandum of Understanding with the relevant ETQA.</w:t>
            </w:r>
            <w:r w:rsidRPr="00C37DEF">
              <w:rPr>
                <w:rFonts w:ascii="Tahoma" w:hAnsi="Tahoma" w:cs="Tahoma"/>
                <w:color w:val="000000"/>
                <w:sz w:val="18"/>
                <w:szCs w:val="18"/>
                <w:lang w:val="en-ZA" w:eastAsia="en-ZA"/>
              </w:rPr>
              <w:br/>
            </w:r>
          </w:p>
          <w:p w14:paraId="05A31381"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Assessment and moderation of assessment will be overseen by the relevant ETQA according to the ETQA's policies and guidelines for assessment and moderation; in terms of agreements reached around assessment and moderation between ETQAs (including professional bodies); and in terms of the moderation guideline detailed immediately below.</w:t>
            </w:r>
            <w:r w:rsidRPr="00C37DEF">
              <w:rPr>
                <w:rFonts w:ascii="Tahoma" w:hAnsi="Tahoma" w:cs="Tahoma"/>
                <w:color w:val="000000"/>
                <w:sz w:val="18"/>
                <w:szCs w:val="18"/>
                <w:lang w:val="en-ZA" w:eastAsia="en-ZA"/>
              </w:rPr>
              <w:br/>
            </w:r>
          </w:p>
          <w:p w14:paraId="5C2FFDB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Moderation must include both internal and external moderation of all unit standard assessments at the exit points of the qualification, unless ETQA policies specify otherwise. Moderation should also encompass achievement of the competence of the exit level outcomes of the qualification to ensure the learner has achieved the integrated competence as described in the qualification.</w:t>
            </w:r>
            <w:r w:rsidRPr="00C37DEF">
              <w:rPr>
                <w:rFonts w:ascii="Tahoma" w:hAnsi="Tahoma" w:cs="Tahoma"/>
                <w:color w:val="000000"/>
                <w:sz w:val="18"/>
                <w:szCs w:val="18"/>
                <w:lang w:val="en-ZA" w:eastAsia="en-ZA"/>
              </w:rPr>
              <w:br/>
            </w:r>
            <w:r w:rsidRPr="00C37DEF">
              <w:rPr>
                <w:rFonts w:ascii="Tahoma" w:hAnsi="Tahoma" w:cs="Tahoma"/>
                <w:color w:val="000000"/>
                <w:sz w:val="18"/>
                <w:szCs w:val="18"/>
                <w:lang w:val="en-ZA" w:eastAsia="en-ZA"/>
              </w:rPr>
              <w:br/>
              <w:t>Anyone wishing to be assessed against this qualification may apply to be assessed by any assessment agency, assessor or provider institution that is accredited by the relevant ETQA. </w:t>
            </w:r>
          </w:p>
        </w:tc>
      </w:tr>
    </w:tbl>
    <w:p w14:paraId="18553A7A"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5E847916" w14:textId="77777777" w:rsidTr="00C37DEF">
        <w:trPr>
          <w:tblCellSpacing w:w="15" w:type="dxa"/>
          <w:jc w:val="center"/>
        </w:trPr>
        <w:tc>
          <w:tcPr>
            <w:tcW w:w="0" w:type="auto"/>
            <w:vAlign w:val="center"/>
            <w:hideMark/>
          </w:tcPr>
          <w:p w14:paraId="18B122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CRITERIA FOR THE REGISTRATION OF ASSESSORS</w:t>
            </w:r>
            <w:r w:rsidRPr="00C37DEF">
              <w:rPr>
                <w:rFonts w:ascii="Tahoma" w:hAnsi="Tahoma" w:cs="Tahoma"/>
                <w:color w:val="000000"/>
                <w:sz w:val="18"/>
                <w:szCs w:val="18"/>
                <w:lang w:val="en-ZA" w:eastAsia="en-ZA"/>
              </w:rPr>
              <w:t> </w:t>
            </w:r>
          </w:p>
        </w:tc>
      </w:tr>
    </w:tbl>
    <w:p w14:paraId="1B2627DF"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029EB1FF" w14:textId="77777777" w:rsidTr="00C37DEF">
        <w:trPr>
          <w:tblCellSpacing w:w="15" w:type="dxa"/>
          <w:jc w:val="center"/>
        </w:trPr>
        <w:tc>
          <w:tcPr>
            <w:tcW w:w="0" w:type="auto"/>
            <w:vAlign w:val="center"/>
            <w:hideMark/>
          </w:tcPr>
          <w:p w14:paraId="21D458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 an applicant to register as an assessor, the applicant needs:</w:t>
            </w:r>
            <w:r w:rsidRPr="00C37DEF">
              <w:rPr>
                <w:rFonts w:ascii="Tahoma" w:hAnsi="Tahoma" w:cs="Tahoma"/>
                <w:color w:val="000000"/>
                <w:sz w:val="18"/>
                <w:szCs w:val="18"/>
                <w:lang w:val="en-ZA" w:eastAsia="en-ZA"/>
              </w:rPr>
              <w:br/>
            </w:r>
          </w:p>
          <w:p w14:paraId="6A55D816"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A minimum of 2 (two) years' practical, relevant occupational experience in Management.</w:t>
            </w:r>
          </w:p>
          <w:p w14:paraId="7A4FAD0A"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To be registered as an assessor with the relevant ETQA.</w:t>
            </w:r>
          </w:p>
          <w:p w14:paraId="5DAE4BCC" w14:textId="77777777" w:rsidR="00C37DEF" w:rsidRPr="00C37DEF" w:rsidRDefault="00C37DEF" w:rsidP="00C37DEF">
            <w:pPr>
              <w:rPr>
                <w:rFonts w:ascii="Tahoma" w:hAnsi="Tahoma" w:cs="Tahoma"/>
                <w:color w:val="000000"/>
                <w:sz w:val="18"/>
                <w:szCs w:val="18"/>
                <w:lang w:val="en-ZA" w:eastAsia="en-ZA"/>
              </w:rPr>
            </w:pPr>
            <w:r w:rsidRPr="00C37DEF">
              <w:rPr>
                <w:rFonts w:ascii="Tahoma" w:hAnsi="Symbol" w:cs="Tahoma"/>
                <w:color w:val="000000"/>
                <w:sz w:val="18"/>
                <w:szCs w:val="18"/>
                <w:lang w:val="en-ZA" w:eastAsia="en-ZA"/>
              </w:rPr>
              <w:t></w:t>
            </w:r>
            <w:r w:rsidRPr="00C37DEF">
              <w:rPr>
                <w:rFonts w:ascii="Tahoma" w:hAnsi="Tahoma" w:cs="Tahoma"/>
                <w:color w:val="000000"/>
                <w:sz w:val="18"/>
                <w:szCs w:val="18"/>
                <w:lang w:val="en-ZA" w:eastAsia="en-ZA"/>
              </w:rPr>
              <w:t xml:space="preserve">  To be in possession of a Qualification in Management at NQF Level 6 or higher. </w:t>
            </w:r>
          </w:p>
        </w:tc>
      </w:tr>
    </w:tbl>
    <w:p w14:paraId="1D1F31CC"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5922F468" w14:textId="77777777" w:rsidTr="00C37DEF">
        <w:trPr>
          <w:tblCellSpacing w:w="15" w:type="dxa"/>
          <w:jc w:val="center"/>
        </w:trPr>
        <w:tc>
          <w:tcPr>
            <w:tcW w:w="0" w:type="auto"/>
            <w:vAlign w:val="center"/>
            <w:hideMark/>
          </w:tcPr>
          <w:p w14:paraId="50C60E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br/>
            </w:r>
            <w:r w:rsidRPr="00C37DEF">
              <w:rPr>
                <w:rFonts w:ascii="Tahoma" w:hAnsi="Tahoma" w:cs="Tahoma"/>
                <w:b/>
                <w:bCs/>
                <w:color w:val="000000"/>
                <w:sz w:val="18"/>
                <w:szCs w:val="18"/>
                <w:lang w:val="en-ZA" w:eastAsia="en-ZA"/>
              </w:rPr>
              <w:t>REREGISTRATION HISTORY</w:t>
            </w:r>
            <w:r w:rsidRPr="00C37DEF">
              <w:rPr>
                <w:rFonts w:ascii="Tahoma" w:hAnsi="Tahoma" w:cs="Tahoma"/>
                <w:color w:val="000000"/>
                <w:sz w:val="18"/>
                <w:szCs w:val="18"/>
                <w:lang w:val="en-ZA" w:eastAsia="en-ZA"/>
              </w:rPr>
              <w:t> </w:t>
            </w:r>
          </w:p>
        </w:tc>
      </w:tr>
    </w:tbl>
    <w:p w14:paraId="2D073112"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298E6BE" w14:textId="77777777" w:rsidTr="00C37DEF">
        <w:trPr>
          <w:tblCellSpacing w:w="15" w:type="dxa"/>
          <w:jc w:val="center"/>
        </w:trPr>
        <w:tc>
          <w:tcPr>
            <w:tcW w:w="0" w:type="auto"/>
            <w:vAlign w:val="center"/>
            <w:hideMark/>
          </w:tcPr>
          <w:p w14:paraId="07F239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 per the SAQA Board decision/s at that time, this qualification was Reregistered in 2012; 2015. </w:t>
            </w:r>
          </w:p>
        </w:tc>
      </w:tr>
    </w:tbl>
    <w:p w14:paraId="6ED8F564"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19637962" w14:textId="77777777" w:rsidTr="00C37DEF">
        <w:trPr>
          <w:tblCellSpacing w:w="15" w:type="dxa"/>
          <w:jc w:val="center"/>
        </w:trPr>
        <w:tc>
          <w:tcPr>
            <w:tcW w:w="0" w:type="auto"/>
            <w:vAlign w:val="center"/>
            <w:hideMark/>
          </w:tcPr>
          <w:p w14:paraId="144AEC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NOTES</w:t>
            </w:r>
            <w:r w:rsidRPr="00C37DEF">
              <w:rPr>
                <w:rFonts w:ascii="Tahoma" w:hAnsi="Tahoma" w:cs="Tahoma"/>
                <w:color w:val="000000"/>
                <w:sz w:val="18"/>
                <w:szCs w:val="18"/>
                <w:lang w:val="en-ZA" w:eastAsia="en-ZA"/>
              </w:rPr>
              <w:t> </w:t>
            </w:r>
          </w:p>
        </w:tc>
      </w:tr>
    </w:tbl>
    <w:p w14:paraId="1834693D"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3BDD318A" w14:textId="77777777" w:rsidTr="00C37DEF">
        <w:trPr>
          <w:tblCellSpacing w:w="15" w:type="dxa"/>
          <w:jc w:val="center"/>
        </w:trPr>
        <w:tc>
          <w:tcPr>
            <w:tcW w:w="0" w:type="auto"/>
            <w:vAlign w:val="center"/>
            <w:hideMark/>
          </w:tcPr>
          <w:p w14:paraId="2DB60B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This qualification replaces qualification 61594, "National Certificate: Management", Level 5, 120 credits. </w:t>
            </w:r>
          </w:p>
        </w:tc>
      </w:tr>
    </w:tbl>
    <w:p w14:paraId="2FC2526D" w14:textId="77777777" w:rsidR="00C37DEF" w:rsidRPr="00C37DEF" w:rsidRDefault="00C37DEF" w:rsidP="00C37DEF">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6B920918" w14:textId="77777777" w:rsidTr="00C37DEF">
        <w:trPr>
          <w:tblCellSpacing w:w="15" w:type="dxa"/>
          <w:jc w:val="center"/>
        </w:trPr>
        <w:tc>
          <w:tcPr>
            <w:tcW w:w="0" w:type="auto"/>
            <w:vAlign w:val="center"/>
            <w:hideMark/>
          </w:tcPr>
          <w:p w14:paraId="4CE0EA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UNIT STANDARDS:</w:t>
            </w:r>
            <w:r w:rsidRPr="00C37DEF">
              <w:rPr>
                <w:rFonts w:ascii="Tahoma" w:hAnsi="Tahoma" w:cs="Tahoma"/>
                <w:color w:val="000000"/>
                <w:sz w:val="18"/>
                <w:szCs w:val="18"/>
                <w:lang w:val="en-ZA" w:eastAsia="en-ZA"/>
              </w:rPr>
              <w:t> </w:t>
            </w:r>
          </w:p>
        </w:tc>
      </w:tr>
    </w:tbl>
    <w:p w14:paraId="5C73C591"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108"/>
        <w:gridCol w:w="891"/>
        <w:gridCol w:w="883"/>
        <w:gridCol w:w="891"/>
      </w:tblGrid>
      <w:tr w:rsidR="00C37DEF" w:rsidRPr="00C37DEF" w14:paraId="1E302E3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6F42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A58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FF3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DA5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076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407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CREDITS</w:t>
            </w:r>
          </w:p>
        </w:tc>
      </w:tr>
      <w:tr w:rsidR="00C37DEF" w:rsidRPr="00C37DEF" w14:paraId="79E048F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69D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5F0C9" w14:textId="77777777" w:rsidR="00C37DEF" w:rsidRPr="00C37DEF" w:rsidRDefault="00C37DEF" w:rsidP="00C37DEF">
            <w:pPr>
              <w:rPr>
                <w:rFonts w:ascii="Tahoma" w:hAnsi="Tahoma" w:cs="Tahoma"/>
                <w:color w:val="000000"/>
                <w:sz w:val="18"/>
                <w:szCs w:val="18"/>
                <w:lang w:val="en-ZA" w:eastAsia="en-ZA"/>
              </w:rPr>
            </w:pPr>
            <w:hyperlink r:id="rId17" w:tgtFrame="_blank" w:history="1">
              <w:r w:rsidRPr="00C37DEF">
                <w:rPr>
                  <w:rFonts w:ascii="Tahoma" w:hAnsi="Tahoma" w:cs="Tahoma"/>
                  <w:color w:val="000099"/>
                  <w:sz w:val="18"/>
                  <w:szCs w:val="18"/>
                  <w:u w:val="single"/>
                  <w:lang w:val="en-ZA" w:eastAsia="en-ZA"/>
                </w:rPr>
                <w:t>252044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307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knowledge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2BB8B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4BE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08D0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99F04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5D42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3607B" w14:textId="77777777" w:rsidR="00C37DEF" w:rsidRPr="00C37DEF" w:rsidRDefault="00C37DEF" w:rsidP="00C37DEF">
            <w:pPr>
              <w:rPr>
                <w:rFonts w:ascii="Tahoma" w:hAnsi="Tahoma" w:cs="Tahoma"/>
                <w:color w:val="000000"/>
                <w:sz w:val="18"/>
                <w:szCs w:val="18"/>
                <w:lang w:val="en-ZA" w:eastAsia="en-ZA"/>
              </w:rPr>
            </w:pPr>
            <w:hyperlink r:id="rId18" w:tgtFrame="_blank" w:history="1">
              <w:r w:rsidRPr="00C37DEF">
                <w:rPr>
                  <w:rFonts w:ascii="Tahoma" w:hAnsi="Tahoma" w:cs="Tahoma"/>
                  <w:color w:val="000099"/>
                  <w:sz w:val="18"/>
                  <w:szCs w:val="18"/>
                  <w:u w:val="single"/>
                  <w:lang w:val="en-ZA" w:eastAsia="en-ZA"/>
                </w:rPr>
                <w:t>252037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917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Build teams to achieve goals and objectives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7DAB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73A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3389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33BCCB3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6C13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5FAA8" w14:textId="77777777" w:rsidR="00C37DEF" w:rsidRPr="00C37DEF" w:rsidRDefault="00C37DEF" w:rsidP="00C37DEF">
            <w:pPr>
              <w:rPr>
                <w:rFonts w:ascii="Tahoma" w:hAnsi="Tahoma" w:cs="Tahoma"/>
                <w:color w:val="000000"/>
                <w:sz w:val="18"/>
                <w:szCs w:val="18"/>
                <w:lang w:val="en-ZA" w:eastAsia="en-ZA"/>
              </w:rPr>
            </w:pPr>
            <w:hyperlink r:id="rId19" w:tgtFrame="_blank" w:history="1">
              <w:r w:rsidRPr="00C37DEF">
                <w:rPr>
                  <w:rFonts w:ascii="Tahoma" w:hAnsi="Tahoma" w:cs="Tahoma"/>
                  <w:color w:val="000099"/>
                  <w:sz w:val="18"/>
                  <w:szCs w:val="18"/>
                  <w:u w:val="single"/>
                  <w:lang w:val="en-ZA" w:eastAsia="en-ZA"/>
                </w:rPr>
                <w:t>252020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DBE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and manage an environment that promotes innovation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54C2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647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BB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68B38F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CDC3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EFCF" w14:textId="77777777" w:rsidR="00C37DEF" w:rsidRPr="00C37DEF" w:rsidRDefault="00C37DEF" w:rsidP="00C37DEF">
            <w:pPr>
              <w:rPr>
                <w:rFonts w:ascii="Tahoma" w:hAnsi="Tahoma" w:cs="Tahoma"/>
                <w:color w:val="000000"/>
                <w:sz w:val="18"/>
                <w:szCs w:val="18"/>
                <w:lang w:val="en-ZA" w:eastAsia="en-ZA"/>
              </w:rPr>
            </w:pPr>
            <w:hyperlink r:id="rId20" w:tgtFrame="_blank" w:history="1">
              <w:r w:rsidRPr="00C37DEF">
                <w:rPr>
                  <w:rFonts w:ascii="Tahoma" w:hAnsi="Tahoma" w:cs="Tahoma"/>
                  <w:color w:val="000099"/>
                  <w:sz w:val="18"/>
                  <w:szCs w:val="18"/>
                  <w:u w:val="single"/>
                  <w:lang w:val="en-ZA" w:eastAsia="en-ZA"/>
                </w:rPr>
                <w:t>252032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1B0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evaluate an operational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E9FD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A1A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6828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841069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14F1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E68A0" w14:textId="77777777" w:rsidR="00C37DEF" w:rsidRPr="00C37DEF" w:rsidRDefault="00C37DEF" w:rsidP="00C37DEF">
            <w:pPr>
              <w:rPr>
                <w:rFonts w:ascii="Tahoma" w:hAnsi="Tahoma" w:cs="Tahoma"/>
                <w:color w:val="000000"/>
                <w:sz w:val="18"/>
                <w:szCs w:val="18"/>
                <w:lang w:val="en-ZA" w:eastAsia="en-ZA"/>
              </w:rPr>
            </w:pPr>
            <w:hyperlink r:id="rId21" w:tgtFrame="_blank" w:history="1">
              <w:r w:rsidRPr="00C37DEF">
                <w:rPr>
                  <w:rFonts w:ascii="Tahoma" w:hAnsi="Tahoma" w:cs="Tahoma"/>
                  <w:color w:val="000099"/>
                  <w:sz w:val="18"/>
                  <w:szCs w:val="18"/>
                  <w:u w:val="single"/>
                  <w:lang w:val="en-ZA" w:eastAsia="en-ZA"/>
                </w:rPr>
                <w:t>252027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0798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Devise and apply strategies to establish and maintain workplace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51DF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717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E22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092251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A783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4AC51" w14:textId="77777777" w:rsidR="00C37DEF" w:rsidRPr="00C37DEF" w:rsidRDefault="00C37DEF" w:rsidP="00C37DEF">
            <w:pPr>
              <w:rPr>
                <w:rFonts w:ascii="Tahoma" w:hAnsi="Tahoma" w:cs="Tahoma"/>
                <w:color w:val="000000"/>
                <w:sz w:val="18"/>
                <w:szCs w:val="18"/>
                <w:lang w:val="en-ZA" w:eastAsia="en-ZA"/>
              </w:rPr>
            </w:pPr>
            <w:hyperlink r:id="rId22" w:tgtFrame="_blank" w:history="1">
              <w:r w:rsidRPr="00C37DEF">
                <w:rPr>
                  <w:rFonts w:ascii="Tahoma" w:hAnsi="Tahoma" w:cs="Tahoma"/>
                  <w:color w:val="000099"/>
                  <w:sz w:val="18"/>
                  <w:szCs w:val="18"/>
                  <w:u w:val="single"/>
                  <w:lang w:val="en-ZA" w:eastAsia="en-ZA"/>
                </w:rPr>
                <w:t>252021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379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Formulate recommendations for a change process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4757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B9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2C95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219522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A660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6DF6C" w14:textId="77777777" w:rsidR="00C37DEF" w:rsidRPr="00C37DEF" w:rsidRDefault="00C37DEF" w:rsidP="00C37DEF">
            <w:pPr>
              <w:rPr>
                <w:rFonts w:ascii="Tahoma" w:hAnsi="Tahoma" w:cs="Tahoma"/>
                <w:color w:val="000000"/>
                <w:sz w:val="18"/>
                <w:szCs w:val="18"/>
                <w:lang w:val="en-ZA" w:eastAsia="en-ZA"/>
              </w:rPr>
            </w:pPr>
            <w:hyperlink r:id="rId23" w:tgtFrame="_blank" w:history="1">
              <w:r w:rsidRPr="00C37DEF">
                <w:rPr>
                  <w:rFonts w:ascii="Tahoma" w:hAnsi="Tahoma" w:cs="Tahoma"/>
                  <w:color w:val="000099"/>
                  <w:sz w:val="18"/>
                  <w:szCs w:val="18"/>
                  <w:u w:val="single"/>
                  <w:lang w:val="en-ZA" w:eastAsia="en-ZA"/>
                </w:rPr>
                <w:t>252029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6153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Lead people development and talent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18B6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985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18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5848D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7242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F30A" w14:textId="77777777" w:rsidR="00C37DEF" w:rsidRPr="00C37DEF" w:rsidRDefault="00C37DEF" w:rsidP="00C37DEF">
            <w:pPr>
              <w:rPr>
                <w:rFonts w:ascii="Tahoma" w:hAnsi="Tahoma" w:cs="Tahoma"/>
                <w:color w:val="000000"/>
                <w:sz w:val="18"/>
                <w:szCs w:val="18"/>
                <w:lang w:val="en-ZA" w:eastAsia="en-ZA"/>
              </w:rPr>
            </w:pPr>
            <w:hyperlink r:id="rId24" w:tgtFrame="_blank" w:history="1">
              <w:r w:rsidRPr="00C37DEF">
                <w:rPr>
                  <w:rFonts w:ascii="Tahoma" w:hAnsi="Tahoma" w:cs="Tahoma"/>
                  <w:color w:val="000099"/>
                  <w:sz w:val="18"/>
                  <w:szCs w:val="18"/>
                  <w:u w:val="single"/>
                  <w:lang w:val="en-ZA" w:eastAsia="en-ZA"/>
                </w:rPr>
                <w:t>252043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E98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diverse work force to add value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600D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0C3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E68B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A9C17D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3715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EAF9A" w14:textId="77777777" w:rsidR="00C37DEF" w:rsidRPr="00C37DEF" w:rsidRDefault="00C37DEF" w:rsidP="00C37DEF">
            <w:pPr>
              <w:rPr>
                <w:rFonts w:ascii="Tahoma" w:hAnsi="Tahoma" w:cs="Tahoma"/>
                <w:color w:val="000000"/>
                <w:sz w:val="18"/>
                <w:szCs w:val="18"/>
                <w:lang w:val="en-ZA" w:eastAsia="en-ZA"/>
              </w:rPr>
            </w:pPr>
            <w:hyperlink r:id="rId25" w:tgtFrame="_blank" w:history="1">
              <w:r w:rsidRPr="00C37DEF">
                <w:rPr>
                  <w:rFonts w:ascii="Tahoma" w:hAnsi="Tahoma" w:cs="Tahoma"/>
                  <w:color w:val="000099"/>
                  <w:sz w:val="18"/>
                  <w:szCs w:val="18"/>
                  <w:u w:val="single"/>
                  <w:lang w:val="en-ZA" w:eastAsia="en-ZA"/>
                </w:rPr>
                <w:t>252034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38B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evaluate team members against performance standards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CFB7E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536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7AB8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A0A36D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4C27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67037" w14:textId="77777777" w:rsidR="00C37DEF" w:rsidRPr="00C37DEF" w:rsidRDefault="00C37DEF" w:rsidP="00C37DEF">
            <w:pPr>
              <w:rPr>
                <w:rFonts w:ascii="Tahoma" w:hAnsi="Tahoma" w:cs="Tahoma"/>
                <w:color w:val="000000"/>
                <w:sz w:val="18"/>
                <w:szCs w:val="18"/>
                <w:lang w:val="en-ZA" w:eastAsia="en-ZA"/>
              </w:rPr>
            </w:pPr>
            <w:hyperlink r:id="rId26" w:tgtFrame="_blank" w:history="1">
              <w:r w:rsidRPr="00C37DEF">
                <w:rPr>
                  <w:rFonts w:ascii="Tahoma" w:hAnsi="Tahoma" w:cs="Tahoma"/>
                  <w:color w:val="000099"/>
                  <w:sz w:val="18"/>
                  <w:szCs w:val="18"/>
                  <w:u w:val="single"/>
                  <w:lang w:val="en-ZA" w:eastAsia="en-ZA"/>
                </w:rPr>
                <w:t>252025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BA3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assess and manage risk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02D4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EA0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70F7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D0654C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E740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46EFE" w14:textId="77777777" w:rsidR="00C37DEF" w:rsidRPr="00C37DEF" w:rsidRDefault="00C37DEF" w:rsidP="00C37DEF">
            <w:pPr>
              <w:rPr>
                <w:rFonts w:ascii="Tahoma" w:hAnsi="Tahoma" w:cs="Tahoma"/>
                <w:color w:val="000000"/>
                <w:sz w:val="18"/>
                <w:szCs w:val="18"/>
                <w:lang w:val="en-ZA" w:eastAsia="en-ZA"/>
              </w:rPr>
            </w:pPr>
            <w:hyperlink r:id="rId27" w:tgtFrame="_blank" w:history="1">
              <w:r w:rsidRPr="00C37DEF">
                <w:rPr>
                  <w:rFonts w:ascii="Tahoma" w:hAnsi="Tahoma" w:cs="Tahoma"/>
                  <w:color w:val="000099"/>
                  <w:sz w:val="18"/>
                  <w:szCs w:val="18"/>
                  <w:u w:val="single"/>
                  <w:lang w:val="en-ZA" w:eastAsia="en-ZA"/>
                </w:rPr>
                <w:t>252035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2AC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Select and coach first line managers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EE62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BFF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B93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8 </w:t>
            </w:r>
          </w:p>
        </w:tc>
      </w:tr>
      <w:tr w:rsidR="00C37DEF" w:rsidRPr="00C37DEF" w14:paraId="17BBA2A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EE98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6A009" w14:textId="77777777" w:rsidR="00C37DEF" w:rsidRPr="00C37DEF" w:rsidRDefault="00C37DEF" w:rsidP="00C37DEF">
            <w:pPr>
              <w:rPr>
                <w:rFonts w:ascii="Tahoma" w:hAnsi="Tahoma" w:cs="Tahoma"/>
                <w:color w:val="000000"/>
                <w:sz w:val="18"/>
                <w:szCs w:val="18"/>
                <w:lang w:val="en-ZA" w:eastAsia="en-ZA"/>
              </w:rPr>
            </w:pPr>
            <w:hyperlink r:id="rId28" w:tgtFrame="_blank" w:history="1">
              <w:r w:rsidRPr="00C37DEF">
                <w:rPr>
                  <w:rFonts w:ascii="Tahoma" w:hAnsi="Tahoma" w:cs="Tahoma"/>
                  <w:color w:val="000099"/>
                  <w:sz w:val="18"/>
                  <w:szCs w:val="18"/>
                  <w:u w:val="single"/>
                  <w:lang w:val="en-ZA" w:eastAsia="en-ZA"/>
                </w:rPr>
                <w:t>120300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66B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leadership and related theories in a work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8701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FD6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2FC0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B0BCFE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5B17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41769" w14:textId="77777777" w:rsidR="00C37DEF" w:rsidRPr="00C37DEF" w:rsidRDefault="00C37DEF" w:rsidP="00C37DEF">
            <w:pPr>
              <w:rPr>
                <w:rFonts w:ascii="Tahoma" w:hAnsi="Tahoma" w:cs="Tahoma"/>
                <w:color w:val="000000"/>
                <w:sz w:val="18"/>
                <w:szCs w:val="18"/>
                <w:lang w:val="en-ZA" w:eastAsia="en-ZA"/>
              </w:rPr>
            </w:pPr>
            <w:hyperlink r:id="rId29" w:tgtFrame="_blank" w:history="1">
              <w:r w:rsidRPr="00C37DEF">
                <w:rPr>
                  <w:rFonts w:ascii="Tahoma" w:hAnsi="Tahoma" w:cs="Tahoma"/>
                  <w:color w:val="000099"/>
                  <w:sz w:val="18"/>
                  <w:szCs w:val="18"/>
                  <w:u w:val="single"/>
                  <w:lang w:val="en-ZA" w:eastAsia="en-ZA"/>
                </w:rPr>
                <w:t>252026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2CA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a systems approach to decision making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53FE8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121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E374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2B2AED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3479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3C0B1" w14:textId="77777777" w:rsidR="00C37DEF" w:rsidRPr="00C37DEF" w:rsidRDefault="00C37DEF" w:rsidP="00C37DEF">
            <w:pPr>
              <w:rPr>
                <w:rFonts w:ascii="Tahoma" w:hAnsi="Tahoma" w:cs="Tahoma"/>
                <w:color w:val="000000"/>
                <w:sz w:val="18"/>
                <w:szCs w:val="18"/>
                <w:lang w:val="en-ZA" w:eastAsia="en-ZA"/>
              </w:rPr>
            </w:pPr>
            <w:hyperlink r:id="rId30" w:tgtFrame="_blank" w:history="1">
              <w:r w:rsidRPr="00C37DEF">
                <w:rPr>
                  <w:rFonts w:ascii="Tahoma" w:hAnsi="Tahoma" w:cs="Tahoma"/>
                  <w:color w:val="000099"/>
                  <w:sz w:val="18"/>
                  <w:szCs w:val="18"/>
                  <w:u w:val="single"/>
                  <w:lang w:val="en-ZA" w:eastAsia="en-ZA"/>
                </w:rPr>
                <w:t>252036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42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mathematical analysis to economic and financial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74D1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8E8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6846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903A7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EA9A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971F0" w14:textId="77777777" w:rsidR="00C37DEF" w:rsidRPr="00C37DEF" w:rsidRDefault="00C37DEF" w:rsidP="00C37DEF">
            <w:pPr>
              <w:rPr>
                <w:rFonts w:ascii="Tahoma" w:hAnsi="Tahoma" w:cs="Tahoma"/>
                <w:color w:val="000000"/>
                <w:sz w:val="18"/>
                <w:szCs w:val="18"/>
                <w:lang w:val="en-ZA" w:eastAsia="en-ZA"/>
              </w:rPr>
            </w:pPr>
            <w:hyperlink r:id="rId31" w:tgtFrame="_blank" w:history="1">
              <w:r w:rsidRPr="00C37DEF">
                <w:rPr>
                  <w:rFonts w:ascii="Tahoma" w:hAnsi="Tahoma" w:cs="Tahoma"/>
                  <w:color w:val="000099"/>
                  <w:sz w:val="18"/>
                  <w:szCs w:val="18"/>
                  <w:u w:val="single"/>
                  <w:lang w:val="en-ZA" w:eastAsia="en-ZA"/>
                </w:rPr>
                <w:t>252042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4F1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ethics to improve organisational culture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43942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B59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C99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50EA1E7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395E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FCF2" w14:textId="77777777" w:rsidR="00C37DEF" w:rsidRPr="00C37DEF" w:rsidRDefault="00C37DEF" w:rsidP="00C37DEF">
            <w:pPr>
              <w:rPr>
                <w:rFonts w:ascii="Tahoma" w:hAnsi="Tahoma" w:cs="Tahoma"/>
                <w:color w:val="000000"/>
                <w:sz w:val="18"/>
                <w:szCs w:val="18"/>
                <w:lang w:val="en-ZA" w:eastAsia="en-ZA"/>
              </w:rPr>
            </w:pPr>
            <w:hyperlink r:id="rId32" w:tgtFrame="_blank" w:history="1">
              <w:r w:rsidRPr="00C37DEF">
                <w:rPr>
                  <w:rFonts w:ascii="Tahoma" w:hAnsi="Tahoma" w:cs="Tahoma"/>
                  <w:color w:val="000099"/>
                  <w:sz w:val="18"/>
                  <w:szCs w:val="18"/>
                  <w:u w:val="single"/>
                  <w:lang w:val="en-ZA" w:eastAsia="en-ZA"/>
                </w:rPr>
                <w:t>252022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CB7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evaluate a project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DB4A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DC9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24A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4DF9F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9FA8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F23B7" w14:textId="77777777" w:rsidR="00C37DEF" w:rsidRPr="00C37DEF" w:rsidRDefault="00C37DEF" w:rsidP="00C37DEF">
            <w:pPr>
              <w:rPr>
                <w:rFonts w:ascii="Tahoma" w:hAnsi="Tahoma" w:cs="Tahoma"/>
                <w:color w:val="000000"/>
                <w:sz w:val="18"/>
                <w:szCs w:val="18"/>
                <w:lang w:val="en-ZA" w:eastAsia="en-ZA"/>
              </w:rPr>
            </w:pPr>
            <w:hyperlink r:id="rId33" w:tgtFrame="_blank" w:history="1">
              <w:r w:rsidRPr="00C37DEF">
                <w:rPr>
                  <w:rFonts w:ascii="Tahoma" w:hAnsi="Tahoma" w:cs="Tahoma"/>
                  <w:color w:val="000099"/>
                  <w:sz w:val="18"/>
                  <w:szCs w:val="18"/>
                  <w:u w:val="single"/>
                  <w:lang w:val="en-ZA" w:eastAsia="en-ZA"/>
                </w:rPr>
                <w:t>252040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A03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finances of a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CC597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124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DF7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B3652F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E3E8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3275" w14:textId="77777777" w:rsidR="00C37DEF" w:rsidRPr="00C37DEF" w:rsidRDefault="00C37DEF" w:rsidP="00C37DEF">
            <w:pPr>
              <w:rPr>
                <w:rFonts w:ascii="Tahoma" w:hAnsi="Tahoma" w:cs="Tahoma"/>
                <w:color w:val="000000"/>
                <w:sz w:val="18"/>
                <w:szCs w:val="18"/>
                <w:lang w:val="en-ZA" w:eastAsia="en-ZA"/>
              </w:rPr>
            </w:pPr>
            <w:hyperlink r:id="rId34" w:tgtFrame="_blank" w:history="1">
              <w:r w:rsidRPr="00C37DEF">
                <w:rPr>
                  <w:rFonts w:ascii="Tahoma" w:hAnsi="Tahoma" w:cs="Tahoma"/>
                  <w:color w:val="000099"/>
                  <w:sz w:val="18"/>
                  <w:szCs w:val="18"/>
                  <w:u w:val="single"/>
                  <w:lang w:val="en-ZA" w:eastAsia="en-ZA"/>
                </w:rPr>
                <w:t>12433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58D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Use communication techniques effectively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80FB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4EA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14C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72DBE1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19BE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55686" w14:textId="77777777" w:rsidR="00C37DEF" w:rsidRPr="00C37DEF" w:rsidRDefault="00C37DEF" w:rsidP="00C37DEF">
            <w:pPr>
              <w:rPr>
                <w:rFonts w:ascii="Tahoma" w:hAnsi="Tahoma" w:cs="Tahoma"/>
                <w:color w:val="000000"/>
                <w:sz w:val="18"/>
                <w:szCs w:val="18"/>
                <w:lang w:val="en-ZA" w:eastAsia="en-ZA"/>
              </w:rPr>
            </w:pPr>
            <w:hyperlink r:id="rId35" w:tgtFrame="_blank" w:history="1">
              <w:r w:rsidRPr="00C37DEF">
                <w:rPr>
                  <w:rFonts w:ascii="Tahoma" w:hAnsi="Tahoma" w:cs="Tahoma"/>
                  <w:color w:val="000099"/>
                  <w:sz w:val="18"/>
                  <w:szCs w:val="18"/>
                  <w:u w:val="single"/>
                  <w:lang w:val="en-ZA" w:eastAsia="en-ZA"/>
                </w:rPr>
                <w:t>114600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53D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innovative thinking to the development of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407E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0C3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5F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142B8C7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E160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7B8E" w14:textId="77777777" w:rsidR="00C37DEF" w:rsidRPr="00C37DEF" w:rsidRDefault="00C37DEF" w:rsidP="00C37DEF">
            <w:pPr>
              <w:rPr>
                <w:rFonts w:ascii="Tahoma" w:hAnsi="Tahoma" w:cs="Tahoma"/>
                <w:color w:val="000000"/>
                <w:sz w:val="18"/>
                <w:szCs w:val="18"/>
                <w:lang w:val="en-ZA" w:eastAsia="en-ZA"/>
              </w:rPr>
            </w:pPr>
            <w:hyperlink r:id="rId36" w:tgtFrame="_blank" w:history="1">
              <w:r w:rsidRPr="00C37DEF">
                <w:rPr>
                  <w:rFonts w:ascii="Tahoma" w:hAnsi="Tahoma" w:cs="Tahoma"/>
                  <w:color w:val="000099"/>
                  <w:sz w:val="18"/>
                  <w:szCs w:val="18"/>
                  <w:u w:val="single"/>
                  <w:lang w:val="en-ZA" w:eastAsia="en-ZA"/>
                </w:rPr>
                <w:t>242830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7F5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a security threat assessment in a defined operational area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29F7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10D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1036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02DDB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B763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781CA" w14:textId="77777777" w:rsidR="00C37DEF" w:rsidRPr="00C37DEF" w:rsidRDefault="00C37DEF" w:rsidP="00C37DEF">
            <w:pPr>
              <w:rPr>
                <w:rFonts w:ascii="Tahoma" w:hAnsi="Tahoma" w:cs="Tahoma"/>
                <w:color w:val="000000"/>
                <w:sz w:val="18"/>
                <w:szCs w:val="18"/>
                <w:lang w:val="en-ZA" w:eastAsia="en-ZA"/>
              </w:rPr>
            </w:pPr>
            <w:hyperlink r:id="rId37" w:tgtFrame="_blank" w:history="1">
              <w:r w:rsidRPr="00C37DEF">
                <w:rPr>
                  <w:rFonts w:ascii="Tahoma" w:hAnsi="Tahoma" w:cs="Tahoma"/>
                  <w:color w:val="000099"/>
                  <w:sz w:val="18"/>
                  <w:szCs w:val="18"/>
                  <w:u w:val="single"/>
                  <w:lang w:val="en-ZA" w:eastAsia="en-ZA"/>
                </w:rPr>
                <w:t>15227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AFF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skills development administration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5F22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8B1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1A0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266BD9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3F577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B80EB" w14:textId="77777777" w:rsidR="00C37DEF" w:rsidRPr="00C37DEF" w:rsidRDefault="00C37DEF" w:rsidP="00C37DEF">
            <w:pPr>
              <w:rPr>
                <w:rFonts w:ascii="Tahoma" w:hAnsi="Tahoma" w:cs="Tahoma"/>
                <w:color w:val="000000"/>
                <w:sz w:val="18"/>
                <w:szCs w:val="18"/>
                <w:lang w:val="en-ZA" w:eastAsia="en-ZA"/>
              </w:rPr>
            </w:pPr>
            <w:hyperlink r:id="rId38" w:tgtFrame="_blank" w:history="1">
              <w:r w:rsidRPr="00C37DEF">
                <w:rPr>
                  <w:rFonts w:ascii="Tahoma" w:hAnsi="Tahoma" w:cs="Tahoma"/>
                  <w:color w:val="000099"/>
                  <w:sz w:val="18"/>
                  <w:szCs w:val="18"/>
                  <w:u w:val="single"/>
                  <w:lang w:val="en-ZA" w:eastAsia="en-ZA"/>
                </w:rPr>
                <w:t>251965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D96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awareness and promote a culture of risk avoidance through advocacy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508E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7C72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B88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ED81F7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849D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6350" w14:textId="77777777" w:rsidR="00C37DEF" w:rsidRPr="00C37DEF" w:rsidRDefault="00C37DEF" w:rsidP="00C37DEF">
            <w:pPr>
              <w:rPr>
                <w:rFonts w:ascii="Tahoma" w:hAnsi="Tahoma" w:cs="Tahoma"/>
                <w:color w:val="000000"/>
                <w:sz w:val="18"/>
                <w:szCs w:val="18"/>
                <w:lang w:val="en-ZA" w:eastAsia="en-ZA"/>
              </w:rPr>
            </w:pPr>
            <w:hyperlink r:id="rId39" w:tgtFrame="_blank" w:history="1">
              <w:r w:rsidRPr="00C37DEF">
                <w:rPr>
                  <w:rFonts w:ascii="Tahoma" w:hAnsi="Tahoma" w:cs="Tahoma"/>
                  <w:color w:val="000099"/>
                  <w:sz w:val="18"/>
                  <w:szCs w:val="18"/>
                  <w:u w:val="single"/>
                  <w:lang w:val="en-ZA" w:eastAsia="en-ZA"/>
                </w:rPr>
                <w:t>10462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CBC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cement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77C7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850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C28D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22 </w:t>
            </w:r>
          </w:p>
        </w:tc>
      </w:tr>
      <w:tr w:rsidR="00C37DEF" w:rsidRPr="00C37DEF" w14:paraId="295D2D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3C042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73A82" w14:textId="77777777" w:rsidR="00C37DEF" w:rsidRPr="00C37DEF" w:rsidRDefault="00C37DEF" w:rsidP="00C37DEF">
            <w:pPr>
              <w:rPr>
                <w:rFonts w:ascii="Tahoma" w:hAnsi="Tahoma" w:cs="Tahoma"/>
                <w:color w:val="000000"/>
                <w:sz w:val="18"/>
                <w:szCs w:val="18"/>
                <w:lang w:val="en-ZA" w:eastAsia="en-ZA"/>
              </w:rPr>
            </w:pPr>
            <w:hyperlink r:id="rId40" w:tgtFrame="_blank" w:history="1">
              <w:r w:rsidRPr="00C37DEF">
                <w:rPr>
                  <w:rFonts w:ascii="Tahoma" w:hAnsi="Tahoma" w:cs="Tahoma"/>
                  <w:color w:val="000099"/>
                  <w:sz w:val="18"/>
                  <w:szCs w:val="18"/>
                  <w:u w:val="single"/>
                  <w:lang w:val="en-ZA" w:eastAsia="en-ZA"/>
                </w:rPr>
                <w:t>10464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C62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lime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39D0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0DC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1FB9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29C249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B738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1E041" w14:textId="77777777" w:rsidR="00C37DEF" w:rsidRPr="00C37DEF" w:rsidRDefault="00C37DEF" w:rsidP="00C37DEF">
            <w:pPr>
              <w:rPr>
                <w:rFonts w:ascii="Tahoma" w:hAnsi="Tahoma" w:cs="Tahoma"/>
                <w:color w:val="000000"/>
                <w:sz w:val="18"/>
                <w:szCs w:val="18"/>
                <w:lang w:val="en-ZA" w:eastAsia="en-ZA"/>
              </w:rPr>
            </w:pPr>
            <w:hyperlink r:id="rId41" w:tgtFrame="_blank" w:history="1">
              <w:r w:rsidRPr="00C37DEF">
                <w:rPr>
                  <w:rFonts w:ascii="Tahoma" w:hAnsi="Tahoma" w:cs="Tahoma"/>
                  <w:color w:val="000099"/>
                  <w:sz w:val="18"/>
                  <w:szCs w:val="18"/>
                  <w:u w:val="single"/>
                  <w:lang w:val="en-ZA" w:eastAsia="en-ZA"/>
                </w:rPr>
                <w:t>12761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50D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macroeconomic principles as they apply to the South African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6789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4F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DF59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D55783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8EDD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96DC7" w14:textId="77777777" w:rsidR="00C37DEF" w:rsidRPr="00C37DEF" w:rsidRDefault="00C37DEF" w:rsidP="00C37DEF">
            <w:pPr>
              <w:rPr>
                <w:rFonts w:ascii="Tahoma" w:hAnsi="Tahoma" w:cs="Tahoma"/>
                <w:color w:val="000000"/>
                <w:sz w:val="18"/>
                <w:szCs w:val="18"/>
                <w:lang w:val="en-ZA" w:eastAsia="en-ZA"/>
              </w:rPr>
            </w:pPr>
            <w:hyperlink r:id="rId42" w:tgtFrame="_blank" w:history="1">
              <w:r w:rsidRPr="00C37DEF">
                <w:rPr>
                  <w:rFonts w:ascii="Tahoma" w:hAnsi="Tahoma" w:cs="Tahoma"/>
                  <w:color w:val="000099"/>
                  <w:sz w:val="18"/>
                  <w:szCs w:val="18"/>
                  <w:u w:val="single"/>
                  <w:lang w:val="en-ZA" w:eastAsia="en-ZA"/>
                </w:rPr>
                <w:t>115473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25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and apply an understanding of the legal aspects of an auction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9CC0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0A7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7A8D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19594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F147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FF056" w14:textId="77777777" w:rsidR="00C37DEF" w:rsidRPr="00C37DEF" w:rsidRDefault="00C37DEF" w:rsidP="00C37DEF">
            <w:pPr>
              <w:rPr>
                <w:rFonts w:ascii="Tahoma" w:hAnsi="Tahoma" w:cs="Tahoma"/>
                <w:color w:val="000000"/>
                <w:sz w:val="18"/>
                <w:szCs w:val="18"/>
                <w:lang w:val="en-ZA" w:eastAsia="en-ZA"/>
              </w:rPr>
            </w:pPr>
            <w:hyperlink r:id="rId43" w:tgtFrame="_blank" w:history="1">
              <w:r w:rsidRPr="00C37DEF">
                <w:rPr>
                  <w:rFonts w:ascii="Tahoma" w:hAnsi="Tahoma" w:cs="Tahoma"/>
                  <w:color w:val="000099"/>
                  <w:sz w:val="18"/>
                  <w:szCs w:val="18"/>
                  <w:u w:val="single"/>
                  <w:lang w:val="en-ZA" w:eastAsia="en-ZA"/>
                </w:rPr>
                <w:t>13952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3EC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basic understanding of the Primary labour legislation that impacts on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E411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9E4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C3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561CDE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7DC6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93E10" w14:textId="77777777" w:rsidR="00C37DEF" w:rsidRPr="00C37DEF" w:rsidRDefault="00C37DEF" w:rsidP="00C37DEF">
            <w:pPr>
              <w:rPr>
                <w:rFonts w:ascii="Tahoma" w:hAnsi="Tahoma" w:cs="Tahoma"/>
                <w:color w:val="000000"/>
                <w:sz w:val="18"/>
                <w:szCs w:val="18"/>
                <w:lang w:val="en-ZA" w:eastAsia="en-ZA"/>
              </w:rPr>
            </w:pPr>
            <w:hyperlink r:id="rId44" w:tgtFrame="_blank" w:history="1">
              <w:r w:rsidRPr="00C37DEF">
                <w:rPr>
                  <w:rFonts w:ascii="Tahoma" w:hAnsi="Tahoma" w:cs="Tahoma"/>
                  <w:color w:val="000099"/>
                  <w:sz w:val="18"/>
                  <w:szCs w:val="18"/>
                  <w:u w:val="single"/>
                  <w:lang w:val="en-ZA" w:eastAsia="en-ZA"/>
                </w:rPr>
                <w:t>242668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EB3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and application of the Occupational Health and Safety Act, 85 of 1993 (OHSA) (as amended) and the responsibilities of management in terms of the 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827F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8A4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E6B9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F6D04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2404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38BA7" w14:textId="77777777" w:rsidR="00C37DEF" w:rsidRPr="00C37DEF" w:rsidRDefault="00C37DEF" w:rsidP="00C37DEF">
            <w:pPr>
              <w:rPr>
                <w:rFonts w:ascii="Tahoma" w:hAnsi="Tahoma" w:cs="Tahoma"/>
                <w:color w:val="000000"/>
                <w:sz w:val="18"/>
                <w:szCs w:val="18"/>
                <w:lang w:val="en-ZA" w:eastAsia="en-ZA"/>
              </w:rPr>
            </w:pPr>
            <w:hyperlink r:id="rId45" w:tgtFrame="_blank" w:history="1">
              <w:r w:rsidRPr="00C37DEF">
                <w:rPr>
                  <w:rFonts w:ascii="Tahoma" w:hAnsi="Tahoma" w:cs="Tahoma"/>
                  <w:color w:val="000099"/>
                  <w:sz w:val="18"/>
                  <w:szCs w:val="18"/>
                  <w:u w:val="single"/>
                  <w:lang w:val="en-ZA" w:eastAsia="en-ZA"/>
                </w:rPr>
                <w:t>114212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171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Explain the impact of organisational wellness on a business environment and indicate a strategy for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69450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007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7CA6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25CA97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525A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12137" w14:textId="77777777" w:rsidR="00C37DEF" w:rsidRPr="00C37DEF" w:rsidRDefault="00C37DEF" w:rsidP="00C37DEF">
            <w:pPr>
              <w:rPr>
                <w:rFonts w:ascii="Tahoma" w:hAnsi="Tahoma" w:cs="Tahoma"/>
                <w:color w:val="000000"/>
                <w:sz w:val="18"/>
                <w:szCs w:val="18"/>
                <w:lang w:val="en-ZA" w:eastAsia="en-ZA"/>
              </w:rPr>
            </w:pPr>
            <w:hyperlink r:id="rId46" w:tgtFrame="_blank" w:history="1">
              <w:r w:rsidRPr="00C37DEF">
                <w:rPr>
                  <w:rFonts w:ascii="Tahoma" w:hAnsi="Tahoma" w:cs="Tahoma"/>
                  <w:color w:val="000099"/>
                  <w:sz w:val="18"/>
                  <w:szCs w:val="18"/>
                  <w:u w:val="single"/>
                  <w:lang w:val="en-ZA" w:eastAsia="en-ZA"/>
                </w:rPr>
                <w:t>10980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Induct a new employee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1646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ED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DF7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E1DA1F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249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139B6" w14:textId="77777777" w:rsidR="00C37DEF" w:rsidRPr="00C37DEF" w:rsidRDefault="00C37DEF" w:rsidP="00C37DEF">
            <w:pPr>
              <w:rPr>
                <w:rFonts w:ascii="Tahoma" w:hAnsi="Tahoma" w:cs="Tahoma"/>
                <w:color w:val="000000"/>
                <w:sz w:val="18"/>
                <w:szCs w:val="18"/>
                <w:lang w:val="en-ZA" w:eastAsia="en-ZA"/>
              </w:rPr>
            </w:pPr>
            <w:hyperlink r:id="rId47" w:tgtFrame="_blank" w:history="1">
              <w:r w:rsidRPr="00C37DEF">
                <w:rPr>
                  <w:rFonts w:ascii="Tahoma" w:hAnsi="Tahoma" w:cs="Tahoma"/>
                  <w:color w:val="000099"/>
                  <w:sz w:val="18"/>
                  <w:szCs w:val="18"/>
                  <w:u w:val="single"/>
                  <w:lang w:val="en-ZA" w:eastAsia="en-ZA"/>
                </w:rPr>
                <w:t>119796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FDE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quality assurance procedures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4B1C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B82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353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BB482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DC7D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80E8A" w14:textId="77777777" w:rsidR="00C37DEF" w:rsidRPr="00C37DEF" w:rsidRDefault="00C37DEF" w:rsidP="00C37DEF">
            <w:pPr>
              <w:rPr>
                <w:rFonts w:ascii="Tahoma" w:hAnsi="Tahoma" w:cs="Tahoma"/>
                <w:color w:val="000000"/>
                <w:sz w:val="18"/>
                <w:szCs w:val="18"/>
                <w:lang w:val="en-ZA" w:eastAsia="en-ZA"/>
              </w:rPr>
            </w:pPr>
            <w:hyperlink r:id="rId48" w:tgtFrame="_blank" w:history="1">
              <w:r w:rsidRPr="00C37DEF">
                <w:rPr>
                  <w:rFonts w:ascii="Tahoma" w:hAnsi="Tahoma" w:cs="Tahoma"/>
                  <w:color w:val="000099"/>
                  <w:sz w:val="18"/>
                  <w:szCs w:val="18"/>
                  <w:u w:val="single"/>
                  <w:lang w:val="en-ZA" w:eastAsia="en-ZA"/>
                </w:rPr>
                <w:t>242829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298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the level of service to a range of customers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129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CB3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9BBC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245CC17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F1DE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E5296" w14:textId="77777777" w:rsidR="00C37DEF" w:rsidRPr="00C37DEF" w:rsidRDefault="00C37DEF" w:rsidP="00C37DEF">
            <w:pPr>
              <w:rPr>
                <w:rFonts w:ascii="Tahoma" w:hAnsi="Tahoma" w:cs="Tahoma"/>
                <w:color w:val="000000"/>
                <w:sz w:val="18"/>
                <w:szCs w:val="18"/>
                <w:lang w:val="en-ZA" w:eastAsia="en-ZA"/>
              </w:rPr>
            </w:pPr>
            <w:hyperlink r:id="rId49" w:tgtFrame="_blank" w:history="1">
              <w:r w:rsidRPr="00C37DEF">
                <w:rPr>
                  <w:rFonts w:ascii="Tahoma" w:hAnsi="Tahoma" w:cs="Tahoma"/>
                  <w:color w:val="000099"/>
                  <w:sz w:val="18"/>
                  <w:szCs w:val="18"/>
                  <w:u w:val="single"/>
                  <w:lang w:val="en-ZA" w:eastAsia="en-ZA"/>
                </w:rPr>
                <w:t>114592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2F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Produce business plans for a new venture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2FD1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78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EB3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08E926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7627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BBCBA" w14:textId="77777777" w:rsidR="00C37DEF" w:rsidRPr="00C37DEF" w:rsidRDefault="00C37DEF" w:rsidP="00C37DEF">
            <w:pPr>
              <w:rPr>
                <w:rFonts w:ascii="Tahoma" w:hAnsi="Tahoma" w:cs="Tahoma"/>
                <w:color w:val="000000"/>
                <w:sz w:val="18"/>
                <w:szCs w:val="18"/>
                <w:lang w:val="en-ZA" w:eastAsia="en-ZA"/>
              </w:rPr>
            </w:pPr>
            <w:hyperlink r:id="rId50" w:tgtFrame="_blank" w:history="1">
              <w:r w:rsidRPr="00C37DEF">
                <w:rPr>
                  <w:rFonts w:ascii="Tahoma" w:hAnsi="Tahoma" w:cs="Tahoma"/>
                  <w:color w:val="000099"/>
                  <w:sz w:val="18"/>
                  <w:szCs w:val="18"/>
                  <w:u w:val="single"/>
                  <w:lang w:val="en-ZA" w:eastAsia="en-ZA"/>
                </w:rPr>
                <w:t>116973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411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Read and interpret process, electrical, instrumentation and construction drawings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3F209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433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789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06AE8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9341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77B3F" w14:textId="77777777" w:rsidR="00C37DEF" w:rsidRPr="00C37DEF" w:rsidRDefault="00C37DEF" w:rsidP="00C37DEF">
            <w:pPr>
              <w:rPr>
                <w:rFonts w:ascii="Tahoma" w:hAnsi="Tahoma" w:cs="Tahoma"/>
                <w:color w:val="000000"/>
                <w:sz w:val="18"/>
                <w:szCs w:val="18"/>
                <w:lang w:val="en-ZA" w:eastAsia="en-ZA"/>
              </w:rPr>
            </w:pPr>
            <w:hyperlink r:id="rId51" w:tgtFrame="_blank" w:history="1">
              <w:r w:rsidRPr="00C37DEF">
                <w:rPr>
                  <w:rFonts w:ascii="Tahoma" w:hAnsi="Tahoma" w:cs="Tahoma"/>
                  <w:color w:val="000099"/>
                  <w:sz w:val="18"/>
                  <w:szCs w:val="18"/>
                  <w:u w:val="single"/>
                  <w:lang w:val="en-ZA" w:eastAsia="en-ZA"/>
                </w:rPr>
                <w:t>15228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FE7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Advise on the establishment and implementation of a quality management system for skills development practices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6BE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09A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BAA8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592B48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58B6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A593" w14:textId="77777777" w:rsidR="00C37DEF" w:rsidRPr="00C37DEF" w:rsidRDefault="00C37DEF" w:rsidP="00C37DEF">
            <w:pPr>
              <w:rPr>
                <w:rFonts w:ascii="Tahoma" w:hAnsi="Tahoma" w:cs="Tahoma"/>
                <w:color w:val="000000"/>
                <w:sz w:val="18"/>
                <w:szCs w:val="18"/>
                <w:lang w:val="en-ZA" w:eastAsia="en-ZA"/>
              </w:rPr>
            </w:pPr>
            <w:hyperlink r:id="rId52" w:tgtFrame="_blank" w:history="1">
              <w:r w:rsidRPr="00C37DEF">
                <w:rPr>
                  <w:rFonts w:ascii="Tahoma" w:hAnsi="Tahoma" w:cs="Tahoma"/>
                  <w:color w:val="000099"/>
                  <w:sz w:val="18"/>
                  <w:szCs w:val="18"/>
                  <w:u w:val="single"/>
                  <w:lang w:val="en-ZA" w:eastAsia="en-ZA"/>
                </w:rPr>
                <w:t>243266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9D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Align activities of own business unit with others in the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8712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D82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8BEF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BC2B2A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23FA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E412D" w14:textId="77777777" w:rsidR="00C37DEF" w:rsidRPr="00C37DEF" w:rsidRDefault="00C37DEF" w:rsidP="00C37DEF">
            <w:pPr>
              <w:rPr>
                <w:rFonts w:ascii="Tahoma" w:hAnsi="Tahoma" w:cs="Tahoma"/>
                <w:color w:val="000000"/>
                <w:sz w:val="18"/>
                <w:szCs w:val="18"/>
                <w:lang w:val="en-ZA" w:eastAsia="en-ZA"/>
              </w:rPr>
            </w:pPr>
            <w:hyperlink r:id="rId53" w:tgtFrame="_blank" w:history="1">
              <w:r w:rsidRPr="00C37DEF">
                <w:rPr>
                  <w:rFonts w:ascii="Tahoma" w:hAnsi="Tahoma" w:cs="Tahoma"/>
                  <w:color w:val="000099"/>
                  <w:sz w:val="18"/>
                  <w:szCs w:val="18"/>
                  <w:u w:val="single"/>
                  <w:lang w:val="en-ZA" w:eastAsia="en-ZA"/>
                </w:rPr>
                <w:t>252030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6FE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compliance to legal requirements and recommend corrective actions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F7F83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7B9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4808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45771E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4D5A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A887B" w14:textId="77777777" w:rsidR="00C37DEF" w:rsidRPr="00C37DEF" w:rsidRDefault="00C37DEF" w:rsidP="00C37DEF">
            <w:pPr>
              <w:rPr>
                <w:rFonts w:ascii="Tahoma" w:hAnsi="Tahoma" w:cs="Tahoma"/>
                <w:color w:val="000000"/>
                <w:sz w:val="18"/>
                <w:szCs w:val="18"/>
                <w:lang w:val="en-ZA" w:eastAsia="en-ZA"/>
              </w:rPr>
            </w:pPr>
            <w:hyperlink r:id="rId54" w:tgtFrame="_blank" w:history="1">
              <w:r w:rsidRPr="00C37DEF">
                <w:rPr>
                  <w:rFonts w:ascii="Tahoma" w:hAnsi="Tahoma" w:cs="Tahoma"/>
                  <w:color w:val="000099"/>
                  <w:sz w:val="18"/>
                  <w:szCs w:val="18"/>
                  <w:u w:val="single"/>
                  <w:lang w:val="en-ZA" w:eastAsia="en-ZA"/>
                </w:rPr>
                <w:t>243270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2BF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market needs and trends and source and price pre-owned vehicles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A25C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40B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F76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1E7AF7E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C6D7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584B0" w14:textId="77777777" w:rsidR="00C37DEF" w:rsidRPr="00C37DEF" w:rsidRDefault="00C37DEF" w:rsidP="00C37DEF">
            <w:pPr>
              <w:rPr>
                <w:rFonts w:ascii="Tahoma" w:hAnsi="Tahoma" w:cs="Tahoma"/>
                <w:color w:val="000000"/>
                <w:sz w:val="18"/>
                <w:szCs w:val="18"/>
                <w:lang w:val="en-ZA" w:eastAsia="en-ZA"/>
              </w:rPr>
            </w:pPr>
            <w:hyperlink r:id="rId55" w:tgtFrame="_blank" w:history="1">
              <w:r w:rsidRPr="00C37DEF">
                <w:rPr>
                  <w:rFonts w:ascii="Tahoma" w:hAnsi="Tahoma" w:cs="Tahoma"/>
                  <w:color w:val="000099"/>
                  <w:sz w:val="18"/>
                  <w:szCs w:val="18"/>
                  <w:u w:val="single"/>
                  <w:lang w:val="en-ZA" w:eastAsia="en-ZA"/>
                </w:rPr>
                <w:t>243267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021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and continuously improve company policies and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98D11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B3A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A37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2DC337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8549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5C6B5" w14:textId="77777777" w:rsidR="00C37DEF" w:rsidRPr="00C37DEF" w:rsidRDefault="00C37DEF" w:rsidP="00C37DEF">
            <w:pPr>
              <w:rPr>
                <w:rFonts w:ascii="Tahoma" w:hAnsi="Tahoma" w:cs="Tahoma"/>
                <w:color w:val="000000"/>
                <w:sz w:val="18"/>
                <w:szCs w:val="18"/>
                <w:lang w:val="en-ZA" w:eastAsia="en-ZA"/>
              </w:rPr>
            </w:pPr>
            <w:hyperlink r:id="rId56" w:tgtFrame="_blank" w:history="1">
              <w:r w:rsidRPr="00C37DEF">
                <w:rPr>
                  <w:rFonts w:ascii="Tahoma" w:hAnsi="Tahoma" w:cs="Tahoma"/>
                  <w:color w:val="000099"/>
                  <w:sz w:val="18"/>
                  <w:szCs w:val="18"/>
                  <w:u w:val="single"/>
                  <w:lang w:val="en-ZA" w:eastAsia="en-ZA"/>
                </w:rPr>
                <w:t>15234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4C9E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efficient time management to the work of a department/division/section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4337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5C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310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B11E3B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331E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997AB" w14:textId="77777777" w:rsidR="00C37DEF" w:rsidRPr="00C37DEF" w:rsidRDefault="00C37DEF" w:rsidP="00C37DEF">
            <w:pPr>
              <w:rPr>
                <w:rFonts w:ascii="Tahoma" w:hAnsi="Tahoma" w:cs="Tahoma"/>
                <w:color w:val="000000"/>
                <w:sz w:val="18"/>
                <w:szCs w:val="18"/>
                <w:lang w:val="en-ZA" w:eastAsia="en-ZA"/>
              </w:rPr>
            </w:pPr>
            <w:hyperlink r:id="rId57" w:tgtFrame="_blank" w:history="1">
              <w:r w:rsidRPr="00C37DEF">
                <w:rPr>
                  <w:rFonts w:ascii="Tahoma" w:hAnsi="Tahoma" w:cs="Tahoma"/>
                  <w:color w:val="000099"/>
                  <w:sz w:val="18"/>
                  <w:szCs w:val="18"/>
                  <w:u w:val="single"/>
                  <w:lang w:val="en-ZA" w:eastAsia="en-ZA"/>
                </w:rPr>
                <w:t>258126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C1D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facilities management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56B3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CB7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7AD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B6E4A4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96F5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06B3E" w14:textId="77777777" w:rsidR="00C37DEF" w:rsidRPr="00C37DEF" w:rsidRDefault="00C37DEF" w:rsidP="00C37DEF">
            <w:pPr>
              <w:rPr>
                <w:rFonts w:ascii="Tahoma" w:hAnsi="Tahoma" w:cs="Tahoma"/>
                <w:color w:val="000000"/>
                <w:sz w:val="18"/>
                <w:szCs w:val="18"/>
                <w:lang w:val="en-ZA" w:eastAsia="en-ZA"/>
              </w:rPr>
            </w:pPr>
            <w:hyperlink r:id="rId58" w:tgtFrame="_blank" w:history="1">
              <w:r w:rsidRPr="00C37DEF">
                <w:rPr>
                  <w:rFonts w:ascii="Tahoma" w:hAnsi="Tahoma" w:cs="Tahoma"/>
                  <w:color w:val="000099"/>
                  <w:sz w:val="18"/>
                  <w:szCs w:val="18"/>
                  <w:u w:val="single"/>
                  <w:lang w:val="en-ZA" w:eastAsia="en-ZA"/>
                </w:rPr>
                <w:t>15236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EE3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financial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A6AE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0B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0F0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1EA1FE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2456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6EB4D" w14:textId="77777777" w:rsidR="00C37DEF" w:rsidRPr="00C37DEF" w:rsidRDefault="00C37DEF" w:rsidP="00C37DEF">
            <w:pPr>
              <w:rPr>
                <w:rFonts w:ascii="Tahoma" w:hAnsi="Tahoma" w:cs="Tahoma"/>
                <w:color w:val="000000"/>
                <w:sz w:val="18"/>
                <w:szCs w:val="18"/>
                <w:lang w:val="en-ZA" w:eastAsia="en-ZA"/>
              </w:rPr>
            </w:pPr>
            <w:hyperlink r:id="rId59" w:tgtFrame="_blank" w:history="1">
              <w:r w:rsidRPr="00C37DEF">
                <w:rPr>
                  <w:rFonts w:ascii="Tahoma" w:hAnsi="Tahoma" w:cs="Tahoma"/>
                  <w:color w:val="000099"/>
                  <w:sz w:val="18"/>
                  <w:szCs w:val="18"/>
                  <w:u w:val="single"/>
                  <w:lang w:val="en-ZA" w:eastAsia="en-ZA"/>
                </w:rPr>
                <w:t>252023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DC6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financial practices and ratio analysis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C171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9ED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9533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E4029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D5A55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614EB" w14:textId="77777777" w:rsidR="00C37DEF" w:rsidRPr="00C37DEF" w:rsidRDefault="00C37DEF" w:rsidP="00C37DEF">
            <w:pPr>
              <w:rPr>
                <w:rFonts w:ascii="Tahoma" w:hAnsi="Tahoma" w:cs="Tahoma"/>
                <w:color w:val="000000"/>
                <w:sz w:val="18"/>
                <w:szCs w:val="18"/>
                <w:lang w:val="en-ZA" w:eastAsia="en-ZA"/>
              </w:rPr>
            </w:pPr>
            <w:hyperlink r:id="rId60" w:tgtFrame="_blank" w:history="1">
              <w:r w:rsidRPr="00C37DEF">
                <w:rPr>
                  <w:rFonts w:ascii="Tahoma" w:hAnsi="Tahoma" w:cs="Tahoma"/>
                  <w:color w:val="000099"/>
                  <w:sz w:val="18"/>
                  <w:szCs w:val="18"/>
                  <w:u w:val="single"/>
                  <w:lang w:val="en-ZA" w:eastAsia="en-ZA"/>
                </w:rPr>
                <w:t>252175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21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principles of marketing to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9CA2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C65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DCAF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057386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80B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8D0DE" w14:textId="77777777" w:rsidR="00C37DEF" w:rsidRPr="00C37DEF" w:rsidRDefault="00C37DEF" w:rsidP="00C37DEF">
            <w:pPr>
              <w:rPr>
                <w:rFonts w:ascii="Tahoma" w:hAnsi="Tahoma" w:cs="Tahoma"/>
                <w:color w:val="000000"/>
                <w:sz w:val="18"/>
                <w:szCs w:val="18"/>
                <w:lang w:val="en-ZA" w:eastAsia="en-ZA"/>
              </w:rPr>
            </w:pPr>
            <w:hyperlink r:id="rId61" w:tgtFrame="_blank" w:history="1">
              <w:r w:rsidRPr="00C37DEF">
                <w:rPr>
                  <w:rFonts w:ascii="Tahoma" w:hAnsi="Tahoma" w:cs="Tahoma"/>
                  <w:color w:val="000099"/>
                  <w:sz w:val="18"/>
                  <w:szCs w:val="18"/>
                  <w:u w:val="single"/>
                  <w:lang w:val="en-ZA" w:eastAsia="en-ZA"/>
                </w:rPr>
                <w:t>120303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1CD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principles of risk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A5CD8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B14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8000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575E9D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1AE8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47257" w14:textId="77777777" w:rsidR="00C37DEF" w:rsidRPr="00C37DEF" w:rsidRDefault="00C37DEF" w:rsidP="00C37DEF">
            <w:pPr>
              <w:rPr>
                <w:rFonts w:ascii="Tahoma" w:hAnsi="Tahoma" w:cs="Tahoma"/>
                <w:color w:val="000000"/>
                <w:sz w:val="18"/>
                <w:szCs w:val="18"/>
                <w:lang w:val="en-ZA" w:eastAsia="en-ZA"/>
              </w:rPr>
            </w:pPr>
            <w:hyperlink r:id="rId62" w:tgtFrame="_blank" w:history="1">
              <w:r w:rsidRPr="00C37DEF">
                <w:rPr>
                  <w:rFonts w:ascii="Tahoma" w:hAnsi="Tahoma" w:cs="Tahoma"/>
                  <w:color w:val="000099"/>
                  <w:sz w:val="18"/>
                  <w:szCs w:val="18"/>
                  <w:u w:val="single"/>
                  <w:lang w:val="en-ZA" w:eastAsia="en-ZA"/>
                </w:rPr>
                <w:t>252031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361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and concepts of emotional intelligence to the management of self and others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327C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4DB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A6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CA6E3C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99FB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1E2B3" w14:textId="77777777" w:rsidR="00C37DEF" w:rsidRPr="00C37DEF" w:rsidRDefault="00C37DEF" w:rsidP="00C37DEF">
            <w:pPr>
              <w:rPr>
                <w:rFonts w:ascii="Tahoma" w:hAnsi="Tahoma" w:cs="Tahoma"/>
                <w:color w:val="000000"/>
                <w:sz w:val="18"/>
                <w:szCs w:val="18"/>
                <w:lang w:val="en-ZA" w:eastAsia="en-ZA"/>
              </w:rPr>
            </w:pPr>
            <w:hyperlink r:id="rId63" w:tgtFrame="_blank" w:history="1">
              <w:r w:rsidRPr="00C37DEF">
                <w:rPr>
                  <w:rFonts w:ascii="Tahoma" w:hAnsi="Tahoma" w:cs="Tahoma"/>
                  <w:color w:val="000099"/>
                  <w:sz w:val="18"/>
                  <w:szCs w:val="18"/>
                  <w:u w:val="single"/>
                  <w:lang w:val="en-ZA" w:eastAsia="en-ZA"/>
                </w:rPr>
                <w:t>244315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2CA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Assess threat for security installation purposes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669D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DAF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6884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7 </w:t>
            </w:r>
          </w:p>
        </w:tc>
      </w:tr>
      <w:tr w:rsidR="00C37DEF" w:rsidRPr="00C37DEF" w14:paraId="591FAA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7C6C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ADB8C" w14:textId="77777777" w:rsidR="00C37DEF" w:rsidRPr="00C37DEF" w:rsidRDefault="00C37DEF" w:rsidP="00C37DEF">
            <w:pPr>
              <w:rPr>
                <w:rFonts w:ascii="Tahoma" w:hAnsi="Tahoma" w:cs="Tahoma"/>
                <w:color w:val="000000"/>
                <w:sz w:val="18"/>
                <w:szCs w:val="18"/>
                <w:lang w:val="en-ZA" w:eastAsia="en-ZA"/>
              </w:rPr>
            </w:pPr>
            <w:hyperlink r:id="rId64" w:tgtFrame="_blank" w:history="1">
              <w:r w:rsidRPr="00C37DEF">
                <w:rPr>
                  <w:rFonts w:ascii="Tahoma" w:hAnsi="Tahoma" w:cs="Tahoma"/>
                  <w:color w:val="000099"/>
                  <w:sz w:val="18"/>
                  <w:szCs w:val="18"/>
                  <w:u w:val="single"/>
                  <w:lang w:val="en-ZA" w:eastAsia="en-ZA"/>
                </w:rPr>
                <w:t>10047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546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Close a deal with a customer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1D8E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2A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2D70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2E64CB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D894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C1C2" w14:textId="77777777" w:rsidR="00C37DEF" w:rsidRPr="00C37DEF" w:rsidRDefault="00C37DEF" w:rsidP="00C37DEF">
            <w:pPr>
              <w:rPr>
                <w:rFonts w:ascii="Tahoma" w:hAnsi="Tahoma" w:cs="Tahoma"/>
                <w:color w:val="000000"/>
                <w:sz w:val="18"/>
                <w:szCs w:val="18"/>
                <w:lang w:val="en-ZA" w:eastAsia="en-ZA"/>
              </w:rPr>
            </w:pPr>
            <w:hyperlink r:id="rId65" w:tgtFrame="_blank" w:history="1">
              <w:r w:rsidRPr="00C37DEF">
                <w:rPr>
                  <w:rFonts w:ascii="Tahoma" w:hAnsi="Tahoma" w:cs="Tahoma"/>
                  <w:color w:val="000099"/>
                  <w:sz w:val="18"/>
                  <w:szCs w:val="18"/>
                  <w:u w:val="single"/>
                  <w:lang w:val="en-ZA" w:eastAsia="en-ZA"/>
                </w:rPr>
                <w:t>254454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17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public relations and liaison with the media for athletes and sport teams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D322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7C65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1577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58F197D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1A27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7BD72" w14:textId="77777777" w:rsidR="00C37DEF" w:rsidRPr="00C37DEF" w:rsidRDefault="00C37DEF" w:rsidP="00C37DEF">
            <w:pPr>
              <w:rPr>
                <w:rFonts w:ascii="Tahoma" w:hAnsi="Tahoma" w:cs="Tahoma"/>
                <w:color w:val="000000"/>
                <w:sz w:val="18"/>
                <w:szCs w:val="18"/>
                <w:lang w:val="en-ZA" w:eastAsia="en-ZA"/>
              </w:rPr>
            </w:pPr>
            <w:hyperlink r:id="rId66" w:tgtFrame="_blank" w:history="1">
              <w:r w:rsidRPr="00C37DEF">
                <w:rPr>
                  <w:rFonts w:ascii="Tahoma" w:hAnsi="Tahoma" w:cs="Tahoma"/>
                  <w:color w:val="000099"/>
                  <w:sz w:val="18"/>
                  <w:szCs w:val="18"/>
                  <w:u w:val="single"/>
                  <w:lang w:val="en-ZA" w:eastAsia="en-ZA"/>
                </w:rPr>
                <w:t>258137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BBA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Collate, interpret and utilise financial information in a Real Estate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129EB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2C4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96A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341470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5C21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CBDCD" w14:textId="77777777" w:rsidR="00C37DEF" w:rsidRPr="00C37DEF" w:rsidRDefault="00C37DEF" w:rsidP="00C37DEF">
            <w:pPr>
              <w:rPr>
                <w:rFonts w:ascii="Tahoma" w:hAnsi="Tahoma" w:cs="Tahoma"/>
                <w:color w:val="000000"/>
                <w:sz w:val="18"/>
                <w:szCs w:val="18"/>
                <w:lang w:val="en-ZA" w:eastAsia="en-ZA"/>
              </w:rPr>
            </w:pPr>
            <w:hyperlink r:id="rId67" w:tgtFrame="_blank" w:history="1">
              <w:r w:rsidRPr="00C37DEF">
                <w:rPr>
                  <w:rFonts w:ascii="Tahoma" w:hAnsi="Tahoma" w:cs="Tahoma"/>
                  <w:color w:val="000099"/>
                  <w:sz w:val="18"/>
                  <w:szCs w:val="18"/>
                  <w:u w:val="single"/>
                  <w:lang w:val="en-ZA" w:eastAsia="en-ZA"/>
                </w:rPr>
                <w:t>244330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A1F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Compile a threat and risk assessment for a close protection operation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4F2E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7B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9B85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D05094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4DDF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3194B" w14:textId="77777777" w:rsidR="00C37DEF" w:rsidRPr="00C37DEF" w:rsidRDefault="00C37DEF" w:rsidP="00C37DEF">
            <w:pPr>
              <w:rPr>
                <w:rFonts w:ascii="Tahoma" w:hAnsi="Tahoma" w:cs="Tahoma"/>
                <w:color w:val="000000"/>
                <w:sz w:val="18"/>
                <w:szCs w:val="18"/>
                <w:lang w:val="en-ZA" w:eastAsia="en-ZA"/>
              </w:rPr>
            </w:pPr>
            <w:hyperlink r:id="rId68" w:tgtFrame="_blank" w:history="1">
              <w:r w:rsidRPr="00C37DEF">
                <w:rPr>
                  <w:rFonts w:ascii="Tahoma" w:hAnsi="Tahoma" w:cs="Tahoma"/>
                  <w:color w:val="000099"/>
                  <w:sz w:val="18"/>
                  <w:szCs w:val="18"/>
                  <w:u w:val="single"/>
                  <w:lang w:val="en-ZA" w:eastAsia="en-ZA"/>
                </w:rPr>
                <w:t>255514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19B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a disciplinary hearing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4DD9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810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E865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4B4BFC6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40E5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F105E" w14:textId="77777777" w:rsidR="00C37DEF" w:rsidRPr="00C37DEF" w:rsidRDefault="00C37DEF" w:rsidP="00C37DEF">
            <w:pPr>
              <w:rPr>
                <w:rFonts w:ascii="Tahoma" w:hAnsi="Tahoma" w:cs="Tahoma"/>
                <w:color w:val="000000"/>
                <w:sz w:val="18"/>
                <w:szCs w:val="18"/>
                <w:lang w:val="en-ZA" w:eastAsia="en-ZA"/>
              </w:rPr>
            </w:pPr>
            <w:hyperlink r:id="rId69" w:tgtFrame="_blank" w:history="1">
              <w:r w:rsidRPr="00C37DEF">
                <w:rPr>
                  <w:rFonts w:ascii="Tahoma" w:hAnsi="Tahoma" w:cs="Tahoma"/>
                  <w:color w:val="000099"/>
                  <w:sz w:val="18"/>
                  <w:szCs w:val="18"/>
                  <w:u w:val="single"/>
                  <w:lang w:val="en-ZA" w:eastAsia="en-ZA"/>
                </w:rPr>
                <w:t>251967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3CA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disaster risk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570B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2A3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1C0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5E27075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1E20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B6E32" w14:textId="77777777" w:rsidR="00C37DEF" w:rsidRPr="00C37DEF" w:rsidRDefault="00C37DEF" w:rsidP="00C37DEF">
            <w:pPr>
              <w:rPr>
                <w:rFonts w:ascii="Tahoma" w:hAnsi="Tahoma" w:cs="Tahoma"/>
                <w:color w:val="000000"/>
                <w:sz w:val="18"/>
                <w:szCs w:val="18"/>
                <w:lang w:val="en-ZA" w:eastAsia="en-ZA"/>
              </w:rPr>
            </w:pPr>
            <w:hyperlink r:id="rId70" w:tgtFrame="_blank" w:history="1">
              <w:r w:rsidRPr="00C37DEF">
                <w:rPr>
                  <w:rFonts w:ascii="Tahoma" w:hAnsi="Tahoma" w:cs="Tahoma"/>
                  <w:color w:val="000099"/>
                  <w:sz w:val="18"/>
                  <w:szCs w:val="18"/>
                  <w:u w:val="single"/>
                  <w:lang w:val="en-ZA" w:eastAsia="en-ZA"/>
                </w:rPr>
                <w:t>117853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F45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negotiations to deal with conflict situations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AA3D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34F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441A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4FA97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51A1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ADB5F" w14:textId="77777777" w:rsidR="00C37DEF" w:rsidRPr="00C37DEF" w:rsidRDefault="00C37DEF" w:rsidP="00C37DEF">
            <w:pPr>
              <w:rPr>
                <w:rFonts w:ascii="Tahoma" w:hAnsi="Tahoma" w:cs="Tahoma"/>
                <w:color w:val="000000"/>
                <w:sz w:val="18"/>
                <w:szCs w:val="18"/>
                <w:lang w:val="en-ZA" w:eastAsia="en-ZA"/>
              </w:rPr>
            </w:pPr>
            <w:hyperlink r:id="rId71" w:tgtFrame="_blank" w:history="1">
              <w:r w:rsidRPr="00C37DEF">
                <w:rPr>
                  <w:rFonts w:ascii="Tahoma" w:hAnsi="Tahoma" w:cs="Tahoma"/>
                  <w:color w:val="000099"/>
                  <w:sz w:val="18"/>
                  <w:szCs w:val="18"/>
                  <w:u w:val="single"/>
                  <w:lang w:val="en-ZA" w:eastAsia="en-ZA"/>
                </w:rPr>
                <w:t>115753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EA7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outcomes-based assessment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CF35B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4A52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07CA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1CD38E3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973B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FA136" w14:textId="77777777" w:rsidR="00C37DEF" w:rsidRPr="00C37DEF" w:rsidRDefault="00C37DEF" w:rsidP="00C37DEF">
            <w:pPr>
              <w:rPr>
                <w:rFonts w:ascii="Tahoma" w:hAnsi="Tahoma" w:cs="Tahoma"/>
                <w:color w:val="000000"/>
                <w:sz w:val="18"/>
                <w:szCs w:val="18"/>
                <w:lang w:val="en-ZA" w:eastAsia="en-ZA"/>
              </w:rPr>
            </w:pPr>
            <w:hyperlink r:id="rId72" w:tgtFrame="_blank" w:history="1">
              <w:r w:rsidRPr="00C37DEF">
                <w:rPr>
                  <w:rFonts w:ascii="Tahoma" w:hAnsi="Tahoma" w:cs="Tahoma"/>
                  <w:color w:val="000099"/>
                  <w:sz w:val="18"/>
                  <w:szCs w:val="18"/>
                  <w:u w:val="single"/>
                  <w:lang w:val="en-ZA" w:eastAsia="en-ZA"/>
                </w:rPr>
                <w:t>12999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85B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Contribute to the management of costs and the enhancement of value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8DF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A6B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2D8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CBFDC6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0446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39A9E" w14:textId="77777777" w:rsidR="00C37DEF" w:rsidRPr="00C37DEF" w:rsidRDefault="00C37DEF" w:rsidP="00C37DEF">
            <w:pPr>
              <w:rPr>
                <w:rFonts w:ascii="Tahoma" w:hAnsi="Tahoma" w:cs="Tahoma"/>
                <w:color w:val="000000"/>
                <w:sz w:val="18"/>
                <w:szCs w:val="18"/>
                <w:lang w:val="en-ZA" w:eastAsia="en-ZA"/>
              </w:rPr>
            </w:pPr>
            <w:hyperlink r:id="rId73" w:tgtFrame="_blank" w:history="1">
              <w:r w:rsidRPr="00C37DEF">
                <w:rPr>
                  <w:rFonts w:ascii="Tahoma" w:hAnsi="Tahoma" w:cs="Tahoma"/>
                  <w:color w:val="000099"/>
                  <w:sz w:val="18"/>
                  <w:szCs w:val="18"/>
                  <w:u w:val="single"/>
                  <w:lang w:val="en-ZA" w:eastAsia="en-ZA"/>
                </w:rPr>
                <w:t>15232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89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planned skills development interventions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77CE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BF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357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B1305B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7749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0D37A" w14:textId="77777777" w:rsidR="00C37DEF" w:rsidRPr="00C37DEF" w:rsidRDefault="00C37DEF" w:rsidP="00C37DEF">
            <w:pPr>
              <w:rPr>
                <w:rFonts w:ascii="Tahoma" w:hAnsi="Tahoma" w:cs="Tahoma"/>
                <w:color w:val="000000"/>
                <w:sz w:val="18"/>
                <w:szCs w:val="18"/>
                <w:lang w:val="en-ZA" w:eastAsia="en-ZA"/>
              </w:rPr>
            </w:pPr>
            <w:hyperlink r:id="rId74" w:tgtFrame="_blank" w:history="1">
              <w:r w:rsidRPr="00C37DEF">
                <w:rPr>
                  <w:rFonts w:ascii="Tahoma" w:hAnsi="Tahoma" w:cs="Tahoma"/>
                  <w:color w:val="000099"/>
                  <w:sz w:val="18"/>
                  <w:szCs w:val="18"/>
                  <w:u w:val="single"/>
                  <w:lang w:val="en-ZA" w:eastAsia="en-ZA"/>
                </w:rPr>
                <w:t>252180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D99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Coordinate the logistics of a sports team on tour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B980D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92B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7D1A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AD2C37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CEA4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91BF2" w14:textId="77777777" w:rsidR="00C37DEF" w:rsidRPr="00C37DEF" w:rsidRDefault="00C37DEF" w:rsidP="00C37DEF">
            <w:pPr>
              <w:rPr>
                <w:rFonts w:ascii="Tahoma" w:hAnsi="Tahoma" w:cs="Tahoma"/>
                <w:color w:val="000000"/>
                <w:sz w:val="18"/>
                <w:szCs w:val="18"/>
                <w:lang w:val="en-ZA" w:eastAsia="en-ZA"/>
              </w:rPr>
            </w:pPr>
            <w:hyperlink r:id="rId75" w:tgtFrame="_blank" w:history="1">
              <w:r w:rsidRPr="00C37DEF">
                <w:rPr>
                  <w:rFonts w:ascii="Tahoma" w:hAnsi="Tahoma" w:cs="Tahoma"/>
                  <w:color w:val="000099"/>
                  <w:sz w:val="18"/>
                  <w:szCs w:val="18"/>
                  <w:u w:val="single"/>
                  <w:lang w:val="en-ZA" w:eastAsia="en-ZA"/>
                </w:rPr>
                <w:t>115855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1C7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Create, maintain and update record keeping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7D45A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3B2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7ADC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A3C97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A1CF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F5399" w14:textId="77777777" w:rsidR="00C37DEF" w:rsidRPr="00C37DEF" w:rsidRDefault="00C37DEF" w:rsidP="00C37DEF">
            <w:pPr>
              <w:rPr>
                <w:rFonts w:ascii="Tahoma" w:hAnsi="Tahoma" w:cs="Tahoma"/>
                <w:color w:val="000000"/>
                <w:sz w:val="18"/>
                <w:szCs w:val="18"/>
                <w:lang w:val="en-ZA" w:eastAsia="en-ZA"/>
              </w:rPr>
            </w:pPr>
            <w:hyperlink r:id="rId76" w:tgtFrame="_blank" w:history="1">
              <w:r w:rsidRPr="00C37DEF">
                <w:rPr>
                  <w:rFonts w:ascii="Tahoma" w:hAnsi="Tahoma" w:cs="Tahoma"/>
                  <w:color w:val="000099"/>
                  <w:sz w:val="18"/>
                  <w:szCs w:val="18"/>
                  <w:u w:val="single"/>
                  <w:lang w:val="en-ZA" w:eastAsia="en-ZA"/>
                </w:rPr>
                <w:t>252189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70D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xml:space="preserve">Deal with </w:t>
            </w:r>
            <w:proofErr w:type="spellStart"/>
            <w:r w:rsidRPr="00C37DEF">
              <w:rPr>
                <w:rFonts w:ascii="Tahoma" w:hAnsi="Tahoma" w:cs="Tahoma"/>
                <w:color w:val="000000"/>
                <w:sz w:val="18"/>
                <w:szCs w:val="18"/>
                <w:lang w:val="en-ZA" w:eastAsia="en-ZA"/>
              </w:rPr>
              <w:t>sub standard</w:t>
            </w:r>
            <w:proofErr w:type="spellEnd"/>
            <w:r w:rsidRPr="00C37DEF">
              <w:rPr>
                <w:rFonts w:ascii="Tahoma" w:hAnsi="Tahoma" w:cs="Tahoma"/>
                <w:color w:val="000000"/>
                <w:sz w:val="18"/>
                <w:szCs w:val="18"/>
                <w:lang w:val="en-ZA" w:eastAsia="en-ZA"/>
              </w:rPr>
              <w:t xml:space="preserve"> performance in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BFA0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B9F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8291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34E87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820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411D1" w14:textId="77777777" w:rsidR="00C37DEF" w:rsidRPr="00C37DEF" w:rsidRDefault="00C37DEF" w:rsidP="00C37DEF">
            <w:pPr>
              <w:rPr>
                <w:rFonts w:ascii="Tahoma" w:hAnsi="Tahoma" w:cs="Tahoma"/>
                <w:color w:val="000000"/>
                <w:sz w:val="18"/>
                <w:szCs w:val="18"/>
                <w:lang w:val="en-ZA" w:eastAsia="en-ZA"/>
              </w:rPr>
            </w:pPr>
            <w:hyperlink r:id="rId77" w:tgtFrame="_blank" w:history="1">
              <w:r w:rsidRPr="00C37DEF">
                <w:rPr>
                  <w:rFonts w:ascii="Tahoma" w:hAnsi="Tahoma" w:cs="Tahoma"/>
                  <w:color w:val="000099"/>
                  <w:sz w:val="18"/>
                  <w:szCs w:val="18"/>
                  <w:u w:val="single"/>
                  <w:lang w:val="en-ZA" w:eastAsia="en-ZA"/>
                </w:rPr>
                <w:t>117023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C70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 working knowledge of the Insolvency Act of 1936 and the Messenger of the Court Act (Act 32 of 1994)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33BF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C23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F8B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009021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B23A5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A520" w14:textId="77777777" w:rsidR="00C37DEF" w:rsidRPr="00C37DEF" w:rsidRDefault="00C37DEF" w:rsidP="00C37DEF">
            <w:pPr>
              <w:rPr>
                <w:rFonts w:ascii="Tahoma" w:hAnsi="Tahoma" w:cs="Tahoma"/>
                <w:color w:val="000000"/>
                <w:sz w:val="18"/>
                <w:szCs w:val="18"/>
                <w:lang w:val="en-ZA" w:eastAsia="en-ZA"/>
              </w:rPr>
            </w:pPr>
            <w:hyperlink r:id="rId78" w:tgtFrame="_blank" w:history="1">
              <w:r w:rsidRPr="00C37DEF">
                <w:rPr>
                  <w:rFonts w:ascii="Tahoma" w:hAnsi="Tahoma" w:cs="Tahoma"/>
                  <w:color w:val="000099"/>
                  <w:sz w:val="18"/>
                  <w:szCs w:val="18"/>
                  <w:u w:val="single"/>
                  <w:lang w:val="en-ZA" w:eastAsia="en-ZA"/>
                </w:rPr>
                <w:t>119801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F89B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microbiological principles and its application in a food handling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F837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E39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E17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12 </w:t>
            </w:r>
          </w:p>
        </w:tc>
      </w:tr>
      <w:tr w:rsidR="00C37DEF" w:rsidRPr="00C37DEF" w14:paraId="13C0E1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A337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CF9D" w14:textId="77777777" w:rsidR="00C37DEF" w:rsidRPr="00C37DEF" w:rsidRDefault="00C37DEF" w:rsidP="00C37DEF">
            <w:pPr>
              <w:rPr>
                <w:rFonts w:ascii="Tahoma" w:hAnsi="Tahoma" w:cs="Tahoma"/>
                <w:color w:val="000000"/>
                <w:sz w:val="18"/>
                <w:szCs w:val="18"/>
                <w:lang w:val="en-ZA" w:eastAsia="en-ZA"/>
              </w:rPr>
            </w:pPr>
            <w:hyperlink r:id="rId79" w:tgtFrame="_blank" w:history="1">
              <w:r w:rsidRPr="00C37DEF">
                <w:rPr>
                  <w:rFonts w:ascii="Tahoma" w:hAnsi="Tahoma" w:cs="Tahoma"/>
                  <w:color w:val="000099"/>
                  <w:sz w:val="18"/>
                  <w:szCs w:val="18"/>
                  <w:u w:val="single"/>
                  <w:lang w:val="en-ZA" w:eastAsia="en-ZA"/>
                </w:rPr>
                <w:t>116967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69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national water related authorisation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15B33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AC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CBB7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185F0F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980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0B0E7" w14:textId="77777777" w:rsidR="00C37DEF" w:rsidRPr="00C37DEF" w:rsidRDefault="00C37DEF" w:rsidP="00C37DEF">
            <w:pPr>
              <w:rPr>
                <w:rFonts w:ascii="Tahoma" w:hAnsi="Tahoma" w:cs="Tahoma"/>
                <w:color w:val="000000"/>
                <w:sz w:val="18"/>
                <w:szCs w:val="18"/>
                <w:lang w:val="en-ZA" w:eastAsia="en-ZA"/>
              </w:rPr>
            </w:pPr>
            <w:hyperlink r:id="rId80" w:tgtFrame="_blank" w:history="1">
              <w:r w:rsidRPr="00C37DEF">
                <w:rPr>
                  <w:rFonts w:ascii="Tahoma" w:hAnsi="Tahoma" w:cs="Tahoma"/>
                  <w:color w:val="000099"/>
                  <w:sz w:val="18"/>
                  <w:szCs w:val="18"/>
                  <w:u w:val="single"/>
                  <w:lang w:val="en-ZA" w:eastAsia="en-ZA"/>
                </w:rPr>
                <w:t>258123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F54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real estate economics in the South African context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D67EF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01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DF5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8C4D22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7A091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AF378" w14:textId="77777777" w:rsidR="00C37DEF" w:rsidRPr="00C37DEF" w:rsidRDefault="00C37DEF" w:rsidP="00C37DEF">
            <w:pPr>
              <w:rPr>
                <w:rFonts w:ascii="Tahoma" w:hAnsi="Tahoma" w:cs="Tahoma"/>
                <w:color w:val="000000"/>
                <w:sz w:val="18"/>
                <w:szCs w:val="18"/>
                <w:lang w:val="en-ZA" w:eastAsia="en-ZA"/>
              </w:rPr>
            </w:pPr>
            <w:hyperlink r:id="rId81" w:tgtFrame="_blank" w:history="1">
              <w:r w:rsidRPr="00C37DEF">
                <w:rPr>
                  <w:rFonts w:ascii="Tahoma" w:hAnsi="Tahoma" w:cs="Tahoma"/>
                  <w:color w:val="000099"/>
                  <w:sz w:val="18"/>
                  <w:szCs w:val="18"/>
                  <w:u w:val="single"/>
                  <w:lang w:val="en-ZA" w:eastAsia="en-ZA"/>
                </w:rPr>
                <w:t>255495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B2D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 understanding of the sectoral determination for the wholesale and retail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9CC34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CA6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60ED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F8FA32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C01A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F5B9F" w14:textId="77777777" w:rsidR="00C37DEF" w:rsidRPr="00C37DEF" w:rsidRDefault="00C37DEF" w:rsidP="00C37DEF">
            <w:pPr>
              <w:rPr>
                <w:rFonts w:ascii="Tahoma" w:hAnsi="Tahoma" w:cs="Tahoma"/>
                <w:color w:val="000000"/>
                <w:sz w:val="18"/>
                <w:szCs w:val="18"/>
                <w:lang w:val="en-ZA" w:eastAsia="en-ZA"/>
              </w:rPr>
            </w:pPr>
            <w:hyperlink r:id="rId82" w:tgtFrame="_blank" w:history="1">
              <w:r w:rsidRPr="00C37DEF">
                <w:rPr>
                  <w:rFonts w:ascii="Tahoma" w:hAnsi="Tahoma" w:cs="Tahoma"/>
                  <w:color w:val="000099"/>
                  <w:sz w:val="18"/>
                  <w:szCs w:val="18"/>
                  <w:u w:val="single"/>
                  <w:lang w:val="en-ZA" w:eastAsia="en-ZA"/>
                </w:rPr>
                <w:t>114274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A9FC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and apply an understanding of the Basic Conditions of Employment Act (Act 75 of 1997)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CF83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113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77C7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48030AB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71C2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6BF65" w14:textId="77777777" w:rsidR="00C37DEF" w:rsidRPr="00C37DEF" w:rsidRDefault="00C37DEF" w:rsidP="00C37DEF">
            <w:pPr>
              <w:rPr>
                <w:rFonts w:ascii="Tahoma" w:hAnsi="Tahoma" w:cs="Tahoma"/>
                <w:color w:val="000000"/>
                <w:sz w:val="18"/>
                <w:szCs w:val="18"/>
                <w:lang w:val="en-ZA" w:eastAsia="en-ZA"/>
              </w:rPr>
            </w:pPr>
            <w:hyperlink r:id="rId83" w:tgtFrame="_blank" w:history="1">
              <w:r w:rsidRPr="00C37DEF">
                <w:rPr>
                  <w:rFonts w:ascii="Tahoma" w:hAnsi="Tahoma" w:cs="Tahoma"/>
                  <w:color w:val="000099"/>
                  <w:sz w:val="18"/>
                  <w:szCs w:val="18"/>
                  <w:u w:val="single"/>
                  <w:lang w:val="en-ZA" w:eastAsia="en-ZA"/>
                </w:rPr>
                <w:t>116998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936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advanced processes for treating water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2CBC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BC5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48B5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050A900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BF9E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08D0" w14:textId="77777777" w:rsidR="00C37DEF" w:rsidRPr="00C37DEF" w:rsidRDefault="00C37DEF" w:rsidP="00C37DEF">
            <w:pPr>
              <w:rPr>
                <w:rFonts w:ascii="Tahoma" w:hAnsi="Tahoma" w:cs="Tahoma"/>
                <w:color w:val="000000"/>
                <w:sz w:val="18"/>
                <w:szCs w:val="18"/>
                <w:lang w:val="en-ZA" w:eastAsia="en-ZA"/>
              </w:rPr>
            </w:pPr>
            <w:hyperlink r:id="rId84" w:tgtFrame="_blank" w:history="1">
              <w:r w:rsidRPr="00C37DEF">
                <w:rPr>
                  <w:rFonts w:ascii="Tahoma" w:hAnsi="Tahoma" w:cs="Tahoma"/>
                  <w:color w:val="000099"/>
                  <w:sz w:val="18"/>
                  <w:szCs w:val="18"/>
                  <w:u w:val="single"/>
                  <w:lang w:val="en-ZA" w:eastAsia="en-ZA"/>
                </w:rPr>
                <w:t>117005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DF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environmental management tools for permitting and auditing in the water services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4412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7D0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3204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F2F7E9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44FC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BC9DA" w14:textId="77777777" w:rsidR="00C37DEF" w:rsidRPr="00C37DEF" w:rsidRDefault="00C37DEF" w:rsidP="00C37DEF">
            <w:pPr>
              <w:rPr>
                <w:rFonts w:ascii="Tahoma" w:hAnsi="Tahoma" w:cs="Tahoma"/>
                <w:color w:val="000000"/>
                <w:sz w:val="18"/>
                <w:szCs w:val="18"/>
                <w:lang w:val="en-ZA" w:eastAsia="en-ZA"/>
              </w:rPr>
            </w:pPr>
            <w:hyperlink r:id="rId85" w:tgtFrame="_blank" w:history="1">
              <w:r w:rsidRPr="00C37DEF">
                <w:rPr>
                  <w:rFonts w:ascii="Tahoma" w:hAnsi="Tahoma" w:cs="Tahoma"/>
                  <w:color w:val="000099"/>
                  <w:sz w:val="18"/>
                  <w:szCs w:val="18"/>
                  <w:u w:val="single"/>
                  <w:lang w:val="en-ZA" w:eastAsia="en-ZA"/>
                </w:rPr>
                <w:t>116969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9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good financial management practices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BFFE4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AED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5880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F0C71A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18DD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7A7A" w14:textId="77777777" w:rsidR="00C37DEF" w:rsidRPr="00C37DEF" w:rsidRDefault="00C37DEF" w:rsidP="00C37DEF">
            <w:pPr>
              <w:rPr>
                <w:rFonts w:ascii="Tahoma" w:hAnsi="Tahoma" w:cs="Tahoma"/>
                <w:color w:val="000000"/>
                <w:sz w:val="18"/>
                <w:szCs w:val="18"/>
                <w:lang w:val="en-ZA" w:eastAsia="en-ZA"/>
              </w:rPr>
            </w:pPr>
            <w:hyperlink r:id="rId86" w:tgtFrame="_blank" w:history="1">
              <w:r w:rsidRPr="00C37DEF">
                <w:rPr>
                  <w:rFonts w:ascii="Tahoma" w:hAnsi="Tahoma" w:cs="Tahoma"/>
                  <w:color w:val="000099"/>
                  <w:sz w:val="18"/>
                  <w:szCs w:val="18"/>
                  <w:u w:val="single"/>
                  <w:lang w:val="en-ZA" w:eastAsia="en-ZA"/>
                </w:rPr>
                <w:t>116985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85D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industrial effluent permitting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6901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01B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BEB3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A30F46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71F6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CBBB2" w14:textId="77777777" w:rsidR="00C37DEF" w:rsidRPr="00C37DEF" w:rsidRDefault="00C37DEF" w:rsidP="00C37DEF">
            <w:pPr>
              <w:rPr>
                <w:rFonts w:ascii="Tahoma" w:hAnsi="Tahoma" w:cs="Tahoma"/>
                <w:color w:val="000000"/>
                <w:sz w:val="18"/>
                <w:szCs w:val="18"/>
                <w:lang w:val="en-ZA" w:eastAsia="en-ZA"/>
              </w:rPr>
            </w:pPr>
            <w:hyperlink r:id="rId87" w:tgtFrame="_blank" w:history="1">
              <w:r w:rsidRPr="00C37DEF">
                <w:rPr>
                  <w:rFonts w:ascii="Tahoma" w:hAnsi="Tahoma" w:cs="Tahoma"/>
                  <w:color w:val="000099"/>
                  <w:sz w:val="18"/>
                  <w:szCs w:val="18"/>
                  <w:u w:val="single"/>
                  <w:lang w:val="en-ZA" w:eastAsia="en-ZA"/>
                </w:rPr>
                <w:t>116971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984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pollution Incident management and remediation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8424D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09A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398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3CACE1E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DAE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9413F" w14:textId="77777777" w:rsidR="00C37DEF" w:rsidRPr="00C37DEF" w:rsidRDefault="00C37DEF" w:rsidP="00C37DEF">
            <w:pPr>
              <w:rPr>
                <w:rFonts w:ascii="Tahoma" w:hAnsi="Tahoma" w:cs="Tahoma"/>
                <w:color w:val="000000"/>
                <w:sz w:val="18"/>
                <w:szCs w:val="18"/>
                <w:lang w:val="en-ZA" w:eastAsia="en-ZA"/>
              </w:rPr>
            </w:pPr>
            <w:hyperlink r:id="rId88" w:tgtFrame="_blank" w:history="1">
              <w:r w:rsidRPr="00C37DEF">
                <w:rPr>
                  <w:rFonts w:ascii="Tahoma" w:hAnsi="Tahoma" w:cs="Tahoma"/>
                  <w:color w:val="000099"/>
                  <w:sz w:val="18"/>
                  <w:szCs w:val="18"/>
                  <w:u w:val="single"/>
                  <w:lang w:val="en-ZA" w:eastAsia="en-ZA"/>
                </w:rPr>
                <w:t>116968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E9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the principles and processes of environmental costs and water service charges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FF18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064D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9D7E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AC330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6265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FCDBD" w14:textId="77777777" w:rsidR="00C37DEF" w:rsidRPr="00C37DEF" w:rsidRDefault="00C37DEF" w:rsidP="00C37DEF">
            <w:pPr>
              <w:rPr>
                <w:rFonts w:ascii="Tahoma" w:hAnsi="Tahoma" w:cs="Tahoma"/>
                <w:color w:val="000000"/>
                <w:sz w:val="18"/>
                <w:szCs w:val="18"/>
                <w:lang w:val="en-ZA" w:eastAsia="en-ZA"/>
              </w:rPr>
            </w:pPr>
            <w:hyperlink r:id="rId89" w:tgtFrame="_blank" w:history="1">
              <w:r w:rsidRPr="00C37DEF">
                <w:rPr>
                  <w:rFonts w:ascii="Tahoma" w:hAnsi="Tahoma" w:cs="Tahoma"/>
                  <w:color w:val="000099"/>
                  <w:sz w:val="18"/>
                  <w:szCs w:val="18"/>
                  <w:u w:val="single"/>
                  <w:lang w:val="en-ZA" w:eastAsia="en-ZA"/>
                </w:rPr>
                <w:t>116982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47F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quality control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8FC92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647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DABC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C4D23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27B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F663E" w14:textId="77777777" w:rsidR="00C37DEF" w:rsidRPr="00C37DEF" w:rsidRDefault="00C37DEF" w:rsidP="00C37DEF">
            <w:pPr>
              <w:rPr>
                <w:rFonts w:ascii="Tahoma" w:hAnsi="Tahoma" w:cs="Tahoma"/>
                <w:color w:val="000000"/>
                <w:sz w:val="18"/>
                <w:szCs w:val="18"/>
                <w:lang w:val="en-ZA" w:eastAsia="en-ZA"/>
              </w:rPr>
            </w:pPr>
            <w:hyperlink r:id="rId90" w:tgtFrame="_blank" w:history="1">
              <w:r w:rsidRPr="00C37DEF">
                <w:rPr>
                  <w:rFonts w:ascii="Tahoma" w:hAnsi="Tahoma" w:cs="Tahoma"/>
                  <w:color w:val="000099"/>
                  <w:sz w:val="18"/>
                  <w:szCs w:val="18"/>
                  <w:u w:val="single"/>
                  <w:lang w:val="en-ZA" w:eastAsia="en-ZA"/>
                </w:rPr>
                <w:t>116979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20C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related legislation and the responsibilities of management in terms of the acts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5F69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C8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A3F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9D8CC3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6776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1F07" w14:textId="77777777" w:rsidR="00C37DEF" w:rsidRPr="00C37DEF" w:rsidRDefault="00C37DEF" w:rsidP="00C37DEF">
            <w:pPr>
              <w:rPr>
                <w:rFonts w:ascii="Tahoma" w:hAnsi="Tahoma" w:cs="Tahoma"/>
                <w:color w:val="000000"/>
                <w:sz w:val="18"/>
                <w:szCs w:val="18"/>
                <w:lang w:val="en-ZA" w:eastAsia="en-ZA"/>
              </w:rPr>
            </w:pPr>
            <w:hyperlink r:id="rId91" w:tgtFrame="_blank" w:history="1">
              <w:r w:rsidRPr="00C37DEF">
                <w:rPr>
                  <w:rFonts w:ascii="Tahoma" w:hAnsi="Tahoma" w:cs="Tahoma"/>
                  <w:color w:val="000099"/>
                  <w:sz w:val="18"/>
                  <w:szCs w:val="18"/>
                  <w:u w:val="single"/>
                  <w:lang w:val="en-ZA" w:eastAsia="en-ZA"/>
                </w:rPr>
                <w:t>116984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5451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knowledge of water resources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868F6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270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D858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8C5FBE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1FF0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B6BF7" w14:textId="77777777" w:rsidR="00C37DEF" w:rsidRPr="00C37DEF" w:rsidRDefault="00C37DEF" w:rsidP="00C37DEF">
            <w:pPr>
              <w:rPr>
                <w:rFonts w:ascii="Tahoma" w:hAnsi="Tahoma" w:cs="Tahoma"/>
                <w:color w:val="000000"/>
                <w:sz w:val="18"/>
                <w:szCs w:val="18"/>
                <w:lang w:val="en-ZA" w:eastAsia="en-ZA"/>
              </w:rPr>
            </w:pPr>
            <w:hyperlink r:id="rId92" w:tgtFrame="_blank" w:history="1">
              <w:r w:rsidRPr="00C37DEF">
                <w:rPr>
                  <w:rFonts w:ascii="Tahoma" w:hAnsi="Tahoma" w:cs="Tahoma"/>
                  <w:color w:val="000099"/>
                  <w:sz w:val="18"/>
                  <w:szCs w:val="18"/>
                  <w:u w:val="single"/>
                  <w:lang w:val="en-ZA" w:eastAsia="en-ZA"/>
                </w:rPr>
                <w:t>116977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9BD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the use of simulation software to understand the principal mechanisms in wastewater treatment and sludge production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7A9C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941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EE4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148AE3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5DB7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15570" w14:textId="77777777" w:rsidR="00C37DEF" w:rsidRPr="00C37DEF" w:rsidRDefault="00C37DEF" w:rsidP="00C37DEF">
            <w:pPr>
              <w:rPr>
                <w:rFonts w:ascii="Tahoma" w:hAnsi="Tahoma" w:cs="Tahoma"/>
                <w:color w:val="000000"/>
                <w:sz w:val="18"/>
                <w:szCs w:val="18"/>
                <w:lang w:val="en-ZA" w:eastAsia="en-ZA"/>
              </w:rPr>
            </w:pPr>
            <w:hyperlink r:id="rId93" w:tgtFrame="_blank" w:history="1">
              <w:r w:rsidRPr="00C37DEF">
                <w:rPr>
                  <w:rFonts w:ascii="Tahoma" w:hAnsi="Tahoma" w:cs="Tahoma"/>
                  <w:color w:val="000099"/>
                  <w:sz w:val="18"/>
                  <w:szCs w:val="18"/>
                  <w:u w:val="single"/>
                  <w:lang w:val="en-ZA" w:eastAsia="en-ZA"/>
                </w:rPr>
                <w:t>120480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788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crime prevention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5C9A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F24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63DB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6 </w:t>
            </w:r>
          </w:p>
        </w:tc>
      </w:tr>
      <w:tr w:rsidR="00C37DEF" w:rsidRPr="00C37DEF" w14:paraId="66BDA2B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4D85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BDE75" w14:textId="77777777" w:rsidR="00C37DEF" w:rsidRPr="00C37DEF" w:rsidRDefault="00C37DEF" w:rsidP="00C37DEF">
            <w:pPr>
              <w:rPr>
                <w:rFonts w:ascii="Tahoma" w:hAnsi="Tahoma" w:cs="Tahoma"/>
                <w:color w:val="000000"/>
                <w:sz w:val="18"/>
                <w:szCs w:val="18"/>
                <w:lang w:val="en-ZA" w:eastAsia="en-ZA"/>
              </w:rPr>
            </w:pPr>
            <w:hyperlink r:id="rId94" w:tgtFrame="_blank" w:history="1">
              <w:r w:rsidRPr="00C37DEF">
                <w:rPr>
                  <w:rFonts w:ascii="Tahoma" w:hAnsi="Tahoma" w:cs="Tahoma"/>
                  <w:color w:val="000099"/>
                  <w:sz w:val="18"/>
                  <w:szCs w:val="18"/>
                  <w:u w:val="single"/>
                  <w:lang w:val="en-ZA" w:eastAsia="en-ZA"/>
                </w:rPr>
                <w:t>117003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203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sections of the occupational health and safety act (act 85 of 1993) applicable to the water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1DB2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D1D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6371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60BA64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180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BADE5" w14:textId="77777777" w:rsidR="00C37DEF" w:rsidRPr="00C37DEF" w:rsidRDefault="00C37DEF" w:rsidP="00C37DEF">
            <w:pPr>
              <w:rPr>
                <w:rFonts w:ascii="Tahoma" w:hAnsi="Tahoma" w:cs="Tahoma"/>
                <w:color w:val="000000"/>
                <w:sz w:val="18"/>
                <w:szCs w:val="18"/>
                <w:lang w:val="en-ZA" w:eastAsia="en-ZA"/>
              </w:rPr>
            </w:pPr>
            <w:hyperlink r:id="rId95" w:tgtFrame="_blank" w:history="1">
              <w:r w:rsidRPr="00C37DEF">
                <w:rPr>
                  <w:rFonts w:ascii="Tahoma" w:hAnsi="Tahoma" w:cs="Tahoma"/>
                  <w:color w:val="000099"/>
                  <w:sz w:val="18"/>
                  <w:szCs w:val="18"/>
                  <w:u w:val="single"/>
                  <w:lang w:val="en-ZA" w:eastAsia="en-ZA"/>
                </w:rPr>
                <w:t>263976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B25E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the outcomes-based education and training approach within the context of a National Qualifications Framework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39BE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275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6954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4966D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A389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75C0" w14:textId="77777777" w:rsidR="00C37DEF" w:rsidRPr="00C37DEF" w:rsidRDefault="00C37DEF" w:rsidP="00C37DEF">
            <w:pPr>
              <w:rPr>
                <w:rFonts w:ascii="Tahoma" w:hAnsi="Tahoma" w:cs="Tahoma"/>
                <w:color w:val="000000"/>
                <w:sz w:val="18"/>
                <w:szCs w:val="18"/>
                <w:lang w:val="en-ZA" w:eastAsia="en-ZA"/>
              </w:rPr>
            </w:pPr>
            <w:hyperlink r:id="rId96" w:tgtFrame="_blank" w:history="1">
              <w:r w:rsidRPr="00C37DEF">
                <w:rPr>
                  <w:rFonts w:ascii="Tahoma" w:hAnsi="Tahoma" w:cs="Tahoma"/>
                  <w:color w:val="000099"/>
                  <w:sz w:val="18"/>
                  <w:szCs w:val="18"/>
                  <w:u w:val="single"/>
                  <w:lang w:val="en-ZA" w:eastAsia="en-ZA"/>
                </w:rPr>
                <w:t>120484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80B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understanding of the principles of common law crimes and statutory law offences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2BC76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DF94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07D5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7A4948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E310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D0F38" w14:textId="77777777" w:rsidR="00C37DEF" w:rsidRPr="00C37DEF" w:rsidRDefault="00C37DEF" w:rsidP="00C37DEF">
            <w:pPr>
              <w:rPr>
                <w:rFonts w:ascii="Tahoma" w:hAnsi="Tahoma" w:cs="Tahoma"/>
                <w:color w:val="000000"/>
                <w:sz w:val="18"/>
                <w:szCs w:val="18"/>
                <w:lang w:val="en-ZA" w:eastAsia="en-ZA"/>
              </w:rPr>
            </w:pPr>
            <w:hyperlink r:id="rId97" w:tgtFrame="_blank" w:history="1">
              <w:r w:rsidRPr="00C37DEF">
                <w:rPr>
                  <w:rFonts w:ascii="Tahoma" w:hAnsi="Tahoma" w:cs="Tahoma"/>
                  <w:color w:val="000099"/>
                  <w:sz w:val="18"/>
                  <w:szCs w:val="18"/>
                  <w:u w:val="single"/>
                  <w:lang w:val="en-ZA" w:eastAsia="en-ZA"/>
                </w:rPr>
                <w:t>252033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D96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Demonstrate ways of dealing with the effects of dread diseases and in particular HIV/AIDS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6237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A2E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972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A6CBDC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FE3C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70FA0" w14:textId="77777777" w:rsidR="00C37DEF" w:rsidRPr="00C37DEF" w:rsidRDefault="00C37DEF" w:rsidP="00C37DEF">
            <w:pPr>
              <w:rPr>
                <w:rFonts w:ascii="Tahoma" w:hAnsi="Tahoma" w:cs="Tahoma"/>
                <w:color w:val="000000"/>
                <w:sz w:val="18"/>
                <w:szCs w:val="18"/>
                <w:lang w:val="en-ZA" w:eastAsia="en-ZA"/>
              </w:rPr>
            </w:pPr>
            <w:hyperlink r:id="rId98" w:tgtFrame="_blank" w:history="1">
              <w:r w:rsidRPr="00C37DEF">
                <w:rPr>
                  <w:rFonts w:ascii="Tahoma" w:hAnsi="Tahoma" w:cs="Tahoma"/>
                  <w:color w:val="000099"/>
                  <w:sz w:val="18"/>
                  <w:szCs w:val="18"/>
                  <w:u w:val="single"/>
                  <w:lang w:val="en-ZA" w:eastAsia="en-ZA"/>
                </w:rPr>
                <w:t>252039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F1F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plan to combat corruption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1EC7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965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18AF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CE16F3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B99E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94CCE" w14:textId="77777777" w:rsidR="00C37DEF" w:rsidRPr="00C37DEF" w:rsidRDefault="00C37DEF" w:rsidP="00C37DEF">
            <w:pPr>
              <w:rPr>
                <w:rFonts w:ascii="Tahoma" w:hAnsi="Tahoma" w:cs="Tahoma"/>
                <w:color w:val="000000"/>
                <w:sz w:val="18"/>
                <w:szCs w:val="18"/>
                <w:lang w:val="en-ZA" w:eastAsia="en-ZA"/>
              </w:rPr>
            </w:pPr>
            <w:hyperlink r:id="rId99" w:tgtFrame="_blank" w:history="1">
              <w:r w:rsidRPr="00C37DEF">
                <w:rPr>
                  <w:rFonts w:ascii="Tahoma" w:hAnsi="Tahoma" w:cs="Tahoma"/>
                  <w:color w:val="000099"/>
                  <w:sz w:val="18"/>
                  <w:szCs w:val="18"/>
                  <w:u w:val="single"/>
                  <w:lang w:val="en-ZA" w:eastAsia="en-ZA"/>
                </w:rPr>
                <w:t>252188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433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programme for adventure based learning (</w:t>
            </w:r>
            <w:proofErr w:type="spellStart"/>
            <w:r w:rsidRPr="00C37DEF">
              <w:rPr>
                <w:rFonts w:ascii="Tahoma" w:hAnsi="Tahoma" w:cs="Tahoma"/>
                <w:color w:val="000000"/>
                <w:sz w:val="18"/>
                <w:szCs w:val="18"/>
                <w:lang w:val="en-ZA" w:eastAsia="en-ZA"/>
              </w:rPr>
              <w:t>abl</w:t>
            </w:r>
            <w:proofErr w:type="spellEnd"/>
            <w:r w:rsidRPr="00C37DEF">
              <w:rPr>
                <w:rFonts w:ascii="Tahoma" w:hAnsi="Tahoma" w:cs="Tahoma"/>
                <w:color w:val="000000"/>
                <w:sz w:val="18"/>
                <w:szCs w:val="18"/>
                <w:lang w:val="en-ZA" w:eastAsia="en-ZA"/>
              </w:rPr>
              <w:t>) experiences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463B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895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FD23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39F5C36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7356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869B0" w14:textId="77777777" w:rsidR="00C37DEF" w:rsidRPr="00C37DEF" w:rsidRDefault="00C37DEF" w:rsidP="00C37DEF">
            <w:pPr>
              <w:rPr>
                <w:rFonts w:ascii="Tahoma" w:hAnsi="Tahoma" w:cs="Tahoma"/>
                <w:color w:val="000000"/>
                <w:sz w:val="18"/>
                <w:szCs w:val="18"/>
                <w:lang w:val="en-ZA" w:eastAsia="en-ZA"/>
              </w:rPr>
            </w:pPr>
            <w:hyperlink r:id="rId100" w:tgtFrame="_blank" w:history="1">
              <w:r w:rsidRPr="00C37DEF">
                <w:rPr>
                  <w:rFonts w:ascii="Tahoma" w:hAnsi="Tahoma" w:cs="Tahoma"/>
                  <w:color w:val="000099"/>
                  <w:sz w:val="18"/>
                  <w:szCs w:val="18"/>
                  <w:u w:val="single"/>
                  <w:lang w:val="en-ZA" w:eastAsia="en-ZA"/>
                </w:rPr>
                <w:t>15219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B7D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a strategy and action plans for a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2D014C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92C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E0AE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1A76C4E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55786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97756" w14:textId="77777777" w:rsidR="00C37DEF" w:rsidRPr="00C37DEF" w:rsidRDefault="00C37DEF" w:rsidP="00C37DEF">
            <w:pPr>
              <w:rPr>
                <w:rFonts w:ascii="Tahoma" w:hAnsi="Tahoma" w:cs="Tahoma"/>
                <w:color w:val="000000"/>
                <w:sz w:val="18"/>
                <w:szCs w:val="18"/>
                <w:lang w:val="en-ZA" w:eastAsia="en-ZA"/>
              </w:rPr>
            </w:pPr>
            <w:hyperlink r:id="rId101" w:tgtFrame="_blank" w:history="1">
              <w:r w:rsidRPr="00C37DEF">
                <w:rPr>
                  <w:rFonts w:ascii="Tahoma" w:hAnsi="Tahoma" w:cs="Tahoma"/>
                  <w:color w:val="000099"/>
                  <w:sz w:val="18"/>
                  <w:szCs w:val="18"/>
                  <w:u w:val="single"/>
                  <w:lang w:val="en-ZA" w:eastAsia="en-ZA"/>
                </w:rPr>
                <w:t>251964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40F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disaster risk reduction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B7A6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597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1459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6367840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6CF4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A45B4" w14:textId="77777777" w:rsidR="00C37DEF" w:rsidRPr="00C37DEF" w:rsidRDefault="00C37DEF" w:rsidP="00C37DEF">
            <w:pPr>
              <w:rPr>
                <w:rFonts w:ascii="Tahoma" w:hAnsi="Tahoma" w:cs="Tahoma"/>
                <w:color w:val="000000"/>
                <w:sz w:val="18"/>
                <w:szCs w:val="18"/>
                <w:lang w:val="en-ZA" w:eastAsia="en-ZA"/>
              </w:rPr>
            </w:pPr>
            <w:hyperlink r:id="rId102" w:tgtFrame="_blank" w:history="1">
              <w:r w:rsidRPr="00C37DEF">
                <w:rPr>
                  <w:rFonts w:ascii="Tahoma" w:hAnsi="Tahoma" w:cs="Tahoma"/>
                  <w:color w:val="000099"/>
                  <w:sz w:val="18"/>
                  <w:szCs w:val="18"/>
                  <w:u w:val="single"/>
                  <w:lang w:val="en-ZA" w:eastAsia="en-ZA"/>
                </w:rPr>
                <w:t>10070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0DC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implement marketing plan in line with marketing strategy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38A0B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7A2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EF2D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20 </w:t>
            </w:r>
          </w:p>
        </w:tc>
      </w:tr>
      <w:tr w:rsidR="00C37DEF" w:rsidRPr="00C37DEF" w14:paraId="1537A20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4070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1A99F" w14:textId="77777777" w:rsidR="00C37DEF" w:rsidRPr="00C37DEF" w:rsidRDefault="00C37DEF" w:rsidP="00C37DEF">
            <w:pPr>
              <w:rPr>
                <w:rFonts w:ascii="Tahoma" w:hAnsi="Tahoma" w:cs="Tahoma"/>
                <w:color w:val="000000"/>
                <w:sz w:val="18"/>
                <w:szCs w:val="18"/>
                <w:lang w:val="en-ZA" w:eastAsia="en-ZA"/>
              </w:rPr>
            </w:pPr>
            <w:hyperlink r:id="rId103" w:tgtFrame="_blank" w:history="1">
              <w:r w:rsidRPr="00C37DEF">
                <w:rPr>
                  <w:rFonts w:ascii="Tahoma" w:hAnsi="Tahoma" w:cs="Tahoma"/>
                  <w:color w:val="000099"/>
                  <w:sz w:val="18"/>
                  <w:szCs w:val="18"/>
                  <w:u w:val="single"/>
                  <w:lang w:val="en-ZA" w:eastAsia="en-ZA"/>
                </w:rPr>
                <w:t>10067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523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customer needs and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8251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1D0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597A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2C93C2F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4FE7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F1D1F" w14:textId="77777777" w:rsidR="00C37DEF" w:rsidRPr="00C37DEF" w:rsidRDefault="00C37DEF" w:rsidP="00C37DEF">
            <w:pPr>
              <w:rPr>
                <w:rFonts w:ascii="Tahoma" w:hAnsi="Tahoma" w:cs="Tahoma"/>
                <w:color w:val="000000"/>
                <w:sz w:val="18"/>
                <w:szCs w:val="18"/>
                <w:lang w:val="en-ZA" w:eastAsia="en-ZA"/>
              </w:rPr>
            </w:pPr>
            <w:hyperlink r:id="rId104" w:tgtFrame="_blank" w:history="1">
              <w:r w:rsidRPr="00C37DEF">
                <w:rPr>
                  <w:rFonts w:ascii="Tahoma" w:hAnsi="Tahoma" w:cs="Tahoma"/>
                  <w:color w:val="000099"/>
                  <w:sz w:val="18"/>
                  <w:szCs w:val="18"/>
                  <w:u w:val="single"/>
                  <w:lang w:val="en-ZA" w:eastAsia="en-ZA"/>
                </w:rPr>
                <w:t>258135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CF0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control administration of Real Estate systems, policies and procedures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E7A8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328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8C39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2AB048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AB0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D21EC" w14:textId="77777777" w:rsidR="00C37DEF" w:rsidRPr="00C37DEF" w:rsidRDefault="00C37DEF" w:rsidP="00C37DEF">
            <w:pPr>
              <w:rPr>
                <w:rFonts w:ascii="Tahoma" w:hAnsi="Tahoma" w:cs="Tahoma"/>
                <w:color w:val="000000"/>
                <w:sz w:val="18"/>
                <w:szCs w:val="18"/>
                <w:lang w:val="en-ZA" w:eastAsia="en-ZA"/>
              </w:rPr>
            </w:pPr>
            <w:hyperlink r:id="rId105" w:tgtFrame="_blank" w:history="1">
              <w:r w:rsidRPr="00C37DEF">
                <w:rPr>
                  <w:rFonts w:ascii="Tahoma" w:hAnsi="Tahoma" w:cs="Tahoma"/>
                  <w:color w:val="000099"/>
                  <w:sz w:val="18"/>
                  <w:szCs w:val="18"/>
                  <w:u w:val="single"/>
                  <w:lang w:val="en-ZA" w:eastAsia="en-ZA"/>
                </w:rPr>
                <w:t>10043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B1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implement and manage a project/activity plan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A6F9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E6E0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FBC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08DA82B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D850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832CE" w14:textId="77777777" w:rsidR="00C37DEF" w:rsidRPr="00C37DEF" w:rsidRDefault="00C37DEF" w:rsidP="00C37DEF">
            <w:pPr>
              <w:rPr>
                <w:rFonts w:ascii="Tahoma" w:hAnsi="Tahoma" w:cs="Tahoma"/>
                <w:color w:val="000000"/>
                <w:sz w:val="18"/>
                <w:szCs w:val="18"/>
                <w:lang w:val="en-ZA" w:eastAsia="en-ZA"/>
              </w:rPr>
            </w:pPr>
            <w:hyperlink r:id="rId106" w:tgtFrame="_blank" w:history="1">
              <w:r w:rsidRPr="00C37DEF">
                <w:rPr>
                  <w:rFonts w:ascii="Tahoma" w:hAnsi="Tahoma" w:cs="Tahoma"/>
                  <w:color w:val="000099"/>
                  <w:sz w:val="18"/>
                  <w:szCs w:val="18"/>
                  <w:u w:val="single"/>
                  <w:lang w:val="en-ZA" w:eastAsia="en-ZA"/>
                </w:rPr>
                <w:t>13015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D8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Draft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29AA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833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54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1601C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D47E4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CD8DD" w14:textId="77777777" w:rsidR="00C37DEF" w:rsidRPr="00C37DEF" w:rsidRDefault="00C37DEF" w:rsidP="00C37DEF">
            <w:pPr>
              <w:rPr>
                <w:rFonts w:ascii="Tahoma" w:hAnsi="Tahoma" w:cs="Tahoma"/>
                <w:color w:val="000000"/>
                <w:sz w:val="18"/>
                <w:szCs w:val="18"/>
                <w:lang w:val="en-ZA" w:eastAsia="en-ZA"/>
              </w:rPr>
            </w:pPr>
            <w:hyperlink r:id="rId107" w:tgtFrame="_blank" w:history="1">
              <w:r w:rsidRPr="00C37DEF">
                <w:rPr>
                  <w:rFonts w:ascii="Tahoma" w:hAnsi="Tahoma" w:cs="Tahoma"/>
                  <w:color w:val="000099"/>
                  <w:sz w:val="18"/>
                  <w:szCs w:val="18"/>
                  <w:u w:val="single"/>
                  <w:lang w:val="en-ZA" w:eastAsia="en-ZA"/>
                </w:rPr>
                <w:t>15224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47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Empower team members through recognising strengths, encouraging participation in decision making and delegating tasks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887D2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1A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FDF2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90F742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F3066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0FC0E" w14:textId="77777777" w:rsidR="00C37DEF" w:rsidRPr="00C37DEF" w:rsidRDefault="00C37DEF" w:rsidP="00C37DEF">
            <w:pPr>
              <w:rPr>
                <w:rFonts w:ascii="Tahoma" w:hAnsi="Tahoma" w:cs="Tahoma"/>
                <w:color w:val="000000"/>
                <w:sz w:val="18"/>
                <w:szCs w:val="18"/>
                <w:lang w:val="en-ZA" w:eastAsia="en-ZA"/>
              </w:rPr>
            </w:pPr>
            <w:hyperlink r:id="rId108" w:tgtFrame="_blank" w:history="1">
              <w:r w:rsidRPr="00C37DEF">
                <w:rPr>
                  <w:rFonts w:ascii="Tahoma" w:hAnsi="Tahoma" w:cs="Tahoma"/>
                  <w:color w:val="000099"/>
                  <w:sz w:val="18"/>
                  <w:szCs w:val="18"/>
                  <w:u w:val="single"/>
                  <w:lang w:val="en-ZA" w:eastAsia="en-ZA"/>
                </w:rPr>
                <w:t>251962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277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and co-ordinate forums for disaster risk management in a specific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2B08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0E2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81AF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6 </w:t>
            </w:r>
          </w:p>
        </w:tc>
      </w:tr>
      <w:tr w:rsidR="00C37DEF" w:rsidRPr="00C37DEF" w14:paraId="72A164D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E72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0AB27" w14:textId="77777777" w:rsidR="00C37DEF" w:rsidRPr="00C37DEF" w:rsidRDefault="00C37DEF" w:rsidP="00C37DEF">
            <w:pPr>
              <w:rPr>
                <w:rFonts w:ascii="Tahoma" w:hAnsi="Tahoma" w:cs="Tahoma"/>
                <w:color w:val="000000"/>
                <w:sz w:val="18"/>
                <w:szCs w:val="18"/>
                <w:lang w:val="en-ZA" w:eastAsia="en-ZA"/>
              </w:rPr>
            </w:pPr>
            <w:hyperlink r:id="rId109" w:tgtFrame="_blank" w:history="1">
              <w:r w:rsidRPr="00C37DEF">
                <w:rPr>
                  <w:rFonts w:ascii="Tahoma" w:hAnsi="Tahoma" w:cs="Tahoma"/>
                  <w:color w:val="000099"/>
                  <w:sz w:val="18"/>
                  <w:szCs w:val="18"/>
                  <w:u w:val="single"/>
                  <w:lang w:val="en-ZA" w:eastAsia="en-ZA"/>
                </w:rPr>
                <w:t>10066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BC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customer needs and relationships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CB28E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361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0B8E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5E4D374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A70C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AA70B" w14:textId="77777777" w:rsidR="00C37DEF" w:rsidRPr="00C37DEF" w:rsidRDefault="00C37DEF" w:rsidP="00C37DEF">
            <w:pPr>
              <w:rPr>
                <w:rFonts w:ascii="Tahoma" w:hAnsi="Tahoma" w:cs="Tahoma"/>
                <w:color w:val="000000"/>
                <w:sz w:val="18"/>
                <w:szCs w:val="18"/>
                <w:lang w:val="en-ZA" w:eastAsia="en-ZA"/>
              </w:rPr>
            </w:pPr>
            <w:hyperlink r:id="rId110" w:tgtFrame="_blank" w:history="1">
              <w:r w:rsidRPr="00C37DEF">
                <w:rPr>
                  <w:rFonts w:ascii="Tahoma" w:hAnsi="Tahoma" w:cs="Tahoma"/>
                  <w:color w:val="000099"/>
                  <w:sz w:val="18"/>
                  <w:szCs w:val="18"/>
                  <w:u w:val="single"/>
                  <w:lang w:val="en-ZA" w:eastAsia="en-ZA"/>
                </w:rPr>
                <w:t>252182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70E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Establish sustainable organisational structures for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0C776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D3C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825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F8585A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4F3D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31CEA" w14:textId="77777777" w:rsidR="00C37DEF" w:rsidRPr="00C37DEF" w:rsidRDefault="00C37DEF" w:rsidP="00C37DEF">
            <w:pPr>
              <w:rPr>
                <w:rFonts w:ascii="Tahoma" w:hAnsi="Tahoma" w:cs="Tahoma"/>
                <w:color w:val="000000"/>
                <w:sz w:val="18"/>
                <w:szCs w:val="18"/>
                <w:lang w:val="en-ZA" w:eastAsia="en-ZA"/>
              </w:rPr>
            </w:pPr>
            <w:hyperlink r:id="rId111" w:tgtFrame="_blank" w:history="1">
              <w:r w:rsidRPr="00C37DEF">
                <w:rPr>
                  <w:rFonts w:ascii="Tahoma" w:hAnsi="Tahoma" w:cs="Tahoma"/>
                  <w:color w:val="000099"/>
                  <w:sz w:val="18"/>
                  <w:szCs w:val="18"/>
                  <w:u w:val="single"/>
                  <w:lang w:val="en-ZA" w:eastAsia="en-ZA"/>
                </w:rPr>
                <w:t>116484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12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a specified code of ethics and/or code of conduct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48DB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F2F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EEB4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0829F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65E0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C8B67" w14:textId="77777777" w:rsidR="00C37DEF" w:rsidRPr="00C37DEF" w:rsidRDefault="00C37DEF" w:rsidP="00C37DEF">
            <w:pPr>
              <w:rPr>
                <w:rFonts w:ascii="Tahoma" w:hAnsi="Tahoma" w:cs="Tahoma"/>
                <w:color w:val="000000"/>
                <w:sz w:val="18"/>
                <w:szCs w:val="18"/>
                <w:lang w:val="en-ZA" w:eastAsia="en-ZA"/>
              </w:rPr>
            </w:pPr>
            <w:hyperlink r:id="rId112" w:tgtFrame="_blank" w:history="1">
              <w:r w:rsidRPr="00C37DEF">
                <w:rPr>
                  <w:rFonts w:ascii="Tahoma" w:hAnsi="Tahoma" w:cs="Tahoma"/>
                  <w:color w:val="000099"/>
                  <w:sz w:val="18"/>
                  <w:szCs w:val="18"/>
                  <w:u w:val="single"/>
                  <w:lang w:val="en-ZA" w:eastAsia="en-ZA"/>
                </w:rPr>
                <w:t>252024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CE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current practices against best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3B8D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CCB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7A78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77395FF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2E4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5EB4" w14:textId="77777777" w:rsidR="00C37DEF" w:rsidRPr="00C37DEF" w:rsidRDefault="00C37DEF" w:rsidP="00C37DEF">
            <w:pPr>
              <w:rPr>
                <w:rFonts w:ascii="Tahoma" w:hAnsi="Tahoma" w:cs="Tahoma"/>
                <w:color w:val="000000"/>
                <w:sz w:val="18"/>
                <w:szCs w:val="18"/>
                <w:lang w:val="en-ZA" w:eastAsia="en-ZA"/>
              </w:rPr>
            </w:pPr>
            <w:hyperlink r:id="rId113" w:tgtFrame="_blank" w:history="1">
              <w:r w:rsidRPr="00C37DEF">
                <w:rPr>
                  <w:rFonts w:ascii="Tahoma" w:hAnsi="Tahoma" w:cs="Tahoma"/>
                  <w:color w:val="000099"/>
                  <w:sz w:val="18"/>
                  <w:szCs w:val="18"/>
                  <w:u w:val="single"/>
                  <w:lang w:val="en-ZA" w:eastAsia="en-ZA"/>
                </w:rPr>
                <w:t>252181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7F3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Explain the role of governance structures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A848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54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D15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281FA97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23D9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08292" w14:textId="77777777" w:rsidR="00C37DEF" w:rsidRPr="00C37DEF" w:rsidRDefault="00C37DEF" w:rsidP="00C37DEF">
            <w:pPr>
              <w:rPr>
                <w:rFonts w:ascii="Tahoma" w:hAnsi="Tahoma" w:cs="Tahoma"/>
                <w:color w:val="000000"/>
                <w:sz w:val="18"/>
                <w:szCs w:val="18"/>
                <w:lang w:val="en-ZA" w:eastAsia="en-ZA"/>
              </w:rPr>
            </w:pPr>
            <w:hyperlink r:id="rId114" w:tgtFrame="_blank" w:history="1">
              <w:r w:rsidRPr="00C37DEF">
                <w:rPr>
                  <w:rFonts w:ascii="Tahoma" w:hAnsi="Tahoma" w:cs="Tahoma"/>
                  <w:color w:val="000099"/>
                  <w:sz w:val="18"/>
                  <w:szCs w:val="18"/>
                  <w:u w:val="single"/>
                  <w:lang w:val="en-ZA" w:eastAsia="en-ZA"/>
                </w:rPr>
                <w:t>252184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DFD6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Facilitate participation in an adventure based activity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1DFD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E16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1831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079A6D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B4B0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953D3" w14:textId="77777777" w:rsidR="00C37DEF" w:rsidRPr="00C37DEF" w:rsidRDefault="00C37DEF" w:rsidP="00C37DEF">
            <w:pPr>
              <w:rPr>
                <w:rFonts w:ascii="Tahoma" w:hAnsi="Tahoma" w:cs="Tahoma"/>
                <w:color w:val="000000"/>
                <w:sz w:val="18"/>
                <w:szCs w:val="18"/>
                <w:lang w:val="en-ZA" w:eastAsia="en-ZA"/>
              </w:rPr>
            </w:pPr>
            <w:hyperlink r:id="rId115" w:tgtFrame="_blank" w:history="1">
              <w:r w:rsidRPr="00C37DEF">
                <w:rPr>
                  <w:rFonts w:ascii="Tahoma" w:hAnsi="Tahoma" w:cs="Tahoma"/>
                  <w:color w:val="000099"/>
                  <w:sz w:val="18"/>
                  <w:szCs w:val="18"/>
                  <w:u w:val="single"/>
                  <w:lang w:val="en-ZA" w:eastAsia="en-ZA"/>
                </w:rPr>
                <w:t>10054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B4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and manage areas of customer service impact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A6F3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4C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3A4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D86AE8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023F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8416D" w14:textId="77777777" w:rsidR="00C37DEF" w:rsidRPr="00C37DEF" w:rsidRDefault="00C37DEF" w:rsidP="00C37DEF">
            <w:pPr>
              <w:rPr>
                <w:rFonts w:ascii="Tahoma" w:hAnsi="Tahoma" w:cs="Tahoma"/>
                <w:color w:val="000000"/>
                <w:sz w:val="18"/>
                <w:szCs w:val="18"/>
                <w:lang w:val="en-ZA" w:eastAsia="en-ZA"/>
              </w:rPr>
            </w:pPr>
            <w:hyperlink r:id="rId116" w:tgtFrame="_blank" w:history="1">
              <w:r w:rsidRPr="00C37DEF">
                <w:rPr>
                  <w:rFonts w:ascii="Tahoma" w:hAnsi="Tahoma" w:cs="Tahoma"/>
                  <w:color w:val="000099"/>
                  <w:sz w:val="18"/>
                  <w:szCs w:val="18"/>
                  <w:u w:val="single"/>
                  <w:lang w:val="en-ZA" w:eastAsia="en-ZA"/>
                </w:rPr>
                <w:t>10048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C0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brand mix elements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207A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BD2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32D8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4E15F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E2F9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364B5" w14:textId="77777777" w:rsidR="00C37DEF" w:rsidRPr="00C37DEF" w:rsidRDefault="00C37DEF" w:rsidP="00C37DEF">
            <w:pPr>
              <w:rPr>
                <w:rFonts w:ascii="Tahoma" w:hAnsi="Tahoma" w:cs="Tahoma"/>
                <w:color w:val="000000"/>
                <w:sz w:val="18"/>
                <w:szCs w:val="18"/>
                <w:lang w:val="en-ZA" w:eastAsia="en-ZA"/>
              </w:rPr>
            </w:pPr>
            <w:hyperlink r:id="rId117" w:tgtFrame="_blank" w:history="1">
              <w:r w:rsidRPr="00C37DEF">
                <w:rPr>
                  <w:rFonts w:ascii="Tahoma" w:hAnsi="Tahoma" w:cs="Tahoma"/>
                  <w:color w:val="000099"/>
                  <w:sz w:val="18"/>
                  <w:szCs w:val="18"/>
                  <w:u w:val="single"/>
                  <w:lang w:val="en-ZA" w:eastAsia="en-ZA"/>
                </w:rPr>
                <w:t>10045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B23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Identify product features, advantages and benefits to the customer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589A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AE23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5AE6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2797D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2894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645E7" w14:textId="77777777" w:rsidR="00C37DEF" w:rsidRPr="00C37DEF" w:rsidRDefault="00C37DEF" w:rsidP="00C37DEF">
            <w:pPr>
              <w:rPr>
                <w:rFonts w:ascii="Tahoma" w:hAnsi="Tahoma" w:cs="Tahoma"/>
                <w:color w:val="000000"/>
                <w:sz w:val="18"/>
                <w:szCs w:val="18"/>
                <w:lang w:val="en-ZA" w:eastAsia="en-ZA"/>
              </w:rPr>
            </w:pPr>
            <w:hyperlink r:id="rId118" w:tgtFrame="_blank" w:history="1">
              <w:r w:rsidRPr="00C37DEF">
                <w:rPr>
                  <w:rFonts w:ascii="Tahoma" w:hAnsi="Tahoma" w:cs="Tahoma"/>
                  <w:color w:val="000099"/>
                  <w:sz w:val="18"/>
                  <w:szCs w:val="18"/>
                  <w:u w:val="single"/>
                  <w:lang w:val="en-ZA" w:eastAsia="en-ZA"/>
                </w:rPr>
                <w:t>258138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87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and maintain legal requirements within a Real Estate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A9ED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5C6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4449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EED591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C3F3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1F86B" w14:textId="77777777" w:rsidR="00C37DEF" w:rsidRPr="00C37DEF" w:rsidRDefault="00C37DEF" w:rsidP="00C37DEF">
            <w:pPr>
              <w:rPr>
                <w:rFonts w:ascii="Tahoma" w:hAnsi="Tahoma" w:cs="Tahoma"/>
                <w:color w:val="000000"/>
                <w:sz w:val="18"/>
                <w:szCs w:val="18"/>
                <w:lang w:val="en-ZA" w:eastAsia="en-ZA"/>
              </w:rPr>
            </w:pPr>
            <w:hyperlink r:id="rId119" w:tgtFrame="_blank" w:history="1">
              <w:r w:rsidRPr="00C37DEF">
                <w:rPr>
                  <w:rFonts w:ascii="Tahoma" w:hAnsi="Tahoma" w:cs="Tahoma"/>
                  <w:color w:val="000099"/>
                  <w:sz w:val="18"/>
                  <w:szCs w:val="18"/>
                  <w:u w:val="single"/>
                  <w:lang w:val="en-ZA" w:eastAsia="en-ZA"/>
                </w:rPr>
                <w:t>15229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428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codes of conduct in the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73DB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84D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D95E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03AB88E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7FF0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D8487" w14:textId="77777777" w:rsidR="00C37DEF" w:rsidRPr="00C37DEF" w:rsidRDefault="00C37DEF" w:rsidP="00C37DEF">
            <w:pPr>
              <w:rPr>
                <w:rFonts w:ascii="Tahoma" w:hAnsi="Tahoma" w:cs="Tahoma"/>
                <w:color w:val="000000"/>
                <w:sz w:val="18"/>
                <w:szCs w:val="18"/>
                <w:lang w:val="en-ZA" w:eastAsia="en-ZA"/>
              </w:rPr>
            </w:pPr>
            <w:hyperlink r:id="rId120" w:tgtFrame="_blank" w:history="1">
              <w:r w:rsidRPr="00C37DEF">
                <w:rPr>
                  <w:rFonts w:ascii="Tahoma" w:hAnsi="Tahoma" w:cs="Tahoma"/>
                  <w:color w:val="000099"/>
                  <w:sz w:val="18"/>
                  <w:szCs w:val="18"/>
                  <w:u w:val="single"/>
                  <w:lang w:val="en-ZA" w:eastAsia="en-ZA"/>
                </w:rPr>
                <w:t>251966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FF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disaster risk management principles in response, recovery, relief and rehabilitation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102A7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8BD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85FB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026E63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B0C9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D73C8" w14:textId="77777777" w:rsidR="00C37DEF" w:rsidRPr="00C37DEF" w:rsidRDefault="00C37DEF" w:rsidP="00C37DEF">
            <w:pPr>
              <w:rPr>
                <w:rFonts w:ascii="Tahoma" w:hAnsi="Tahoma" w:cs="Tahoma"/>
                <w:color w:val="000000"/>
                <w:sz w:val="18"/>
                <w:szCs w:val="18"/>
                <w:lang w:val="en-ZA" w:eastAsia="en-ZA"/>
              </w:rPr>
            </w:pPr>
            <w:hyperlink r:id="rId121" w:tgtFrame="_blank" w:history="1">
              <w:r w:rsidRPr="00C37DEF">
                <w:rPr>
                  <w:rFonts w:ascii="Tahoma" w:hAnsi="Tahoma" w:cs="Tahoma"/>
                  <w:color w:val="000099"/>
                  <w:sz w:val="18"/>
                  <w:szCs w:val="18"/>
                  <w:u w:val="single"/>
                  <w:lang w:val="en-ZA" w:eastAsia="en-ZA"/>
                </w:rPr>
                <w:t>116926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97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skills development as workplace learning to support organisational transformation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21752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101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BCF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C0DF8D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F30D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09145" w14:textId="77777777" w:rsidR="00C37DEF" w:rsidRPr="00C37DEF" w:rsidRDefault="00C37DEF" w:rsidP="00C37DEF">
            <w:pPr>
              <w:rPr>
                <w:rFonts w:ascii="Tahoma" w:hAnsi="Tahoma" w:cs="Tahoma"/>
                <w:color w:val="000000"/>
                <w:sz w:val="18"/>
                <w:szCs w:val="18"/>
                <w:lang w:val="en-ZA" w:eastAsia="en-ZA"/>
              </w:rPr>
            </w:pPr>
            <w:hyperlink r:id="rId122" w:tgtFrame="_blank" w:history="1">
              <w:r w:rsidRPr="00C37DEF">
                <w:rPr>
                  <w:rFonts w:ascii="Tahoma" w:hAnsi="Tahoma" w:cs="Tahoma"/>
                  <w:color w:val="000099"/>
                  <w:sz w:val="18"/>
                  <w:szCs w:val="18"/>
                  <w:u w:val="single"/>
                  <w:lang w:val="en-ZA" w:eastAsia="en-ZA"/>
                </w:rPr>
                <w:t>15226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CA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systems to meet the flow of information in a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4339F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169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08DD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70266D4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0F855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AB6B6" w14:textId="77777777" w:rsidR="00C37DEF" w:rsidRPr="00C37DEF" w:rsidRDefault="00C37DEF" w:rsidP="00C37DEF">
            <w:pPr>
              <w:rPr>
                <w:rFonts w:ascii="Tahoma" w:hAnsi="Tahoma" w:cs="Tahoma"/>
                <w:color w:val="000000"/>
                <w:sz w:val="18"/>
                <w:szCs w:val="18"/>
                <w:lang w:val="en-ZA" w:eastAsia="en-ZA"/>
              </w:rPr>
            </w:pPr>
            <w:hyperlink r:id="rId123" w:tgtFrame="_blank" w:history="1">
              <w:r w:rsidRPr="00C37DEF">
                <w:rPr>
                  <w:rFonts w:ascii="Tahoma" w:hAnsi="Tahoma" w:cs="Tahoma"/>
                  <w:color w:val="000099"/>
                  <w:sz w:val="18"/>
                  <w:szCs w:val="18"/>
                  <w:u w:val="single"/>
                  <w:lang w:val="en-ZA" w:eastAsia="en-ZA"/>
                </w:rPr>
                <w:t>15223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064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training needs for teams and individuals to upgrade skills levels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CCCFD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E9D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050B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3 </w:t>
            </w:r>
          </w:p>
        </w:tc>
      </w:tr>
      <w:tr w:rsidR="00C37DEF" w:rsidRPr="00C37DEF" w14:paraId="4301A3C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3B17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3D446" w14:textId="77777777" w:rsidR="00C37DEF" w:rsidRPr="00C37DEF" w:rsidRDefault="00C37DEF" w:rsidP="00C37DEF">
            <w:pPr>
              <w:rPr>
                <w:rFonts w:ascii="Tahoma" w:hAnsi="Tahoma" w:cs="Tahoma"/>
                <w:color w:val="000000"/>
                <w:sz w:val="18"/>
                <w:szCs w:val="18"/>
                <w:lang w:val="en-ZA" w:eastAsia="en-ZA"/>
              </w:rPr>
            </w:pPr>
            <w:hyperlink r:id="rId124" w:tgtFrame="_blank" w:history="1">
              <w:r w:rsidRPr="00C37DEF">
                <w:rPr>
                  <w:rFonts w:ascii="Tahoma" w:hAnsi="Tahoma" w:cs="Tahoma"/>
                  <w:color w:val="000099"/>
                  <w:sz w:val="18"/>
                  <w:szCs w:val="18"/>
                  <w:u w:val="single"/>
                  <w:lang w:val="en-ZA" w:eastAsia="en-ZA"/>
                </w:rPr>
                <w:t>116972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33D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Implement water reticulation and sanitation systems at the customer interface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2D4A4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86B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C6C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159E04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F3EF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68598" w14:textId="77777777" w:rsidR="00C37DEF" w:rsidRPr="00C37DEF" w:rsidRDefault="00C37DEF" w:rsidP="00C37DEF">
            <w:pPr>
              <w:rPr>
                <w:rFonts w:ascii="Tahoma" w:hAnsi="Tahoma" w:cs="Tahoma"/>
                <w:color w:val="000000"/>
                <w:sz w:val="18"/>
                <w:szCs w:val="18"/>
                <w:lang w:val="en-ZA" w:eastAsia="en-ZA"/>
              </w:rPr>
            </w:pPr>
            <w:hyperlink r:id="rId125" w:tgtFrame="_blank" w:history="1">
              <w:r w:rsidRPr="00C37DEF">
                <w:rPr>
                  <w:rFonts w:ascii="Tahoma" w:hAnsi="Tahoma" w:cs="Tahoma"/>
                  <w:color w:val="000099"/>
                  <w:sz w:val="18"/>
                  <w:szCs w:val="18"/>
                  <w:u w:val="single"/>
                  <w:lang w:val="en-ZA" w:eastAsia="en-ZA"/>
                </w:rPr>
                <w:t>263376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FD8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Improve the effectiveness and efficiency of quality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40367D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48F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147B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B654B2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FDA34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2644" w14:textId="77777777" w:rsidR="00C37DEF" w:rsidRPr="00C37DEF" w:rsidRDefault="00C37DEF" w:rsidP="00C37DEF">
            <w:pPr>
              <w:rPr>
                <w:rFonts w:ascii="Tahoma" w:hAnsi="Tahoma" w:cs="Tahoma"/>
                <w:color w:val="000000"/>
                <w:sz w:val="18"/>
                <w:szCs w:val="18"/>
                <w:lang w:val="en-ZA" w:eastAsia="en-ZA"/>
              </w:rPr>
            </w:pPr>
            <w:hyperlink r:id="rId126" w:tgtFrame="_blank" w:history="1">
              <w:r w:rsidRPr="00C37DEF">
                <w:rPr>
                  <w:rFonts w:ascii="Tahoma" w:hAnsi="Tahoma" w:cs="Tahoma"/>
                  <w:color w:val="000099"/>
                  <w:sz w:val="18"/>
                  <w:szCs w:val="18"/>
                  <w:u w:val="single"/>
                  <w:lang w:val="en-ZA" w:eastAsia="en-ZA"/>
                </w:rPr>
                <w:t>11286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1FD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Institute disciplinary action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549D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80E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E7D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16DA12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008B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F9DB" w14:textId="77777777" w:rsidR="00C37DEF" w:rsidRPr="00C37DEF" w:rsidRDefault="00C37DEF" w:rsidP="00C37DEF">
            <w:pPr>
              <w:rPr>
                <w:rFonts w:ascii="Tahoma" w:hAnsi="Tahoma" w:cs="Tahoma"/>
                <w:color w:val="000000"/>
                <w:sz w:val="18"/>
                <w:szCs w:val="18"/>
                <w:lang w:val="en-ZA" w:eastAsia="en-ZA"/>
              </w:rPr>
            </w:pPr>
            <w:hyperlink r:id="rId127" w:tgtFrame="_blank" w:history="1">
              <w:r w:rsidRPr="00C37DEF">
                <w:rPr>
                  <w:rFonts w:ascii="Tahoma" w:hAnsi="Tahoma" w:cs="Tahoma"/>
                  <w:color w:val="000099"/>
                  <w:sz w:val="18"/>
                  <w:szCs w:val="18"/>
                  <w:u w:val="single"/>
                  <w:lang w:val="en-ZA" w:eastAsia="en-ZA"/>
                </w:rPr>
                <w:t>258120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242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the principles of Agricultural property ownership into Real Estate sales and marketing functions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5FEDF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1FA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5FB1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4F5C7B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CC37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D834D" w14:textId="77777777" w:rsidR="00C37DEF" w:rsidRPr="00C37DEF" w:rsidRDefault="00C37DEF" w:rsidP="00C37DEF">
            <w:pPr>
              <w:rPr>
                <w:rFonts w:ascii="Tahoma" w:hAnsi="Tahoma" w:cs="Tahoma"/>
                <w:color w:val="000000"/>
                <w:sz w:val="18"/>
                <w:szCs w:val="18"/>
                <w:lang w:val="en-ZA" w:eastAsia="en-ZA"/>
              </w:rPr>
            </w:pPr>
            <w:hyperlink r:id="rId128" w:tgtFrame="_blank" w:history="1">
              <w:r w:rsidRPr="00C37DEF">
                <w:rPr>
                  <w:rFonts w:ascii="Tahoma" w:hAnsi="Tahoma" w:cs="Tahoma"/>
                  <w:color w:val="000099"/>
                  <w:sz w:val="18"/>
                  <w:szCs w:val="18"/>
                  <w:u w:val="single"/>
                  <w:lang w:val="en-ZA" w:eastAsia="en-ZA"/>
                </w:rPr>
                <w:t>258125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10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the principles of Commercial/Industrial property ownership into Real Estate sales and marketing functions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7BFA8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179D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B5DA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17FF3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FC43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4B447" w14:textId="77777777" w:rsidR="00C37DEF" w:rsidRPr="00C37DEF" w:rsidRDefault="00C37DEF" w:rsidP="00C37DEF">
            <w:pPr>
              <w:rPr>
                <w:rFonts w:ascii="Tahoma" w:hAnsi="Tahoma" w:cs="Tahoma"/>
                <w:color w:val="000000"/>
                <w:sz w:val="18"/>
                <w:szCs w:val="18"/>
                <w:lang w:val="en-ZA" w:eastAsia="en-ZA"/>
              </w:rPr>
            </w:pPr>
            <w:hyperlink r:id="rId129" w:tgtFrame="_blank" w:history="1">
              <w:r w:rsidRPr="00C37DEF">
                <w:rPr>
                  <w:rFonts w:ascii="Tahoma" w:hAnsi="Tahoma" w:cs="Tahoma"/>
                  <w:color w:val="000099"/>
                  <w:sz w:val="18"/>
                  <w:szCs w:val="18"/>
                  <w:u w:val="single"/>
                  <w:lang w:val="en-ZA" w:eastAsia="en-ZA"/>
                </w:rPr>
                <w:t>251961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4E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Interpret and integrate disaster risk management theory into programmes and activities according to the Disaster Risk Management (DRM) Framework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93B5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B9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3D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1F71B38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A263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04897" w14:textId="77777777" w:rsidR="00C37DEF" w:rsidRPr="00C37DEF" w:rsidRDefault="00C37DEF" w:rsidP="00C37DEF">
            <w:pPr>
              <w:rPr>
                <w:rFonts w:ascii="Tahoma" w:hAnsi="Tahoma" w:cs="Tahoma"/>
                <w:color w:val="000000"/>
                <w:sz w:val="18"/>
                <w:szCs w:val="18"/>
                <w:lang w:val="en-ZA" w:eastAsia="en-ZA"/>
              </w:rPr>
            </w:pPr>
            <w:hyperlink r:id="rId130" w:tgtFrame="_blank" w:history="1">
              <w:r w:rsidRPr="00C37DEF">
                <w:rPr>
                  <w:rFonts w:ascii="Tahoma" w:hAnsi="Tahoma" w:cs="Tahoma"/>
                  <w:color w:val="000099"/>
                  <w:sz w:val="18"/>
                  <w:szCs w:val="18"/>
                  <w:u w:val="single"/>
                  <w:lang w:val="en-ZA" w:eastAsia="en-ZA"/>
                </w:rPr>
                <w:t>114226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D9D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Interpret and manage conflicts within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28101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A2A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0DB1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087423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0243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C0F9" w14:textId="77777777" w:rsidR="00C37DEF" w:rsidRPr="00C37DEF" w:rsidRDefault="00C37DEF" w:rsidP="00C37DEF">
            <w:pPr>
              <w:rPr>
                <w:rFonts w:ascii="Tahoma" w:hAnsi="Tahoma" w:cs="Tahoma"/>
                <w:color w:val="000000"/>
                <w:sz w:val="18"/>
                <w:szCs w:val="18"/>
                <w:lang w:val="en-ZA" w:eastAsia="en-ZA"/>
              </w:rPr>
            </w:pPr>
            <w:hyperlink r:id="rId131" w:tgtFrame="_blank" w:history="1">
              <w:r w:rsidRPr="00C37DEF">
                <w:rPr>
                  <w:rFonts w:ascii="Tahoma" w:hAnsi="Tahoma" w:cs="Tahoma"/>
                  <w:color w:val="000099"/>
                  <w:sz w:val="18"/>
                  <w:szCs w:val="18"/>
                  <w:u w:val="single"/>
                  <w:lang w:val="en-ZA" w:eastAsia="en-ZA"/>
                </w:rPr>
                <w:t>119159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9D8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Maintain manufacturing efficiencies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85C565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858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2FE6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C68584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02F3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08498" w14:textId="77777777" w:rsidR="00C37DEF" w:rsidRPr="00C37DEF" w:rsidRDefault="00C37DEF" w:rsidP="00C37DEF">
            <w:pPr>
              <w:rPr>
                <w:rFonts w:ascii="Tahoma" w:hAnsi="Tahoma" w:cs="Tahoma"/>
                <w:color w:val="000000"/>
                <w:sz w:val="18"/>
                <w:szCs w:val="18"/>
                <w:lang w:val="en-ZA" w:eastAsia="en-ZA"/>
              </w:rPr>
            </w:pPr>
            <w:hyperlink r:id="rId132" w:tgtFrame="_blank" w:history="1">
              <w:r w:rsidRPr="00C37DEF">
                <w:rPr>
                  <w:rFonts w:ascii="Tahoma" w:hAnsi="Tahoma" w:cs="Tahoma"/>
                  <w:color w:val="000099"/>
                  <w:sz w:val="18"/>
                  <w:szCs w:val="18"/>
                  <w:u w:val="single"/>
                  <w:lang w:val="en-ZA" w:eastAsia="en-ZA"/>
                </w:rPr>
                <w:t>252183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BBC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Maintain safety in the conduct of adventure based learning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6BCE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729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7168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200F6B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0F02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4112" w14:textId="77777777" w:rsidR="00C37DEF" w:rsidRPr="00C37DEF" w:rsidRDefault="00C37DEF" w:rsidP="00C37DEF">
            <w:pPr>
              <w:rPr>
                <w:rFonts w:ascii="Tahoma" w:hAnsi="Tahoma" w:cs="Tahoma"/>
                <w:color w:val="000000"/>
                <w:sz w:val="18"/>
                <w:szCs w:val="18"/>
                <w:lang w:val="en-ZA" w:eastAsia="en-ZA"/>
              </w:rPr>
            </w:pPr>
            <w:hyperlink r:id="rId133" w:tgtFrame="_blank" w:history="1">
              <w:r w:rsidRPr="00C37DEF">
                <w:rPr>
                  <w:rFonts w:ascii="Tahoma" w:hAnsi="Tahoma" w:cs="Tahoma"/>
                  <w:color w:val="000099"/>
                  <w:sz w:val="18"/>
                  <w:szCs w:val="18"/>
                  <w:u w:val="single"/>
                  <w:lang w:val="en-ZA" w:eastAsia="en-ZA"/>
                </w:rPr>
                <w:t>258122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645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business broking business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EFAEE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56B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F5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8F9578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068D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95D55" w14:textId="77777777" w:rsidR="00C37DEF" w:rsidRPr="00C37DEF" w:rsidRDefault="00C37DEF" w:rsidP="00C37DEF">
            <w:pPr>
              <w:rPr>
                <w:rFonts w:ascii="Tahoma" w:hAnsi="Tahoma" w:cs="Tahoma"/>
                <w:color w:val="000000"/>
                <w:sz w:val="18"/>
                <w:szCs w:val="18"/>
                <w:lang w:val="en-ZA" w:eastAsia="en-ZA"/>
              </w:rPr>
            </w:pPr>
            <w:hyperlink r:id="rId134" w:tgtFrame="_blank" w:history="1">
              <w:r w:rsidRPr="00C37DEF">
                <w:rPr>
                  <w:rFonts w:ascii="Tahoma" w:hAnsi="Tahoma" w:cs="Tahoma"/>
                  <w:color w:val="000099"/>
                  <w:sz w:val="18"/>
                  <w:szCs w:val="18"/>
                  <w:u w:val="single"/>
                  <w:lang w:val="en-ZA" w:eastAsia="en-ZA"/>
                </w:rPr>
                <w:t>258117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E63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Real Estate franchise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9C41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129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EF35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67CBAD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9F75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DA82A" w14:textId="77777777" w:rsidR="00C37DEF" w:rsidRPr="00C37DEF" w:rsidRDefault="00C37DEF" w:rsidP="00C37DEF">
            <w:pPr>
              <w:rPr>
                <w:rFonts w:ascii="Tahoma" w:hAnsi="Tahoma" w:cs="Tahoma"/>
                <w:color w:val="000000"/>
                <w:sz w:val="18"/>
                <w:szCs w:val="18"/>
                <w:lang w:val="en-ZA" w:eastAsia="en-ZA"/>
              </w:rPr>
            </w:pPr>
            <w:hyperlink r:id="rId135" w:tgtFrame="_blank" w:history="1">
              <w:r w:rsidRPr="00C37DEF">
                <w:rPr>
                  <w:rFonts w:ascii="Tahoma" w:hAnsi="Tahoma" w:cs="Tahoma"/>
                  <w:color w:val="000099"/>
                  <w:sz w:val="18"/>
                  <w:szCs w:val="18"/>
                  <w:u w:val="single"/>
                  <w:lang w:val="en-ZA" w:eastAsia="en-ZA"/>
                </w:rPr>
                <w:t>255496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935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 training intervention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449C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22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1447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786AD8D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1783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6FDFA" w14:textId="77777777" w:rsidR="00C37DEF" w:rsidRPr="00C37DEF" w:rsidRDefault="00C37DEF" w:rsidP="00C37DEF">
            <w:pPr>
              <w:rPr>
                <w:rFonts w:ascii="Tahoma" w:hAnsi="Tahoma" w:cs="Tahoma"/>
                <w:color w:val="000000"/>
                <w:sz w:val="18"/>
                <w:szCs w:val="18"/>
                <w:lang w:val="en-ZA" w:eastAsia="en-ZA"/>
              </w:rPr>
            </w:pPr>
            <w:hyperlink r:id="rId136" w:tgtFrame="_blank" w:history="1">
              <w:r w:rsidRPr="00C37DEF">
                <w:rPr>
                  <w:rFonts w:ascii="Tahoma" w:hAnsi="Tahoma" w:cs="Tahoma"/>
                  <w:color w:val="000099"/>
                  <w:sz w:val="18"/>
                  <w:szCs w:val="18"/>
                  <w:u w:val="single"/>
                  <w:lang w:val="en-ZA" w:eastAsia="en-ZA"/>
                </w:rPr>
                <w:t>258119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A186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 auctioneering business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4B693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4F0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49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B08A0B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0D68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BB552" w14:textId="77777777" w:rsidR="00C37DEF" w:rsidRPr="00C37DEF" w:rsidRDefault="00C37DEF" w:rsidP="00C37DEF">
            <w:pPr>
              <w:rPr>
                <w:rFonts w:ascii="Tahoma" w:hAnsi="Tahoma" w:cs="Tahoma"/>
                <w:color w:val="000000"/>
                <w:sz w:val="18"/>
                <w:szCs w:val="18"/>
                <w:lang w:val="en-ZA" w:eastAsia="en-ZA"/>
              </w:rPr>
            </w:pPr>
            <w:hyperlink r:id="rId137" w:tgtFrame="_blank" w:history="1">
              <w:r w:rsidRPr="00C37DEF">
                <w:rPr>
                  <w:rFonts w:ascii="Tahoma" w:hAnsi="Tahoma" w:cs="Tahoma"/>
                  <w:color w:val="000099"/>
                  <w:sz w:val="18"/>
                  <w:szCs w:val="18"/>
                  <w:u w:val="single"/>
                  <w:lang w:val="en-ZA" w:eastAsia="en-ZA"/>
                </w:rPr>
                <w:t>116974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7E5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maintain water or wastewater reticulation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2EE5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DD1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AC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18 </w:t>
            </w:r>
          </w:p>
        </w:tc>
      </w:tr>
      <w:tr w:rsidR="00C37DEF" w:rsidRPr="00C37DEF" w14:paraId="67B73B2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0AAE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72CCB" w14:textId="77777777" w:rsidR="00C37DEF" w:rsidRPr="00C37DEF" w:rsidRDefault="00C37DEF" w:rsidP="00C37DEF">
            <w:pPr>
              <w:rPr>
                <w:rFonts w:ascii="Tahoma" w:hAnsi="Tahoma" w:cs="Tahoma"/>
                <w:color w:val="000000"/>
                <w:sz w:val="18"/>
                <w:szCs w:val="18"/>
                <w:lang w:val="en-ZA" w:eastAsia="en-ZA"/>
              </w:rPr>
            </w:pPr>
            <w:hyperlink r:id="rId138" w:tgtFrame="_blank" w:history="1">
              <w:r w:rsidRPr="00C37DEF">
                <w:rPr>
                  <w:rFonts w:ascii="Tahoma" w:hAnsi="Tahoma" w:cs="Tahoma"/>
                  <w:color w:val="000099"/>
                  <w:sz w:val="18"/>
                  <w:szCs w:val="18"/>
                  <w:u w:val="single"/>
                  <w:lang w:val="en-ZA" w:eastAsia="en-ZA"/>
                </w:rPr>
                <w:t>243265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E2B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assets of a business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454E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7D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0D8B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12 </w:t>
            </w:r>
          </w:p>
        </w:tc>
      </w:tr>
      <w:tr w:rsidR="00C37DEF" w:rsidRPr="00C37DEF" w14:paraId="1199999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650A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DA319" w14:textId="77777777" w:rsidR="00C37DEF" w:rsidRPr="00C37DEF" w:rsidRDefault="00C37DEF" w:rsidP="00C37DEF">
            <w:pPr>
              <w:rPr>
                <w:rFonts w:ascii="Tahoma" w:hAnsi="Tahoma" w:cs="Tahoma"/>
                <w:color w:val="000000"/>
                <w:sz w:val="18"/>
                <w:szCs w:val="18"/>
                <w:lang w:val="en-ZA" w:eastAsia="en-ZA"/>
              </w:rPr>
            </w:pPr>
            <w:hyperlink r:id="rId139" w:tgtFrame="_blank" w:history="1">
              <w:r w:rsidRPr="00C37DEF">
                <w:rPr>
                  <w:rFonts w:ascii="Tahoma" w:hAnsi="Tahoma" w:cs="Tahoma"/>
                  <w:color w:val="000099"/>
                  <w:sz w:val="18"/>
                  <w:szCs w:val="18"/>
                  <w:u w:val="single"/>
                  <w:lang w:val="en-ZA" w:eastAsia="en-ZA"/>
                </w:rPr>
                <w:t>255498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6F51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cold chain processes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1522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312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579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5B9B8AD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A63B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3A5D0" w14:textId="77777777" w:rsidR="00C37DEF" w:rsidRPr="00C37DEF" w:rsidRDefault="00C37DEF" w:rsidP="00C37DEF">
            <w:pPr>
              <w:rPr>
                <w:rFonts w:ascii="Tahoma" w:hAnsi="Tahoma" w:cs="Tahoma"/>
                <w:color w:val="000000"/>
                <w:sz w:val="18"/>
                <w:szCs w:val="18"/>
                <w:lang w:val="en-ZA" w:eastAsia="en-ZA"/>
              </w:rPr>
            </w:pPr>
            <w:hyperlink r:id="rId140" w:tgtFrame="_blank" w:history="1">
              <w:r w:rsidRPr="00C37DEF">
                <w:rPr>
                  <w:rFonts w:ascii="Tahoma" w:hAnsi="Tahoma" w:cs="Tahoma"/>
                  <w:color w:val="000099"/>
                  <w:sz w:val="18"/>
                  <w:szCs w:val="18"/>
                  <w:u w:val="single"/>
                  <w:lang w:val="en-ZA" w:eastAsia="en-ZA"/>
                </w:rPr>
                <w:t>258116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CD9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community schemes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7B90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30C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D62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6CDA56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29E0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70D4D" w14:textId="77777777" w:rsidR="00C37DEF" w:rsidRPr="00C37DEF" w:rsidRDefault="00C37DEF" w:rsidP="00C37DEF">
            <w:pPr>
              <w:rPr>
                <w:rFonts w:ascii="Tahoma" w:hAnsi="Tahoma" w:cs="Tahoma"/>
                <w:color w:val="000000"/>
                <w:sz w:val="18"/>
                <w:szCs w:val="18"/>
                <w:lang w:val="en-ZA" w:eastAsia="en-ZA"/>
              </w:rPr>
            </w:pPr>
            <w:hyperlink r:id="rId141" w:tgtFrame="_blank" w:history="1">
              <w:r w:rsidRPr="00C37DEF">
                <w:rPr>
                  <w:rFonts w:ascii="Tahoma" w:hAnsi="Tahoma" w:cs="Tahoma"/>
                  <w:color w:val="000099"/>
                  <w:sz w:val="18"/>
                  <w:szCs w:val="18"/>
                  <w:u w:val="single"/>
                  <w:lang w:val="en-ZA" w:eastAsia="en-ZA"/>
                </w:rPr>
                <w:t>10053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6244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customer requirements and needs and implement action plans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7B9C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819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D9FF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2230312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4F8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FE802" w14:textId="77777777" w:rsidR="00C37DEF" w:rsidRPr="00C37DEF" w:rsidRDefault="00C37DEF" w:rsidP="00C37DEF">
            <w:pPr>
              <w:rPr>
                <w:rFonts w:ascii="Tahoma" w:hAnsi="Tahoma" w:cs="Tahoma"/>
                <w:color w:val="000000"/>
                <w:sz w:val="18"/>
                <w:szCs w:val="18"/>
                <w:lang w:val="en-ZA" w:eastAsia="en-ZA"/>
              </w:rPr>
            </w:pPr>
            <w:hyperlink r:id="rId142" w:tgtFrame="_blank" w:history="1">
              <w:r w:rsidRPr="00C37DEF">
                <w:rPr>
                  <w:rFonts w:ascii="Tahoma" w:hAnsi="Tahoma" w:cs="Tahoma"/>
                  <w:color w:val="000099"/>
                  <w:sz w:val="18"/>
                  <w:szCs w:val="18"/>
                  <w:u w:val="single"/>
                  <w:lang w:val="en-ZA" w:eastAsia="en-ZA"/>
                </w:rPr>
                <w:t>244031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446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dangerous goods logistics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DC270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1C5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D50C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E6815D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DA05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21264" w14:textId="77777777" w:rsidR="00C37DEF" w:rsidRPr="00C37DEF" w:rsidRDefault="00C37DEF" w:rsidP="00C37DEF">
            <w:pPr>
              <w:rPr>
                <w:rFonts w:ascii="Tahoma" w:hAnsi="Tahoma" w:cs="Tahoma"/>
                <w:color w:val="000000"/>
                <w:sz w:val="18"/>
                <w:szCs w:val="18"/>
                <w:lang w:val="en-ZA" w:eastAsia="en-ZA"/>
              </w:rPr>
            </w:pPr>
            <w:hyperlink r:id="rId143" w:tgtFrame="_blank" w:history="1">
              <w:r w:rsidRPr="00C37DEF">
                <w:rPr>
                  <w:rFonts w:ascii="Tahoma" w:hAnsi="Tahoma" w:cs="Tahoma"/>
                  <w:color w:val="000099"/>
                  <w:sz w:val="18"/>
                  <w:szCs w:val="18"/>
                  <w:u w:val="single"/>
                  <w:lang w:val="en-ZA" w:eastAsia="en-ZA"/>
                </w:rPr>
                <w:t>116928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850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diversity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96FE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049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EA90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4B1FC0A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1AA2D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5BB64" w14:textId="77777777" w:rsidR="00C37DEF" w:rsidRPr="00C37DEF" w:rsidRDefault="00C37DEF" w:rsidP="00C37DEF">
            <w:pPr>
              <w:rPr>
                <w:rFonts w:ascii="Tahoma" w:hAnsi="Tahoma" w:cs="Tahoma"/>
                <w:color w:val="000000"/>
                <w:sz w:val="18"/>
                <w:szCs w:val="18"/>
                <w:lang w:val="en-ZA" w:eastAsia="en-ZA"/>
              </w:rPr>
            </w:pPr>
            <w:hyperlink r:id="rId144" w:tgtFrame="_blank" w:history="1">
              <w:r w:rsidRPr="00C37DEF">
                <w:rPr>
                  <w:rFonts w:ascii="Tahoma" w:hAnsi="Tahoma" w:cs="Tahoma"/>
                  <w:color w:val="000099"/>
                  <w:sz w:val="18"/>
                  <w:szCs w:val="18"/>
                  <w:u w:val="single"/>
                  <w:lang w:val="en-ZA" w:eastAsia="en-ZA"/>
                </w:rPr>
                <w:t>11911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2C86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individual careers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DE6E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AE3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26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18DE3C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2F4E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E8016" w14:textId="77777777" w:rsidR="00C37DEF" w:rsidRPr="00C37DEF" w:rsidRDefault="00C37DEF" w:rsidP="00C37DEF">
            <w:pPr>
              <w:rPr>
                <w:rFonts w:ascii="Tahoma" w:hAnsi="Tahoma" w:cs="Tahoma"/>
                <w:color w:val="000000"/>
                <w:sz w:val="18"/>
                <w:szCs w:val="18"/>
                <w:lang w:val="en-ZA" w:eastAsia="en-ZA"/>
              </w:rPr>
            </w:pPr>
            <w:hyperlink r:id="rId145" w:tgtFrame="_blank" w:history="1">
              <w:r w:rsidRPr="00C37DEF">
                <w:rPr>
                  <w:rFonts w:ascii="Tahoma" w:hAnsi="Tahoma" w:cs="Tahoma"/>
                  <w:color w:val="000099"/>
                  <w:sz w:val="18"/>
                  <w:szCs w:val="18"/>
                  <w:u w:val="single"/>
                  <w:lang w:val="en-ZA" w:eastAsia="en-ZA"/>
                </w:rPr>
                <w:t>9897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4AAA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inventory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02A5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E7B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5ED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60069E7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B8A1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D53EE" w14:textId="77777777" w:rsidR="00C37DEF" w:rsidRPr="00C37DEF" w:rsidRDefault="00C37DEF" w:rsidP="00C37DEF">
            <w:pPr>
              <w:rPr>
                <w:rFonts w:ascii="Tahoma" w:hAnsi="Tahoma" w:cs="Tahoma"/>
                <w:color w:val="000000"/>
                <w:sz w:val="18"/>
                <w:szCs w:val="18"/>
                <w:lang w:val="en-ZA" w:eastAsia="en-ZA"/>
              </w:rPr>
            </w:pPr>
            <w:hyperlink r:id="rId146" w:tgtFrame="_blank" w:history="1">
              <w:r w:rsidRPr="00C37DEF">
                <w:rPr>
                  <w:rFonts w:ascii="Tahoma" w:hAnsi="Tahoma" w:cs="Tahoma"/>
                  <w:color w:val="000099"/>
                  <w:sz w:val="18"/>
                  <w:szCs w:val="18"/>
                  <w:u w:val="single"/>
                  <w:lang w:val="en-ZA" w:eastAsia="en-ZA"/>
                </w:rPr>
                <w:t>114925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9BD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learner information using an information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D93A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3E41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2BE9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BC0833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F92A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3393B" w14:textId="77777777" w:rsidR="00C37DEF" w:rsidRPr="00C37DEF" w:rsidRDefault="00C37DEF" w:rsidP="00C37DEF">
            <w:pPr>
              <w:rPr>
                <w:rFonts w:ascii="Tahoma" w:hAnsi="Tahoma" w:cs="Tahoma"/>
                <w:color w:val="000000"/>
                <w:sz w:val="18"/>
                <w:szCs w:val="18"/>
                <w:lang w:val="en-ZA" w:eastAsia="en-ZA"/>
              </w:rPr>
            </w:pPr>
            <w:hyperlink r:id="rId147" w:tgtFrame="_blank" w:history="1">
              <w:r w:rsidRPr="00C37DEF">
                <w:rPr>
                  <w:rFonts w:ascii="Tahoma" w:hAnsi="Tahoma" w:cs="Tahoma"/>
                  <w:color w:val="000099"/>
                  <w:sz w:val="18"/>
                  <w:szCs w:val="18"/>
                  <w:u w:val="single"/>
                  <w:lang w:val="en-ZA" w:eastAsia="en-ZA"/>
                </w:rPr>
                <w:t>114925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72F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learner information using an information management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A1EBB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2676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6D75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40C9D6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76C7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35482" w14:textId="77777777" w:rsidR="00C37DEF" w:rsidRPr="00C37DEF" w:rsidRDefault="00C37DEF" w:rsidP="00C37DEF">
            <w:pPr>
              <w:rPr>
                <w:rFonts w:ascii="Tahoma" w:hAnsi="Tahoma" w:cs="Tahoma"/>
                <w:color w:val="000000"/>
                <w:sz w:val="18"/>
                <w:szCs w:val="18"/>
                <w:lang w:val="en-ZA" w:eastAsia="en-ZA"/>
              </w:rPr>
            </w:pPr>
            <w:hyperlink r:id="rId148" w:tgtFrame="_blank" w:history="1">
              <w:r w:rsidRPr="00C37DEF">
                <w:rPr>
                  <w:rFonts w:ascii="Tahoma" w:hAnsi="Tahoma" w:cs="Tahoma"/>
                  <w:color w:val="000099"/>
                  <w:sz w:val="18"/>
                  <w:szCs w:val="18"/>
                  <w:u w:val="single"/>
                  <w:lang w:val="en-ZA" w:eastAsia="en-ZA"/>
                </w:rPr>
                <w:t>252177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D5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participants with disabilities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57B9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705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A766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07CA12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FECE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902DF" w14:textId="77777777" w:rsidR="00C37DEF" w:rsidRPr="00C37DEF" w:rsidRDefault="00C37DEF" w:rsidP="00C37DEF">
            <w:pPr>
              <w:rPr>
                <w:rFonts w:ascii="Tahoma" w:hAnsi="Tahoma" w:cs="Tahoma"/>
                <w:color w:val="000000"/>
                <w:sz w:val="18"/>
                <w:szCs w:val="18"/>
                <w:lang w:val="en-ZA" w:eastAsia="en-ZA"/>
              </w:rPr>
            </w:pPr>
            <w:hyperlink r:id="rId149" w:tgtFrame="_blank" w:history="1">
              <w:r w:rsidRPr="00C37DEF">
                <w:rPr>
                  <w:rFonts w:ascii="Tahoma" w:hAnsi="Tahoma" w:cs="Tahoma"/>
                  <w:color w:val="000099"/>
                  <w:sz w:val="18"/>
                  <w:szCs w:val="18"/>
                  <w:u w:val="single"/>
                  <w:lang w:val="en-ZA" w:eastAsia="en-ZA"/>
                </w:rPr>
                <w:t>255500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1A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procedures that increase the nett income of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10F2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E1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661A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7EFD49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3E2C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10F72" w14:textId="77777777" w:rsidR="00C37DEF" w:rsidRPr="00C37DEF" w:rsidRDefault="00C37DEF" w:rsidP="00C37DEF">
            <w:pPr>
              <w:rPr>
                <w:rFonts w:ascii="Tahoma" w:hAnsi="Tahoma" w:cs="Tahoma"/>
                <w:color w:val="000000"/>
                <w:sz w:val="18"/>
                <w:szCs w:val="18"/>
                <w:lang w:val="en-ZA" w:eastAsia="en-ZA"/>
              </w:rPr>
            </w:pPr>
            <w:hyperlink r:id="rId150" w:tgtFrame="_blank" w:history="1">
              <w:r w:rsidRPr="00C37DEF">
                <w:rPr>
                  <w:rFonts w:ascii="Tahoma" w:hAnsi="Tahoma" w:cs="Tahoma"/>
                  <w:color w:val="000099"/>
                  <w:sz w:val="18"/>
                  <w:szCs w:val="18"/>
                  <w:u w:val="single"/>
                  <w:lang w:val="en-ZA" w:eastAsia="en-ZA"/>
                </w:rPr>
                <w:t>335917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A4E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productivity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A42B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DE5B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696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A88958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BC3A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FDF57" w14:textId="77777777" w:rsidR="00C37DEF" w:rsidRPr="00C37DEF" w:rsidRDefault="00C37DEF" w:rsidP="00C37DEF">
            <w:pPr>
              <w:rPr>
                <w:rFonts w:ascii="Tahoma" w:hAnsi="Tahoma" w:cs="Tahoma"/>
                <w:color w:val="000000"/>
                <w:sz w:val="18"/>
                <w:szCs w:val="18"/>
                <w:lang w:val="en-ZA" w:eastAsia="en-ZA"/>
              </w:rPr>
            </w:pPr>
            <w:hyperlink r:id="rId151" w:tgtFrame="_blank" w:history="1">
              <w:r w:rsidRPr="00C37DEF">
                <w:rPr>
                  <w:rFonts w:ascii="Tahoma" w:hAnsi="Tahoma" w:cs="Tahoma"/>
                  <w:color w:val="000099"/>
                  <w:sz w:val="18"/>
                  <w:szCs w:val="18"/>
                  <w:u w:val="single"/>
                  <w:lang w:val="en-ZA" w:eastAsia="en-ZA"/>
                </w:rPr>
                <w:t>242650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7E7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project finances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A712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82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09FA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66110A3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DDB5D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693E3" w14:textId="77777777" w:rsidR="00C37DEF" w:rsidRPr="00C37DEF" w:rsidRDefault="00C37DEF" w:rsidP="00C37DEF">
            <w:pPr>
              <w:rPr>
                <w:rFonts w:ascii="Tahoma" w:hAnsi="Tahoma" w:cs="Tahoma"/>
                <w:color w:val="000000"/>
                <w:sz w:val="18"/>
                <w:szCs w:val="18"/>
                <w:lang w:val="en-ZA" w:eastAsia="en-ZA"/>
              </w:rPr>
            </w:pPr>
            <w:hyperlink r:id="rId152" w:tgtFrame="_blank" w:history="1">
              <w:r w:rsidRPr="00C37DEF">
                <w:rPr>
                  <w:rFonts w:ascii="Tahoma" w:hAnsi="Tahoma" w:cs="Tahoma"/>
                  <w:color w:val="000099"/>
                  <w:sz w:val="18"/>
                  <w:szCs w:val="18"/>
                  <w:u w:val="single"/>
                  <w:lang w:val="en-ZA" w:eastAsia="en-ZA"/>
                </w:rPr>
                <w:t>258121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432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Real Estate business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04F3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824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B337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5810E49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C167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6EC93" w14:textId="77777777" w:rsidR="00C37DEF" w:rsidRPr="00C37DEF" w:rsidRDefault="00C37DEF" w:rsidP="00C37DEF">
            <w:pPr>
              <w:rPr>
                <w:rFonts w:ascii="Tahoma" w:hAnsi="Tahoma" w:cs="Tahoma"/>
                <w:color w:val="000000"/>
                <w:sz w:val="18"/>
                <w:szCs w:val="18"/>
                <w:lang w:val="en-ZA" w:eastAsia="en-ZA"/>
              </w:rPr>
            </w:pPr>
            <w:hyperlink r:id="rId153" w:tgtFrame="_blank" w:history="1">
              <w:r w:rsidRPr="00C37DEF">
                <w:rPr>
                  <w:rFonts w:ascii="Tahoma" w:hAnsi="Tahoma" w:cs="Tahoma"/>
                  <w:color w:val="000099"/>
                  <w:sz w:val="18"/>
                  <w:szCs w:val="18"/>
                  <w:u w:val="single"/>
                  <w:lang w:val="en-ZA" w:eastAsia="en-ZA"/>
                </w:rPr>
                <w:t>255499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E8E7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shrinkage and losses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CCDE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74C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F05D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12 </w:t>
            </w:r>
          </w:p>
        </w:tc>
      </w:tr>
      <w:tr w:rsidR="00C37DEF" w:rsidRPr="00C37DEF" w14:paraId="0CDD53A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1F92D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0E4E0" w14:textId="77777777" w:rsidR="00C37DEF" w:rsidRPr="00C37DEF" w:rsidRDefault="00C37DEF" w:rsidP="00C37DEF">
            <w:pPr>
              <w:rPr>
                <w:rFonts w:ascii="Tahoma" w:hAnsi="Tahoma" w:cs="Tahoma"/>
                <w:color w:val="000000"/>
                <w:sz w:val="18"/>
                <w:szCs w:val="18"/>
                <w:lang w:val="en-ZA" w:eastAsia="en-ZA"/>
              </w:rPr>
            </w:pPr>
            <w:hyperlink r:id="rId154" w:tgtFrame="_blank" w:history="1">
              <w:r w:rsidRPr="00C37DEF">
                <w:rPr>
                  <w:rFonts w:ascii="Tahoma" w:hAnsi="Tahoma" w:cs="Tahoma"/>
                  <w:color w:val="000099"/>
                  <w:sz w:val="18"/>
                  <w:szCs w:val="18"/>
                  <w:u w:val="single"/>
                  <w:lang w:val="en-ZA" w:eastAsia="en-ZA"/>
                </w:rPr>
                <w:t>7863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923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staff development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89223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392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0252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798B7C3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E01B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1FBFB" w14:textId="77777777" w:rsidR="00C37DEF" w:rsidRPr="00C37DEF" w:rsidRDefault="00C37DEF" w:rsidP="00C37DEF">
            <w:pPr>
              <w:rPr>
                <w:rFonts w:ascii="Tahoma" w:hAnsi="Tahoma" w:cs="Tahoma"/>
                <w:color w:val="000000"/>
                <w:sz w:val="18"/>
                <w:szCs w:val="18"/>
                <w:lang w:val="en-ZA" w:eastAsia="en-ZA"/>
              </w:rPr>
            </w:pPr>
            <w:hyperlink r:id="rId155" w:tgtFrame="_blank" w:history="1">
              <w:r w:rsidRPr="00C37DEF">
                <w:rPr>
                  <w:rFonts w:ascii="Tahoma" w:hAnsi="Tahoma" w:cs="Tahoma"/>
                  <w:color w:val="000099"/>
                  <w:sz w:val="18"/>
                  <w:szCs w:val="18"/>
                  <w:u w:val="single"/>
                  <w:lang w:val="en-ZA" w:eastAsia="en-ZA"/>
                </w:rPr>
                <w:t>255497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C99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stock holding procedures in a wholesale and retail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E8CDB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6AB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7282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B90F9D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2917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9D577" w14:textId="77777777" w:rsidR="00C37DEF" w:rsidRPr="00C37DEF" w:rsidRDefault="00C37DEF" w:rsidP="00C37DEF">
            <w:pPr>
              <w:rPr>
                <w:rFonts w:ascii="Tahoma" w:hAnsi="Tahoma" w:cs="Tahoma"/>
                <w:color w:val="000000"/>
                <w:sz w:val="18"/>
                <w:szCs w:val="18"/>
                <w:lang w:val="en-ZA" w:eastAsia="en-ZA"/>
              </w:rPr>
            </w:pPr>
            <w:hyperlink r:id="rId156" w:tgtFrame="_blank" w:history="1">
              <w:r w:rsidRPr="00C37DEF">
                <w:rPr>
                  <w:rFonts w:ascii="Tahoma" w:hAnsi="Tahoma" w:cs="Tahoma"/>
                  <w:color w:val="000099"/>
                  <w:sz w:val="18"/>
                  <w:szCs w:val="18"/>
                  <w:u w:val="single"/>
                  <w:lang w:val="en-ZA" w:eastAsia="en-ZA"/>
                </w:rPr>
                <w:t>252176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F3B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business components of a sport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3CC88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4B8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9CA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8CAC01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CD0C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A576B" w14:textId="77777777" w:rsidR="00C37DEF" w:rsidRPr="00C37DEF" w:rsidRDefault="00C37DEF" w:rsidP="00C37DEF">
            <w:pPr>
              <w:rPr>
                <w:rFonts w:ascii="Tahoma" w:hAnsi="Tahoma" w:cs="Tahoma"/>
                <w:color w:val="000000"/>
                <w:sz w:val="18"/>
                <w:szCs w:val="18"/>
                <w:lang w:val="en-ZA" w:eastAsia="en-ZA"/>
              </w:rPr>
            </w:pPr>
            <w:hyperlink r:id="rId157" w:tgtFrame="_blank" w:history="1">
              <w:r w:rsidRPr="00C37DEF">
                <w:rPr>
                  <w:rFonts w:ascii="Tahoma" w:hAnsi="Tahoma" w:cs="Tahoma"/>
                  <w:color w:val="000099"/>
                  <w:sz w:val="18"/>
                  <w:szCs w:val="18"/>
                  <w:u w:val="single"/>
                  <w:lang w:val="en-ZA" w:eastAsia="en-ZA"/>
                </w:rPr>
                <w:t>243268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A1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capture, storage and retrieval of business unit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CAC2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BB1B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DEC3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2B096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37CC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BB91D" w14:textId="77777777" w:rsidR="00C37DEF" w:rsidRPr="00C37DEF" w:rsidRDefault="00C37DEF" w:rsidP="00C37DEF">
            <w:pPr>
              <w:rPr>
                <w:rFonts w:ascii="Tahoma" w:hAnsi="Tahoma" w:cs="Tahoma"/>
                <w:color w:val="000000"/>
                <w:sz w:val="18"/>
                <w:szCs w:val="18"/>
                <w:lang w:val="en-ZA" w:eastAsia="en-ZA"/>
              </w:rPr>
            </w:pPr>
            <w:hyperlink r:id="rId158" w:tgtFrame="_blank" w:history="1">
              <w:r w:rsidRPr="00C37DEF">
                <w:rPr>
                  <w:rFonts w:ascii="Tahoma" w:hAnsi="Tahoma" w:cs="Tahoma"/>
                  <w:color w:val="000099"/>
                  <w:sz w:val="18"/>
                  <w:szCs w:val="18"/>
                  <w:u w:val="single"/>
                  <w:lang w:val="en-ZA" w:eastAsia="en-ZA"/>
                </w:rPr>
                <w:t>116970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984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disposal of effluents, solids and sludge from a wastewater treatment works in terms of relevant legislation and guidelines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C1DCD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77EB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1F5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16131A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91B3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D6677" w14:textId="77777777" w:rsidR="00C37DEF" w:rsidRPr="00C37DEF" w:rsidRDefault="00C37DEF" w:rsidP="00C37DEF">
            <w:pPr>
              <w:rPr>
                <w:rFonts w:ascii="Tahoma" w:hAnsi="Tahoma" w:cs="Tahoma"/>
                <w:color w:val="000000"/>
                <w:sz w:val="18"/>
                <w:szCs w:val="18"/>
                <w:lang w:val="en-ZA" w:eastAsia="en-ZA"/>
              </w:rPr>
            </w:pPr>
            <w:hyperlink r:id="rId159" w:tgtFrame="_blank" w:history="1">
              <w:r w:rsidRPr="00C37DEF">
                <w:rPr>
                  <w:rFonts w:ascii="Tahoma" w:hAnsi="Tahoma" w:cs="Tahoma"/>
                  <w:color w:val="000099"/>
                  <w:sz w:val="18"/>
                  <w:szCs w:val="18"/>
                  <w:u w:val="single"/>
                  <w:lang w:val="en-ZA" w:eastAsia="en-ZA"/>
                </w:rPr>
                <w:t>258124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0C5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marketing, selling and leasing of properties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541EC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E7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7DB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14AA655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BB27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1139D" w14:textId="77777777" w:rsidR="00C37DEF" w:rsidRPr="00C37DEF" w:rsidRDefault="00C37DEF" w:rsidP="00C37DEF">
            <w:pPr>
              <w:rPr>
                <w:rFonts w:ascii="Tahoma" w:hAnsi="Tahoma" w:cs="Tahoma"/>
                <w:color w:val="000000"/>
                <w:sz w:val="18"/>
                <w:szCs w:val="18"/>
                <w:lang w:val="en-ZA" w:eastAsia="en-ZA"/>
              </w:rPr>
            </w:pPr>
            <w:hyperlink r:id="rId160" w:tgtFrame="_blank" w:history="1">
              <w:r w:rsidRPr="00C37DEF">
                <w:rPr>
                  <w:rFonts w:ascii="Tahoma" w:hAnsi="Tahoma" w:cs="Tahoma"/>
                  <w:color w:val="000099"/>
                  <w:sz w:val="18"/>
                  <w:szCs w:val="18"/>
                  <w:u w:val="single"/>
                  <w:lang w:val="en-ZA" w:eastAsia="en-ZA"/>
                </w:rPr>
                <w:t>258115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A54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marketing, selling and leasing of property developments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3B98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611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16E1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8795E9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FF93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1D33F" w14:textId="77777777" w:rsidR="00C37DEF" w:rsidRPr="00C37DEF" w:rsidRDefault="00C37DEF" w:rsidP="00C37DEF">
            <w:pPr>
              <w:rPr>
                <w:rFonts w:ascii="Tahoma" w:hAnsi="Tahoma" w:cs="Tahoma"/>
                <w:color w:val="000000"/>
                <w:sz w:val="18"/>
                <w:szCs w:val="18"/>
                <w:lang w:val="en-ZA" w:eastAsia="en-ZA"/>
              </w:rPr>
            </w:pPr>
            <w:hyperlink r:id="rId161" w:tgtFrame="_blank" w:history="1">
              <w:r w:rsidRPr="00C37DEF">
                <w:rPr>
                  <w:rFonts w:ascii="Tahoma" w:hAnsi="Tahoma" w:cs="Tahoma"/>
                  <w:color w:val="000099"/>
                  <w:sz w:val="18"/>
                  <w:szCs w:val="18"/>
                  <w:u w:val="single"/>
                  <w:lang w:val="en-ZA" w:eastAsia="en-ZA"/>
                </w:rPr>
                <w:t>252179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20A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Volunteers in sport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4EAB36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29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CD73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2952A1B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2E28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20DE8" w14:textId="77777777" w:rsidR="00C37DEF" w:rsidRPr="00C37DEF" w:rsidRDefault="00C37DEF" w:rsidP="00C37DEF">
            <w:pPr>
              <w:rPr>
                <w:rFonts w:ascii="Tahoma" w:hAnsi="Tahoma" w:cs="Tahoma"/>
                <w:color w:val="000000"/>
                <w:sz w:val="18"/>
                <w:szCs w:val="18"/>
                <w:lang w:val="en-ZA" w:eastAsia="en-ZA"/>
              </w:rPr>
            </w:pPr>
            <w:hyperlink r:id="rId162" w:tgtFrame="_blank" w:history="1">
              <w:r w:rsidRPr="00C37DEF">
                <w:rPr>
                  <w:rFonts w:ascii="Tahoma" w:hAnsi="Tahoma" w:cs="Tahoma"/>
                  <w:color w:val="000099"/>
                  <w:sz w:val="18"/>
                  <w:szCs w:val="18"/>
                  <w:u w:val="single"/>
                  <w:lang w:val="en-ZA" w:eastAsia="en-ZA"/>
                </w:rPr>
                <w:t>116980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C40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water treatment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E499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6DA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3F8F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7 </w:t>
            </w:r>
          </w:p>
        </w:tc>
      </w:tr>
      <w:tr w:rsidR="00C37DEF" w:rsidRPr="00C37DEF" w14:paraId="6904634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1324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94ADC" w14:textId="77777777" w:rsidR="00C37DEF" w:rsidRPr="00C37DEF" w:rsidRDefault="00C37DEF" w:rsidP="00C37DEF">
            <w:pPr>
              <w:rPr>
                <w:rFonts w:ascii="Tahoma" w:hAnsi="Tahoma" w:cs="Tahoma"/>
                <w:color w:val="000000"/>
                <w:sz w:val="18"/>
                <w:szCs w:val="18"/>
                <w:lang w:val="en-ZA" w:eastAsia="en-ZA"/>
              </w:rPr>
            </w:pPr>
            <w:hyperlink r:id="rId163" w:tgtFrame="_blank" w:history="1">
              <w:r w:rsidRPr="00C37DEF">
                <w:rPr>
                  <w:rFonts w:ascii="Tahoma" w:hAnsi="Tahoma" w:cs="Tahoma"/>
                  <w:color w:val="000099"/>
                  <w:sz w:val="18"/>
                  <w:szCs w:val="18"/>
                  <w:u w:val="single"/>
                  <w:lang w:val="en-ZA" w:eastAsia="en-ZA"/>
                </w:rPr>
                <w:t>252028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984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working capital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0F22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E10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9B6B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78C5F7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6257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7530" w14:textId="77777777" w:rsidR="00C37DEF" w:rsidRPr="00C37DEF" w:rsidRDefault="00C37DEF" w:rsidP="00C37DEF">
            <w:pPr>
              <w:rPr>
                <w:rFonts w:ascii="Tahoma" w:hAnsi="Tahoma" w:cs="Tahoma"/>
                <w:color w:val="000000"/>
                <w:sz w:val="18"/>
                <w:szCs w:val="18"/>
                <w:lang w:val="en-ZA" w:eastAsia="en-ZA"/>
              </w:rPr>
            </w:pPr>
            <w:hyperlink r:id="rId164" w:tgtFrame="_blank" w:history="1">
              <w:r w:rsidRPr="00C37DEF">
                <w:rPr>
                  <w:rFonts w:ascii="Tahoma" w:hAnsi="Tahoma" w:cs="Tahoma"/>
                  <w:color w:val="000099"/>
                  <w:sz w:val="18"/>
                  <w:szCs w:val="18"/>
                  <w:u w:val="single"/>
                  <w:lang w:val="en-ZA" w:eastAsia="en-ZA"/>
                </w:rPr>
                <w:t>258118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63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Market, sell and lease community schemes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8C5185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36F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AC1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07E46E3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36BE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41689" w14:textId="77777777" w:rsidR="00C37DEF" w:rsidRPr="00C37DEF" w:rsidRDefault="00C37DEF" w:rsidP="00C37DEF">
            <w:pPr>
              <w:rPr>
                <w:rFonts w:ascii="Tahoma" w:hAnsi="Tahoma" w:cs="Tahoma"/>
                <w:color w:val="000000"/>
                <w:sz w:val="18"/>
                <w:szCs w:val="18"/>
                <w:lang w:val="en-ZA" w:eastAsia="en-ZA"/>
              </w:rPr>
            </w:pPr>
            <w:hyperlink r:id="rId165" w:tgtFrame="_blank" w:history="1">
              <w:r w:rsidRPr="00C37DEF">
                <w:rPr>
                  <w:rFonts w:ascii="Tahoma" w:hAnsi="Tahoma" w:cs="Tahoma"/>
                  <w:color w:val="000099"/>
                  <w:sz w:val="18"/>
                  <w:szCs w:val="18"/>
                  <w:u w:val="single"/>
                  <w:lang w:val="en-ZA" w:eastAsia="en-ZA"/>
                </w:rPr>
                <w:t>243269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16E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Measure customer satisfaction within a business unit and recommend corrective action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76DB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B90A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94B8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1832033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164EF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D756" w14:textId="77777777" w:rsidR="00C37DEF" w:rsidRPr="00C37DEF" w:rsidRDefault="00C37DEF" w:rsidP="00C37DEF">
            <w:pPr>
              <w:rPr>
                <w:rFonts w:ascii="Tahoma" w:hAnsi="Tahoma" w:cs="Tahoma"/>
                <w:color w:val="000000"/>
                <w:sz w:val="18"/>
                <w:szCs w:val="18"/>
                <w:lang w:val="en-ZA" w:eastAsia="en-ZA"/>
              </w:rPr>
            </w:pPr>
            <w:hyperlink r:id="rId166" w:tgtFrame="_blank" w:history="1">
              <w:r w:rsidRPr="00C37DEF">
                <w:rPr>
                  <w:rFonts w:ascii="Tahoma" w:hAnsi="Tahoma" w:cs="Tahoma"/>
                  <w:color w:val="000099"/>
                  <w:sz w:val="18"/>
                  <w:szCs w:val="18"/>
                  <w:u w:val="single"/>
                  <w:lang w:val="en-ZA" w:eastAsia="en-ZA"/>
                </w:rPr>
                <w:t>116994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8EB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anaerobic and aerobic sludge digestion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44DAE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5C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1F4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66FCEAA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B18B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C1960" w14:textId="77777777" w:rsidR="00C37DEF" w:rsidRPr="00C37DEF" w:rsidRDefault="00C37DEF" w:rsidP="00C37DEF">
            <w:pPr>
              <w:rPr>
                <w:rFonts w:ascii="Tahoma" w:hAnsi="Tahoma" w:cs="Tahoma"/>
                <w:color w:val="000000"/>
                <w:sz w:val="18"/>
                <w:szCs w:val="18"/>
                <w:lang w:val="en-ZA" w:eastAsia="en-ZA"/>
              </w:rPr>
            </w:pPr>
            <w:hyperlink r:id="rId167" w:tgtFrame="_blank" w:history="1">
              <w:r w:rsidRPr="00C37DEF">
                <w:rPr>
                  <w:rFonts w:ascii="Tahoma" w:hAnsi="Tahoma" w:cs="Tahoma"/>
                  <w:color w:val="000099"/>
                  <w:sz w:val="18"/>
                  <w:szCs w:val="18"/>
                  <w:u w:val="single"/>
                  <w:lang w:val="en-ZA" w:eastAsia="en-ZA"/>
                </w:rPr>
                <w:t>117008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647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the mechanisms and processes of sludge thickening, dewatering and drying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A87C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C63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6D10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15 </w:t>
            </w:r>
          </w:p>
        </w:tc>
      </w:tr>
      <w:tr w:rsidR="00C37DEF" w:rsidRPr="00C37DEF" w14:paraId="3E1421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C2F9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C1E6B" w14:textId="77777777" w:rsidR="00C37DEF" w:rsidRPr="00C37DEF" w:rsidRDefault="00C37DEF" w:rsidP="00C37DEF">
            <w:pPr>
              <w:rPr>
                <w:rFonts w:ascii="Tahoma" w:hAnsi="Tahoma" w:cs="Tahoma"/>
                <w:color w:val="000000"/>
                <w:sz w:val="18"/>
                <w:szCs w:val="18"/>
                <w:lang w:val="en-ZA" w:eastAsia="en-ZA"/>
              </w:rPr>
            </w:pPr>
            <w:hyperlink r:id="rId168" w:tgtFrame="_blank" w:history="1">
              <w:r w:rsidRPr="00C37DEF">
                <w:rPr>
                  <w:rFonts w:ascii="Tahoma" w:hAnsi="Tahoma" w:cs="Tahoma"/>
                  <w:color w:val="000099"/>
                  <w:sz w:val="18"/>
                  <w:szCs w:val="18"/>
                  <w:u w:val="single"/>
                  <w:lang w:val="en-ZA" w:eastAsia="en-ZA"/>
                </w:rPr>
                <w:t>117000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7D6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control the mechanisms of aerobic processes comprising of activated sludge, biofilter processes, ponds and wetlands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6547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DB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5CCF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18 </w:t>
            </w:r>
          </w:p>
        </w:tc>
      </w:tr>
      <w:tr w:rsidR="00C37DEF" w:rsidRPr="00C37DEF" w14:paraId="4CD5EA7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499D3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0B646" w14:textId="77777777" w:rsidR="00C37DEF" w:rsidRPr="00C37DEF" w:rsidRDefault="00C37DEF" w:rsidP="00C37DEF">
            <w:pPr>
              <w:rPr>
                <w:rFonts w:ascii="Tahoma" w:hAnsi="Tahoma" w:cs="Tahoma"/>
                <w:color w:val="000000"/>
                <w:sz w:val="18"/>
                <w:szCs w:val="18"/>
                <w:lang w:val="en-ZA" w:eastAsia="en-ZA"/>
              </w:rPr>
            </w:pPr>
            <w:hyperlink r:id="rId169" w:tgtFrame="_blank" w:history="1">
              <w:r w:rsidRPr="00C37DEF">
                <w:rPr>
                  <w:rFonts w:ascii="Tahoma" w:hAnsi="Tahoma" w:cs="Tahoma"/>
                  <w:color w:val="000099"/>
                  <w:sz w:val="18"/>
                  <w:szCs w:val="18"/>
                  <w:u w:val="single"/>
                  <w:lang w:val="en-ZA" w:eastAsia="en-ZA"/>
                </w:rPr>
                <w:t>243948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D61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and maintain health, safety and security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4A02B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76F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8496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94C904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9081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623FB" w14:textId="77777777" w:rsidR="00C37DEF" w:rsidRPr="00C37DEF" w:rsidRDefault="00C37DEF" w:rsidP="00C37DEF">
            <w:pPr>
              <w:rPr>
                <w:rFonts w:ascii="Tahoma" w:hAnsi="Tahoma" w:cs="Tahoma"/>
                <w:color w:val="000000"/>
                <w:sz w:val="18"/>
                <w:szCs w:val="18"/>
                <w:lang w:val="en-ZA" w:eastAsia="en-ZA"/>
              </w:rPr>
            </w:pPr>
            <w:hyperlink r:id="rId170" w:tgtFrame="_blank" w:history="1">
              <w:r w:rsidRPr="00C37DEF">
                <w:rPr>
                  <w:rFonts w:ascii="Tahoma" w:hAnsi="Tahoma" w:cs="Tahoma"/>
                  <w:color w:val="000099"/>
                  <w:sz w:val="18"/>
                  <w:szCs w:val="18"/>
                  <w:u w:val="single"/>
                  <w:lang w:val="en-ZA" w:eastAsia="en-ZA"/>
                </w:rPr>
                <w:t>10052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F23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handling of customers by frontline customer service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643F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8B03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D68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0CAA94A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48B2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485C9" w14:textId="77777777" w:rsidR="00C37DEF" w:rsidRPr="00C37DEF" w:rsidRDefault="00C37DEF" w:rsidP="00C37DEF">
            <w:pPr>
              <w:rPr>
                <w:rFonts w:ascii="Tahoma" w:hAnsi="Tahoma" w:cs="Tahoma"/>
                <w:color w:val="000000"/>
                <w:sz w:val="18"/>
                <w:szCs w:val="18"/>
                <w:lang w:val="en-ZA" w:eastAsia="en-ZA"/>
              </w:rPr>
            </w:pPr>
            <w:hyperlink r:id="rId171" w:tgtFrame="_blank" w:history="1">
              <w:r w:rsidRPr="00C37DEF">
                <w:rPr>
                  <w:rFonts w:ascii="Tahoma" w:hAnsi="Tahoma" w:cs="Tahoma"/>
                  <w:color w:val="000099"/>
                  <w:sz w:val="18"/>
                  <w:szCs w:val="18"/>
                  <w:u w:val="single"/>
                  <w:lang w:val="en-ZA" w:eastAsia="en-ZA"/>
                </w:rPr>
                <w:t>15230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D54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Monitor team members and measure effectiveness of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DF53C0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D66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B13F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2F912AD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155F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057E0" w14:textId="77777777" w:rsidR="00C37DEF" w:rsidRPr="00C37DEF" w:rsidRDefault="00C37DEF" w:rsidP="00C37DEF">
            <w:pPr>
              <w:rPr>
                <w:rFonts w:ascii="Tahoma" w:hAnsi="Tahoma" w:cs="Tahoma"/>
                <w:color w:val="000000"/>
                <w:sz w:val="18"/>
                <w:szCs w:val="18"/>
                <w:lang w:val="en-ZA" w:eastAsia="en-ZA"/>
              </w:rPr>
            </w:pPr>
            <w:hyperlink r:id="rId172" w:tgtFrame="_blank" w:history="1">
              <w:r w:rsidRPr="00C37DEF">
                <w:rPr>
                  <w:rFonts w:ascii="Tahoma" w:hAnsi="Tahoma" w:cs="Tahoma"/>
                  <w:color w:val="000099"/>
                  <w:sz w:val="18"/>
                  <w:szCs w:val="18"/>
                  <w:u w:val="single"/>
                  <w:lang w:val="en-ZA" w:eastAsia="en-ZA"/>
                </w:rPr>
                <w:t>119166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825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Optimise manufacturing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04C7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9EF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0476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24 </w:t>
            </w:r>
          </w:p>
        </w:tc>
      </w:tr>
      <w:tr w:rsidR="00C37DEF" w:rsidRPr="00C37DEF" w14:paraId="674D38D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2558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FF40E" w14:textId="77777777" w:rsidR="00C37DEF" w:rsidRPr="00C37DEF" w:rsidRDefault="00C37DEF" w:rsidP="00C37DEF">
            <w:pPr>
              <w:rPr>
                <w:rFonts w:ascii="Tahoma" w:hAnsi="Tahoma" w:cs="Tahoma"/>
                <w:color w:val="000000"/>
                <w:sz w:val="18"/>
                <w:szCs w:val="18"/>
                <w:lang w:val="en-ZA" w:eastAsia="en-ZA"/>
              </w:rPr>
            </w:pPr>
            <w:hyperlink r:id="rId173" w:tgtFrame="_blank" w:history="1">
              <w:r w:rsidRPr="00C37DEF">
                <w:rPr>
                  <w:rFonts w:ascii="Tahoma" w:hAnsi="Tahoma" w:cs="Tahoma"/>
                  <w:color w:val="000099"/>
                  <w:sz w:val="18"/>
                  <w:szCs w:val="18"/>
                  <w:u w:val="single"/>
                  <w:lang w:val="en-ZA" w:eastAsia="en-ZA"/>
                </w:rPr>
                <w:t>119800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26C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Optimise product and process quality in a food or sensitive consumer product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D9F9C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BBB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F639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E0CDC9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8AF3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FAD04" w14:textId="77777777" w:rsidR="00C37DEF" w:rsidRPr="00C37DEF" w:rsidRDefault="00C37DEF" w:rsidP="00C37DEF">
            <w:pPr>
              <w:rPr>
                <w:rFonts w:ascii="Tahoma" w:hAnsi="Tahoma" w:cs="Tahoma"/>
                <w:color w:val="000000"/>
                <w:sz w:val="18"/>
                <w:szCs w:val="18"/>
                <w:lang w:val="en-ZA" w:eastAsia="en-ZA"/>
              </w:rPr>
            </w:pPr>
            <w:hyperlink r:id="rId174" w:tgtFrame="_blank" w:history="1">
              <w:r w:rsidRPr="00C37DEF">
                <w:rPr>
                  <w:rFonts w:ascii="Tahoma" w:hAnsi="Tahoma" w:cs="Tahoma"/>
                  <w:color w:val="000099"/>
                  <w:sz w:val="18"/>
                  <w:szCs w:val="18"/>
                  <w:u w:val="single"/>
                  <w:lang w:val="en-ZA" w:eastAsia="en-ZA"/>
                </w:rPr>
                <w:t>254463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D3F0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Organise and administer a sport tournament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8B7E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C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7DD2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2FC04D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7867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A903C" w14:textId="77777777" w:rsidR="00C37DEF" w:rsidRPr="00C37DEF" w:rsidRDefault="00C37DEF" w:rsidP="00C37DEF">
            <w:pPr>
              <w:rPr>
                <w:rFonts w:ascii="Tahoma" w:hAnsi="Tahoma" w:cs="Tahoma"/>
                <w:color w:val="000000"/>
                <w:sz w:val="18"/>
                <w:szCs w:val="18"/>
                <w:lang w:val="en-ZA" w:eastAsia="en-ZA"/>
              </w:rPr>
            </w:pPr>
            <w:hyperlink r:id="rId175" w:tgtFrame="_blank" w:history="1">
              <w:r w:rsidRPr="00C37DEF">
                <w:rPr>
                  <w:rFonts w:ascii="Tahoma" w:hAnsi="Tahoma" w:cs="Tahoma"/>
                  <w:color w:val="000099"/>
                  <w:sz w:val="18"/>
                  <w:szCs w:val="18"/>
                  <w:u w:val="single"/>
                  <w:lang w:val="en-ZA" w:eastAsia="en-ZA"/>
                </w:rPr>
                <w:t>258136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C05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Perform market assessments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1F25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9BD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A3C8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37AC2B6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F6B5E3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9DE23" w14:textId="77777777" w:rsidR="00C37DEF" w:rsidRPr="00C37DEF" w:rsidRDefault="00C37DEF" w:rsidP="00C37DEF">
            <w:pPr>
              <w:rPr>
                <w:rFonts w:ascii="Tahoma" w:hAnsi="Tahoma" w:cs="Tahoma"/>
                <w:color w:val="000000"/>
                <w:sz w:val="18"/>
                <w:szCs w:val="18"/>
                <w:lang w:val="en-ZA" w:eastAsia="en-ZA"/>
              </w:rPr>
            </w:pPr>
            <w:hyperlink r:id="rId176" w:tgtFrame="_blank" w:history="1">
              <w:r w:rsidRPr="00C37DEF">
                <w:rPr>
                  <w:rFonts w:ascii="Tahoma" w:hAnsi="Tahoma" w:cs="Tahoma"/>
                  <w:color w:val="000099"/>
                  <w:sz w:val="18"/>
                  <w:szCs w:val="18"/>
                  <w:u w:val="single"/>
                  <w:lang w:val="en-ZA" w:eastAsia="en-ZA"/>
                </w:rPr>
                <w:t>252187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B8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Plan and conduct leading and mentoring of participants in outdoor adventure experiences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F8AA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34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C531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540DB2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0A52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785C0" w14:textId="77777777" w:rsidR="00C37DEF" w:rsidRPr="00C37DEF" w:rsidRDefault="00C37DEF" w:rsidP="00C37DEF">
            <w:pPr>
              <w:rPr>
                <w:rFonts w:ascii="Tahoma" w:hAnsi="Tahoma" w:cs="Tahoma"/>
                <w:color w:val="000000"/>
                <w:sz w:val="18"/>
                <w:szCs w:val="18"/>
                <w:lang w:val="en-ZA" w:eastAsia="en-ZA"/>
              </w:rPr>
            </w:pPr>
            <w:hyperlink r:id="rId177" w:tgtFrame="_blank" w:history="1">
              <w:r w:rsidRPr="00C37DEF">
                <w:rPr>
                  <w:rFonts w:ascii="Tahoma" w:hAnsi="Tahoma" w:cs="Tahoma"/>
                  <w:color w:val="000099"/>
                  <w:sz w:val="18"/>
                  <w:szCs w:val="18"/>
                  <w:u w:val="single"/>
                  <w:lang w:val="en-ZA" w:eastAsia="en-ZA"/>
                </w:rPr>
                <w:t>114885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2D3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and communicate a productivity improvement plan for a functional unit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B1DD5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9C9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C171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19E743B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7F217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3FA72" w14:textId="77777777" w:rsidR="00C37DEF" w:rsidRPr="00C37DEF" w:rsidRDefault="00C37DEF" w:rsidP="00C37DEF">
            <w:pPr>
              <w:rPr>
                <w:rFonts w:ascii="Tahoma" w:hAnsi="Tahoma" w:cs="Tahoma"/>
                <w:color w:val="000000"/>
                <w:sz w:val="18"/>
                <w:szCs w:val="18"/>
                <w:lang w:val="en-ZA" w:eastAsia="en-ZA"/>
              </w:rPr>
            </w:pPr>
            <w:hyperlink r:id="rId178" w:tgtFrame="_blank" w:history="1">
              <w:r w:rsidRPr="00C37DEF">
                <w:rPr>
                  <w:rFonts w:ascii="Tahoma" w:hAnsi="Tahoma" w:cs="Tahoma"/>
                  <w:color w:val="000099"/>
                  <w:sz w:val="18"/>
                  <w:szCs w:val="18"/>
                  <w:u w:val="single"/>
                  <w:lang w:val="en-ZA" w:eastAsia="en-ZA"/>
                </w:rPr>
                <w:t>252038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BB8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and manage a budget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929A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35C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1E3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8BD4F0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1CE7C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43DD1" w14:textId="77777777" w:rsidR="00C37DEF" w:rsidRPr="00C37DEF" w:rsidRDefault="00C37DEF" w:rsidP="00C37DEF">
            <w:pPr>
              <w:rPr>
                <w:rFonts w:ascii="Tahoma" w:hAnsi="Tahoma" w:cs="Tahoma"/>
                <w:color w:val="000000"/>
                <w:sz w:val="18"/>
                <w:szCs w:val="18"/>
                <w:lang w:val="en-ZA" w:eastAsia="en-ZA"/>
              </w:rPr>
            </w:pPr>
            <w:hyperlink r:id="rId179" w:tgtFrame="_blank" w:history="1">
              <w:r w:rsidRPr="00C37DEF">
                <w:rPr>
                  <w:rFonts w:ascii="Tahoma" w:hAnsi="Tahoma" w:cs="Tahoma"/>
                  <w:color w:val="000099"/>
                  <w:sz w:val="18"/>
                  <w:szCs w:val="18"/>
                  <w:u w:val="single"/>
                  <w:lang w:val="en-ZA" w:eastAsia="en-ZA"/>
                </w:rPr>
                <w:t>12997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45F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financial reports and returns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CF442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74D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8F9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37C589B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8CB2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6E4EE" w14:textId="77777777" w:rsidR="00C37DEF" w:rsidRPr="00C37DEF" w:rsidRDefault="00C37DEF" w:rsidP="00C37DEF">
            <w:pPr>
              <w:rPr>
                <w:rFonts w:ascii="Tahoma" w:hAnsi="Tahoma" w:cs="Tahoma"/>
                <w:color w:val="000000"/>
                <w:sz w:val="18"/>
                <w:szCs w:val="18"/>
                <w:lang w:val="en-ZA" w:eastAsia="en-ZA"/>
              </w:rPr>
            </w:pPr>
            <w:hyperlink r:id="rId180" w:tgtFrame="_blank" w:history="1">
              <w:r w:rsidRPr="00C37DEF">
                <w:rPr>
                  <w:rFonts w:ascii="Tahoma" w:hAnsi="Tahoma" w:cs="Tahoma"/>
                  <w:color w:val="000099"/>
                  <w:sz w:val="18"/>
                  <w:szCs w:val="18"/>
                  <w:u w:val="single"/>
                  <w:lang w:val="en-ZA" w:eastAsia="en-ZA"/>
                </w:rPr>
                <w:t>252186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961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Prepare to lead and conduct physical activities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14A37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06EA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24674"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3DB7722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3FEB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E0B13" w14:textId="77777777" w:rsidR="00C37DEF" w:rsidRPr="00C37DEF" w:rsidRDefault="00C37DEF" w:rsidP="00C37DEF">
            <w:pPr>
              <w:rPr>
                <w:rFonts w:ascii="Tahoma" w:hAnsi="Tahoma" w:cs="Tahoma"/>
                <w:color w:val="000000"/>
                <w:sz w:val="18"/>
                <w:szCs w:val="18"/>
                <w:lang w:val="en-ZA" w:eastAsia="en-ZA"/>
              </w:rPr>
            </w:pPr>
            <w:hyperlink r:id="rId181" w:tgtFrame="_blank" w:history="1">
              <w:r w:rsidRPr="00C37DEF">
                <w:rPr>
                  <w:rFonts w:ascii="Tahoma" w:hAnsi="Tahoma" w:cs="Tahoma"/>
                  <w:color w:val="000099"/>
                  <w:sz w:val="18"/>
                  <w:szCs w:val="18"/>
                  <w:u w:val="single"/>
                  <w:lang w:val="en-ZA" w:eastAsia="en-ZA"/>
                </w:rPr>
                <w:t>262380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B9E1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Produce a business plan for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2D799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01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40F2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0C8A04B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1A290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B1B56" w14:textId="77777777" w:rsidR="00C37DEF" w:rsidRPr="00C37DEF" w:rsidRDefault="00C37DEF" w:rsidP="00C37DEF">
            <w:pPr>
              <w:rPr>
                <w:rFonts w:ascii="Tahoma" w:hAnsi="Tahoma" w:cs="Tahoma"/>
                <w:color w:val="000000"/>
                <w:sz w:val="18"/>
                <w:szCs w:val="18"/>
                <w:lang w:val="en-ZA" w:eastAsia="en-ZA"/>
              </w:rPr>
            </w:pPr>
            <w:hyperlink r:id="rId182" w:tgtFrame="_blank" w:history="1">
              <w:r w:rsidRPr="00C37DEF">
                <w:rPr>
                  <w:rFonts w:ascii="Tahoma" w:hAnsi="Tahoma" w:cs="Tahoma"/>
                  <w:color w:val="000099"/>
                  <w:sz w:val="18"/>
                  <w:szCs w:val="18"/>
                  <w:u w:val="single"/>
                  <w:lang w:val="en-ZA" w:eastAsia="en-ZA"/>
                </w:rPr>
                <w:t>252041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46A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Promote a learning culture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988AD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3A9E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742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686F2CA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E2ABD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6C055" w14:textId="77777777" w:rsidR="00C37DEF" w:rsidRPr="00C37DEF" w:rsidRDefault="00C37DEF" w:rsidP="00C37DEF">
            <w:pPr>
              <w:rPr>
                <w:rFonts w:ascii="Tahoma" w:hAnsi="Tahoma" w:cs="Tahoma"/>
                <w:color w:val="000000"/>
                <w:sz w:val="18"/>
                <w:szCs w:val="18"/>
                <w:lang w:val="en-ZA" w:eastAsia="en-ZA"/>
              </w:rPr>
            </w:pPr>
            <w:hyperlink r:id="rId183" w:tgtFrame="_blank" w:history="1">
              <w:r w:rsidRPr="00C37DEF">
                <w:rPr>
                  <w:rFonts w:ascii="Tahoma" w:hAnsi="Tahoma" w:cs="Tahoma"/>
                  <w:color w:val="000099"/>
                  <w:sz w:val="18"/>
                  <w:szCs w:val="18"/>
                  <w:u w:val="single"/>
                  <w:lang w:val="en-ZA" w:eastAsia="en-ZA"/>
                </w:rPr>
                <w:t>252185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D27F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Promote sustainable use of the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A2F3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95F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42EA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3 </w:t>
            </w:r>
          </w:p>
        </w:tc>
      </w:tr>
      <w:tr w:rsidR="00C37DEF" w:rsidRPr="00C37DEF" w14:paraId="352A4DF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1147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9FD6" w14:textId="77777777" w:rsidR="00C37DEF" w:rsidRPr="00C37DEF" w:rsidRDefault="00C37DEF" w:rsidP="00C37DEF">
            <w:pPr>
              <w:rPr>
                <w:rFonts w:ascii="Tahoma" w:hAnsi="Tahoma" w:cs="Tahoma"/>
                <w:color w:val="000000"/>
                <w:sz w:val="18"/>
                <w:szCs w:val="18"/>
                <w:lang w:val="en-ZA" w:eastAsia="en-ZA"/>
              </w:rPr>
            </w:pPr>
            <w:hyperlink r:id="rId184" w:tgtFrame="_blank" w:history="1">
              <w:r w:rsidRPr="00C37DEF">
                <w:rPr>
                  <w:rFonts w:ascii="Tahoma" w:hAnsi="Tahoma" w:cs="Tahoma"/>
                  <w:color w:val="000099"/>
                  <w:sz w:val="18"/>
                  <w:szCs w:val="18"/>
                  <w:u w:val="single"/>
                  <w:lang w:val="en-ZA" w:eastAsia="en-ZA"/>
                </w:rPr>
                <w:t>15221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592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information and advice regarding skills development and related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816C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83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3907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018D160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FDFF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DB660" w14:textId="77777777" w:rsidR="00C37DEF" w:rsidRPr="00C37DEF" w:rsidRDefault="00C37DEF" w:rsidP="00C37DEF">
            <w:pPr>
              <w:rPr>
                <w:rFonts w:ascii="Tahoma" w:hAnsi="Tahoma" w:cs="Tahoma"/>
                <w:color w:val="000000"/>
                <w:sz w:val="18"/>
                <w:szCs w:val="18"/>
                <w:lang w:val="en-ZA" w:eastAsia="en-ZA"/>
              </w:rPr>
            </w:pPr>
            <w:hyperlink r:id="rId185" w:tgtFrame="_blank" w:history="1">
              <w:r w:rsidRPr="00C37DEF">
                <w:rPr>
                  <w:rFonts w:ascii="Tahoma" w:hAnsi="Tahoma" w:cs="Tahoma"/>
                  <w:color w:val="000099"/>
                  <w:sz w:val="18"/>
                  <w:szCs w:val="18"/>
                  <w:u w:val="single"/>
                  <w:lang w:val="en-ZA" w:eastAsia="en-ZA"/>
                </w:rPr>
                <w:t>15214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A689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Recognise areas in need of change, make recommendations and implement change in the team, department or division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4C28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F0C3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44BC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0152BEB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92A52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6426D" w14:textId="77777777" w:rsidR="00C37DEF" w:rsidRPr="00C37DEF" w:rsidRDefault="00C37DEF" w:rsidP="00C37DEF">
            <w:pPr>
              <w:rPr>
                <w:rFonts w:ascii="Tahoma" w:hAnsi="Tahoma" w:cs="Tahoma"/>
                <w:color w:val="000000"/>
                <w:sz w:val="18"/>
                <w:szCs w:val="18"/>
                <w:lang w:val="en-ZA" w:eastAsia="en-ZA"/>
              </w:rPr>
            </w:pPr>
            <w:hyperlink r:id="rId186" w:tgtFrame="_blank" w:history="1">
              <w:r w:rsidRPr="00C37DEF">
                <w:rPr>
                  <w:rFonts w:ascii="Tahoma" w:hAnsi="Tahoma" w:cs="Tahoma"/>
                  <w:color w:val="000099"/>
                  <w:sz w:val="18"/>
                  <w:szCs w:val="18"/>
                  <w:u w:val="single"/>
                  <w:lang w:val="en-ZA" w:eastAsia="en-ZA"/>
                </w:rPr>
                <w:t>12996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F27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Record, analyse and prepare cost information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5F12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813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E12C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3D00FC1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6A96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FD1DB" w14:textId="77777777" w:rsidR="00C37DEF" w:rsidRPr="00C37DEF" w:rsidRDefault="00C37DEF" w:rsidP="00C37DEF">
            <w:pPr>
              <w:rPr>
                <w:rFonts w:ascii="Tahoma" w:hAnsi="Tahoma" w:cs="Tahoma"/>
                <w:color w:val="000000"/>
                <w:sz w:val="18"/>
                <w:szCs w:val="18"/>
                <w:lang w:val="en-ZA" w:eastAsia="en-ZA"/>
              </w:rPr>
            </w:pPr>
            <w:hyperlink r:id="rId187" w:tgtFrame="_blank" w:history="1">
              <w:r w:rsidRPr="00C37DEF">
                <w:rPr>
                  <w:rFonts w:ascii="Tahoma" w:hAnsi="Tahoma" w:cs="Tahoma"/>
                  <w:color w:val="000099"/>
                  <w:sz w:val="18"/>
                  <w:szCs w:val="18"/>
                  <w:u w:val="single"/>
                  <w:lang w:val="en-ZA" w:eastAsia="en-ZA"/>
                </w:rPr>
                <w:t>12140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282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Recruit and select candidates to fill defined positions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85F8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ABA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6A7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9 </w:t>
            </w:r>
          </w:p>
        </w:tc>
      </w:tr>
      <w:tr w:rsidR="00C37DEF" w:rsidRPr="00C37DEF" w14:paraId="57E6111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D40C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ED50" w14:textId="77777777" w:rsidR="00C37DEF" w:rsidRPr="00C37DEF" w:rsidRDefault="00C37DEF" w:rsidP="00C37DEF">
            <w:pPr>
              <w:rPr>
                <w:rFonts w:ascii="Tahoma" w:hAnsi="Tahoma" w:cs="Tahoma"/>
                <w:color w:val="000000"/>
                <w:sz w:val="18"/>
                <w:szCs w:val="18"/>
                <w:lang w:val="en-ZA" w:eastAsia="en-ZA"/>
              </w:rPr>
            </w:pPr>
            <w:hyperlink r:id="rId188" w:tgtFrame="_blank" w:history="1">
              <w:r w:rsidRPr="00C37DEF">
                <w:rPr>
                  <w:rFonts w:ascii="Tahoma" w:hAnsi="Tahoma" w:cs="Tahoma"/>
                  <w:color w:val="000099"/>
                  <w:sz w:val="18"/>
                  <w:szCs w:val="18"/>
                  <w:u w:val="single"/>
                  <w:lang w:val="en-ZA" w:eastAsia="en-ZA"/>
                </w:rPr>
                <w:t>255494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DC19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Schedule staff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618D28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0D3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AC5E2"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13B2C6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2B97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2968E" w14:textId="77777777" w:rsidR="00C37DEF" w:rsidRPr="00C37DEF" w:rsidRDefault="00C37DEF" w:rsidP="00C37DEF">
            <w:pPr>
              <w:rPr>
                <w:rFonts w:ascii="Tahoma" w:hAnsi="Tahoma" w:cs="Tahoma"/>
                <w:color w:val="000000"/>
                <w:sz w:val="18"/>
                <w:szCs w:val="18"/>
                <w:lang w:val="en-ZA" w:eastAsia="en-ZA"/>
              </w:rPr>
            </w:pPr>
            <w:hyperlink r:id="rId189" w:tgtFrame="_blank" w:history="1">
              <w:r w:rsidRPr="00C37DEF">
                <w:rPr>
                  <w:rFonts w:ascii="Tahoma" w:hAnsi="Tahoma" w:cs="Tahoma"/>
                  <w:color w:val="000099"/>
                  <w:sz w:val="18"/>
                  <w:szCs w:val="18"/>
                  <w:u w:val="single"/>
                  <w:lang w:val="en-ZA" w:eastAsia="en-ZA"/>
                </w:rPr>
                <w:t>15220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689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Set, monitor and measure the achievement of goals and objectives for a team, department or division within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F3C10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3C2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5C4C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4DD525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2386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6B643" w14:textId="77777777" w:rsidR="00C37DEF" w:rsidRPr="00C37DEF" w:rsidRDefault="00C37DEF" w:rsidP="00C37DEF">
            <w:pPr>
              <w:rPr>
                <w:rFonts w:ascii="Tahoma" w:hAnsi="Tahoma" w:cs="Tahoma"/>
                <w:color w:val="000000"/>
                <w:sz w:val="18"/>
                <w:szCs w:val="18"/>
                <w:lang w:val="en-ZA" w:eastAsia="en-ZA"/>
              </w:rPr>
            </w:pPr>
            <w:hyperlink r:id="rId190" w:tgtFrame="_blank" w:history="1">
              <w:r w:rsidRPr="00C37DEF">
                <w:rPr>
                  <w:rFonts w:ascii="Tahoma" w:hAnsi="Tahoma" w:cs="Tahoma"/>
                  <w:color w:val="000099"/>
                  <w:sz w:val="18"/>
                  <w:szCs w:val="18"/>
                  <w:u w:val="single"/>
                  <w:lang w:val="en-ZA" w:eastAsia="en-ZA"/>
                </w:rPr>
                <w:t>252178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B1A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Support sport or fitness participation for people living with HIV/AIDS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6B66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E3AF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97C9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672C4F0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ABE6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F970E" w14:textId="77777777" w:rsidR="00C37DEF" w:rsidRPr="00C37DEF" w:rsidRDefault="00C37DEF" w:rsidP="00C37DEF">
            <w:pPr>
              <w:rPr>
                <w:rFonts w:ascii="Tahoma" w:hAnsi="Tahoma" w:cs="Tahoma"/>
                <w:color w:val="000000"/>
                <w:sz w:val="18"/>
                <w:szCs w:val="18"/>
                <w:lang w:val="en-ZA" w:eastAsia="en-ZA"/>
              </w:rPr>
            </w:pPr>
            <w:hyperlink r:id="rId191" w:tgtFrame="_blank" w:history="1">
              <w:r w:rsidRPr="00C37DEF">
                <w:rPr>
                  <w:rFonts w:ascii="Tahoma" w:hAnsi="Tahoma" w:cs="Tahoma"/>
                  <w:color w:val="000099"/>
                  <w:sz w:val="18"/>
                  <w:szCs w:val="18"/>
                  <w:u w:val="single"/>
                  <w:lang w:val="en-ZA" w:eastAsia="en-ZA"/>
                </w:rPr>
                <w:t>116975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2EF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Undertake regulatory environmental auditing in the water sector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74D5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90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D8D8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8 </w:t>
            </w:r>
          </w:p>
        </w:tc>
      </w:tr>
      <w:tr w:rsidR="00C37DEF" w:rsidRPr="00C37DEF" w14:paraId="1AAC9A8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E0EC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E2613" w14:textId="77777777" w:rsidR="00C37DEF" w:rsidRPr="00C37DEF" w:rsidRDefault="00C37DEF" w:rsidP="00C37DEF">
            <w:pPr>
              <w:rPr>
                <w:rFonts w:ascii="Tahoma" w:hAnsi="Tahoma" w:cs="Tahoma"/>
                <w:color w:val="000000"/>
                <w:sz w:val="18"/>
                <w:szCs w:val="18"/>
                <w:lang w:val="en-ZA" w:eastAsia="en-ZA"/>
              </w:rPr>
            </w:pPr>
            <w:hyperlink r:id="rId192" w:tgtFrame="_blank" w:history="1">
              <w:r w:rsidRPr="00C37DEF">
                <w:rPr>
                  <w:rFonts w:ascii="Tahoma" w:hAnsi="Tahoma" w:cs="Tahoma"/>
                  <w:color w:val="000099"/>
                  <w:sz w:val="18"/>
                  <w:szCs w:val="18"/>
                  <w:u w:val="single"/>
                  <w:lang w:val="en-ZA" w:eastAsia="en-ZA"/>
                </w:rPr>
                <w:t>251963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788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Utilise communication and information management systems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8C1C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1FE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556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7A0B4C6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B165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49DB" w14:textId="77777777" w:rsidR="00C37DEF" w:rsidRPr="00C37DEF" w:rsidRDefault="00C37DEF" w:rsidP="00C37DEF">
            <w:pPr>
              <w:rPr>
                <w:rFonts w:ascii="Tahoma" w:hAnsi="Tahoma" w:cs="Tahoma"/>
                <w:color w:val="000000"/>
                <w:sz w:val="18"/>
                <w:szCs w:val="18"/>
                <w:lang w:val="en-ZA" w:eastAsia="en-ZA"/>
              </w:rPr>
            </w:pPr>
            <w:hyperlink r:id="rId193" w:tgtFrame="_blank" w:history="1">
              <w:r w:rsidRPr="00C37DEF">
                <w:rPr>
                  <w:rFonts w:ascii="Tahoma" w:hAnsi="Tahoma" w:cs="Tahoma"/>
                  <w:color w:val="000099"/>
                  <w:sz w:val="18"/>
                  <w:szCs w:val="18"/>
                  <w:u w:val="single"/>
                  <w:lang w:val="en-ZA" w:eastAsia="en-ZA"/>
                </w:rPr>
                <w:t>264407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16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Analyse the strategy and external environment of the entity in relation to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9E97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6FA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3680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342A932D"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7F06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A2D4E" w14:textId="77777777" w:rsidR="00C37DEF" w:rsidRPr="00C37DEF" w:rsidRDefault="00C37DEF" w:rsidP="00C37DEF">
            <w:pPr>
              <w:rPr>
                <w:rFonts w:ascii="Tahoma" w:hAnsi="Tahoma" w:cs="Tahoma"/>
                <w:color w:val="000000"/>
                <w:sz w:val="18"/>
                <w:szCs w:val="18"/>
                <w:lang w:val="en-ZA" w:eastAsia="en-ZA"/>
              </w:rPr>
            </w:pPr>
            <w:hyperlink r:id="rId194" w:tgtFrame="_blank" w:history="1">
              <w:r w:rsidRPr="00C37DEF">
                <w:rPr>
                  <w:rFonts w:ascii="Tahoma" w:hAnsi="Tahoma" w:cs="Tahoma"/>
                  <w:color w:val="000099"/>
                  <w:sz w:val="18"/>
                  <w:szCs w:val="18"/>
                  <w:u w:val="single"/>
                  <w:lang w:val="en-ZA" w:eastAsia="en-ZA"/>
                </w:rPr>
                <w:t>264403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C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problem-solving techniques to make decisions on a multi-faceted problem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5CAC9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CDF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B8CE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40AB4E0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5D03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E9DD5" w14:textId="77777777" w:rsidR="00C37DEF" w:rsidRPr="00C37DEF" w:rsidRDefault="00C37DEF" w:rsidP="00C37DEF">
            <w:pPr>
              <w:rPr>
                <w:rFonts w:ascii="Tahoma" w:hAnsi="Tahoma" w:cs="Tahoma"/>
                <w:color w:val="000000"/>
                <w:sz w:val="18"/>
                <w:szCs w:val="18"/>
                <w:lang w:val="en-ZA" w:eastAsia="en-ZA"/>
              </w:rPr>
            </w:pPr>
            <w:hyperlink r:id="rId195" w:tgtFrame="_blank" w:history="1">
              <w:r w:rsidRPr="00C37DEF">
                <w:rPr>
                  <w:rFonts w:ascii="Tahoma" w:hAnsi="Tahoma" w:cs="Tahoma"/>
                  <w:color w:val="000099"/>
                  <w:sz w:val="18"/>
                  <w:szCs w:val="18"/>
                  <w:u w:val="single"/>
                  <w:lang w:val="en-ZA" w:eastAsia="en-ZA"/>
                </w:rPr>
                <w:t>264400</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9D2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Apply the principles of corporate governance and ethics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6FFC4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5AC5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2985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75362A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DCFE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77794" w14:textId="77777777" w:rsidR="00C37DEF" w:rsidRPr="00C37DEF" w:rsidRDefault="00C37DEF" w:rsidP="00C37DEF">
            <w:pPr>
              <w:rPr>
                <w:rFonts w:ascii="Tahoma" w:hAnsi="Tahoma" w:cs="Tahoma"/>
                <w:color w:val="000000"/>
                <w:sz w:val="18"/>
                <w:szCs w:val="18"/>
                <w:lang w:val="en-ZA" w:eastAsia="en-ZA"/>
              </w:rPr>
            </w:pPr>
            <w:hyperlink r:id="rId196" w:tgtFrame="_blank" w:history="1">
              <w:r w:rsidRPr="00C37DEF">
                <w:rPr>
                  <w:rFonts w:ascii="Tahoma" w:hAnsi="Tahoma" w:cs="Tahoma"/>
                  <w:color w:val="000099"/>
                  <w:sz w:val="18"/>
                  <w:szCs w:val="18"/>
                  <w:u w:val="single"/>
                  <w:lang w:val="en-ZA" w:eastAsia="en-ZA"/>
                </w:rPr>
                <w:t>264416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34D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Appraise, develop and retain human capital for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56872D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A7F8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BBE61"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27F0E0A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FBC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3EFC" w14:textId="77777777" w:rsidR="00C37DEF" w:rsidRPr="00C37DEF" w:rsidRDefault="00C37DEF" w:rsidP="00C37DEF">
            <w:pPr>
              <w:rPr>
                <w:rFonts w:ascii="Tahoma" w:hAnsi="Tahoma" w:cs="Tahoma"/>
                <w:color w:val="000000"/>
                <w:sz w:val="18"/>
                <w:szCs w:val="18"/>
                <w:lang w:val="en-ZA" w:eastAsia="en-ZA"/>
              </w:rPr>
            </w:pPr>
            <w:hyperlink r:id="rId197" w:tgtFrame="_blank" w:history="1">
              <w:r w:rsidRPr="00C37DEF">
                <w:rPr>
                  <w:rFonts w:ascii="Tahoma" w:hAnsi="Tahoma" w:cs="Tahoma"/>
                  <w:color w:val="000099"/>
                  <w:sz w:val="18"/>
                  <w:szCs w:val="18"/>
                  <w:u w:val="single"/>
                  <w:lang w:val="en-ZA" w:eastAsia="en-ZA"/>
                </w:rPr>
                <w:t>115759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EF7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Conduct moderation of outcomes-based assessments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2BCA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C72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3FDE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656574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E787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1D28E" w14:textId="77777777" w:rsidR="00C37DEF" w:rsidRPr="00C37DEF" w:rsidRDefault="00C37DEF" w:rsidP="00C37DEF">
            <w:pPr>
              <w:rPr>
                <w:rFonts w:ascii="Tahoma" w:hAnsi="Tahoma" w:cs="Tahoma"/>
                <w:color w:val="000000"/>
                <w:sz w:val="18"/>
                <w:szCs w:val="18"/>
                <w:lang w:val="en-ZA" w:eastAsia="en-ZA"/>
              </w:rPr>
            </w:pPr>
            <w:hyperlink r:id="rId198" w:tgtFrame="_blank" w:history="1">
              <w:r w:rsidRPr="00C37DEF">
                <w:rPr>
                  <w:rFonts w:ascii="Tahoma" w:hAnsi="Tahoma" w:cs="Tahoma"/>
                  <w:color w:val="000099"/>
                  <w:sz w:val="18"/>
                  <w:szCs w:val="18"/>
                  <w:u w:val="single"/>
                  <w:lang w:val="en-ZA" w:eastAsia="en-ZA"/>
                </w:rPr>
                <w:t>243474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7798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Contribute to and implement a marketing strategy for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3D6E0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301C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7CCB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16 </w:t>
            </w:r>
          </w:p>
        </w:tc>
      </w:tr>
      <w:tr w:rsidR="00C37DEF" w:rsidRPr="00C37DEF" w14:paraId="4FB560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5E6EB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975D6" w14:textId="77777777" w:rsidR="00C37DEF" w:rsidRPr="00C37DEF" w:rsidRDefault="00C37DEF" w:rsidP="00C37DEF">
            <w:pPr>
              <w:rPr>
                <w:rFonts w:ascii="Tahoma" w:hAnsi="Tahoma" w:cs="Tahoma"/>
                <w:color w:val="000000"/>
                <w:sz w:val="18"/>
                <w:szCs w:val="18"/>
                <w:lang w:val="en-ZA" w:eastAsia="en-ZA"/>
              </w:rPr>
            </w:pPr>
            <w:hyperlink r:id="rId199" w:tgtFrame="_blank" w:history="1">
              <w:r w:rsidRPr="00C37DEF">
                <w:rPr>
                  <w:rFonts w:ascii="Tahoma" w:hAnsi="Tahoma" w:cs="Tahoma"/>
                  <w:color w:val="000099"/>
                  <w:sz w:val="18"/>
                  <w:szCs w:val="18"/>
                  <w:u w:val="single"/>
                  <w:lang w:val="en-ZA" w:eastAsia="en-ZA"/>
                </w:rPr>
                <w:t>243352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A5E3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 motor retail business brand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BC7A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963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89B95"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34C01E5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43B8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99524" w14:textId="77777777" w:rsidR="00C37DEF" w:rsidRPr="00C37DEF" w:rsidRDefault="00C37DEF" w:rsidP="00C37DEF">
            <w:pPr>
              <w:rPr>
                <w:rFonts w:ascii="Tahoma" w:hAnsi="Tahoma" w:cs="Tahoma"/>
                <w:color w:val="000000"/>
                <w:sz w:val="18"/>
                <w:szCs w:val="18"/>
                <w:lang w:val="en-ZA" w:eastAsia="en-ZA"/>
              </w:rPr>
            </w:pPr>
            <w:hyperlink r:id="rId200" w:tgtFrame="_blank" w:history="1">
              <w:r w:rsidRPr="00C37DEF">
                <w:rPr>
                  <w:rFonts w:ascii="Tahoma" w:hAnsi="Tahoma" w:cs="Tahoma"/>
                  <w:color w:val="000099"/>
                  <w:sz w:val="18"/>
                  <w:szCs w:val="18"/>
                  <w:u w:val="single"/>
                  <w:lang w:val="en-ZA" w:eastAsia="en-ZA"/>
                </w:rPr>
                <w:t>251968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5F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and manage funding mechanisms for disaster risk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0A4C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1E0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CD1F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D3CA9E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58C4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8D544" w14:textId="77777777" w:rsidR="00C37DEF" w:rsidRPr="00C37DEF" w:rsidRDefault="00C37DEF" w:rsidP="00C37DEF">
            <w:pPr>
              <w:rPr>
                <w:rFonts w:ascii="Tahoma" w:hAnsi="Tahoma" w:cs="Tahoma"/>
                <w:color w:val="000000"/>
                <w:sz w:val="18"/>
                <w:szCs w:val="18"/>
                <w:lang w:val="en-ZA" w:eastAsia="en-ZA"/>
              </w:rPr>
            </w:pPr>
            <w:hyperlink r:id="rId201" w:tgtFrame="_blank" w:history="1">
              <w:r w:rsidRPr="00C37DEF">
                <w:rPr>
                  <w:rFonts w:ascii="Tahoma" w:hAnsi="Tahoma" w:cs="Tahoma"/>
                  <w:color w:val="000099"/>
                  <w:sz w:val="18"/>
                  <w:szCs w:val="18"/>
                  <w:u w:val="single"/>
                  <w:lang w:val="en-ZA" w:eastAsia="en-ZA"/>
                </w:rPr>
                <w:t>263978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A83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plans for implementing learnerships and apprenticeships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15FC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7A74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A70F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65E04A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4E7AD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AD92E" w14:textId="77777777" w:rsidR="00C37DEF" w:rsidRPr="00C37DEF" w:rsidRDefault="00C37DEF" w:rsidP="00C37DEF">
            <w:pPr>
              <w:rPr>
                <w:rFonts w:ascii="Tahoma" w:hAnsi="Tahoma" w:cs="Tahoma"/>
                <w:color w:val="000000"/>
                <w:sz w:val="18"/>
                <w:szCs w:val="18"/>
                <w:lang w:val="en-ZA" w:eastAsia="en-ZA"/>
              </w:rPr>
            </w:pPr>
            <w:hyperlink r:id="rId202" w:tgtFrame="_blank" w:history="1">
              <w:r w:rsidRPr="00C37DEF">
                <w:rPr>
                  <w:rFonts w:ascii="Tahoma" w:hAnsi="Tahoma" w:cs="Tahoma"/>
                  <w:color w:val="000099"/>
                  <w:sz w:val="18"/>
                  <w:szCs w:val="18"/>
                  <w:u w:val="single"/>
                  <w:lang w:val="en-ZA" w:eastAsia="en-ZA"/>
                </w:rPr>
                <w:t>243353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A7C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the motor retail business to deliver brand promise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07A82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371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D8618"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16 </w:t>
            </w:r>
          </w:p>
        </w:tc>
      </w:tr>
      <w:tr w:rsidR="00C37DEF" w:rsidRPr="00C37DEF" w14:paraId="776DC9B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E68F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4D0D3" w14:textId="77777777" w:rsidR="00C37DEF" w:rsidRPr="00C37DEF" w:rsidRDefault="00C37DEF" w:rsidP="00C37DEF">
            <w:pPr>
              <w:rPr>
                <w:rFonts w:ascii="Tahoma" w:hAnsi="Tahoma" w:cs="Tahoma"/>
                <w:color w:val="000000"/>
                <w:sz w:val="18"/>
                <w:szCs w:val="18"/>
                <w:lang w:val="en-ZA" w:eastAsia="en-ZA"/>
              </w:rPr>
            </w:pPr>
            <w:hyperlink r:id="rId203" w:tgtFrame="_blank" w:history="1">
              <w:r w:rsidRPr="00C37DEF">
                <w:rPr>
                  <w:rFonts w:ascii="Tahoma" w:hAnsi="Tahoma" w:cs="Tahoma"/>
                  <w:color w:val="000099"/>
                  <w:sz w:val="18"/>
                  <w:szCs w:val="18"/>
                  <w:u w:val="single"/>
                  <w:lang w:val="en-ZA" w:eastAsia="en-ZA"/>
                </w:rPr>
                <w:t>243351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0AF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Enhance relationships with strategic partners of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1ED77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1E4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C2CC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14 </w:t>
            </w:r>
          </w:p>
        </w:tc>
      </w:tr>
      <w:tr w:rsidR="00C37DEF" w:rsidRPr="00C37DEF" w14:paraId="42EB0F6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E171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CDE06" w14:textId="77777777" w:rsidR="00C37DEF" w:rsidRPr="00C37DEF" w:rsidRDefault="00C37DEF" w:rsidP="00C37DEF">
            <w:pPr>
              <w:rPr>
                <w:rFonts w:ascii="Tahoma" w:hAnsi="Tahoma" w:cs="Tahoma"/>
                <w:color w:val="000000"/>
                <w:sz w:val="18"/>
                <w:szCs w:val="18"/>
                <w:lang w:val="en-ZA" w:eastAsia="en-ZA"/>
              </w:rPr>
            </w:pPr>
            <w:hyperlink r:id="rId204" w:tgtFrame="_blank" w:history="1">
              <w:r w:rsidRPr="00C37DEF">
                <w:rPr>
                  <w:rFonts w:ascii="Tahoma" w:hAnsi="Tahoma" w:cs="Tahoma"/>
                  <w:color w:val="000099"/>
                  <w:sz w:val="18"/>
                  <w:szCs w:val="18"/>
                  <w:u w:val="single"/>
                  <w:lang w:val="en-ZA" w:eastAsia="en-ZA"/>
                </w:rPr>
                <w:t>264398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E8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Evaluate and plan the role of self as leader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5630B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809D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D434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71D3306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B9B7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36459" w14:textId="77777777" w:rsidR="00C37DEF" w:rsidRPr="00C37DEF" w:rsidRDefault="00C37DEF" w:rsidP="00C37DEF">
            <w:pPr>
              <w:rPr>
                <w:rFonts w:ascii="Tahoma" w:hAnsi="Tahoma" w:cs="Tahoma"/>
                <w:color w:val="000000"/>
                <w:sz w:val="18"/>
                <w:szCs w:val="18"/>
                <w:lang w:val="en-ZA" w:eastAsia="en-ZA"/>
              </w:rPr>
            </w:pPr>
            <w:hyperlink r:id="rId205" w:tgtFrame="_blank" w:history="1">
              <w:r w:rsidRPr="00C37DEF">
                <w:rPr>
                  <w:rFonts w:ascii="Tahoma" w:hAnsi="Tahoma" w:cs="Tahoma"/>
                  <w:color w:val="000099"/>
                  <w:sz w:val="18"/>
                  <w:szCs w:val="18"/>
                  <w:u w:val="single"/>
                  <w:lang w:val="en-ZA" w:eastAsia="en-ZA"/>
                </w:rPr>
                <w:t>264395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D91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Formulate a strategy and an implementation plan for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F6CA6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2ADA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BE52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6 </w:t>
            </w:r>
          </w:p>
        </w:tc>
      </w:tr>
      <w:tr w:rsidR="00C37DEF" w:rsidRPr="00C37DEF" w14:paraId="4F7B726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F4EF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0981D" w14:textId="77777777" w:rsidR="00C37DEF" w:rsidRPr="00C37DEF" w:rsidRDefault="00C37DEF" w:rsidP="00C37DEF">
            <w:pPr>
              <w:rPr>
                <w:rFonts w:ascii="Tahoma" w:hAnsi="Tahoma" w:cs="Tahoma"/>
                <w:color w:val="000000"/>
                <w:sz w:val="18"/>
                <w:szCs w:val="18"/>
                <w:lang w:val="en-ZA" w:eastAsia="en-ZA"/>
              </w:rPr>
            </w:pPr>
            <w:hyperlink r:id="rId206" w:tgtFrame="_blank" w:history="1">
              <w:r w:rsidRPr="00C37DEF">
                <w:rPr>
                  <w:rFonts w:ascii="Tahoma" w:hAnsi="Tahoma" w:cs="Tahoma"/>
                  <w:color w:val="000099"/>
                  <w:sz w:val="18"/>
                  <w:szCs w:val="18"/>
                  <w:u w:val="single"/>
                  <w:lang w:val="en-ZA" w:eastAsia="en-ZA"/>
                </w:rPr>
                <w:t>243473</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868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Integrate, co-ordinate and optimise all the business units within a retail motor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BBC9A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21FA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49957"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0D359C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DFA9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8C73E" w14:textId="77777777" w:rsidR="00C37DEF" w:rsidRPr="00C37DEF" w:rsidRDefault="00C37DEF" w:rsidP="00C37DEF">
            <w:pPr>
              <w:rPr>
                <w:rFonts w:ascii="Tahoma" w:hAnsi="Tahoma" w:cs="Tahoma"/>
                <w:color w:val="000000"/>
                <w:sz w:val="18"/>
                <w:szCs w:val="18"/>
                <w:lang w:val="en-ZA" w:eastAsia="en-ZA"/>
              </w:rPr>
            </w:pPr>
            <w:hyperlink r:id="rId207" w:tgtFrame="_blank" w:history="1">
              <w:r w:rsidRPr="00C37DEF">
                <w:rPr>
                  <w:rFonts w:ascii="Tahoma" w:hAnsi="Tahoma" w:cs="Tahoma"/>
                  <w:color w:val="000099"/>
                  <w:sz w:val="18"/>
                  <w:szCs w:val="18"/>
                  <w:u w:val="single"/>
                  <w:lang w:val="en-ZA" w:eastAsia="en-ZA"/>
                </w:rPr>
                <w:t>243472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045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Lead and develop human resources to meet the critical skills shortages and diverse needs of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F35C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F034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D5E9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4F0CBA12"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279E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7D091" w14:textId="77777777" w:rsidR="00C37DEF" w:rsidRPr="00C37DEF" w:rsidRDefault="00C37DEF" w:rsidP="00C37DEF">
            <w:pPr>
              <w:rPr>
                <w:rFonts w:ascii="Tahoma" w:hAnsi="Tahoma" w:cs="Tahoma"/>
                <w:color w:val="000000"/>
                <w:sz w:val="18"/>
                <w:szCs w:val="18"/>
                <w:lang w:val="en-ZA" w:eastAsia="en-ZA"/>
              </w:rPr>
            </w:pPr>
            <w:hyperlink r:id="rId208" w:tgtFrame="_blank" w:history="1">
              <w:r w:rsidRPr="00C37DEF">
                <w:rPr>
                  <w:rFonts w:ascii="Tahoma" w:hAnsi="Tahoma" w:cs="Tahoma"/>
                  <w:color w:val="000099"/>
                  <w:sz w:val="18"/>
                  <w:szCs w:val="18"/>
                  <w:u w:val="single"/>
                  <w:lang w:val="en-ZA" w:eastAsia="en-ZA"/>
                </w:rPr>
                <w:t>243471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943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communication processes for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E0F17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2FC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5572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4C03CE9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64B35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59DA" w14:textId="77777777" w:rsidR="00C37DEF" w:rsidRPr="00C37DEF" w:rsidRDefault="00C37DEF" w:rsidP="00C37DEF">
            <w:pPr>
              <w:rPr>
                <w:rFonts w:ascii="Tahoma" w:hAnsi="Tahoma" w:cs="Tahoma"/>
                <w:color w:val="000000"/>
                <w:sz w:val="18"/>
                <w:szCs w:val="18"/>
                <w:lang w:val="en-ZA" w:eastAsia="en-ZA"/>
              </w:rPr>
            </w:pPr>
            <w:hyperlink r:id="rId209" w:tgtFrame="_blank" w:history="1">
              <w:r w:rsidRPr="00C37DEF">
                <w:rPr>
                  <w:rFonts w:ascii="Tahoma" w:hAnsi="Tahoma" w:cs="Tahoma"/>
                  <w:color w:val="000099"/>
                  <w:sz w:val="18"/>
                  <w:szCs w:val="18"/>
                  <w:u w:val="single"/>
                  <w:lang w:val="en-ZA" w:eastAsia="en-ZA"/>
                </w:rPr>
                <w:t>264408</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CEF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communication processes 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F5A38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214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DA870"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3 </w:t>
            </w:r>
          </w:p>
        </w:tc>
      </w:tr>
      <w:tr w:rsidR="00C37DEF" w:rsidRPr="00C37DEF" w14:paraId="22D0BB7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1870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11147" w14:textId="77777777" w:rsidR="00C37DEF" w:rsidRPr="00C37DEF" w:rsidRDefault="00C37DEF" w:rsidP="00C37DEF">
            <w:pPr>
              <w:rPr>
                <w:rFonts w:ascii="Tahoma" w:hAnsi="Tahoma" w:cs="Tahoma"/>
                <w:color w:val="000000"/>
                <w:sz w:val="18"/>
                <w:szCs w:val="18"/>
                <w:lang w:val="en-ZA" w:eastAsia="en-ZA"/>
              </w:rPr>
            </w:pPr>
            <w:hyperlink r:id="rId210" w:tgtFrame="_blank" w:history="1">
              <w:r w:rsidRPr="00C37DEF">
                <w:rPr>
                  <w:rFonts w:ascii="Tahoma" w:hAnsi="Tahoma" w:cs="Tahoma"/>
                  <w:color w:val="000099"/>
                  <w:sz w:val="18"/>
                  <w:szCs w:val="18"/>
                  <w:u w:val="single"/>
                  <w:lang w:val="en-ZA" w:eastAsia="en-ZA"/>
                </w:rPr>
                <w:t>243355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0B9C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and improve motor retail business operations to optimise profit performance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983806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1AD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C69BA"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12 </w:t>
            </w:r>
          </w:p>
        </w:tc>
      </w:tr>
      <w:tr w:rsidR="00C37DEF" w:rsidRPr="00C37DEF" w14:paraId="6796E08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B5B01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0FCC5" w14:textId="77777777" w:rsidR="00C37DEF" w:rsidRPr="00C37DEF" w:rsidRDefault="00C37DEF" w:rsidP="00C37DEF">
            <w:pPr>
              <w:rPr>
                <w:rFonts w:ascii="Tahoma" w:hAnsi="Tahoma" w:cs="Tahoma"/>
                <w:color w:val="000000"/>
                <w:sz w:val="18"/>
                <w:szCs w:val="18"/>
                <w:lang w:val="en-ZA" w:eastAsia="en-ZA"/>
              </w:rPr>
            </w:pPr>
            <w:hyperlink r:id="rId211" w:tgtFrame="_blank" w:history="1">
              <w:r w:rsidRPr="00C37DEF">
                <w:rPr>
                  <w:rFonts w:ascii="Tahoma" w:hAnsi="Tahoma" w:cs="Tahoma"/>
                  <w:color w:val="000099"/>
                  <w:sz w:val="18"/>
                  <w:szCs w:val="18"/>
                  <w:u w:val="single"/>
                  <w:lang w:val="en-ZA" w:eastAsia="en-ZA"/>
                </w:rPr>
                <w:t>263982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D9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assessment in a learning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E68059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79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F73B6"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5919188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2FE1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631A4" w14:textId="77777777" w:rsidR="00C37DEF" w:rsidRPr="00C37DEF" w:rsidRDefault="00C37DEF" w:rsidP="00C37DEF">
            <w:pPr>
              <w:rPr>
                <w:rFonts w:ascii="Tahoma" w:hAnsi="Tahoma" w:cs="Tahoma"/>
                <w:color w:val="000000"/>
                <w:sz w:val="18"/>
                <w:szCs w:val="18"/>
                <w:lang w:val="en-ZA" w:eastAsia="en-ZA"/>
              </w:rPr>
            </w:pPr>
            <w:hyperlink r:id="rId212" w:tgtFrame="_blank" w:history="1">
              <w:r w:rsidRPr="00C37DEF">
                <w:rPr>
                  <w:rFonts w:ascii="Tahoma" w:hAnsi="Tahoma" w:cs="Tahoma"/>
                  <w:color w:val="000099"/>
                  <w:sz w:val="18"/>
                  <w:szCs w:val="18"/>
                  <w:u w:val="single"/>
                  <w:lang w:val="en-ZA" w:eastAsia="en-ZA"/>
                </w:rPr>
                <w:t>116811</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B34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learning at an education, training and development provider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08B15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737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9F8C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BA1522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CF862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B6BF3" w14:textId="77777777" w:rsidR="00C37DEF" w:rsidRPr="00C37DEF" w:rsidRDefault="00C37DEF" w:rsidP="00C37DEF">
            <w:pPr>
              <w:rPr>
                <w:rFonts w:ascii="Tahoma" w:hAnsi="Tahoma" w:cs="Tahoma"/>
                <w:color w:val="000000"/>
                <w:sz w:val="18"/>
                <w:szCs w:val="18"/>
                <w:lang w:val="en-ZA" w:eastAsia="en-ZA"/>
              </w:rPr>
            </w:pPr>
            <w:hyperlink r:id="rId213" w:tgtFrame="_blank" w:history="1">
              <w:r w:rsidRPr="00C37DEF">
                <w:rPr>
                  <w:rFonts w:ascii="Tahoma" w:hAnsi="Tahoma" w:cs="Tahoma"/>
                  <w:color w:val="000099"/>
                  <w:sz w:val="18"/>
                  <w:szCs w:val="18"/>
                  <w:u w:val="single"/>
                  <w:lang w:val="en-ZA" w:eastAsia="en-ZA"/>
                </w:rPr>
                <w:t>264406</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92F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relationships with strategic partners to improve the performance of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6C091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900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w:t>
            </w:r>
            <w:r w:rsidRPr="00C37DEF">
              <w:rPr>
                <w:rFonts w:ascii="Tahoma" w:hAnsi="Tahoma" w:cs="Tahoma"/>
                <w:color w:val="000000"/>
                <w:sz w:val="18"/>
                <w:szCs w:val="18"/>
                <w:lang w:val="en-ZA" w:eastAsia="en-ZA"/>
              </w:rPr>
              <w:lastRenderedPageBreak/>
              <w:t>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0CDBB"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6 </w:t>
            </w:r>
          </w:p>
        </w:tc>
      </w:tr>
      <w:tr w:rsidR="00C37DEF" w:rsidRPr="00C37DEF" w14:paraId="342E1E6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6DA80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307F5" w14:textId="77777777" w:rsidR="00C37DEF" w:rsidRPr="00C37DEF" w:rsidRDefault="00C37DEF" w:rsidP="00C37DEF">
            <w:pPr>
              <w:rPr>
                <w:rFonts w:ascii="Tahoma" w:hAnsi="Tahoma" w:cs="Tahoma"/>
                <w:color w:val="000000"/>
                <w:sz w:val="18"/>
                <w:szCs w:val="18"/>
                <w:lang w:val="en-ZA" w:eastAsia="en-ZA"/>
              </w:rPr>
            </w:pPr>
            <w:hyperlink r:id="rId214" w:tgtFrame="_blank" w:history="1">
              <w:r w:rsidRPr="00C37DEF">
                <w:rPr>
                  <w:rFonts w:ascii="Tahoma" w:hAnsi="Tahoma" w:cs="Tahoma"/>
                  <w:color w:val="000099"/>
                  <w:sz w:val="18"/>
                  <w:szCs w:val="18"/>
                  <w:u w:val="single"/>
                  <w:lang w:val="en-ZA" w:eastAsia="en-ZA"/>
                </w:rPr>
                <w:t>264405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515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Manage the information and institutional knowledge within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E3B69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98C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185FE"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4D05443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51AAB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FF386" w14:textId="77777777" w:rsidR="00C37DEF" w:rsidRPr="00C37DEF" w:rsidRDefault="00C37DEF" w:rsidP="00C37DEF">
            <w:pPr>
              <w:rPr>
                <w:rFonts w:ascii="Tahoma" w:hAnsi="Tahoma" w:cs="Tahoma"/>
                <w:color w:val="000000"/>
                <w:sz w:val="18"/>
                <w:szCs w:val="18"/>
                <w:lang w:val="en-ZA" w:eastAsia="en-ZA"/>
              </w:rPr>
            </w:pPr>
            <w:hyperlink r:id="rId215" w:tgtFrame="_blank" w:history="1">
              <w:r w:rsidRPr="00C37DEF">
                <w:rPr>
                  <w:rFonts w:ascii="Tahoma" w:hAnsi="Tahoma" w:cs="Tahoma"/>
                  <w:color w:val="000099"/>
                  <w:sz w:val="18"/>
                  <w:szCs w:val="18"/>
                  <w:u w:val="single"/>
                  <w:lang w:val="en-ZA" w:eastAsia="en-ZA"/>
                </w:rPr>
                <w:t>114922</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E0D8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guidance on the strategic governance of NQF implementation by education, training and development providers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35906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9E1A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E2ED"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4 </w:t>
            </w:r>
          </w:p>
        </w:tc>
      </w:tr>
      <w:tr w:rsidR="00C37DEF" w:rsidRPr="00C37DEF" w14:paraId="45C83B9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E179D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96C2" w14:textId="77777777" w:rsidR="00C37DEF" w:rsidRPr="00C37DEF" w:rsidRDefault="00C37DEF" w:rsidP="00C37DEF">
            <w:pPr>
              <w:rPr>
                <w:rFonts w:ascii="Tahoma" w:hAnsi="Tahoma" w:cs="Tahoma"/>
                <w:color w:val="000000"/>
                <w:sz w:val="18"/>
                <w:szCs w:val="18"/>
                <w:lang w:val="en-ZA" w:eastAsia="en-ZA"/>
              </w:rPr>
            </w:pPr>
            <w:hyperlink r:id="rId216" w:tgtFrame="_blank" w:history="1">
              <w:r w:rsidRPr="00C37DEF">
                <w:rPr>
                  <w:rFonts w:ascii="Tahoma" w:hAnsi="Tahoma" w:cs="Tahoma"/>
                  <w:color w:val="000099"/>
                  <w:sz w:val="18"/>
                  <w:szCs w:val="18"/>
                  <w:u w:val="single"/>
                  <w:lang w:val="en-ZA" w:eastAsia="en-ZA"/>
                </w:rPr>
                <w:t>243354</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E5F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Provide, use and manage information and information systems for a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F949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416F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31A63"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19948EF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A2810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C7801" w14:textId="77777777" w:rsidR="00C37DEF" w:rsidRPr="00C37DEF" w:rsidRDefault="00C37DEF" w:rsidP="00C37DEF">
            <w:pPr>
              <w:rPr>
                <w:rFonts w:ascii="Tahoma" w:hAnsi="Tahoma" w:cs="Tahoma"/>
                <w:color w:val="000000"/>
                <w:sz w:val="18"/>
                <w:szCs w:val="18"/>
                <w:lang w:val="en-ZA" w:eastAsia="en-ZA"/>
              </w:rPr>
            </w:pPr>
            <w:hyperlink r:id="rId217" w:tgtFrame="_blank" w:history="1">
              <w:r w:rsidRPr="00C37DEF">
                <w:rPr>
                  <w:rFonts w:ascii="Tahoma" w:hAnsi="Tahoma" w:cs="Tahoma"/>
                  <w:color w:val="000099"/>
                  <w:sz w:val="18"/>
                  <w:szCs w:val="18"/>
                  <w:u w:val="single"/>
                  <w:lang w:val="en-ZA" w:eastAsia="en-ZA"/>
                </w:rPr>
                <w:t>243475</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49A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Review and revise a performance management system for the motor retail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73330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470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DF609"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r w:rsidR="00C37DEF" w:rsidRPr="00C37DEF" w14:paraId="78F0B8E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3C6B9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8A153" w14:textId="77777777" w:rsidR="00C37DEF" w:rsidRPr="00C37DEF" w:rsidRDefault="00C37DEF" w:rsidP="00C37DEF">
            <w:pPr>
              <w:rPr>
                <w:rFonts w:ascii="Tahoma" w:hAnsi="Tahoma" w:cs="Tahoma"/>
                <w:color w:val="000000"/>
                <w:sz w:val="18"/>
                <w:szCs w:val="18"/>
                <w:lang w:val="en-ZA" w:eastAsia="en-ZA"/>
              </w:rPr>
            </w:pPr>
            <w:hyperlink r:id="rId218" w:tgtFrame="_blank" w:history="1">
              <w:r w:rsidRPr="00C37DEF">
                <w:rPr>
                  <w:rFonts w:ascii="Tahoma" w:hAnsi="Tahoma" w:cs="Tahoma"/>
                  <w:color w:val="000099"/>
                  <w:sz w:val="18"/>
                  <w:szCs w:val="18"/>
                  <w:u w:val="single"/>
                  <w:lang w:val="en-ZA" w:eastAsia="en-ZA"/>
                </w:rPr>
                <w:t>264409</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1D7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Use negotiation in multi-faceted situations to achieve the objectives of a function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CFB3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4D7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325DF"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5 </w:t>
            </w:r>
          </w:p>
        </w:tc>
      </w:tr>
      <w:tr w:rsidR="00C37DEF" w:rsidRPr="00C37DEF" w14:paraId="32B6530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F318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23CA2" w14:textId="77777777" w:rsidR="00C37DEF" w:rsidRPr="00C37DEF" w:rsidRDefault="00C37DEF" w:rsidP="00C37DEF">
            <w:pPr>
              <w:rPr>
                <w:rFonts w:ascii="Tahoma" w:hAnsi="Tahoma" w:cs="Tahoma"/>
                <w:color w:val="000000"/>
                <w:sz w:val="18"/>
                <w:szCs w:val="18"/>
                <w:lang w:val="en-ZA" w:eastAsia="en-ZA"/>
              </w:rPr>
            </w:pPr>
            <w:hyperlink r:id="rId219" w:tgtFrame="_blank" w:history="1">
              <w:r w:rsidRPr="00C37DEF">
                <w:rPr>
                  <w:rFonts w:ascii="Tahoma" w:hAnsi="Tahoma" w:cs="Tahoma"/>
                  <w:color w:val="000099"/>
                  <w:sz w:val="18"/>
                  <w:szCs w:val="18"/>
                  <w:u w:val="single"/>
                  <w:lang w:val="en-ZA" w:eastAsia="en-ZA"/>
                </w:rPr>
                <w:t>116587</w:t>
              </w:r>
            </w:hyperlink>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CD10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Develop, support and promote RPL practices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4C63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7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96F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B883C" w14:textId="77777777" w:rsidR="00C37DEF" w:rsidRPr="00C37DEF" w:rsidRDefault="00C37DEF" w:rsidP="00C37DEF">
            <w:pPr>
              <w:jc w:val="cente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10 </w:t>
            </w:r>
          </w:p>
        </w:tc>
      </w:tr>
    </w:tbl>
    <w:p w14:paraId="179CA08B" w14:textId="77777777" w:rsidR="00C37DEF" w:rsidRPr="00C37DEF" w:rsidRDefault="00C37DEF" w:rsidP="00C37DEF">
      <w:pPr>
        <w:rPr>
          <w:rFonts w:ascii="Times New Roman" w:hAnsi="Times New Roman"/>
          <w:sz w:val="24"/>
          <w:szCs w:val="24"/>
          <w:lang w:val="en-ZA" w:eastAsia="en-ZA"/>
        </w:rPr>
      </w:pPr>
      <w:r w:rsidRPr="00C37DEF">
        <w:rPr>
          <w:rFonts w:ascii="Tahoma" w:hAnsi="Tahoma" w:cs="Tahoma"/>
          <w:color w:val="000000"/>
          <w:sz w:val="18"/>
          <w:szCs w:val="18"/>
          <w:lang w:val="en-ZA" w:eastAsia="en-ZA"/>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7F8ECA14" w14:textId="77777777" w:rsidTr="00C37DEF">
        <w:trPr>
          <w:tblCellSpacing w:w="15" w:type="dxa"/>
          <w:jc w:val="center"/>
        </w:trPr>
        <w:tc>
          <w:tcPr>
            <w:tcW w:w="0" w:type="auto"/>
            <w:vAlign w:val="center"/>
            <w:hideMark/>
          </w:tcPr>
          <w:p w14:paraId="6EC7BC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PROGRAMMES RECORDED AGAINST THIS QUALIFICATION:</w:t>
            </w:r>
            <w:r w:rsidRPr="00C37DEF">
              <w:rPr>
                <w:rFonts w:ascii="Tahoma" w:hAnsi="Tahoma" w:cs="Tahoma"/>
                <w:color w:val="000000"/>
                <w:sz w:val="18"/>
                <w:szCs w:val="18"/>
                <w:lang w:val="en-ZA" w:eastAsia="en-ZA"/>
              </w:rPr>
              <w:t> </w:t>
            </w:r>
          </w:p>
        </w:tc>
      </w:tr>
    </w:tbl>
    <w:p w14:paraId="23EB5CD3"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37DEF" w:rsidRPr="00C37DEF" w14:paraId="2C16E6BE" w14:textId="77777777" w:rsidTr="00C37DEF">
        <w:trPr>
          <w:tblCellSpacing w:w="15" w:type="dxa"/>
          <w:jc w:val="center"/>
        </w:trPr>
        <w:tc>
          <w:tcPr>
            <w:tcW w:w="0" w:type="auto"/>
            <w:vAlign w:val="center"/>
            <w:hideMark/>
          </w:tcPr>
          <w:p w14:paraId="1754D25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i/>
                <w:iCs/>
                <w:color w:val="000000"/>
                <w:sz w:val="16"/>
                <w:szCs w:val="16"/>
                <w:lang w:val="en-ZA" w:eastAsia="en-ZA"/>
              </w:rPr>
              <w:t>When qualifications are replaced, some (but not all) of their learning programmes are moved to the replacement qualifications. If a learning programme appears to be missing from here, please check the replaced qualification.</w:t>
            </w:r>
            <w:r w:rsidRPr="00C37DEF">
              <w:rPr>
                <w:rFonts w:ascii="Tahoma" w:hAnsi="Tahoma" w:cs="Tahoma"/>
                <w:i/>
                <w:iCs/>
                <w:color w:val="000000"/>
                <w:sz w:val="16"/>
                <w:szCs w:val="16"/>
                <w:lang w:val="en-ZA" w:eastAsia="en-ZA"/>
              </w:rPr>
              <w:br/>
            </w:r>
            <w:r w:rsidRPr="00C37DEF">
              <w:rPr>
                <w:rFonts w:ascii="Tahoma" w:hAnsi="Tahoma" w:cs="Tahoma"/>
                <w:color w:val="000000"/>
                <w:sz w:val="18"/>
                <w:szCs w:val="18"/>
                <w:lang w:val="en-ZA" w:eastAsia="en-ZA"/>
              </w:rPr>
              <w:t> </w:t>
            </w:r>
          </w:p>
        </w:tc>
      </w:tr>
    </w:tbl>
    <w:p w14:paraId="059EE044" w14:textId="77777777" w:rsidR="00C37DEF" w:rsidRPr="00C37DEF" w:rsidRDefault="00C37DEF" w:rsidP="00C37DEF">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1271"/>
        <w:gridCol w:w="1177"/>
        <w:gridCol w:w="933"/>
        <w:gridCol w:w="811"/>
        <w:gridCol w:w="715"/>
        <w:gridCol w:w="868"/>
        <w:gridCol w:w="1149"/>
        <w:gridCol w:w="1108"/>
      </w:tblGrid>
      <w:tr w:rsidR="00C37DEF" w:rsidRPr="00C37DEF" w14:paraId="4228D4A3" w14:textId="77777777" w:rsidTr="00C37DEF">
        <w:trPr>
          <w:tblCellSpacing w:w="7" w:type="dxa"/>
          <w:jc w:val="center"/>
        </w:trPr>
        <w:tc>
          <w:tcPr>
            <w:tcW w:w="250" w:type="pct"/>
            <w:tcBorders>
              <w:top w:val="outset" w:sz="6" w:space="0" w:color="auto"/>
              <w:left w:val="outset" w:sz="6" w:space="0" w:color="auto"/>
              <w:bottom w:val="outset" w:sz="6" w:space="0" w:color="auto"/>
              <w:right w:val="outset" w:sz="6" w:space="0" w:color="auto"/>
            </w:tcBorders>
            <w:vAlign w:val="center"/>
            <w:hideMark/>
          </w:tcPr>
          <w:p w14:paraId="3B0E50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LP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5F4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Programme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8C64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Originator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C13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Pre-2009</w:t>
            </w:r>
            <w:r w:rsidRPr="00C37DEF">
              <w:rPr>
                <w:rFonts w:ascii="Tahoma" w:hAnsi="Tahoma" w:cs="Tahoma"/>
                <w:b/>
                <w:bCs/>
                <w:color w:val="000000"/>
                <w:sz w:val="18"/>
                <w:szCs w:val="18"/>
                <w:lang w:val="en-ZA" w:eastAsia="en-ZA"/>
              </w:rPr>
              <w:br/>
              <w:t>NQF Level</w:t>
            </w:r>
          </w:p>
        </w:tc>
        <w:tc>
          <w:tcPr>
            <w:tcW w:w="1200" w:type="dxa"/>
            <w:tcBorders>
              <w:top w:val="outset" w:sz="6" w:space="0" w:color="auto"/>
              <w:left w:val="outset" w:sz="6" w:space="0" w:color="auto"/>
              <w:bottom w:val="outset" w:sz="6" w:space="0" w:color="auto"/>
              <w:right w:val="outset" w:sz="6" w:space="0" w:color="auto"/>
            </w:tcBorders>
            <w:vAlign w:val="center"/>
            <w:hideMark/>
          </w:tcPr>
          <w:p w14:paraId="6E9856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58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F6B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Learning Prog 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158E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Quality</w:t>
            </w:r>
            <w:r w:rsidRPr="00C37DEF">
              <w:rPr>
                <w:rFonts w:ascii="Tahoma" w:hAnsi="Tahoma" w:cs="Tahoma"/>
                <w:b/>
                <w:bCs/>
                <w:color w:val="000000"/>
                <w:sz w:val="18"/>
                <w:szCs w:val="18"/>
                <w:lang w:val="en-ZA" w:eastAsia="en-ZA"/>
              </w:rPr>
              <w:br/>
              <w:t>Assurance</w:t>
            </w:r>
            <w:r w:rsidRPr="00C37DEF">
              <w:rPr>
                <w:rFonts w:ascii="Tahoma" w:hAnsi="Tahoma" w:cs="Tahoma"/>
                <w:b/>
                <w:bCs/>
                <w:color w:val="000000"/>
                <w:sz w:val="18"/>
                <w:szCs w:val="18"/>
                <w:lang w:val="en-ZA" w:eastAsia="en-ZA"/>
              </w:rPr>
              <w:br/>
              <w:t>Functionary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5E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b/>
                <w:bCs/>
                <w:color w:val="000000"/>
                <w:sz w:val="18"/>
                <w:szCs w:val="18"/>
                <w:lang w:val="en-ZA" w:eastAsia="en-ZA"/>
              </w:rPr>
              <w:t>NQF Sub-Framework</w:t>
            </w:r>
          </w:p>
        </w:tc>
      </w:tr>
      <w:tr w:rsidR="00C37DEF" w:rsidRPr="00C37DEF" w14:paraId="0934D40E"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72372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59229 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98C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2C9F3" w14:textId="77777777" w:rsidR="00C37DEF" w:rsidRPr="00C37DEF" w:rsidRDefault="00C37DEF" w:rsidP="00C37DEF">
            <w:pPr>
              <w:rPr>
                <w:rFonts w:ascii="Tahoma" w:hAnsi="Tahoma" w:cs="Tahoma"/>
                <w:color w:val="000000"/>
                <w:sz w:val="18"/>
                <w:szCs w:val="18"/>
                <w:lang w:val="en-ZA" w:eastAsia="en-ZA"/>
              </w:rPr>
            </w:pPr>
            <w:proofErr w:type="spellStart"/>
            <w:r w:rsidRPr="00C37DEF">
              <w:rPr>
                <w:rFonts w:ascii="Tahoma" w:hAnsi="Tahoma" w:cs="Tahoma"/>
                <w:color w:val="000000"/>
                <w:sz w:val="18"/>
                <w:szCs w:val="18"/>
                <w:lang w:val="en-ZA" w:eastAsia="en-ZA"/>
              </w:rPr>
              <w:t>Regenesys</w:t>
            </w:r>
            <w:proofErr w:type="spellEnd"/>
            <w:r w:rsidRPr="00C37DEF">
              <w:rPr>
                <w:rFonts w:ascii="Tahoma" w:hAnsi="Tahoma" w:cs="Tahoma"/>
                <w:color w:val="000000"/>
                <w:sz w:val="18"/>
                <w:szCs w:val="18"/>
                <w:lang w:val="en-ZA" w:eastAsia="en-ZA"/>
              </w:rPr>
              <w:t xml:space="preserve"> Management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A4C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66E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C33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E13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FFA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702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33F7E37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B7E1F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67699 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3D7F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194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South African Institute of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D7D7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2B1D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E6C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A4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B2F3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QCTO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E63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24CCF0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DD98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62757 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3072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64E1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Business School of the Netherlands South Africa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EA9E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93C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36AD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7BB7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2009-06-30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7E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5C0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73CC465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AF7C9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67352 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B6B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Certificate: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67C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The Foundation for Professional Development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216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8524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874E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ACF3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B40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7379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43ED43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B351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84046 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F4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Higher Certificate in Business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57C0" w14:textId="77777777" w:rsidR="00C37DEF" w:rsidRPr="00C37DEF" w:rsidRDefault="00C37DEF" w:rsidP="00C37DEF">
            <w:pPr>
              <w:rPr>
                <w:rFonts w:ascii="Tahoma" w:hAnsi="Tahoma" w:cs="Tahoma"/>
                <w:color w:val="000000"/>
                <w:sz w:val="18"/>
                <w:szCs w:val="18"/>
                <w:lang w:val="en-ZA" w:eastAsia="en-ZA"/>
              </w:rPr>
            </w:pPr>
            <w:proofErr w:type="spellStart"/>
            <w:r w:rsidRPr="00C37DEF">
              <w:rPr>
                <w:rFonts w:ascii="Tahoma" w:hAnsi="Tahoma" w:cs="Tahoma"/>
                <w:color w:val="000000"/>
                <w:sz w:val="18"/>
                <w:szCs w:val="18"/>
                <w:lang w:val="en-ZA" w:eastAsia="en-ZA"/>
              </w:rPr>
              <w:t>Regenesys</w:t>
            </w:r>
            <w:proofErr w:type="spellEnd"/>
            <w:r w:rsidRPr="00C37DEF">
              <w:rPr>
                <w:rFonts w:ascii="Tahoma" w:hAnsi="Tahoma" w:cs="Tahoma"/>
                <w:color w:val="000000"/>
                <w:sz w:val="18"/>
                <w:szCs w:val="18"/>
                <w:lang w:val="en-ZA" w:eastAsia="en-ZA"/>
              </w:rPr>
              <w:t xml:space="preserve"> Management (Pty) Ltd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705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980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8C3F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238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96C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ECA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r w:rsidR="00C37DEF" w:rsidRPr="00C37DEF" w14:paraId="55AB7A2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42AA5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60277 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C96B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Advanced Sport Management Administration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4B5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A34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7C9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837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656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BFA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33A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5CC357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E7A38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60278 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378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Adventure Based Learning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3C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84C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63C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883E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F7A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DE84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4D1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B9FEC1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2C70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637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Cement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03C2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0667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864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8D1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DDE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A00C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MQA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D2A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8B1625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31C76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BEDC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Customer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E7F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EFA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B13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C3C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AFF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11B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FE7E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4D686A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1665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96099 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3F9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Customer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A30C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3D2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03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D21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8C1C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F96E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C4BE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17E2CF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C406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95CB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Disaster Risk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6CE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F74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D0A0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E3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DCB9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77E6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LG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7F6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4FA5BBD8"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9031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AD0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Fast Moving Consumer Goods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EC0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E94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B6C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F0D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13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3B44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6DA6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E44DF0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2435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80426 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89B7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Franchising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042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AAD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4D28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D96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B55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90EF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EC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39B675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2BC9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F6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General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5328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A01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943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D86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84B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EB4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D00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A9D02F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D80B9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2308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xml:space="preserve">National Certificate: Generic Management: General </w:t>
            </w:r>
            <w:r w:rsidRPr="00C37DEF">
              <w:rPr>
                <w:rFonts w:ascii="Tahoma" w:hAnsi="Tahoma" w:cs="Tahoma"/>
                <w:color w:val="000000"/>
                <w:sz w:val="18"/>
                <w:szCs w:val="18"/>
                <w:lang w:val="en-ZA" w:eastAsia="en-ZA"/>
              </w:rPr>
              <w:lastRenderedPageBreak/>
              <w:t>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C37C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4C8D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A1A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6E33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746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653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61A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54D0AA5"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8818B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A2EC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Generic Manufacturing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074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F5F0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D2B0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911E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F7F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631C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1D2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A4FEF6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9E522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64869 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37A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Mining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8337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45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087D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7ACB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943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850A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MQA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B8CA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F1A8DA0"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9F611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78824 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C64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Motor Industry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033D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BE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466D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9B9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A68D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582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MERSETA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BFDF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0A9CC4C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B803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78823 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7E29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NQF Support Link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D125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5C97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E61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6974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5E79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173A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ETDP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F911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915E911"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3659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71609 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699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Real Estate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EA6F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923B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CA56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1826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3C5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9F50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91D4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007E6EB"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9AFFB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80747 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05DA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Salon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5B1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B24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12A0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55A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E2BE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6B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89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3AED2DE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32AE4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74511 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4724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Security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1904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08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80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5DCB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05DF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1F3F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5B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SAS 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9689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2355ED54"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07161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66310 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65C8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Service Station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84C0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AAAF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D126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7E95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0568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32B8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9379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F508C23"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7E6A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66069 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36E7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Skills Development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D0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62FA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ED07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F50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D231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8EE3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SABPP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8B12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1F4C51A"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1D27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725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xml:space="preserve">National Certificate: Generic Management: Skills Development </w:t>
            </w:r>
            <w:r w:rsidRPr="00C37DEF">
              <w:rPr>
                <w:rFonts w:ascii="Tahoma" w:hAnsi="Tahoma" w:cs="Tahoma"/>
                <w:color w:val="000000"/>
                <w:sz w:val="18"/>
                <w:szCs w:val="18"/>
                <w:lang w:val="en-ZA" w:eastAsia="en-ZA"/>
              </w:rPr>
              <w:lastRenderedPageBreak/>
              <w:t>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85FA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lastRenderedPageBreak/>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B068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72A7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5BA2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361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C67A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039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6EC78589"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3A520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EF3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Sport Event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DFEA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09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092C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BFE7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CEB3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D00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2ADE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3E7ADBF"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5ABF3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60275 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C6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Sport Federation Financial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452F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E848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FD404"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559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ABDE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44DB6"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CATHSSETA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6368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71CA17F6"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0128C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74512 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6B44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Strategic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30E1"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5E69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8B0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257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A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F47B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SERVICES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E04C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18DAD9B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06381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96102 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3E27E"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Strategic Management: Banking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BE8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E618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0C7D2"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E91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5C13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2842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BANKSETA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5452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1845517"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DEEE37"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63334 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57850"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Generic Management: Wholesale and Retail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5881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Generic Provider - Field 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23A2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26A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0E1FB"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A4A0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B5E9"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W&amp;RSETA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A4F63"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OQSF </w:t>
            </w:r>
          </w:p>
        </w:tc>
      </w:tr>
      <w:tr w:rsidR="00C37DEF" w:rsidRPr="00C37DEF" w14:paraId="57697B5C" w14:textId="77777777" w:rsidTr="00C37DE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C1422C"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67698 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4849F"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National Certificate: Sport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0C48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Exercise Teachers Academy - Cape Town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FE66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7C1B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F1BFD"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162 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18D95"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2014-12-31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14A58"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CHE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DFB2A" w14:textId="77777777" w:rsidR="00C37DEF" w:rsidRPr="00C37DEF" w:rsidRDefault="00C37DEF" w:rsidP="00C37DEF">
            <w:pPr>
              <w:rPr>
                <w:rFonts w:ascii="Tahoma" w:hAnsi="Tahoma" w:cs="Tahoma"/>
                <w:color w:val="000000"/>
                <w:sz w:val="18"/>
                <w:szCs w:val="18"/>
                <w:lang w:val="en-ZA" w:eastAsia="en-ZA"/>
              </w:rPr>
            </w:pPr>
            <w:r w:rsidRPr="00C37DEF">
              <w:rPr>
                <w:rFonts w:ascii="Tahoma" w:hAnsi="Tahoma" w:cs="Tahoma"/>
                <w:color w:val="000000"/>
                <w:sz w:val="18"/>
                <w:szCs w:val="18"/>
                <w:lang w:val="en-ZA" w:eastAsia="en-ZA"/>
              </w:rPr>
              <w:t>HEQSF </w:t>
            </w:r>
          </w:p>
        </w:tc>
      </w:tr>
    </w:tbl>
    <w:p w14:paraId="7B9ED381" w14:textId="77777777" w:rsidR="00CD145D" w:rsidRDefault="00CD145D">
      <w:pPr>
        <w:spacing w:after="200" w:line="276" w:lineRule="auto"/>
        <w:rPr>
          <w:rFonts w:cs="Arial"/>
          <w:b/>
          <w:bCs/>
          <w:iCs/>
          <w:sz w:val="24"/>
          <w:szCs w:val="28"/>
        </w:rPr>
      </w:pPr>
      <w:r>
        <w:br w:type="page"/>
      </w:r>
    </w:p>
    <w:p w14:paraId="56639CDA" w14:textId="56224430" w:rsidR="00AF4059" w:rsidRPr="009033CF" w:rsidRDefault="00AF4059" w:rsidP="009D0D15">
      <w:pPr>
        <w:pStyle w:val="Heading2"/>
      </w:pPr>
      <w:bookmarkStart w:id="10" w:name="_Toc188450823"/>
      <w:r w:rsidRPr="009033CF">
        <w:lastRenderedPageBreak/>
        <w:t>Learner’s Rights and Responsibilities</w:t>
      </w:r>
      <w:bookmarkEnd w:id="9"/>
      <w:bookmarkEnd w:id="10"/>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11" w:name="_Toc197833341"/>
      <w:bookmarkStart w:id="12" w:name="_Toc201723027"/>
      <w:bookmarkStart w:id="13" w:name="_Toc201724969"/>
      <w:bookmarkStart w:id="14" w:name="_Toc255201442"/>
      <w:bookmarkStart w:id="15" w:name="_Toc264382285"/>
      <w:bookmarkStart w:id="16" w:name="_Toc308439408"/>
      <w:bookmarkStart w:id="17" w:name="_Toc308439475"/>
      <w:bookmarkStart w:id="18" w:name="_Toc308504228"/>
      <w:bookmarkStart w:id="19" w:name="_Toc308506316"/>
      <w:bookmarkStart w:id="20" w:name="_Toc308596630"/>
      <w:bookmarkStart w:id="21" w:name="_Toc309897016"/>
      <w:bookmarkStart w:id="22" w:name="_Toc223511068"/>
      <w:bookmarkStart w:id="23" w:name="_Toc188450824"/>
      <w:r w:rsidRPr="009033CF">
        <w:lastRenderedPageBreak/>
        <w:t>Appeals Procedure</w:t>
      </w:r>
      <w:bookmarkEnd w:id="11"/>
      <w:bookmarkEnd w:id="12"/>
      <w:bookmarkEnd w:id="13"/>
      <w:bookmarkEnd w:id="14"/>
      <w:bookmarkEnd w:id="15"/>
      <w:bookmarkEnd w:id="16"/>
      <w:bookmarkEnd w:id="17"/>
      <w:bookmarkEnd w:id="18"/>
      <w:bookmarkEnd w:id="19"/>
      <w:bookmarkEnd w:id="20"/>
      <w:bookmarkEnd w:id="21"/>
      <w:bookmarkEnd w:id="22"/>
      <w:bookmarkEnd w:id="23"/>
    </w:p>
    <w:p w14:paraId="275E687E"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101A86">
      <w:pPr>
        <w:jc w:val="both"/>
        <w:rPr>
          <w:rFonts w:asciiTheme="minorHAnsi" w:hAnsiTheme="minorHAnsi" w:cstheme="minorHAnsi"/>
          <w:b/>
        </w:rPr>
      </w:pPr>
      <w:bookmarkStart w:id="24" w:name="_Toc197833342"/>
      <w:bookmarkStart w:id="25" w:name="_Toc201723028"/>
      <w:bookmarkStart w:id="26" w:name="_Toc201724970"/>
      <w:bookmarkStart w:id="27" w:name="_Toc255201443"/>
      <w:bookmarkStart w:id="28" w:name="_Toc308439409"/>
      <w:bookmarkStart w:id="29" w:name="_Toc308439476"/>
      <w:bookmarkStart w:id="30" w:name="_Toc308504229"/>
      <w:bookmarkStart w:id="31" w:name="_Toc308506317"/>
      <w:bookmarkStart w:id="32" w:name="_Toc308596631"/>
      <w:bookmarkStart w:id="33" w:name="_Toc309897017"/>
      <w:bookmarkStart w:id="34" w:name="_Toc223511069"/>
    </w:p>
    <w:p w14:paraId="5EB9B6B0"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When can a Candidate Appeal?</w:t>
      </w:r>
      <w:bookmarkEnd w:id="24"/>
      <w:bookmarkEnd w:id="25"/>
      <w:bookmarkEnd w:id="26"/>
      <w:bookmarkEnd w:id="27"/>
      <w:bookmarkEnd w:id="28"/>
      <w:bookmarkEnd w:id="29"/>
      <w:bookmarkEnd w:id="30"/>
      <w:bookmarkEnd w:id="31"/>
      <w:bookmarkEnd w:id="32"/>
      <w:bookmarkEnd w:id="33"/>
      <w:bookmarkEnd w:id="34"/>
    </w:p>
    <w:p w14:paraId="15A2760D" w14:textId="77777777" w:rsidR="00AF4059" w:rsidRPr="009033CF" w:rsidRDefault="00AF4059" w:rsidP="00101A86">
      <w:pPr>
        <w:jc w:val="both"/>
        <w:rPr>
          <w:rFonts w:asciiTheme="minorHAnsi" w:hAnsiTheme="minorHAnsi" w:cstheme="minorHAnsi"/>
          <w:b/>
        </w:rPr>
      </w:pPr>
    </w:p>
    <w:p w14:paraId="14978AB8"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101A86">
      <w:pPr>
        <w:spacing w:line="276" w:lineRule="auto"/>
        <w:jc w:val="both"/>
        <w:rPr>
          <w:rFonts w:asciiTheme="minorHAnsi" w:hAnsiTheme="minorHAnsi" w:cstheme="minorHAnsi"/>
        </w:rPr>
      </w:pPr>
    </w:p>
    <w:p w14:paraId="785FFC67"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101A86">
      <w:pPr>
        <w:pStyle w:val="ListParagraph"/>
        <w:numPr>
          <w:ilvl w:val="0"/>
          <w:numId w:val="22"/>
        </w:numPr>
        <w:spacing w:line="276" w:lineRule="auto"/>
        <w:jc w:val="both"/>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101A86">
      <w:pPr>
        <w:pStyle w:val="TOC3"/>
        <w:jc w:val="both"/>
        <w:rPr>
          <w:rFonts w:asciiTheme="minorHAnsi" w:hAnsiTheme="minorHAnsi" w:cstheme="minorHAnsi"/>
        </w:rPr>
      </w:pPr>
    </w:p>
    <w:p w14:paraId="1B2468F4"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101A86">
      <w:pPr>
        <w:spacing w:line="276" w:lineRule="auto"/>
        <w:jc w:val="both"/>
        <w:rPr>
          <w:rFonts w:asciiTheme="minorHAnsi" w:hAnsiTheme="minorHAnsi" w:cstheme="minorHAnsi"/>
        </w:rPr>
      </w:pPr>
    </w:p>
    <w:p w14:paraId="1649D71B"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101A86">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101A86">
      <w:pPr>
        <w:jc w:val="both"/>
        <w:rPr>
          <w:rFonts w:asciiTheme="minorHAnsi" w:hAnsiTheme="minorHAnsi" w:cstheme="minorHAnsi"/>
          <w:b/>
        </w:rPr>
      </w:pPr>
      <w:bookmarkStart w:id="35" w:name="_Toc197833343"/>
      <w:bookmarkStart w:id="36" w:name="_Toc201723029"/>
      <w:bookmarkStart w:id="37" w:name="_Toc201724971"/>
      <w:bookmarkStart w:id="38" w:name="_Toc255201444"/>
      <w:bookmarkStart w:id="39" w:name="_Toc308439410"/>
      <w:bookmarkStart w:id="40" w:name="_Toc308439477"/>
      <w:bookmarkStart w:id="41" w:name="_Toc308504230"/>
      <w:bookmarkStart w:id="42" w:name="_Toc308506318"/>
      <w:bookmarkStart w:id="43" w:name="_Toc308596632"/>
      <w:bookmarkStart w:id="44" w:name="_Toc309897018"/>
      <w:bookmarkStart w:id="45" w:name="_Toc223511070"/>
    </w:p>
    <w:p w14:paraId="0CB1B5E2" w14:textId="77777777" w:rsidR="00AF4059" w:rsidRPr="009033CF" w:rsidRDefault="00AF4059" w:rsidP="00101A86">
      <w:pPr>
        <w:jc w:val="both"/>
        <w:rPr>
          <w:rFonts w:asciiTheme="minorHAnsi" w:hAnsiTheme="minorHAnsi" w:cstheme="minorHAnsi"/>
          <w:b/>
        </w:rPr>
      </w:pPr>
      <w:r w:rsidRPr="009033CF">
        <w:rPr>
          <w:rFonts w:asciiTheme="minorHAnsi" w:hAnsiTheme="minorHAnsi" w:cstheme="minorHAnsi"/>
          <w:b/>
        </w:rPr>
        <w:t>Who does a candidate appeal to?</w:t>
      </w:r>
      <w:bookmarkEnd w:id="35"/>
      <w:bookmarkEnd w:id="36"/>
      <w:bookmarkEnd w:id="37"/>
      <w:bookmarkEnd w:id="38"/>
      <w:bookmarkEnd w:id="39"/>
      <w:bookmarkEnd w:id="40"/>
      <w:bookmarkEnd w:id="41"/>
      <w:bookmarkEnd w:id="42"/>
      <w:bookmarkEnd w:id="43"/>
      <w:bookmarkEnd w:id="44"/>
      <w:bookmarkEnd w:id="45"/>
    </w:p>
    <w:p w14:paraId="189B65FD" w14:textId="77777777" w:rsidR="00AF4059" w:rsidRPr="009033CF" w:rsidRDefault="00AF4059" w:rsidP="00101A86">
      <w:pPr>
        <w:jc w:val="both"/>
        <w:rPr>
          <w:rFonts w:asciiTheme="minorHAnsi" w:hAnsiTheme="minorHAnsi" w:cstheme="minorHAnsi"/>
          <w:b/>
        </w:rPr>
      </w:pPr>
    </w:p>
    <w:p w14:paraId="1CA447F2" w14:textId="77777777" w:rsidR="00AF4059" w:rsidRPr="009033CF" w:rsidRDefault="00AF4059" w:rsidP="00101A86">
      <w:pPr>
        <w:spacing w:line="276" w:lineRule="auto"/>
        <w:jc w:val="both"/>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101A86">
      <w:pPr>
        <w:spacing w:line="276" w:lineRule="auto"/>
        <w:jc w:val="both"/>
        <w:rPr>
          <w:rFonts w:asciiTheme="minorHAnsi" w:hAnsiTheme="minorHAnsi" w:cstheme="minorHAnsi"/>
          <w:lang w:eastAsia="en-ZA"/>
        </w:rPr>
      </w:pPr>
    </w:p>
    <w:p w14:paraId="7FEA9D0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101A86">
      <w:pPr>
        <w:spacing w:line="276" w:lineRule="auto"/>
        <w:jc w:val="both"/>
        <w:rPr>
          <w:rFonts w:asciiTheme="minorHAnsi" w:hAnsiTheme="minorHAnsi" w:cstheme="minorHAnsi"/>
        </w:rPr>
      </w:pPr>
    </w:p>
    <w:p w14:paraId="29D9C8F1" w14:textId="77777777" w:rsidR="00AF4059" w:rsidRPr="009033CF" w:rsidRDefault="00AF4059"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0" r:lo="rId221" r:qs="rId222" r:cs="rId223"/>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6" w:name="_Toc188450825"/>
      <w:r w:rsidRPr="009033CF">
        <w:lastRenderedPageBreak/>
        <w:t>Appeals Application Form</w:t>
      </w:r>
      <w:bookmarkEnd w:id="46"/>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7" w:name="_Toc308439412"/>
      <w:bookmarkStart w:id="48" w:name="_Toc308439479"/>
      <w:bookmarkStart w:id="49" w:name="_Toc308504232"/>
      <w:bookmarkStart w:id="50" w:name="_Toc308506320"/>
      <w:bookmarkStart w:id="51" w:name="_Toc308596634"/>
      <w:bookmarkStart w:id="52" w:name="_Toc309897020"/>
      <w:bookmarkStart w:id="53" w:name="_Toc223511072"/>
      <w:bookmarkStart w:id="54" w:name="_Toc188450826"/>
      <w:bookmarkStart w:id="55" w:name="_Hlk149742130"/>
      <w:r w:rsidRPr="009033CF">
        <w:lastRenderedPageBreak/>
        <w:t>Recognition of Prior Learning</w:t>
      </w:r>
      <w:bookmarkEnd w:id="47"/>
      <w:bookmarkEnd w:id="48"/>
      <w:bookmarkEnd w:id="49"/>
      <w:bookmarkEnd w:id="50"/>
      <w:bookmarkEnd w:id="51"/>
      <w:bookmarkEnd w:id="52"/>
      <w:bookmarkEnd w:id="53"/>
      <w:bookmarkEnd w:id="54"/>
    </w:p>
    <w:bookmarkEnd w:id="55"/>
    <w:p w14:paraId="633FD960" w14:textId="77777777" w:rsidR="00F10905" w:rsidRPr="009033CF" w:rsidRDefault="00C860BF" w:rsidP="00101A86">
      <w:pPr>
        <w:spacing w:line="276" w:lineRule="auto"/>
        <w:jc w:val="both"/>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101A86">
      <w:pPr>
        <w:spacing w:line="276" w:lineRule="auto"/>
        <w:jc w:val="both"/>
        <w:rPr>
          <w:rFonts w:asciiTheme="minorHAnsi" w:hAnsiTheme="minorHAnsi" w:cstheme="minorHAnsi"/>
          <w:lang w:eastAsia="en-ZA"/>
        </w:rPr>
      </w:pPr>
    </w:p>
    <w:p w14:paraId="7856939D" w14:textId="77777777" w:rsidR="00F10905" w:rsidRPr="009033CF" w:rsidRDefault="00F10905" w:rsidP="00101A86">
      <w:pPr>
        <w:spacing w:line="276" w:lineRule="auto"/>
        <w:jc w:val="both"/>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101A86">
      <w:pPr>
        <w:spacing w:line="276" w:lineRule="auto"/>
        <w:jc w:val="both"/>
        <w:rPr>
          <w:rFonts w:asciiTheme="minorHAnsi" w:hAnsiTheme="minorHAnsi" w:cstheme="minorHAnsi"/>
          <w:lang w:eastAsia="en-ZA"/>
        </w:rPr>
      </w:pPr>
    </w:p>
    <w:p w14:paraId="73A99126"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101A86">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101A86">
      <w:pPr>
        <w:spacing w:line="276" w:lineRule="auto"/>
        <w:ind w:right="233"/>
        <w:jc w:val="both"/>
        <w:rPr>
          <w:rFonts w:asciiTheme="minorHAnsi" w:eastAsia="Calibri" w:hAnsiTheme="minorHAnsi" w:cstheme="minorHAnsi"/>
          <w:shd w:val="clear" w:color="auto" w:fill="FFFFFF"/>
          <w:lang w:eastAsia="en-ZA"/>
        </w:rPr>
      </w:pPr>
    </w:p>
    <w:p w14:paraId="79EB3DA5"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101A86">
      <w:pPr>
        <w:spacing w:line="276" w:lineRule="auto"/>
        <w:jc w:val="both"/>
        <w:rPr>
          <w:rFonts w:asciiTheme="minorHAnsi" w:hAnsiTheme="minorHAnsi" w:cstheme="minorHAnsi"/>
          <w:shd w:val="clear" w:color="auto" w:fill="FFFFFF"/>
          <w:lang w:eastAsia="en-ZA"/>
        </w:rPr>
      </w:pPr>
    </w:p>
    <w:p w14:paraId="7BA8A264"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101A86">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14237B">
          <w:pgSz w:w="11907" w:h="16840" w:code="9"/>
          <w:pgMar w:top="1134" w:right="1134" w:bottom="1134" w:left="1134" w:header="680" w:footer="720" w:gutter="0"/>
          <w:cols w:space="720"/>
          <w:titlePg/>
          <w:docGrid w:linePitch="360"/>
        </w:sectPr>
      </w:pPr>
      <w:bookmarkStart w:id="56" w:name="_Toc308439413"/>
      <w:bookmarkStart w:id="57" w:name="_Toc308439480"/>
      <w:bookmarkStart w:id="58" w:name="_Toc308504233"/>
      <w:bookmarkStart w:id="59" w:name="_Toc308506321"/>
      <w:bookmarkStart w:id="60" w:name="_Toc308596635"/>
      <w:bookmarkStart w:id="61" w:name="_Toc309897021"/>
      <w:bookmarkStart w:id="62" w:name="_Toc223511073"/>
    </w:p>
    <w:p w14:paraId="4E0873A5" w14:textId="134DF214" w:rsidR="00F10905" w:rsidRPr="009033CF" w:rsidRDefault="00F10905" w:rsidP="009D0D15">
      <w:pPr>
        <w:pStyle w:val="Heading2"/>
      </w:pPr>
      <w:bookmarkStart w:id="63" w:name="_Toc188450827"/>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56"/>
      <w:bookmarkEnd w:id="57"/>
      <w:bookmarkEnd w:id="58"/>
      <w:bookmarkEnd w:id="59"/>
      <w:bookmarkEnd w:id="60"/>
      <w:bookmarkEnd w:id="61"/>
      <w:bookmarkEnd w:id="62"/>
      <w:bookmarkEnd w:id="63"/>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5" r:lo="rId226" r:qs="rId227" r:cs="rId228"/>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9D0D15">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64" w:name="_Toc188450828"/>
      <w:r w:rsidRPr="009033CF">
        <w:lastRenderedPageBreak/>
        <w:t>Candidate’s confirmation to be assessed</w:t>
      </w:r>
      <w:bookmarkEnd w:id="64"/>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0DE8CB93" w:rsidR="00245A48" w:rsidRDefault="008A33DF" w:rsidP="00101A86">
      <w:pPr>
        <w:spacing w:line="360" w:lineRule="auto"/>
        <w:jc w:val="both"/>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w:t>
      </w:r>
      <w:r w:rsidR="009738D2" w:rsidRPr="009738D2">
        <w:rPr>
          <w:rFonts w:asciiTheme="minorHAnsi" w:hAnsiTheme="minorHAnsi" w:cstheme="minorHAnsi"/>
          <w:b/>
          <w:bCs/>
        </w:rPr>
        <w:t xml:space="preserve">National Certificate: Generic Management </w:t>
      </w:r>
      <w:r w:rsidR="00E30D0D">
        <w:rPr>
          <w:rFonts w:asciiTheme="minorHAnsi" w:hAnsiTheme="minorHAnsi" w:cstheme="minorHAnsi"/>
          <w:b/>
          <w:bCs/>
        </w:rPr>
        <w:t xml:space="preserve"> </w:t>
      </w:r>
      <w:r w:rsidR="0033339F" w:rsidRPr="009033CF">
        <w:rPr>
          <w:rFonts w:asciiTheme="minorHAnsi" w:hAnsiTheme="minorHAnsi" w:cstheme="minorHAnsi"/>
        </w:rPr>
        <w:t>Qualification</w:t>
      </w:r>
      <w:r w:rsidR="004D5B51">
        <w:rPr>
          <w:rFonts w:asciiTheme="minorHAnsi" w:hAnsiTheme="minorHAnsi" w:cstheme="minorHAnsi"/>
        </w:rPr>
        <w:t xml:space="preserve"> registered on the National Qualification Framework </w:t>
      </w:r>
      <w:r w:rsidR="0033339F" w:rsidRPr="009033CF">
        <w:rPr>
          <w:rFonts w:asciiTheme="minorHAnsi" w:hAnsiTheme="minorHAnsi" w:cstheme="minorHAnsi"/>
        </w:rPr>
        <w:t xml:space="preserve"> (NQF) w</w:t>
      </w:r>
      <w:r w:rsidR="004D5B51">
        <w:rPr>
          <w:rFonts w:asciiTheme="minorHAnsi" w:hAnsiTheme="minorHAnsi" w:cstheme="minorHAnsi"/>
        </w:rPr>
        <w:t>ith</w:t>
      </w:r>
      <w:r w:rsidR="0033339F" w:rsidRPr="009033CF">
        <w:rPr>
          <w:rFonts w:asciiTheme="minorHAnsi" w:hAnsiTheme="minorHAnsi" w:cstheme="minorHAnsi"/>
        </w:rPr>
        <w:t xml:space="preserve"> </w:t>
      </w:r>
      <w:r w:rsidR="0033339F" w:rsidRPr="009033CF">
        <w:rPr>
          <w:rFonts w:asciiTheme="minorHAnsi" w:hAnsiTheme="minorHAnsi" w:cstheme="minorHAnsi"/>
          <w:u w:val="single"/>
        </w:rPr>
        <w:t xml:space="preserve">    </w:t>
      </w:r>
      <w:r w:rsidR="0079550C">
        <w:rPr>
          <w:rFonts w:asciiTheme="minorHAnsi" w:hAnsiTheme="minorHAnsi" w:cstheme="minorHAnsi"/>
          <w:u w:val="single"/>
        </w:rPr>
        <w:t>1</w:t>
      </w:r>
      <w:r w:rsidR="009738D2">
        <w:rPr>
          <w:rFonts w:asciiTheme="minorHAnsi" w:hAnsiTheme="minorHAnsi" w:cstheme="minorHAnsi"/>
          <w:u w:val="single"/>
        </w:rPr>
        <w:t>6</w:t>
      </w:r>
      <w:r w:rsidR="009F2F35">
        <w:rPr>
          <w:rFonts w:asciiTheme="minorHAnsi" w:hAnsiTheme="minorHAnsi" w:cstheme="minorHAnsi"/>
          <w:u w:val="single"/>
        </w:rPr>
        <w:t>2</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CBA7C70" w14:textId="77777777" w:rsidR="002D19D1" w:rsidRDefault="002D19D1" w:rsidP="00101A86">
      <w:pPr>
        <w:spacing w:line="360" w:lineRule="auto"/>
        <w:jc w:val="both"/>
        <w:rPr>
          <w:rFonts w:asciiTheme="minorHAnsi" w:hAnsiTheme="minorHAnsi" w:cstheme="minorHAnsi"/>
        </w:rPr>
      </w:pPr>
    </w:p>
    <w:p w14:paraId="75F58BA4"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1:  Ethics and Knowledge Management</w:t>
      </w:r>
    </w:p>
    <w:p w14:paraId="67FB122E"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64429F72" w14:textId="77777777" w:rsidTr="00F06B7B">
        <w:trPr>
          <w:trHeight w:val="245"/>
        </w:trPr>
        <w:tc>
          <w:tcPr>
            <w:tcW w:w="1418" w:type="dxa"/>
            <w:shd w:val="clear" w:color="auto" w:fill="002060"/>
            <w:vAlign w:val="center"/>
            <w:hideMark/>
          </w:tcPr>
          <w:p w14:paraId="25F55571"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4FDB84A6"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337CC1C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5422B13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51F5F84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4EF8E30F" w14:textId="77777777" w:rsidTr="00F06B7B">
        <w:trPr>
          <w:trHeight w:val="20"/>
        </w:trPr>
        <w:tc>
          <w:tcPr>
            <w:tcW w:w="1418" w:type="dxa"/>
            <w:vAlign w:val="center"/>
          </w:tcPr>
          <w:p w14:paraId="6AEBC894"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Elective</w:t>
            </w:r>
          </w:p>
        </w:tc>
        <w:tc>
          <w:tcPr>
            <w:tcW w:w="850" w:type="dxa"/>
            <w:vAlign w:val="center"/>
          </w:tcPr>
          <w:p w14:paraId="727AD2BE"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252024</w:t>
            </w:r>
          </w:p>
        </w:tc>
        <w:tc>
          <w:tcPr>
            <w:tcW w:w="4962" w:type="dxa"/>
            <w:vAlign w:val="center"/>
          </w:tcPr>
          <w:p w14:paraId="6CF3C25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Evaluate current practices against best practice</w:t>
            </w:r>
          </w:p>
        </w:tc>
        <w:tc>
          <w:tcPr>
            <w:tcW w:w="850" w:type="dxa"/>
            <w:vAlign w:val="center"/>
          </w:tcPr>
          <w:p w14:paraId="5E72DB5E"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775690AB"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4</w:t>
            </w:r>
          </w:p>
        </w:tc>
      </w:tr>
      <w:tr w:rsidR="002D19D1" w:rsidRPr="005450CE" w14:paraId="1BF89AD4" w14:textId="77777777" w:rsidTr="00F06B7B">
        <w:trPr>
          <w:trHeight w:val="20"/>
        </w:trPr>
        <w:tc>
          <w:tcPr>
            <w:tcW w:w="1418" w:type="dxa"/>
            <w:vAlign w:val="center"/>
          </w:tcPr>
          <w:p w14:paraId="3D2BA8DD"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Fundamental</w:t>
            </w:r>
          </w:p>
        </w:tc>
        <w:tc>
          <w:tcPr>
            <w:tcW w:w="850" w:type="dxa"/>
            <w:vAlign w:val="center"/>
          </w:tcPr>
          <w:p w14:paraId="4EFA0E2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252042</w:t>
            </w:r>
          </w:p>
        </w:tc>
        <w:tc>
          <w:tcPr>
            <w:tcW w:w="4962" w:type="dxa"/>
            <w:vAlign w:val="center"/>
          </w:tcPr>
          <w:p w14:paraId="69FD251C"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Apply the principles of ethics to improve organisational culture</w:t>
            </w:r>
          </w:p>
        </w:tc>
        <w:tc>
          <w:tcPr>
            <w:tcW w:w="850" w:type="dxa"/>
            <w:vAlign w:val="center"/>
          </w:tcPr>
          <w:p w14:paraId="2F859F8E"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3446D225"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r>
      <w:tr w:rsidR="002D19D1" w:rsidRPr="005450CE" w14:paraId="131705E0" w14:textId="77777777" w:rsidTr="00F06B7B">
        <w:trPr>
          <w:trHeight w:val="20"/>
        </w:trPr>
        <w:tc>
          <w:tcPr>
            <w:tcW w:w="1418" w:type="dxa"/>
            <w:vAlign w:val="center"/>
          </w:tcPr>
          <w:p w14:paraId="2B587223"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Core</w:t>
            </w:r>
          </w:p>
        </w:tc>
        <w:tc>
          <w:tcPr>
            <w:tcW w:w="850" w:type="dxa"/>
            <w:vAlign w:val="center"/>
          </w:tcPr>
          <w:p w14:paraId="7B1F6840"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252044</w:t>
            </w:r>
          </w:p>
        </w:tc>
        <w:tc>
          <w:tcPr>
            <w:tcW w:w="4962" w:type="dxa"/>
            <w:vAlign w:val="center"/>
          </w:tcPr>
          <w:p w14:paraId="7EEF60A6" w14:textId="77777777" w:rsidR="002D19D1" w:rsidRPr="005450CE" w:rsidRDefault="002D19D1" w:rsidP="00F06B7B">
            <w:pPr>
              <w:rPr>
                <w:rFonts w:asciiTheme="minorHAnsi" w:hAnsiTheme="minorHAnsi" w:cs="Arial"/>
                <w:color w:val="000000"/>
                <w:szCs w:val="16"/>
              </w:rPr>
            </w:pPr>
            <w:r w:rsidRPr="005450CE">
              <w:rPr>
                <w:rFonts w:asciiTheme="minorHAnsi" w:hAnsiTheme="minorHAnsi" w:cs="Arial"/>
                <w:color w:val="000000"/>
                <w:szCs w:val="16"/>
              </w:rPr>
              <w:t>Apply the principles of knowledge management</w:t>
            </w:r>
          </w:p>
        </w:tc>
        <w:tc>
          <w:tcPr>
            <w:tcW w:w="850" w:type="dxa"/>
            <w:vAlign w:val="center"/>
          </w:tcPr>
          <w:p w14:paraId="405BB4D2"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1934A127"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6</w:t>
            </w:r>
          </w:p>
        </w:tc>
      </w:tr>
      <w:tr w:rsidR="002D19D1" w:rsidRPr="005450CE" w14:paraId="1658B753" w14:textId="77777777" w:rsidTr="00F06B7B">
        <w:trPr>
          <w:trHeight w:val="138"/>
        </w:trPr>
        <w:tc>
          <w:tcPr>
            <w:tcW w:w="8080" w:type="dxa"/>
            <w:gridSpan w:val="4"/>
            <w:vAlign w:val="center"/>
          </w:tcPr>
          <w:p w14:paraId="75491865"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1039D979"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15</w:t>
            </w:r>
            <w:r w:rsidRPr="005450CE">
              <w:rPr>
                <w:rFonts w:ascii="Calibri" w:hAnsi="Calibri" w:cs="Arial"/>
                <w:b/>
                <w:bCs/>
                <w:lang w:val="en-ZA"/>
              </w:rPr>
              <w:fldChar w:fldCharType="end"/>
            </w:r>
          </w:p>
        </w:tc>
      </w:tr>
    </w:tbl>
    <w:p w14:paraId="647D9FC0" w14:textId="77777777" w:rsidR="002D19D1" w:rsidRPr="005450CE" w:rsidRDefault="002D19D1" w:rsidP="002D19D1">
      <w:pPr>
        <w:rPr>
          <w:rFonts w:ascii="Calibri" w:eastAsia="Calibri" w:hAnsi="Calibri" w:cs="Arial"/>
          <w:b/>
          <w:bCs/>
          <w:iCs/>
          <w:color w:val="002060"/>
          <w:sz w:val="20"/>
          <w:szCs w:val="20"/>
          <w:lang w:val="en-ZA"/>
        </w:rPr>
      </w:pPr>
    </w:p>
    <w:p w14:paraId="42667638"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2:  Finance Management</w:t>
      </w:r>
    </w:p>
    <w:p w14:paraId="6FD22AA4"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3B3AFE38" w14:textId="77777777" w:rsidTr="00F06B7B">
        <w:trPr>
          <w:trHeight w:val="245"/>
        </w:trPr>
        <w:tc>
          <w:tcPr>
            <w:tcW w:w="1418" w:type="dxa"/>
            <w:shd w:val="clear" w:color="auto" w:fill="002060"/>
            <w:vAlign w:val="center"/>
            <w:hideMark/>
          </w:tcPr>
          <w:p w14:paraId="6CBACFC9"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55C235C0"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1694D79A"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671FE20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4D2FBB8D"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01DECD70" w14:textId="77777777" w:rsidTr="00F06B7B">
        <w:trPr>
          <w:trHeight w:val="20"/>
        </w:trPr>
        <w:tc>
          <w:tcPr>
            <w:tcW w:w="1418" w:type="dxa"/>
            <w:vAlign w:val="center"/>
          </w:tcPr>
          <w:p w14:paraId="613776B2"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Fundamental</w:t>
            </w:r>
          </w:p>
        </w:tc>
        <w:tc>
          <w:tcPr>
            <w:tcW w:w="850" w:type="dxa"/>
            <w:vAlign w:val="center"/>
          </w:tcPr>
          <w:p w14:paraId="27D16807"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252040</w:t>
            </w:r>
          </w:p>
        </w:tc>
        <w:tc>
          <w:tcPr>
            <w:tcW w:w="4962" w:type="dxa"/>
            <w:vAlign w:val="center"/>
          </w:tcPr>
          <w:p w14:paraId="27909475"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Manage the finances of a unit</w:t>
            </w:r>
          </w:p>
        </w:tc>
        <w:tc>
          <w:tcPr>
            <w:tcW w:w="850" w:type="dxa"/>
            <w:vAlign w:val="center"/>
          </w:tcPr>
          <w:p w14:paraId="709C2404"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311EB3A7"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8</w:t>
            </w:r>
          </w:p>
        </w:tc>
      </w:tr>
      <w:tr w:rsidR="002D19D1" w:rsidRPr="005450CE" w14:paraId="798FFC2D" w14:textId="77777777" w:rsidTr="00F06B7B">
        <w:trPr>
          <w:trHeight w:val="20"/>
        </w:trPr>
        <w:tc>
          <w:tcPr>
            <w:tcW w:w="1418" w:type="dxa"/>
            <w:vAlign w:val="center"/>
          </w:tcPr>
          <w:p w14:paraId="5B7BE4E7"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Fundamental</w:t>
            </w:r>
          </w:p>
        </w:tc>
        <w:tc>
          <w:tcPr>
            <w:tcW w:w="850" w:type="dxa"/>
            <w:vAlign w:val="center"/>
          </w:tcPr>
          <w:p w14:paraId="3B0959FF"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252036</w:t>
            </w:r>
          </w:p>
        </w:tc>
        <w:tc>
          <w:tcPr>
            <w:tcW w:w="4962" w:type="dxa"/>
            <w:vAlign w:val="center"/>
          </w:tcPr>
          <w:p w14:paraId="70CE6194"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Apply mathematical analysis to economic and financial information</w:t>
            </w:r>
          </w:p>
        </w:tc>
        <w:tc>
          <w:tcPr>
            <w:tcW w:w="850" w:type="dxa"/>
            <w:vAlign w:val="center"/>
          </w:tcPr>
          <w:p w14:paraId="388251B8"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7A85C97F"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6</w:t>
            </w:r>
          </w:p>
        </w:tc>
      </w:tr>
      <w:tr w:rsidR="002D19D1" w:rsidRPr="005450CE" w14:paraId="3C6A6B85" w14:textId="77777777" w:rsidTr="00F06B7B">
        <w:trPr>
          <w:trHeight w:val="138"/>
        </w:trPr>
        <w:tc>
          <w:tcPr>
            <w:tcW w:w="8080" w:type="dxa"/>
            <w:gridSpan w:val="4"/>
            <w:vAlign w:val="center"/>
          </w:tcPr>
          <w:p w14:paraId="23CA520B"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23BA480A"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14</w:t>
            </w:r>
            <w:r w:rsidRPr="005450CE">
              <w:rPr>
                <w:rFonts w:ascii="Calibri" w:hAnsi="Calibri" w:cs="Arial"/>
                <w:b/>
                <w:bCs/>
                <w:lang w:val="en-ZA"/>
              </w:rPr>
              <w:fldChar w:fldCharType="end"/>
            </w:r>
          </w:p>
        </w:tc>
      </w:tr>
    </w:tbl>
    <w:p w14:paraId="59AB9685" w14:textId="77777777" w:rsidR="002D19D1" w:rsidRPr="005450CE" w:rsidRDefault="002D19D1" w:rsidP="002D19D1">
      <w:pPr>
        <w:jc w:val="both"/>
        <w:rPr>
          <w:rFonts w:ascii="Calibri" w:hAnsi="Calibri" w:cs="Arial"/>
          <w:bCs/>
          <w:sz w:val="20"/>
          <w:szCs w:val="20"/>
          <w:u w:val="single"/>
          <w:lang w:val="en-ZA"/>
        </w:rPr>
      </w:pPr>
    </w:p>
    <w:p w14:paraId="26BA57EA" w14:textId="77777777" w:rsidR="002D19D1" w:rsidRPr="005450CE" w:rsidRDefault="002D19D1" w:rsidP="002D19D1">
      <w:pPr>
        <w:rPr>
          <w:rFonts w:ascii="Calibri" w:eastAsia="Calibri" w:hAnsi="Calibri" w:cs="Arial"/>
          <w:b/>
          <w:bCs/>
          <w:iCs/>
          <w:color w:val="002060"/>
          <w:sz w:val="20"/>
          <w:szCs w:val="20"/>
          <w:lang w:val="en-ZA"/>
        </w:rPr>
      </w:pPr>
      <w:bookmarkStart w:id="65" w:name="_Toc319572879"/>
      <w:r w:rsidRPr="005450CE">
        <w:rPr>
          <w:rFonts w:ascii="Calibri" w:eastAsia="Calibri" w:hAnsi="Calibri" w:cs="Arial"/>
          <w:b/>
          <w:bCs/>
          <w:iCs/>
          <w:color w:val="002060"/>
          <w:sz w:val="20"/>
          <w:szCs w:val="20"/>
          <w:lang w:val="en-ZA"/>
        </w:rPr>
        <w:t xml:space="preserve">Module 3:  Self-Management </w:t>
      </w:r>
    </w:p>
    <w:p w14:paraId="55CB7F8D"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384"/>
        <w:gridCol w:w="884"/>
        <w:gridCol w:w="4962"/>
        <w:gridCol w:w="850"/>
        <w:gridCol w:w="992"/>
      </w:tblGrid>
      <w:tr w:rsidR="002D19D1" w:rsidRPr="005450CE" w14:paraId="7FADADA9" w14:textId="77777777" w:rsidTr="00F06B7B">
        <w:trPr>
          <w:trHeight w:val="214"/>
        </w:trPr>
        <w:tc>
          <w:tcPr>
            <w:tcW w:w="1384" w:type="dxa"/>
            <w:shd w:val="clear" w:color="auto" w:fill="002060"/>
          </w:tcPr>
          <w:p w14:paraId="7AE9325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84" w:type="dxa"/>
            <w:shd w:val="clear" w:color="auto" w:fill="002060"/>
          </w:tcPr>
          <w:p w14:paraId="5F3E1A6F"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tcPr>
          <w:p w14:paraId="6C890FE1"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tcPr>
          <w:p w14:paraId="613318B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0048B0A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37515B56" w14:textId="77777777" w:rsidTr="00F06B7B">
        <w:trPr>
          <w:trHeight w:val="20"/>
        </w:trPr>
        <w:tc>
          <w:tcPr>
            <w:tcW w:w="1384" w:type="dxa"/>
            <w:vAlign w:val="center"/>
          </w:tcPr>
          <w:p w14:paraId="44EC3909"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Fundamental</w:t>
            </w:r>
          </w:p>
        </w:tc>
        <w:tc>
          <w:tcPr>
            <w:tcW w:w="884" w:type="dxa"/>
            <w:vAlign w:val="center"/>
          </w:tcPr>
          <w:p w14:paraId="3554F43F"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12433</w:t>
            </w:r>
          </w:p>
        </w:tc>
        <w:tc>
          <w:tcPr>
            <w:tcW w:w="4962" w:type="dxa"/>
            <w:vAlign w:val="center"/>
          </w:tcPr>
          <w:p w14:paraId="172AF6E5"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Use communication techniques effectively</w:t>
            </w:r>
          </w:p>
        </w:tc>
        <w:tc>
          <w:tcPr>
            <w:tcW w:w="850" w:type="dxa"/>
            <w:vAlign w:val="center"/>
          </w:tcPr>
          <w:p w14:paraId="664E7925"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6B8A64FE"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404DA839" w14:textId="77777777" w:rsidTr="00F06B7B">
        <w:trPr>
          <w:trHeight w:val="20"/>
        </w:trPr>
        <w:tc>
          <w:tcPr>
            <w:tcW w:w="1384" w:type="dxa"/>
            <w:vAlign w:val="center"/>
          </w:tcPr>
          <w:p w14:paraId="4729BDD8"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Core</w:t>
            </w:r>
          </w:p>
        </w:tc>
        <w:tc>
          <w:tcPr>
            <w:tcW w:w="884" w:type="dxa"/>
            <w:vAlign w:val="center"/>
          </w:tcPr>
          <w:p w14:paraId="2764EBE0"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252027</w:t>
            </w:r>
          </w:p>
        </w:tc>
        <w:tc>
          <w:tcPr>
            <w:tcW w:w="4962" w:type="dxa"/>
            <w:vAlign w:val="center"/>
          </w:tcPr>
          <w:p w14:paraId="65B9B322"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Devise and apply strategies to establish and maintain workplace relationships</w:t>
            </w:r>
          </w:p>
        </w:tc>
        <w:tc>
          <w:tcPr>
            <w:tcW w:w="850" w:type="dxa"/>
            <w:vAlign w:val="center"/>
          </w:tcPr>
          <w:p w14:paraId="201A197D"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245086BC"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6</w:t>
            </w:r>
          </w:p>
        </w:tc>
      </w:tr>
      <w:tr w:rsidR="002D19D1" w:rsidRPr="005450CE" w14:paraId="24AA5783" w14:textId="77777777" w:rsidTr="00F06B7B">
        <w:trPr>
          <w:trHeight w:val="20"/>
        </w:trPr>
        <w:tc>
          <w:tcPr>
            <w:tcW w:w="1384" w:type="dxa"/>
            <w:vAlign w:val="center"/>
          </w:tcPr>
          <w:p w14:paraId="7E3B68F2"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84" w:type="dxa"/>
            <w:vAlign w:val="center"/>
          </w:tcPr>
          <w:p w14:paraId="48360EBD"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252031</w:t>
            </w:r>
          </w:p>
        </w:tc>
        <w:tc>
          <w:tcPr>
            <w:tcW w:w="4962" w:type="dxa"/>
            <w:vAlign w:val="center"/>
          </w:tcPr>
          <w:p w14:paraId="5CE04831"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Apply the principles and concepts of emotional intelligence to the management of self and others </w:t>
            </w:r>
          </w:p>
        </w:tc>
        <w:tc>
          <w:tcPr>
            <w:tcW w:w="850" w:type="dxa"/>
            <w:vAlign w:val="center"/>
          </w:tcPr>
          <w:p w14:paraId="233E7058"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2D68B311"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4</w:t>
            </w:r>
          </w:p>
        </w:tc>
      </w:tr>
      <w:tr w:rsidR="002D19D1" w:rsidRPr="005450CE" w14:paraId="0A6A927D" w14:textId="77777777" w:rsidTr="00F06B7B">
        <w:trPr>
          <w:trHeight w:val="178"/>
        </w:trPr>
        <w:tc>
          <w:tcPr>
            <w:tcW w:w="8080" w:type="dxa"/>
            <w:gridSpan w:val="4"/>
            <w:vAlign w:val="center"/>
          </w:tcPr>
          <w:p w14:paraId="35EC093E" w14:textId="77777777" w:rsidR="002D19D1" w:rsidRPr="005450CE" w:rsidRDefault="002D19D1" w:rsidP="00F06B7B">
            <w:pPr>
              <w:rPr>
                <w:rFonts w:ascii="Calibri" w:hAnsi="Calibri" w:cs="Arial"/>
                <w:b/>
                <w:bCs/>
                <w:lang w:val="en-ZA"/>
              </w:rPr>
            </w:pPr>
            <w:r w:rsidRPr="005450CE">
              <w:rPr>
                <w:rFonts w:ascii="Calibri" w:hAnsi="Calibri" w:cs="Arial"/>
                <w:b/>
                <w:bCs/>
                <w:lang w:val="en-ZA"/>
              </w:rPr>
              <w:t>TOTAL CREDIT VALUE</w:t>
            </w:r>
          </w:p>
        </w:tc>
        <w:tc>
          <w:tcPr>
            <w:tcW w:w="992" w:type="dxa"/>
            <w:hideMark/>
          </w:tcPr>
          <w:p w14:paraId="3B2B6265"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18</w:t>
            </w:r>
            <w:r w:rsidRPr="005450CE">
              <w:rPr>
                <w:rFonts w:ascii="Calibri" w:hAnsi="Calibri" w:cs="Arial"/>
                <w:b/>
                <w:bCs/>
                <w:lang w:val="en-ZA"/>
              </w:rPr>
              <w:fldChar w:fldCharType="end"/>
            </w:r>
          </w:p>
        </w:tc>
      </w:tr>
    </w:tbl>
    <w:p w14:paraId="35827810" w14:textId="77777777" w:rsidR="002D19D1" w:rsidRPr="005450CE" w:rsidRDefault="002D19D1" w:rsidP="002D19D1">
      <w:pPr>
        <w:jc w:val="both"/>
        <w:rPr>
          <w:rFonts w:ascii="Calibri" w:hAnsi="Calibri" w:cs="Arial"/>
          <w:b/>
          <w:bCs/>
          <w:iCs/>
          <w:sz w:val="20"/>
          <w:szCs w:val="20"/>
          <w:lang w:val="en-ZA"/>
        </w:rPr>
      </w:pPr>
    </w:p>
    <w:p w14:paraId="6944CF8F"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4:  Leadership Principles</w:t>
      </w:r>
    </w:p>
    <w:p w14:paraId="0FDB814F"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ayout w:type="fixed"/>
        <w:tblLook w:val="01E0" w:firstRow="1" w:lastRow="1" w:firstColumn="1" w:lastColumn="1" w:noHBand="0" w:noVBand="0"/>
      </w:tblPr>
      <w:tblGrid>
        <w:gridCol w:w="1418"/>
        <w:gridCol w:w="850"/>
        <w:gridCol w:w="4962"/>
        <w:gridCol w:w="850"/>
        <w:gridCol w:w="992"/>
      </w:tblGrid>
      <w:tr w:rsidR="002D19D1" w:rsidRPr="005450CE" w14:paraId="23057369" w14:textId="77777777" w:rsidTr="00F06B7B">
        <w:tc>
          <w:tcPr>
            <w:tcW w:w="1418" w:type="dxa"/>
            <w:shd w:val="clear" w:color="auto" w:fill="002060"/>
            <w:hideMark/>
          </w:tcPr>
          <w:p w14:paraId="72FC7DC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hideMark/>
          </w:tcPr>
          <w:p w14:paraId="5B7313F6"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hideMark/>
          </w:tcPr>
          <w:p w14:paraId="68D1B32F"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4FD404B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13C5B6E0"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4BD6B1AB" w14:textId="77777777" w:rsidTr="00F06B7B">
        <w:trPr>
          <w:trHeight w:val="20"/>
        </w:trPr>
        <w:tc>
          <w:tcPr>
            <w:tcW w:w="1418" w:type="dxa"/>
            <w:vAlign w:val="center"/>
            <w:hideMark/>
          </w:tcPr>
          <w:p w14:paraId="23295A4A"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hideMark/>
          </w:tcPr>
          <w:p w14:paraId="047985E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120300</w:t>
            </w:r>
          </w:p>
        </w:tc>
        <w:tc>
          <w:tcPr>
            <w:tcW w:w="4962" w:type="dxa"/>
            <w:vAlign w:val="center"/>
            <w:hideMark/>
          </w:tcPr>
          <w:p w14:paraId="4511B6AB"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Analyse leadership and related theories in a work context</w:t>
            </w:r>
          </w:p>
        </w:tc>
        <w:tc>
          <w:tcPr>
            <w:tcW w:w="850" w:type="dxa"/>
            <w:vAlign w:val="center"/>
          </w:tcPr>
          <w:p w14:paraId="5399A53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4864532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09BC85B" w14:textId="77777777" w:rsidTr="00F06B7B">
        <w:trPr>
          <w:trHeight w:val="20"/>
        </w:trPr>
        <w:tc>
          <w:tcPr>
            <w:tcW w:w="1418" w:type="dxa"/>
            <w:vAlign w:val="center"/>
          </w:tcPr>
          <w:p w14:paraId="066AD74C"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hideMark/>
          </w:tcPr>
          <w:p w14:paraId="4BD240D8"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252037</w:t>
            </w:r>
          </w:p>
        </w:tc>
        <w:tc>
          <w:tcPr>
            <w:tcW w:w="4962" w:type="dxa"/>
            <w:vAlign w:val="center"/>
            <w:hideMark/>
          </w:tcPr>
          <w:p w14:paraId="5C0E8E2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Build teams to achieve goals and objectives</w:t>
            </w:r>
          </w:p>
        </w:tc>
        <w:tc>
          <w:tcPr>
            <w:tcW w:w="850" w:type="dxa"/>
            <w:vAlign w:val="center"/>
            <w:hideMark/>
          </w:tcPr>
          <w:p w14:paraId="35719A9C"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hideMark/>
          </w:tcPr>
          <w:p w14:paraId="62451DF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5450CE" w14:paraId="1CF83613" w14:textId="77777777" w:rsidTr="00F06B7B">
        <w:trPr>
          <w:trHeight w:val="20"/>
        </w:trPr>
        <w:tc>
          <w:tcPr>
            <w:tcW w:w="1418" w:type="dxa"/>
            <w:vAlign w:val="center"/>
          </w:tcPr>
          <w:p w14:paraId="4361F7F1"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 xml:space="preserve">Elective </w:t>
            </w:r>
          </w:p>
        </w:tc>
        <w:tc>
          <w:tcPr>
            <w:tcW w:w="850" w:type="dxa"/>
            <w:vAlign w:val="center"/>
          </w:tcPr>
          <w:p w14:paraId="2071AAD3"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15224</w:t>
            </w:r>
          </w:p>
        </w:tc>
        <w:tc>
          <w:tcPr>
            <w:tcW w:w="4962" w:type="dxa"/>
            <w:vAlign w:val="center"/>
          </w:tcPr>
          <w:p w14:paraId="43B32510"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Empower team members through recognising strengths, encouraging participation in decision making and delegating tasks</w:t>
            </w:r>
          </w:p>
        </w:tc>
        <w:tc>
          <w:tcPr>
            <w:tcW w:w="850" w:type="dxa"/>
            <w:vAlign w:val="center"/>
          </w:tcPr>
          <w:p w14:paraId="4AA1AA6F"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hideMark/>
          </w:tcPr>
          <w:p w14:paraId="37143313"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4</w:t>
            </w:r>
          </w:p>
        </w:tc>
      </w:tr>
      <w:tr w:rsidR="002D19D1" w:rsidRPr="005450CE" w14:paraId="32217260" w14:textId="77777777" w:rsidTr="00F06B7B">
        <w:trPr>
          <w:trHeight w:val="228"/>
        </w:trPr>
        <w:tc>
          <w:tcPr>
            <w:tcW w:w="8080" w:type="dxa"/>
            <w:gridSpan w:val="4"/>
            <w:vAlign w:val="center"/>
          </w:tcPr>
          <w:p w14:paraId="793F2607" w14:textId="77777777" w:rsidR="002D19D1" w:rsidRPr="005450CE" w:rsidRDefault="002D19D1" w:rsidP="00F06B7B">
            <w:pPr>
              <w:rPr>
                <w:rFonts w:ascii="Calibri" w:hAnsi="Calibri" w:cs="Arial"/>
                <w:b/>
                <w:bCs/>
                <w:lang w:val="en-ZA"/>
              </w:rPr>
            </w:pPr>
            <w:r w:rsidRPr="005450CE">
              <w:rPr>
                <w:rFonts w:ascii="Calibri" w:hAnsi="Calibri" w:cs="Arial"/>
                <w:b/>
                <w:bCs/>
                <w:lang w:val="en-ZA"/>
              </w:rPr>
              <w:t>TOTAL CREDIT VALUE</w:t>
            </w:r>
          </w:p>
        </w:tc>
        <w:tc>
          <w:tcPr>
            <w:tcW w:w="992" w:type="dxa"/>
          </w:tcPr>
          <w:p w14:paraId="06A2E46A"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18</w:t>
            </w:r>
            <w:r w:rsidRPr="005450CE">
              <w:rPr>
                <w:rFonts w:ascii="Calibri" w:hAnsi="Calibri" w:cs="Arial"/>
                <w:b/>
                <w:bCs/>
                <w:lang w:val="en-ZA"/>
              </w:rPr>
              <w:fldChar w:fldCharType="end"/>
            </w:r>
          </w:p>
        </w:tc>
      </w:tr>
    </w:tbl>
    <w:p w14:paraId="482DABBC" w14:textId="77777777" w:rsidR="002D19D1" w:rsidRPr="005450CE" w:rsidRDefault="002D19D1" w:rsidP="002D19D1">
      <w:pPr>
        <w:jc w:val="both"/>
        <w:rPr>
          <w:rFonts w:ascii="Calibri" w:hAnsi="Calibri" w:cs="Arial"/>
          <w:b/>
          <w:bCs/>
          <w:sz w:val="20"/>
          <w:szCs w:val="20"/>
          <w:lang w:val="en-ZA"/>
        </w:rPr>
      </w:pPr>
      <w:bookmarkStart w:id="66" w:name="_Toc319138707"/>
      <w:bookmarkStart w:id="67" w:name="_Toc319572877"/>
    </w:p>
    <w:bookmarkEnd w:id="66"/>
    <w:bookmarkEnd w:id="67"/>
    <w:p w14:paraId="74380FBA" w14:textId="77777777" w:rsidR="002D19D1" w:rsidRDefault="002D19D1">
      <w:pPr>
        <w:spacing w:after="200" w:line="276" w:lineRule="auto"/>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br w:type="page"/>
      </w:r>
    </w:p>
    <w:p w14:paraId="1B22237D" w14:textId="55673A65"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lastRenderedPageBreak/>
        <w:t>Module 5:</w:t>
      </w:r>
      <w:bookmarkEnd w:id="65"/>
      <w:r w:rsidRPr="005450CE">
        <w:rPr>
          <w:rFonts w:ascii="Calibri" w:eastAsia="Calibri" w:hAnsi="Calibri" w:cs="Arial"/>
          <w:b/>
          <w:bCs/>
          <w:iCs/>
          <w:color w:val="002060"/>
          <w:sz w:val="20"/>
          <w:szCs w:val="20"/>
          <w:lang w:val="en-ZA"/>
        </w:rPr>
        <w:t xml:space="preserve">  Managing Others</w:t>
      </w:r>
    </w:p>
    <w:p w14:paraId="07B8443C"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ayout w:type="fixed"/>
        <w:tblLook w:val="01E0" w:firstRow="1" w:lastRow="1" w:firstColumn="1" w:lastColumn="1" w:noHBand="0" w:noVBand="0"/>
      </w:tblPr>
      <w:tblGrid>
        <w:gridCol w:w="1418"/>
        <w:gridCol w:w="850"/>
        <w:gridCol w:w="4962"/>
        <w:gridCol w:w="850"/>
        <w:gridCol w:w="992"/>
      </w:tblGrid>
      <w:tr w:rsidR="002D19D1" w:rsidRPr="005450CE" w14:paraId="59CF8236" w14:textId="77777777" w:rsidTr="00F06B7B">
        <w:trPr>
          <w:trHeight w:val="235"/>
        </w:trPr>
        <w:tc>
          <w:tcPr>
            <w:tcW w:w="1418" w:type="dxa"/>
            <w:tcBorders>
              <w:bottom w:val="single" w:sz="4" w:space="0" w:color="auto"/>
            </w:tcBorders>
            <w:shd w:val="clear" w:color="auto" w:fill="002060"/>
            <w:hideMark/>
          </w:tcPr>
          <w:p w14:paraId="431E72C3"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tcBorders>
              <w:bottom w:val="single" w:sz="4" w:space="0" w:color="auto"/>
            </w:tcBorders>
            <w:shd w:val="clear" w:color="auto" w:fill="002060"/>
            <w:hideMark/>
          </w:tcPr>
          <w:p w14:paraId="022568D4"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tcBorders>
              <w:bottom w:val="single" w:sz="4" w:space="0" w:color="auto"/>
            </w:tcBorders>
            <w:shd w:val="clear" w:color="auto" w:fill="002060"/>
            <w:hideMark/>
          </w:tcPr>
          <w:p w14:paraId="7033332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773E4A7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2BBBAC58"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7276420B" w14:textId="77777777" w:rsidTr="00F06B7B">
        <w:trPr>
          <w:trHeight w:val="20"/>
        </w:trPr>
        <w:tc>
          <w:tcPr>
            <w:tcW w:w="1418" w:type="dxa"/>
            <w:tcBorders>
              <w:bottom w:val="single" w:sz="4" w:space="0" w:color="auto"/>
            </w:tcBorders>
            <w:vAlign w:val="center"/>
          </w:tcPr>
          <w:p w14:paraId="08C32E15"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Elective</w:t>
            </w:r>
          </w:p>
        </w:tc>
        <w:tc>
          <w:tcPr>
            <w:tcW w:w="850" w:type="dxa"/>
            <w:tcBorders>
              <w:bottom w:val="single" w:sz="4" w:space="0" w:color="auto"/>
            </w:tcBorders>
            <w:vAlign w:val="center"/>
          </w:tcPr>
          <w:p w14:paraId="42CB94A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12140</w:t>
            </w:r>
          </w:p>
        </w:tc>
        <w:tc>
          <w:tcPr>
            <w:tcW w:w="4962" w:type="dxa"/>
            <w:tcBorders>
              <w:bottom w:val="single" w:sz="4" w:space="0" w:color="auto"/>
            </w:tcBorders>
            <w:vAlign w:val="center"/>
          </w:tcPr>
          <w:p w14:paraId="171286EA"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Recruit and select candidates to fill defined positions</w:t>
            </w:r>
          </w:p>
        </w:tc>
        <w:tc>
          <w:tcPr>
            <w:tcW w:w="850" w:type="dxa"/>
            <w:vAlign w:val="center"/>
          </w:tcPr>
          <w:p w14:paraId="3CCE73FC"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57444E22"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9</w:t>
            </w:r>
          </w:p>
        </w:tc>
      </w:tr>
      <w:tr w:rsidR="002D19D1" w:rsidRPr="005450CE" w14:paraId="14D7585E" w14:textId="77777777" w:rsidTr="00F06B7B">
        <w:trPr>
          <w:trHeight w:val="20"/>
        </w:trPr>
        <w:tc>
          <w:tcPr>
            <w:tcW w:w="1418" w:type="dxa"/>
            <w:vAlign w:val="center"/>
          </w:tcPr>
          <w:p w14:paraId="3DD09C14"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07007D5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252029</w:t>
            </w:r>
          </w:p>
        </w:tc>
        <w:tc>
          <w:tcPr>
            <w:tcW w:w="4962" w:type="dxa"/>
            <w:vAlign w:val="center"/>
          </w:tcPr>
          <w:p w14:paraId="38D43BEE"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Lead people development and talent management</w:t>
            </w:r>
          </w:p>
        </w:tc>
        <w:tc>
          <w:tcPr>
            <w:tcW w:w="850" w:type="dxa"/>
            <w:vAlign w:val="center"/>
          </w:tcPr>
          <w:p w14:paraId="410BF972"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036D580B"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22613B38" w14:textId="77777777" w:rsidTr="00F06B7B">
        <w:trPr>
          <w:trHeight w:val="20"/>
        </w:trPr>
        <w:tc>
          <w:tcPr>
            <w:tcW w:w="1418" w:type="dxa"/>
            <w:vAlign w:val="center"/>
          </w:tcPr>
          <w:p w14:paraId="2465D4BC"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719EE7D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252034</w:t>
            </w:r>
          </w:p>
        </w:tc>
        <w:tc>
          <w:tcPr>
            <w:tcW w:w="4962" w:type="dxa"/>
            <w:vAlign w:val="center"/>
          </w:tcPr>
          <w:p w14:paraId="78302D9D"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Monitor and evaluate team members against performance standards</w:t>
            </w:r>
          </w:p>
        </w:tc>
        <w:tc>
          <w:tcPr>
            <w:tcW w:w="850" w:type="dxa"/>
            <w:vAlign w:val="center"/>
          </w:tcPr>
          <w:p w14:paraId="6B52E76E"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685497D"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B8CDC76" w14:textId="77777777" w:rsidTr="00F06B7B">
        <w:trPr>
          <w:trHeight w:val="20"/>
        </w:trPr>
        <w:tc>
          <w:tcPr>
            <w:tcW w:w="1418" w:type="dxa"/>
            <w:vAlign w:val="center"/>
          </w:tcPr>
          <w:p w14:paraId="0729A206"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Core</w:t>
            </w:r>
          </w:p>
        </w:tc>
        <w:tc>
          <w:tcPr>
            <w:tcW w:w="850" w:type="dxa"/>
            <w:vAlign w:val="center"/>
          </w:tcPr>
          <w:p w14:paraId="63396904"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252035</w:t>
            </w:r>
          </w:p>
        </w:tc>
        <w:tc>
          <w:tcPr>
            <w:tcW w:w="4962" w:type="dxa"/>
            <w:vAlign w:val="center"/>
          </w:tcPr>
          <w:p w14:paraId="2C7E9812" w14:textId="77777777" w:rsidR="002D19D1" w:rsidRPr="005450CE" w:rsidRDefault="002D19D1" w:rsidP="00F06B7B">
            <w:pPr>
              <w:rPr>
                <w:rFonts w:asciiTheme="minorHAnsi" w:hAnsiTheme="minorHAnsi" w:cs="Arial"/>
                <w:color w:val="000000"/>
                <w:kern w:val="20"/>
                <w:szCs w:val="16"/>
              </w:rPr>
            </w:pPr>
            <w:r w:rsidRPr="005450CE">
              <w:rPr>
                <w:rFonts w:asciiTheme="minorHAnsi" w:hAnsiTheme="minorHAnsi" w:cs="Arial"/>
                <w:color w:val="000000"/>
                <w:szCs w:val="16"/>
              </w:rPr>
              <w:t>Select and coach first line managers</w:t>
            </w:r>
          </w:p>
        </w:tc>
        <w:tc>
          <w:tcPr>
            <w:tcW w:w="850" w:type="dxa"/>
            <w:vAlign w:val="center"/>
          </w:tcPr>
          <w:p w14:paraId="0F9CA74F"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5</w:t>
            </w:r>
          </w:p>
        </w:tc>
        <w:tc>
          <w:tcPr>
            <w:tcW w:w="992" w:type="dxa"/>
            <w:vAlign w:val="center"/>
          </w:tcPr>
          <w:p w14:paraId="07CB4118" w14:textId="77777777" w:rsidR="002D19D1" w:rsidRPr="005450CE" w:rsidRDefault="002D19D1" w:rsidP="00F06B7B">
            <w:pPr>
              <w:jc w:val="center"/>
              <w:rPr>
                <w:rFonts w:asciiTheme="minorHAnsi" w:hAnsiTheme="minorHAnsi" w:cs="Arial"/>
                <w:color w:val="000000"/>
                <w:kern w:val="20"/>
                <w:szCs w:val="16"/>
              </w:rPr>
            </w:pPr>
            <w:r w:rsidRPr="005450CE">
              <w:rPr>
                <w:rFonts w:asciiTheme="minorHAnsi" w:hAnsiTheme="minorHAnsi" w:cs="Arial"/>
                <w:color w:val="000000"/>
                <w:szCs w:val="16"/>
              </w:rPr>
              <w:t>8</w:t>
            </w:r>
          </w:p>
        </w:tc>
      </w:tr>
      <w:tr w:rsidR="002D19D1" w:rsidRPr="005450CE" w14:paraId="51A5971B" w14:textId="77777777" w:rsidTr="00F06B7B">
        <w:trPr>
          <w:trHeight w:val="245"/>
        </w:trPr>
        <w:tc>
          <w:tcPr>
            <w:tcW w:w="8080" w:type="dxa"/>
            <w:gridSpan w:val="4"/>
            <w:vAlign w:val="center"/>
          </w:tcPr>
          <w:p w14:paraId="05F24AD3"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hideMark/>
          </w:tcPr>
          <w:p w14:paraId="3B2D3DB8"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33</w:t>
            </w:r>
            <w:r w:rsidRPr="005450CE">
              <w:rPr>
                <w:rFonts w:ascii="Calibri" w:hAnsi="Calibri" w:cs="Arial"/>
                <w:b/>
                <w:bCs/>
                <w:lang w:val="en-ZA"/>
              </w:rPr>
              <w:fldChar w:fldCharType="end"/>
            </w:r>
          </w:p>
        </w:tc>
      </w:tr>
    </w:tbl>
    <w:p w14:paraId="58A2C9CA" w14:textId="77777777" w:rsidR="002D19D1" w:rsidRPr="005450CE" w:rsidRDefault="002D19D1" w:rsidP="002D19D1">
      <w:pPr>
        <w:rPr>
          <w:rFonts w:ascii="Calibri" w:eastAsia="Calibri" w:hAnsi="Calibri" w:cs="Arial"/>
          <w:b/>
          <w:bCs/>
          <w:iCs/>
          <w:color w:val="002060"/>
          <w:sz w:val="20"/>
          <w:szCs w:val="20"/>
          <w:lang w:val="en-ZA"/>
        </w:rPr>
      </w:pPr>
      <w:bookmarkStart w:id="68" w:name="_Toc319572878"/>
    </w:p>
    <w:p w14:paraId="78242232"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6:</w:t>
      </w:r>
      <w:bookmarkEnd w:id="68"/>
      <w:r w:rsidRPr="005450CE">
        <w:rPr>
          <w:rFonts w:ascii="Calibri" w:eastAsia="Calibri" w:hAnsi="Calibri" w:cs="Arial"/>
          <w:b/>
          <w:bCs/>
          <w:iCs/>
          <w:color w:val="002060"/>
          <w:sz w:val="20"/>
          <w:szCs w:val="20"/>
          <w:lang w:val="en-ZA"/>
        </w:rPr>
        <w:t xml:space="preserve">  Diversity &amp; Conflict Management </w:t>
      </w:r>
    </w:p>
    <w:p w14:paraId="1D40D3E0"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00"/>
        <w:gridCol w:w="868"/>
        <w:gridCol w:w="4962"/>
        <w:gridCol w:w="850"/>
        <w:gridCol w:w="992"/>
      </w:tblGrid>
      <w:tr w:rsidR="002D19D1" w:rsidRPr="005450CE" w14:paraId="7753C310" w14:textId="77777777" w:rsidTr="00F06B7B">
        <w:tc>
          <w:tcPr>
            <w:tcW w:w="1400" w:type="dxa"/>
            <w:shd w:val="clear" w:color="auto" w:fill="002060"/>
            <w:hideMark/>
          </w:tcPr>
          <w:p w14:paraId="5B0CE7A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68" w:type="dxa"/>
            <w:shd w:val="clear" w:color="auto" w:fill="002060"/>
            <w:hideMark/>
          </w:tcPr>
          <w:p w14:paraId="191FE31D"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hideMark/>
          </w:tcPr>
          <w:p w14:paraId="77588328"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hideMark/>
          </w:tcPr>
          <w:p w14:paraId="19AC9B81"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hideMark/>
          </w:tcPr>
          <w:p w14:paraId="0DD67504"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5ED9859C" w14:textId="77777777" w:rsidTr="00F06B7B">
        <w:trPr>
          <w:trHeight w:val="20"/>
        </w:trPr>
        <w:tc>
          <w:tcPr>
            <w:tcW w:w="1400" w:type="dxa"/>
            <w:vAlign w:val="center"/>
          </w:tcPr>
          <w:p w14:paraId="636F27E2"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Core</w:t>
            </w:r>
          </w:p>
        </w:tc>
        <w:tc>
          <w:tcPr>
            <w:tcW w:w="868" w:type="dxa"/>
            <w:vAlign w:val="center"/>
          </w:tcPr>
          <w:p w14:paraId="3A59F8AC"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252043</w:t>
            </w:r>
          </w:p>
        </w:tc>
        <w:tc>
          <w:tcPr>
            <w:tcW w:w="4962" w:type="dxa"/>
            <w:vAlign w:val="center"/>
          </w:tcPr>
          <w:p w14:paraId="28A5A3B8"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Manage a diverse work force to add value</w:t>
            </w:r>
          </w:p>
        </w:tc>
        <w:tc>
          <w:tcPr>
            <w:tcW w:w="850" w:type="dxa"/>
            <w:vAlign w:val="center"/>
          </w:tcPr>
          <w:p w14:paraId="75869D63"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4850CD1C"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6</w:t>
            </w:r>
          </w:p>
        </w:tc>
      </w:tr>
      <w:tr w:rsidR="002D19D1" w:rsidRPr="005450CE" w14:paraId="0258852A" w14:textId="77777777" w:rsidTr="00F06B7B">
        <w:trPr>
          <w:trHeight w:val="20"/>
        </w:trPr>
        <w:tc>
          <w:tcPr>
            <w:tcW w:w="1400" w:type="dxa"/>
            <w:vAlign w:val="center"/>
          </w:tcPr>
          <w:p w14:paraId="59E794BA"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68" w:type="dxa"/>
            <w:vAlign w:val="center"/>
          </w:tcPr>
          <w:p w14:paraId="2441825B"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114226</w:t>
            </w:r>
          </w:p>
        </w:tc>
        <w:tc>
          <w:tcPr>
            <w:tcW w:w="4962" w:type="dxa"/>
            <w:vAlign w:val="center"/>
          </w:tcPr>
          <w:p w14:paraId="0032AE49"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Interpret and manage conflicts within the workplace</w:t>
            </w:r>
          </w:p>
        </w:tc>
        <w:tc>
          <w:tcPr>
            <w:tcW w:w="850" w:type="dxa"/>
            <w:vAlign w:val="center"/>
          </w:tcPr>
          <w:p w14:paraId="3354D61A"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58A66409"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4A33A437" w14:textId="77777777" w:rsidTr="00F06B7B">
        <w:trPr>
          <w:trHeight w:val="20"/>
        </w:trPr>
        <w:tc>
          <w:tcPr>
            <w:tcW w:w="1400" w:type="dxa"/>
            <w:vAlign w:val="center"/>
          </w:tcPr>
          <w:p w14:paraId="18F95235"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Elective</w:t>
            </w:r>
          </w:p>
        </w:tc>
        <w:tc>
          <w:tcPr>
            <w:tcW w:w="868" w:type="dxa"/>
            <w:vAlign w:val="center"/>
          </w:tcPr>
          <w:p w14:paraId="2FD38CB4" w14:textId="77777777" w:rsidR="002D19D1" w:rsidRPr="005450CE" w:rsidRDefault="002D19D1" w:rsidP="00F06B7B">
            <w:pPr>
              <w:jc w:val="both"/>
              <w:rPr>
                <w:rFonts w:asciiTheme="minorHAnsi" w:hAnsiTheme="minorHAnsi" w:cs="Arial"/>
                <w:color w:val="000000"/>
              </w:rPr>
            </w:pPr>
            <w:r w:rsidRPr="005450CE">
              <w:rPr>
                <w:rFonts w:asciiTheme="minorHAnsi" w:hAnsiTheme="minorHAnsi" w:cs="Arial"/>
                <w:color w:val="000000"/>
              </w:rPr>
              <w:t>117853</w:t>
            </w:r>
          </w:p>
        </w:tc>
        <w:tc>
          <w:tcPr>
            <w:tcW w:w="4962" w:type="dxa"/>
            <w:vAlign w:val="center"/>
          </w:tcPr>
          <w:p w14:paraId="61C9B0E0" w14:textId="77777777" w:rsidR="002D19D1" w:rsidRPr="005450CE" w:rsidRDefault="002D19D1" w:rsidP="00F06B7B">
            <w:pPr>
              <w:rPr>
                <w:rFonts w:asciiTheme="minorHAnsi" w:hAnsiTheme="minorHAnsi" w:cs="Arial"/>
                <w:color w:val="000000"/>
              </w:rPr>
            </w:pPr>
            <w:r w:rsidRPr="005450CE">
              <w:rPr>
                <w:rFonts w:asciiTheme="minorHAnsi" w:hAnsiTheme="minorHAnsi" w:cs="Arial"/>
                <w:color w:val="000000"/>
              </w:rPr>
              <w:t>Conduct negotiations to deal with conflict situations</w:t>
            </w:r>
          </w:p>
        </w:tc>
        <w:tc>
          <w:tcPr>
            <w:tcW w:w="850" w:type="dxa"/>
            <w:vAlign w:val="center"/>
          </w:tcPr>
          <w:p w14:paraId="11937943"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5</w:t>
            </w:r>
          </w:p>
        </w:tc>
        <w:tc>
          <w:tcPr>
            <w:tcW w:w="992" w:type="dxa"/>
            <w:vAlign w:val="center"/>
          </w:tcPr>
          <w:p w14:paraId="619FCACA" w14:textId="77777777" w:rsidR="002D19D1" w:rsidRPr="005450CE" w:rsidRDefault="002D19D1" w:rsidP="00F06B7B">
            <w:pPr>
              <w:jc w:val="center"/>
              <w:rPr>
                <w:rFonts w:asciiTheme="minorHAnsi" w:hAnsiTheme="minorHAnsi" w:cs="Arial"/>
                <w:color w:val="000000"/>
              </w:rPr>
            </w:pPr>
            <w:r w:rsidRPr="005450CE">
              <w:rPr>
                <w:rFonts w:asciiTheme="minorHAnsi" w:hAnsiTheme="minorHAnsi" w:cs="Arial"/>
                <w:color w:val="000000"/>
              </w:rPr>
              <w:t>8</w:t>
            </w:r>
          </w:p>
        </w:tc>
      </w:tr>
      <w:tr w:rsidR="002D19D1" w:rsidRPr="005450CE" w14:paraId="38549868" w14:textId="77777777" w:rsidTr="00F06B7B">
        <w:trPr>
          <w:trHeight w:val="175"/>
        </w:trPr>
        <w:tc>
          <w:tcPr>
            <w:tcW w:w="8080" w:type="dxa"/>
            <w:gridSpan w:val="4"/>
            <w:vAlign w:val="center"/>
          </w:tcPr>
          <w:p w14:paraId="3A2F9CFC"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hideMark/>
          </w:tcPr>
          <w:p w14:paraId="4FA64291"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22</w:t>
            </w:r>
            <w:r w:rsidRPr="005450CE">
              <w:rPr>
                <w:rFonts w:ascii="Calibri" w:hAnsi="Calibri" w:cs="Arial"/>
                <w:b/>
                <w:bCs/>
                <w:lang w:val="en-ZA"/>
              </w:rPr>
              <w:fldChar w:fldCharType="end"/>
            </w:r>
          </w:p>
        </w:tc>
      </w:tr>
    </w:tbl>
    <w:p w14:paraId="20679E8E" w14:textId="77777777" w:rsidR="002D19D1" w:rsidRPr="005450CE" w:rsidRDefault="002D19D1" w:rsidP="002D19D1">
      <w:pPr>
        <w:jc w:val="both"/>
        <w:rPr>
          <w:rFonts w:ascii="Calibri" w:hAnsi="Calibri" w:cs="Arial"/>
          <w:bCs/>
          <w:sz w:val="20"/>
          <w:szCs w:val="20"/>
          <w:lang w:val="en-ZA"/>
        </w:rPr>
      </w:pPr>
    </w:p>
    <w:p w14:paraId="423A8015"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7:  Operational Management</w:t>
      </w:r>
    </w:p>
    <w:p w14:paraId="59507EF1"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7CD724E3" w14:textId="77777777" w:rsidTr="00F06B7B">
        <w:trPr>
          <w:trHeight w:val="245"/>
        </w:trPr>
        <w:tc>
          <w:tcPr>
            <w:tcW w:w="1418" w:type="dxa"/>
            <w:shd w:val="clear" w:color="auto" w:fill="002060"/>
            <w:vAlign w:val="center"/>
            <w:hideMark/>
          </w:tcPr>
          <w:p w14:paraId="0022D12D"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52BF54DB"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11274787"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2AEFD279"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4D6A29EC"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050B6B1E" w14:textId="77777777" w:rsidTr="00F06B7B">
        <w:trPr>
          <w:trHeight w:val="20"/>
        </w:trPr>
        <w:tc>
          <w:tcPr>
            <w:tcW w:w="1418" w:type="dxa"/>
            <w:vAlign w:val="center"/>
          </w:tcPr>
          <w:p w14:paraId="64AF16B8"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tcPr>
          <w:p w14:paraId="2C076D3B"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252022</w:t>
            </w:r>
          </w:p>
        </w:tc>
        <w:tc>
          <w:tcPr>
            <w:tcW w:w="4962" w:type="dxa"/>
            <w:vAlign w:val="center"/>
          </w:tcPr>
          <w:p w14:paraId="33F648DA"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Develop, implement and evaluate a project plan</w:t>
            </w:r>
          </w:p>
        </w:tc>
        <w:tc>
          <w:tcPr>
            <w:tcW w:w="850" w:type="dxa"/>
            <w:vAlign w:val="center"/>
          </w:tcPr>
          <w:p w14:paraId="0A559390"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100AAFEA"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BABFBD3" w14:textId="77777777" w:rsidTr="00F06B7B">
        <w:trPr>
          <w:trHeight w:val="20"/>
        </w:trPr>
        <w:tc>
          <w:tcPr>
            <w:tcW w:w="1418" w:type="dxa"/>
            <w:vAlign w:val="center"/>
          </w:tcPr>
          <w:p w14:paraId="22191FD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38E7289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252032</w:t>
            </w:r>
          </w:p>
        </w:tc>
        <w:tc>
          <w:tcPr>
            <w:tcW w:w="4962" w:type="dxa"/>
            <w:vAlign w:val="center"/>
          </w:tcPr>
          <w:p w14:paraId="170CE626"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Develop, implement and evaluate an operational plan</w:t>
            </w:r>
          </w:p>
        </w:tc>
        <w:tc>
          <w:tcPr>
            <w:tcW w:w="850" w:type="dxa"/>
            <w:vAlign w:val="center"/>
          </w:tcPr>
          <w:p w14:paraId="64E6099B"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80B7C49"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10190476" w14:textId="77777777" w:rsidTr="00F06B7B">
        <w:trPr>
          <w:trHeight w:val="20"/>
        </w:trPr>
        <w:tc>
          <w:tcPr>
            <w:tcW w:w="1418" w:type="dxa"/>
            <w:vAlign w:val="center"/>
          </w:tcPr>
          <w:p w14:paraId="2FE8986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092C9872"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252025</w:t>
            </w:r>
          </w:p>
        </w:tc>
        <w:tc>
          <w:tcPr>
            <w:tcW w:w="4962" w:type="dxa"/>
            <w:vAlign w:val="center"/>
          </w:tcPr>
          <w:p w14:paraId="0EE0F0C9"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Monitor, assess and manage risk</w:t>
            </w:r>
          </w:p>
        </w:tc>
        <w:tc>
          <w:tcPr>
            <w:tcW w:w="850" w:type="dxa"/>
            <w:vAlign w:val="center"/>
          </w:tcPr>
          <w:p w14:paraId="6681F84E"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231FA56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388BFD4E" w14:textId="77777777" w:rsidTr="00F06B7B">
        <w:trPr>
          <w:trHeight w:val="138"/>
        </w:trPr>
        <w:tc>
          <w:tcPr>
            <w:tcW w:w="8080" w:type="dxa"/>
            <w:gridSpan w:val="4"/>
            <w:vAlign w:val="center"/>
          </w:tcPr>
          <w:p w14:paraId="2ACCE482"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11670733"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24</w:t>
            </w:r>
            <w:r w:rsidRPr="005450CE">
              <w:rPr>
                <w:rFonts w:ascii="Calibri" w:hAnsi="Calibri" w:cs="Arial"/>
                <w:b/>
                <w:bCs/>
                <w:lang w:val="en-ZA"/>
              </w:rPr>
              <w:fldChar w:fldCharType="end"/>
            </w:r>
          </w:p>
        </w:tc>
      </w:tr>
    </w:tbl>
    <w:p w14:paraId="6D8161A4" w14:textId="77777777" w:rsidR="002D19D1" w:rsidRPr="005450CE" w:rsidRDefault="002D19D1" w:rsidP="002D19D1">
      <w:pPr>
        <w:jc w:val="both"/>
        <w:rPr>
          <w:rFonts w:ascii="Calibri" w:hAnsi="Calibri" w:cs="Arial"/>
          <w:bCs/>
          <w:sz w:val="20"/>
          <w:szCs w:val="20"/>
          <w:u w:val="single"/>
          <w:lang w:val="en-ZA"/>
        </w:rPr>
      </w:pPr>
    </w:p>
    <w:p w14:paraId="178BB549" w14:textId="77777777" w:rsidR="002D19D1" w:rsidRPr="005450CE" w:rsidRDefault="002D19D1" w:rsidP="002D19D1">
      <w:pPr>
        <w:rPr>
          <w:rFonts w:ascii="Calibri" w:eastAsia="Calibri" w:hAnsi="Calibri" w:cs="Arial"/>
          <w:b/>
          <w:bCs/>
          <w:iCs/>
          <w:color w:val="002060"/>
          <w:sz w:val="20"/>
          <w:szCs w:val="20"/>
          <w:lang w:val="en-ZA"/>
        </w:rPr>
      </w:pPr>
      <w:r w:rsidRPr="005450CE">
        <w:rPr>
          <w:rFonts w:ascii="Calibri" w:eastAsia="Calibri" w:hAnsi="Calibri" w:cs="Arial"/>
          <w:b/>
          <w:bCs/>
          <w:iCs/>
          <w:color w:val="002060"/>
          <w:sz w:val="20"/>
          <w:szCs w:val="20"/>
          <w:lang w:val="en-ZA"/>
        </w:rPr>
        <w:t>Module 8:   Change Management</w:t>
      </w:r>
    </w:p>
    <w:p w14:paraId="65B669CA" w14:textId="77777777" w:rsidR="002D19D1" w:rsidRPr="005450CE"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5450CE" w14:paraId="3E5D1F09" w14:textId="77777777" w:rsidTr="00F06B7B">
        <w:trPr>
          <w:trHeight w:val="245"/>
        </w:trPr>
        <w:tc>
          <w:tcPr>
            <w:tcW w:w="1418" w:type="dxa"/>
            <w:shd w:val="clear" w:color="auto" w:fill="002060"/>
            <w:vAlign w:val="center"/>
            <w:hideMark/>
          </w:tcPr>
          <w:p w14:paraId="22055409"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TYPE </w:t>
            </w:r>
          </w:p>
        </w:tc>
        <w:tc>
          <w:tcPr>
            <w:tcW w:w="850" w:type="dxa"/>
            <w:shd w:val="clear" w:color="auto" w:fill="002060"/>
            <w:vAlign w:val="center"/>
            <w:hideMark/>
          </w:tcPr>
          <w:p w14:paraId="4175951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NLRD</w:t>
            </w:r>
          </w:p>
        </w:tc>
        <w:tc>
          <w:tcPr>
            <w:tcW w:w="4962" w:type="dxa"/>
            <w:shd w:val="clear" w:color="auto" w:fill="002060"/>
            <w:vAlign w:val="center"/>
            <w:hideMark/>
          </w:tcPr>
          <w:p w14:paraId="56E5798E" w14:textId="77777777" w:rsidR="002D19D1" w:rsidRPr="005450CE" w:rsidRDefault="002D19D1" w:rsidP="00F06B7B">
            <w:pPr>
              <w:jc w:val="both"/>
              <w:rPr>
                <w:rFonts w:ascii="Calibri" w:hAnsi="Calibri" w:cs="Arial"/>
                <w:b/>
                <w:bCs/>
                <w:lang w:val="en-ZA"/>
              </w:rPr>
            </w:pPr>
            <w:r w:rsidRPr="005450CE">
              <w:rPr>
                <w:rFonts w:ascii="Calibri" w:hAnsi="Calibri" w:cs="Arial"/>
                <w:b/>
                <w:bCs/>
                <w:lang w:val="en-ZA"/>
              </w:rPr>
              <w:t xml:space="preserve">US TITLE </w:t>
            </w:r>
          </w:p>
        </w:tc>
        <w:tc>
          <w:tcPr>
            <w:tcW w:w="850" w:type="dxa"/>
            <w:shd w:val="clear" w:color="auto" w:fill="002060"/>
            <w:vAlign w:val="center"/>
            <w:hideMark/>
          </w:tcPr>
          <w:p w14:paraId="3C75337F"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LEVEL</w:t>
            </w:r>
          </w:p>
        </w:tc>
        <w:tc>
          <w:tcPr>
            <w:tcW w:w="992" w:type="dxa"/>
            <w:shd w:val="clear" w:color="auto" w:fill="002060"/>
            <w:vAlign w:val="center"/>
            <w:hideMark/>
          </w:tcPr>
          <w:p w14:paraId="77457317" w14:textId="77777777" w:rsidR="002D19D1" w:rsidRPr="005450CE" w:rsidRDefault="002D19D1" w:rsidP="00F06B7B">
            <w:pPr>
              <w:jc w:val="center"/>
              <w:rPr>
                <w:rFonts w:ascii="Calibri" w:hAnsi="Calibri" w:cs="Arial"/>
                <w:b/>
                <w:bCs/>
                <w:lang w:val="en-ZA"/>
              </w:rPr>
            </w:pPr>
            <w:r w:rsidRPr="005450CE">
              <w:rPr>
                <w:rFonts w:ascii="Calibri" w:hAnsi="Calibri" w:cs="Arial"/>
                <w:b/>
                <w:bCs/>
                <w:lang w:val="en-ZA"/>
              </w:rPr>
              <w:t>CREDITS</w:t>
            </w:r>
          </w:p>
        </w:tc>
      </w:tr>
      <w:tr w:rsidR="002D19D1" w:rsidRPr="005450CE" w14:paraId="72B16370" w14:textId="77777777" w:rsidTr="00F06B7B">
        <w:trPr>
          <w:trHeight w:val="20"/>
        </w:trPr>
        <w:tc>
          <w:tcPr>
            <w:tcW w:w="1418" w:type="dxa"/>
            <w:vAlign w:val="center"/>
          </w:tcPr>
          <w:p w14:paraId="157C627B"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5FDAC3BA"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252020</w:t>
            </w:r>
          </w:p>
        </w:tc>
        <w:tc>
          <w:tcPr>
            <w:tcW w:w="4962" w:type="dxa"/>
            <w:vAlign w:val="center"/>
          </w:tcPr>
          <w:p w14:paraId="66939581"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Create and manage an environment that promotes innovation</w:t>
            </w:r>
          </w:p>
        </w:tc>
        <w:tc>
          <w:tcPr>
            <w:tcW w:w="850" w:type="dxa"/>
            <w:vAlign w:val="center"/>
          </w:tcPr>
          <w:p w14:paraId="46DB5506"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675994E1"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5450CE" w14:paraId="53333783" w14:textId="77777777" w:rsidTr="00F06B7B">
        <w:trPr>
          <w:trHeight w:val="20"/>
        </w:trPr>
        <w:tc>
          <w:tcPr>
            <w:tcW w:w="1418" w:type="dxa"/>
            <w:vAlign w:val="center"/>
          </w:tcPr>
          <w:p w14:paraId="1A40A884"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Core</w:t>
            </w:r>
          </w:p>
        </w:tc>
        <w:tc>
          <w:tcPr>
            <w:tcW w:w="850" w:type="dxa"/>
            <w:vAlign w:val="center"/>
          </w:tcPr>
          <w:p w14:paraId="3D8D87ED" w14:textId="77777777" w:rsidR="002D19D1" w:rsidRPr="005450CE" w:rsidRDefault="002D19D1" w:rsidP="00F06B7B">
            <w:pPr>
              <w:jc w:val="both"/>
              <w:rPr>
                <w:rFonts w:asciiTheme="minorHAnsi" w:hAnsiTheme="minorHAnsi" w:cs="Arial"/>
                <w:color w:val="000000"/>
                <w:kern w:val="20"/>
              </w:rPr>
            </w:pPr>
            <w:r w:rsidRPr="005450CE">
              <w:rPr>
                <w:rFonts w:asciiTheme="minorHAnsi" w:hAnsiTheme="minorHAnsi" w:cs="Arial"/>
                <w:color w:val="000000"/>
              </w:rPr>
              <w:t>252021</w:t>
            </w:r>
          </w:p>
        </w:tc>
        <w:tc>
          <w:tcPr>
            <w:tcW w:w="4962" w:type="dxa"/>
            <w:vAlign w:val="center"/>
          </w:tcPr>
          <w:p w14:paraId="79A45CDF"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Formulate recommendations for a change process</w:t>
            </w:r>
          </w:p>
        </w:tc>
        <w:tc>
          <w:tcPr>
            <w:tcW w:w="850" w:type="dxa"/>
            <w:vAlign w:val="center"/>
          </w:tcPr>
          <w:p w14:paraId="318BC5AF"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5A2B88FD"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8</w:t>
            </w:r>
          </w:p>
        </w:tc>
      </w:tr>
      <w:tr w:rsidR="002D19D1" w:rsidRPr="005450CE" w14:paraId="0AB7308C" w14:textId="77777777" w:rsidTr="00F06B7B">
        <w:trPr>
          <w:trHeight w:val="20"/>
        </w:trPr>
        <w:tc>
          <w:tcPr>
            <w:tcW w:w="1418" w:type="dxa"/>
            <w:vAlign w:val="center"/>
          </w:tcPr>
          <w:p w14:paraId="6EE5821D"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Fundamental</w:t>
            </w:r>
          </w:p>
        </w:tc>
        <w:tc>
          <w:tcPr>
            <w:tcW w:w="850" w:type="dxa"/>
            <w:vAlign w:val="center"/>
          </w:tcPr>
          <w:p w14:paraId="75BD9774"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252026</w:t>
            </w:r>
          </w:p>
        </w:tc>
        <w:tc>
          <w:tcPr>
            <w:tcW w:w="4962" w:type="dxa"/>
            <w:vAlign w:val="center"/>
          </w:tcPr>
          <w:p w14:paraId="05684657" w14:textId="77777777" w:rsidR="002D19D1" w:rsidRPr="005450CE" w:rsidRDefault="002D19D1" w:rsidP="00F06B7B">
            <w:pPr>
              <w:rPr>
                <w:rFonts w:asciiTheme="minorHAnsi" w:hAnsiTheme="minorHAnsi" w:cs="Arial"/>
                <w:color w:val="000000"/>
                <w:kern w:val="20"/>
              </w:rPr>
            </w:pPr>
            <w:r w:rsidRPr="005450CE">
              <w:rPr>
                <w:rFonts w:asciiTheme="minorHAnsi" w:hAnsiTheme="minorHAnsi" w:cs="Arial"/>
                <w:color w:val="000000"/>
              </w:rPr>
              <w:t>Apply a systems approach to decision making</w:t>
            </w:r>
          </w:p>
        </w:tc>
        <w:tc>
          <w:tcPr>
            <w:tcW w:w="850" w:type="dxa"/>
            <w:vAlign w:val="center"/>
          </w:tcPr>
          <w:p w14:paraId="0C5F1B33"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5</w:t>
            </w:r>
          </w:p>
        </w:tc>
        <w:tc>
          <w:tcPr>
            <w:tcW w:w="992" w:type="dxa"/>
            <w:vAlign w:val="center"/>
          </w:tcPr>
          <w:p w14:paraId="37A331B8" w14:textId="77777777" w:rsidR="002D19D1" w:rsidRPr="005450CE" w:rsidRDefault="002D19D1" w:rsidP="00F06B7B">
            <w:pPr>
              <w:jc w:val="center"/>
              <w:rPr>
                <w:rFonts w:asciiTheme="minorHAnsi" w:hAnsiTheme="minorHAnsi" w:cs="Arial"/>
                <w:color w:val="000000"/>
                <w:kern w:val="20"/>
              </w:rPr>
            </w:pPr>
            <w:r w:rsidRPr="005450CE">
              <w:rPr>
                <w:rFonts w:asciiTheme="minorHAnsi" w:hAnsiTheme="minorHAnsi" w:cs="Arial"/>
                <w:color w:val="000000"/>
              </w:rPr>
              <w:t>6</w:t>
            </w:r>
          </w:p>
        </w:tc>
      </w:tr>
      <w:tr w:rsidR="002D19D1" w:rsidRPr="00024F6C" w14:paraId="5DB0DB47" w14:textId="77777777" w:rsidTr="00F06B7B">
        <w:trPr>
          <w:trHeight w:val="138"/>
        </w:trPr>
        <w:tc>
          <w:tcPr>
            <w:tcW w:w="8080" w:type="dxa"/>
            <w:gridSpan w:val="4"/>
            <w:vAlign w:val="center"/>
          </w:tcPr>
          <w:p w14:paraId="30CE1006" w14:textId="77777777" w:rsidR="002D19D1" w:rsidRPr="005450CE" w:rsidRDefault="002D19D1" w:rsidP="00F06B7B">
            <w:pPr>
              <w:rPr>
                <w:rFonts w:ascii="Calibri" w:hAnsi="Calibri" w:cs="Arial"/>
                <w:bCs/>
                <w:lang w:val="en-ZA"/>
              </w:rPr>
            </w:pPr>
            <w:r w:rsidRPr="005450CE">
              <w:rPr>
                <w:rFonts w:ascii="Calibri" w:hAnsi="Calibri" w:cs="Arial"/>
                <w:b/>
                <w:bCs/>
                <w:lang w:val="en-ZA"/>
              </w:rPr>
              <w:t>TOTAL CREDIT VALUE</w:t>
            </w:r>
          </w:p>
        </w:tc>
        <w:tc>
          <w:tcPr>
            <w:tcW w:w="992" w:type="dxa"/>
            <w:vAlign w:val="center"/>
            <w:hideMark/>
          </w:tcPr>
          <w:p w14:paraId="6C49939D" w14:textId="77777777" w:rsidR="002D19D1" w:rsidRPr="00024F6C" w:rsidRDefault="002D19D1" w:rsidP="00F06B7B">
            <w:pPr>
              <w:jc w:val="center"/>
              <w:rPr>
                <w:rFonts w:ascii="Calibri" w:hAnsi="Calibri" w:cs="Arial"/>
                <w:b/>
                <w:bCs/>
                <w:lang w:val="en-ZA"/>
              </w:rPr>
            </w:pPr>
            <w:r w:rsidRPr="005450CE">
              <w:rPr>
                <w:rFonts w:ascii="Calibri" w:hAnsi="Calibri" w:cs="Arial"/>
                <w:b/>
                <w:bCs/>
                <w:lang w:val="en-ZA"/>
              </w:rPr>
              <w:fldChar w:fldCharType="begin"/>
            </w:r>
            <w:r w:rsidRPr="005450CE">
              <w:rPr>
                <w:rFonts w:ascii="Calibri" w:hAnsi="Calibri" w:cs="Arial"/>
                <w:b/>
                <w:bCs/>
                <w:lang w:val="en-ZA"/>
              </w:rPr>
              <w:instrText xml:space="preserve"> =SUM(ABOVE) </w:instrText>
            </w:r>
            <w:r w:rsidRPr="005450CE">
              <w:rPr>
                <w:rFonts w:ascii="Calibri" w:hAnsi="Calibri" w:cs="Arial"/>
                <w:b/>
                <w:bCs/>
                <w:lang w:val="en-ZA"/>
              </w:rPr>
              <w:fldChar w:fldCharType="separate"/>
            </w:r>
            <w:r w:rsidRPr="005450CE">
              <w:rPr>
                <w:rFonts w:ascii="Calibri" w:hAnsi="Calibri" w:cs="Arial"/>
                <w:b/>
                <w:bCs/>
                <w:noProof/>
                <w:lang w:val="en-ZA"/>
              </w:rPr>
              <w:t>20</w:t>
            </w:r>
            <w:r w:rsidRPr="005450CE">
              <w:rPr>
                <w:rFonts w:ascii="Calibri" w:hAnsi="Calibri" w:cs="Arial"/>
                <w:b/>
                <w:bCs/>
                <w:lang w:val="en-ZA"/>
              </w:rPr>
              <w:fldChar w:fldCharType="end"/>
            </w:r>
          </w:p>
        </w:tc>
      </w:tr>
    </w:tbl>
    <w:p w14:paraId="64D92CB3" w14:textId="77777777" w:rsidR="002D19D1" w:rsidRDefault="002D19D1" w:rsidP="002D19D1">
      <w:pPr>
        <w:jc w:val="both"/>
        <w:rPr>
          <w:rFonts w:ascii="Calibri" w:hAnsi="Calibri" w:cs="Arial"/>
          <w:sz w:val="20"/>
          <w:szCs w:val="20"/>
        </w:rPr>
      </w:pPr>
    </w:p>
    <w:p w14:paraId="7A94BD2B" w14:textId="77777777" w:rsidR="002D19D1" w:rsidRDefault="002D19D1" w:rsidP="002D19D1">
      <w:pPr>
        <w:rPr>
          <w:rFonts w:ascii="Calibri" w:eastAsia="Calibri" w:hAnsi="Calibri" w:cs="Arial"/>
          <w:b/>
          <w:bCs/>
          <w:iCs/>
          <w:color w:val="002060"/>
          <w:sz w:val="20"/>
          <w:szCs w:val="20"/>
          <w:lang w:val="en-ZA"/>
        </w:rPr>
      </w:pPr>
    </w:p>
    <w:p w14:paraId="5C70FC0E" w14:textId="77777777" w:rsidR="002D19D1" w:rsidRDefault="002D19D1">
      <w:pPr>
        <w:spacing w:after="200" w:line="276" w:lineRule="auto"/>
        <w:rPr>
          <w:rFonts w:ascii="Calibri" w:hAnsi="Calibri" w:cs="Arial"/>
          <w:b/>
          <w:color w:val="002060"/>
          <w:sz w:val="20"/>
          <w:szCs w:val="20"/>
        </w:rPr>
      </w:pPr>
      <w:r>
        <w:rPr>
          <w:rFonts w:ascii="Calibri" w:hAnsi="Calibri" w:cs="Arial"/>
          <w:b/>
          <w:color w:val="002060"/>
          <w:sz w:val="20"/>
          <w:szCs w:val="20"/>
        </w:rPr>
        <w:br w:type="page"/>
      </w:r>
    </w:p>
    <w:p w14:paraId="372A1B46" w14:textId="25C04703" w:rsidR="002D19D1" w:rsidRDefault="002D19D1" w:rsidP="002D19D1">
      <w:pPr>
        <w:numPr>
          <w:ilvl w:val="0"/>
          <w:numId w:val="24"/>
        </w:numPr>
        <w:tabs>
          <w:tab w:val="left" w:pos="426"/>
        </w:tabs>
        <w:jc w:val="both"/>
        <w:rPr>
          <w:rFonts w:ascii="Calibri" w:hAnsi="Calibri" w:cs="Arial"/>
          <w:b/>
          <w:color w:val="002060"/>
          <w:sz w:val="20"/>
          <w:szCs w:val="20"/>
        </w:rPr>
      </w:pPr>
      <w:r>
        <w:rPr>
          <w:rFonts w:ascii="Calibri" w:hAnsi="Calibri" w:cs="Arial"/>
          <w:b/>
          <w:color w:val="002060"/>
          <w:sz w:val="20"/>
          <w:szCs w:val="20"/>
        </w:rPr>
        <w:lastRenderedPageBreak/>
        <w:t>ALTERNATIVE ELECTIVE OPTIONS</w:t>
      </w:r>
    </w:p>
    <w:p w14:paraId="6565219F" w14:textId="77777777" w:rsidR="002D19D1" w:rsidRDefault="002D19D1" w:rsidP="002D19D1">
      <w:pPr>
        <w:tabs>
          <w:tab w:val="left" w:pos="426"/>
        </w:tabs>
        <w:jc w:val="both"/>
        <w:rPr>
          <w:rFonts w:ascii="Calibri" w:hAnsi="Calibri" w:cs="Arial"/>
          <w:b/>
          <w:color w:val="002060"/>
          <w:sz w:val="20"/>
          <w:szCs w:val="20"/>
        </w:rPr>
      </w:pPr>
    </w:p>
    <w:p w14:paraId="73C7BEC1" w14:textId="77777777" w:rsidR="002D19D1" w:rsidRPr="00A6376E" w:rsidRDefault="002D19D1" w:rsidP="002D19D1">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 xml:space="preserve">Learning Programme ID 60270 – </w:t>
      </w:r>
      <w:proofErr w:type="spellStart"/>
      <w:r>
        <w:rPr>
          <w:rFonts w:ascii="Calibri" w:eastAsia="Calibri" w:hAnsi="Calibri" w:cs="Arial"/>
          <w:b/>
          <w:bCs/>
          <w:iCs/>
          <w:color w:val="002060"/>
          <w:sz w:val="20"/>
          <w:szCs w:val="20"/>
          <w:lang w:val="en-ZA"/>
        </w:rPr>
        <w:t>MeRSETA</w:t>
      </w:r>
      <w:proofErr w:type="spellEnd"/>
      <w:r>
        <w:rPr>
          <w:rFonts w:ascii="Calibri" w:eastAsia="Calibri" w:hAnsi="Calibri" w:cs="Arial"/>
          <w:b/>
          <w:bCs/>
          <w:iCs/>
          <w:color w:val="002060"/>
          <w:sz w:val="20"/>
          <w:szCs w:val="20"/>
          <w:lang w:val="en-ZA"/>
        </w:rPr>
        <w:t xml:space="preserve"> – Generic Manufacturing</w:t>
      </w:r>
    </w:p>
    <w:p w14:paraId="50EDE4D4" w14:textId="77777777" w:rsidR="002D19D1"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396"/>
        <w:gridCol w:w="1003"/>
        <w:gridCol w:w="4839"/>
        <w:gridCol w:w="845"/>
        <w:gridCol w:w="989"/>
      </w:tblGrid>
      <w:tr w:rsidR="002D19D1" w:rsidRPr="00024F6C" w14:paraId="15D5A943" w14:textId="77777777" w:rsidTr="00F06B7B">
        <w:trPr>
          <w:trHeight w:val="245"/>
        </w:trPr>
        <w:tc>
          <w:tcPr>
            <w:tcW w:w="1396" w:type="dxa"/>
            <w:shd w:val="clear" w:color="auto" w:fill="002060"/>
            <w:vAlign w:val="center"/>
            <w:hideMark/>
          </w:tcPr>
          <w:p w14:paraId="51707673"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TYPE </w:t>
            </w:r>
          </w:p>
        </w:tc>
        <w:tc>
          <w:tcPr>
            <w:tcW w:w="1003" w:type="dxa"/>
            <w:shd w:val="clear" w:color="auto" w:fill="002060"/>
            <w:vAlign w:val="center"/>
            <w:hideMark/>
          </w:tcPr>
          <w:p w14:paraId="627D0705"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NLRD</w:t>
            </w:r>
          </w:p>
        </w:tc>
        <w:tc>
          <w:tcPr>
            <w:tcW w:w="4839" w:type="dxa"/>
            <w:shd w:val="clear" w:color="auto" w:fill="002060"/>
            <w:vAlign w:val="center"/>
            <w:hideMark/>
          </w:tcPr>
          <w:p w14:paraId="71834492"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TITLE </w:t>
            </w:r>
          </w:p>
        </w:tc>
        <w:tc>
          <w:tcPr>
            <w:tcW w:w="845" w:type="dxa"/>
            <w:shd w:val="clear" w:color="auto" w:fill="002060"/>
            <w:vAlign w:val="center"/>
            <w:hideMark/>
          </w:tcPr>
          <w:p w14:paraId="53EA9B9C"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LEVEL</w:t>
            </w:r>
          </w:p>
        </w:tc>
        <w:tc>
          <w:tcPr>
            <w:tcW w:w="989" w:type="dxa"/>
            <w:shd w:val="clear" w:color="auto" w:fill="002060"/>
            <w:vAlign w:val="center"/>
            <w:hideMark/>
          </w:tcPr>
          <w:p w14:paraId="6A609233"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CREDITS</w:t>
            </w:r>
          </w:p>
        </w:tc>
      </w:tr>
      <w:tr w:rsidR="002D19D1" w:rsidRPr="00EB7DE0" w14:paraId="1DE53D3C" w14:textId="77777777" w:rsidTr="00F06B7B">
        <w:trPr>
          <w:trHeight w:val="20"/>
        </w:trPr>
        <w:tc>
          <w:tcPr>
            <w:tcW w:w="1396" w:type="dxa"/>
            <w:vAlign w:val="center"/>
          </w:tcPr>
          <w:p w14:paraId="40CB370C"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szCs w:val="16"/>
              </w:rPr>
              <w:t>Elective</w:t>
            </w:r>
          </w:p>
        </w:tc>
        <w:tc>
          <w:tcPr>
            <w:tcW w:w="1003" w:type="dxa"/>
            <w:vAlign w:val="center"/>
          </w:tcPr>
          <w:p w14:paraId="4F0B9AAE"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szCs w:val="16"/>
              </w:rPr>
              <w:t>12999</w:t>
            </w:r>
          </w:p>
        </w:tc>
        <w:tc>
          <w:tcPr>
            <w:tcW w:w="4839" w:type="dxa"/>
            <w:vAlign w:val="center"/>
          </w:tcPr>
          <w:p w14:paraId="0B39DE74" w14:textId="77777777" w:rsidR="002D19D1" w:rsidRPr="00B8098A" w:rsidRDefault="002D19D1" w:rsidP="00F06B7B">
            <w:pPr>
              <w:rPr>
                <w:rFonts w:asciiTheme="minorHAnsi" w:hAnsiTheme="minorHAnsi" w:cs="Arial"/>
                <w:color w:val="000000"/>
                <w:kern w:val="20"/>
              </w:rPr>
            </w:pPr>
            <w:r w:rsidRPr="00007A81">
              <w:rPr>
                <w:rFonts w:asciiTheme="minorHAnsi" w:hAnsiTheme="minorHAnsi" w:cs="Arial"/>
                <w:color w:val="000000"/>
                <w:szCs w:val="16"/>
              </w:rPr>
              <w:t>Contribute to the management of cost and the enhancement of value</w:t>
            </w:r>
          </w:p>
        </w:tc>
        <w:tc>
          <w:tcPr>
            <w:tcW w:w="845" w:type="dxa"/>
            <w:vAlign w:val="center"/>
          </w:tcPr>
          <w:p w14:paraId="4617C86E"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szCs w:val="16"/>
              </w:rPr>
              <w:t>5</w:t>
            </w:r>
          </w:p>
        </w:tc>
        <w:tc>
          <w:tcPr>
            <w:tcW w:w="989" w:type="dxa"/>
            <w:vAlign w:val="center"/>
          </w:tcPr>
          <w:p w14:paraId="1970F7F5"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szCs w:val="16"/>
              </w:rPr>
              <w:t>10</w:t>
            </w:r>
          </w:p>
        </w:tc>
      </w:tr>
      <w:tr w:rsidR="002D19D1" w:rsidRPr="00EB7DE0" w14:paraId="31D932A0" w14:textId="77777777" w:rsidTr="00F06B7B">
        <w:trPr>
          <w:trHeight w:val="20"/>
        </w:trPr>
        <w:tc>
          <w:tcPr>
            <w:tcW w:w="1396" w:type="dxa"/>
            <w:vAlign w:val="center"/>
          </w:tcPr>
          <w:p w14:paraId="7E6AE85B"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kern w:val="20"/>
              </w:rPr>
              <w:t>Elective</w:t>
            </w:r>
          </w:p>
        </w:tc>
        <w:tc>
          <w:tcPr>
            <w:tcW w:w="1003" w:type="dxa"/>
            <w:vAlign w:val="center"/>
          </w:tcPr>
          <w:p w14:paraId="6660E8C9"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kern w:val="20"/>
              </w:rPr>
              <w:t>119159</w:t>
            </w:r>
          </w:p>
        </w:tc>
        <w:tc>
          <w:tcPr>
            <w:tcW w:w="4839" w:type="dxa"/>
            <w:vAlign w:val="center"/>
          </w:tcPr>
          <w:p w14:paraId="2ECF5F6E" w14:textId="77777777" w:rsidR="002D19D1" w:rsidRPr="00B8098A" w:rsidRDefault="002D19D1" w:rsidP="00F06B7B">
            <w:pPr>
              <w:rPr>
                <w:rFonts w:asciiTheme="minorHAnsi" w:hAnsiTheme="minorHAnsi" w:cs="Arial"/>
                <w:color w:val="000000"/>
                <w:kern w:val="20"/>
              </w:rPr>
            </w:pPr>
            <w:r>
              <w:rPr>
                <w:rFonts w:asciiTheme="minorHAnsi" w:hAnsiTheme="minorHAnsi" w:cs="Arial"/>
                <w:color w:val="000000"/>
                <w:kern w:val="20"/>
              </w:rPr>
              <w:t>Maintain Manufacturing Efficiencies</w:t>
            </w:r>
          </w:p>
        </w:tc>
        <w:tc>
          <w:tcPr>
            <w:tcW w:w="845" w:type="dxa"/>
            <w:vAlign w:val="center"/>
          </w:tcPr>
          <w:p w14:paraId="648CD4D4" w14:textId="77777777" w:rsidR="002D19D1" w:rsidRPr="00B8098A" w:rsidRDefault="002D19D1" w:rsidP="00F06B7B">
            <w:pPr>
              <w:jc w:val="center"/>
              <w:rPr>
                <w:rFonts w:asciiTheme="minorHAnsi" w:hAnsiTheme="minorHAnsi" w:cs="Arial"/>
                <w:color w:val="000000"/>
                <w:kern w:val="20"/>
              </w:rPr>
            </w:pPr>
            <w:r w:rsidRPr="005964E9">
              <w:rPr>
                <w:rFonts w:asciiTheme="minorHAnsi" w:hAnsiTheme="minorHAnsi" w:cs="Arial"/>
                <w:color w:val="000000"/>
              </w:rPr>
              <w:t>5</w:t>
            </w:r>
          </w:p>
        </w:tc>
        <w:tc>
          <w:tcPr>
            <w:tcW w:w="989" w:type="dxa"/>
            <w:vAlign w:val="center"/>
          </w:tcPr>
          <w:p w14:paraId="09CDA901"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rPr>
              <w:t>12</w:t>
            </w:r>
          </w:p>
        </w:tc>
      </w:tr>
      <w:tr w:rsidR="002D19D1" w:rsidRPr="00EB7DE0" w14:paraId="2F2E228C" w14:textId="77777777" w:rsidTr="00F06B7B">
        <w:trPr>
          <w:trHeight w:val="20"/>
        </w:trPr>
        <w:tc>
          <w:tcPr>
            <w:tcW w:w="1396" w:type="dxa"/>
            <w:vAlign w:val="center"/>
          </w:tcPr>
          <w:p w14:paraId="747804DB"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kern w:val="20"/>
              </w:rPr>
              <w:t>Elective</w:t>
            </w:r>
          </w:p>
        </w:tc>
        <w:tc>
          <w:tcPr>
            <w:tcW w:w="1003" w:type="dxa"/>
            <w:vAlign w:val="center"/>
          </w:tcPr>
          <w:p w14:paraId="3B5F3281"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kern w:val="20"/>
              </w:rPr>
              <w:t>119166</w:t>
            </w:r>
          </w:p>
        </w:tc>
        <w:tc>
          <w:tcPr>
            <w:tcW w:w="4839" w:type="dxa"/>
            <w:vAlign w:val="center"/>
          </w:tcPr>
          <w:p w14:paraId="4E215CE6" w14:textId="77777777" w:rsidR="002D19D1" w:rsidRPr="00B8098A" w:rsidRDefault="002D19D1" w:rsidP="00F06B7B">
            <w:pPr>
              <w:rPr>
                <w:rFonts w:asciiTheme="minorHAnsi" w:hAnsiTheme="minorHAnsi" w:cs="Arial"/>
                <w:color w:val="000000"/>
                <w:kern w:val="20"/>
              </w:rPr>
            </w:pPr>
            <w:r>
              <w:rPr>
                <w:rFonts w:asciiTheme="minorHAnsi" w:hAnsiTheme="minorHAnsi" w:cs="Arial"/>
                <w:color w:val="000000"/>
                <w:kern w:val="20"/>
              </w:rPr>
              <w:t>Optimise Manufacturing Processes</w:t>
            </w:r>
          </w:p>
        </w:tc>
        <w:tc>
          <w:tcPr>
            <w:tcW w:w="845" w:type="dxa"/>
            <w:vAlign w:val="center"/>
          </w:tcPr>
          <w:p w14:paraId="70F5BBD1" w14:textId="77777777" w:rsidR="002D19D1" w:rsidRPr="00B8098A" w:rsidRDefault="002D19D1" w:rsidP="00F06B7B">
            <w:pPr>
              <w:jc w:val="center"/>
              <w:rPr>
                <w:rFonts w:asciiTheme="minorHAnsi" w:hAnsiTheme="minorHAnsi" w:cs="Arial"/>
                <w:color w:val="000000"/>
                <w:kern w:val="20"/>
              </w:rPr>
            </w:pPr>
            <w:r w:rsidRPr="005964E9">
              <w:rPr>
                <w:rFonts w:asciiTheme="minorHAnsi" w:hAnsiTheme="minorHAnsi" w:cs="Arial"/>
                <w:color w:val="000000"/>
              </w:rPr>
              <w:t>5</w:t>
            </w:r>
          </w:p>
        </w:tc>
        <w:tc>
          <w:tcPr>
            <w:tcW w:w="989" w:type="dxa"/>
            <w:vAlign w:val="center"/>
          </w:tcPr>
          <w:p w14:paraId="1E334015"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rPr>
              <w:t>24</w:t>
            </w:r>
          </w:p>
        </w:tc>
      </w:tr>
      <w:tr w:rsidR="002D19D1" w:rsidRPr="00EB7DE0" w14:paraId="3B83D320" w14:textId="77777777" w:rsidTr="00F06B7B">
        <w:trPr>
          <w:trHeight w:val="20"/>
        </w:trPr>
        <w:tc>
          <w:tcPr>
            <w:tcW w:w="1396" w:type="dxa"/>
            <w:vAlign w:val="center"/>
          </w:tcPr>
          <w:p w14:paraId="17F02230" w14:textId="77777777" w:rsidR="002D19D1" w:rsidRPr="005964E9" w:rsidRDefault="002D19D1" w:rsidP="00F06B7B">
            <w:pPr>
              <w:rPr>
                <w:rFonts w:asciiTheme="minorHAnsi" w:hAnsiTheme="minorHAnsi" w:cs="Arial"/>
                <w:color w:val="000000"/>
              </w:rPr>
            </w:pPr>
            <w:r>
              <w:rPr>
                <w:rFonts w:asciiTheme="minorHAnsi" w:hAnsiTheme="minorHAnsi" w:cs="Arial"/>
                <w:color w:val="000000"/>
                <w:kern w:val="20"/>
              </w:rPr>
              <w:t>Elective</w:t>
            </w:r>
          </w:p>
        </w:tc>
        <w:tc>
          <w:tcPr>
            <w:tcW w:w="1003" w:type="dxa"/>
            <w:vAlign w:val="center"/>
          </w:tcPr>
          <w:p w14:paraId="725C504B"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kern w:val="20"/>
              </w:rPr>
              <w:t>9897</w:t>
            </w:r>
          </w:p>
        </w:tc>
        <w:tc>
          <w:tcPr>
            <w:tcW w:w="4839" w:type="dxa"/>
            <w:vAlign w:val="center"/>
          </w:tcPr>
          <w:p w14:paraId="5A814AAD" w14:textId="77777777" w:rsidR="002D19D1" w:rsidRPr="00B8098A" w:rsidRDefault="002D19D1" w:rsidP="00F06B7B">
            <w:pPr>
              <w:rPr>
                <w:rFonts w:asciiTheme="minorHAnsi" w:hAnsiTheme="minorHAnsi" w:cs="Arial"/>
                <w:color w:val="000000"/>
                <w:kern w:val="20"/>
              </w:rPr>
            </w:pPr>
            <w:r>
              <w:rPr>
                <w:rFonts w:asciiTheme="minorHAnsi" w:hAnsiTheme="minorHAnsi" w:cs="Arial"/>
                <w:color w:val="000000"/>
                <w:kern w:val="20"/>
              </w:rPr>
              <w:t>Manage Inventory</w:t>
            </w:r>
          </w:p>
        </w:tc>
        <w:tc>
          <w:tcPr>
            <w:tcW w:w="845" w:type="dxa"/>
            <w:vAlign w:val="center"/>
          </w:tcPr>
          <w:p w14:paraId="2D1AAB63" w14:textId="77777777" w:rsidR="002D19D1" w:rsidRPr="00B8098A" w:rsidRDefault="002D19D1" w:rsidP="00F06B7B">
            <w:pPr>
              <w:jc w:val="center"/>
              <w:rPr>
                <w:rFonts w:asciiTheme="minorHAnsi" w:hAnsiTheme="minorHAnsi" w:cs="Arial"/>
                <w:color w:val="000000"/>
                <w:kern w:val="20"/>
              </w:rPr>
            </w:pPr>
            <w:r w:rsidRPr="005964E9">
              <w:rPr>
                <w:rFonts w:asciiTheme="minorHAnsi" w:hAnsiTheme="minorHAnsi" w:cs="Arial"/>
                <w:color w:val="000000"/>
              </w:rPr>
              <w:t>5</w:t>
            </w:r>
          </w:p>
        </w:tc>
        <w:tc>
          <w:tcPr>
            <w:tcW w:w="989" w:type="dxa"/>
            <w:vAlign w:val="center"/>
          </w:tcPr>
          <w:p w14:paraId="732DB4F3" w14:textId="77777777" w:rsidR="002D19D1" w:rsidRPr="00B8098A" w:rsidRDefault="002D19D1" w:rsidP="00F06B7B">
            <w:pPr>
              <w:jc w:val="center"/>
              <w:rPr>
                <w:rFonts w:asciiTheme="minorHAnsi" w:hAnsiTheme="minorHAnsi" w:cs="Arial"/>
                <w:color w:val="000000"/>
                <w:kern w:val="20"/>
              </w:rPr>
            </w:pPr>
            <w:r>
              <w:rPr>
                <w:rFonts w:asciiTheme="minorHAnsi" w:hAnsiTheme="minorHAnsi" w:cs="Arial"/>
                <w:color w:val="000000"/>
                <w:kern w:val="20"/>
              </w:rPr>
              <w:t>3</w:t>
            </w:r>
          </w:p>
        </w:tc>
      </w:tr>
    </w:tbl>
    <w:p w14:paraId="4B474E69" w14:textId="77777777" w:rsidR="002D19D1" w:rsidRDefault="002D19D1" w:rsidP="002D19D1">
      <w:pPr>
        <w:tabs>
          <w:tab w:val="left" w:pos="426"/>
        </w:tabs>
        <w:jc w:val="both"/>
        <w:rPr>
          <w:rFonts w:ascii="Calibri" w:hAnsi="Calibri" w:cs="Arial"/>
          <w:b/>
          <w:color w:val="002060"/>
          <w:sz w:val="20"/>
          <w:szCs w:val="20"/>
        </w:rPr>
      </w:pPr>
    </w:p>
    <w:p w14:paraId="0997FF8B" w14:textId="77777777" w:rsidR="002D19D1" w:rsidRPr="00A6376E" w:rsidRDefault="002D19D1" w:rsidP="002D19D1">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 xml:space="preserve">Learning Programme ID 96099 – </w:t>
      </w:r>
      <w:proofErr w:type="spellStart"/>
      <w:r>
        <w:rPr>
          <w:rFonts w:ascii="Calibri" w:eastAsia="Calibri" w:hAnsi="Calibri" w:cs="Arial"/>
          <w:b/>
          <w:bCs/>
          <w:iCs/>
          <w:color w:val="002060"/>
          <w:sz w:val="20"/>
          <w:szCs w:val="20"/>
          <w:lang w:val="en-ZA"/>
        </w:rPr>
        <w:t>BankSeta</w:t>
      </w:r>
      <w:proofErr w:type="spellEnd"/>
      <w:r>
        <w:rPr>
          <w:rFonts w:ascii="Calibri" w:eastAsia="Calibri" w:hAnsi="Calibri" w:cs="Arial"/>
          <w:b/>
          <w:bCs/>
          <w:iCs/>
          <w:color w:val="002060"/>
          <w:sz w:val="20"/>
          <w:szCs w:val="20"/>
          <w:lang w:val="en-ZA"/>
        </w:rPr>
        <w:t xml:space="preserve"> – Customer Management</w:t>
      </w:r>
    </w:p>
    <w:p w14:paraId="27333277" w14:textId="77777777" w:rsidR="002D19D1"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396"/>
        <w:gridCol w:w="1003"/>
        <w:gridCol w:w="4839"/>
        <w:gridCol w:w="845"/>
        <w:gridCol w:w="989"/>
      </w:tblGrid>
      <w:tr w:rsidR="002D19D1" w:rsidRPr="00024F6C" w14:paraId="6980EA36" w14:textId="77777777" w:rsidTr="00F06B7B">
        <w:trPr>
          <w:trHeight w:val="245"/>
        </w:trPr>
        <w:tc>
          <w:tcPr>
            <w:tcW w:w="1396" w:type="dxa"/>
            <w:shd w:val="clear" w:color="auto" w:fill="002060"/>
            <w:vAlign w:val="center"/>
            <w:hideMark/>
          </w:tcPr>
          <w:p w14:paraId="7223D732"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TYPE </w:t>
            </w:r>
          </w:p>
        </w:tc>
        <w:tc>
          <w:tcPr>
            <w:tcW w:w="1003" w:type="dxa"/>
            <w:shd w:val="clear" w:color="auto" w:fill="002060"/>
            <w:vAlign w:val="center"/>
            <w:hideMark/>
          </w:tcPr>
          <w:p w14:paraId="64037C71"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NLRD</w:t>
            </w:r>
          </w:p>
        </w:tc>
        <w:tc>
          <w:tcPr>
            <w:tcW w:w="4839" w:type="dxa"/>
            <w:shd w:val="clear" w:color="auto" w:fill="002060"/>
            <w:vAlign w:val="center"/>
            <w:hideMark/>
          </w:tcPr>
          <w:p w14:paraId="74C9EED0"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TITLE </w:t>
            </w:r>
          </w:p>
        </w:tc>
        <w:tc>
          <w:tcPr>
            <w:tcW w:w="845" w:type="dxa"/>
            <w:shd w:val="clear" w:color="auto" w:fill="002060"/>
            <w:vAlign w:val="center"/>
            <w:hideMark/>
          </w:tcPr>
          <w:p w14:paraId="01DB93C2"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LEVEL</w:t>
            </w:r>
          </w:p>
        </w:tc>
        <w:tc>
          <w:tcPr>
            <w:tcW w:w="989" w:type="dxa"/>
            <w:shd w:val="clear" w:color="auto" w:fill="002060"/>
            <w:vAlign w:val="center"/>
            <w:hideMark/>
          </w:tcPr>
          <w:p w14:paraId="5FC0260F"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CREDITS</w:t>
            </w:r>
          </w:p>
        </w:tc>
      </w:tr>
      <w:tr w:rsidR="002D19D1" w:rsidRPr="00EB7DE0" w14:paraId="699620A4" w14:textId="77777777" w:rsidTr="00F06B7B">
        <w:trPr>
          <w:trHeight w:val="20"/>
        </w:trPr>
        <w:tc>
          <w:tcPr>
            <w:tcW w:w="1396" w:type="dxa"/>
            <w:vAlign w:val="center"/>
          </w:tcPr>
          <w:p w14:paraId="11A60584"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kern w:val="20"/>
              </w:rPr>
              <w:t>Elective</w:t>
            </w:r>
          </w:p>
        </w:tc>
        <w:tc>
          <w:tcPr>
            <w:tcW w:w="1003" w:type="dxa"/>
            <w:vAlign w:val="center"/>
          </w:tcPr>
          <w:p w14:paraId="292E6203"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10045</w:t>
            </w:r>
          </w:p>
        </w:tc>
        <w:tc>
          <w:tcPr>
            <w:tcW w:w="4839" w:type="dxa"/>
            <w:vAlign w:val="center"/>
          </w:tcPr>
          <w:p w14:paraId="7372C462" w14:textId="77777777" w:rsidR="002D19D1" w:rsidRPr="00B8098A" w:rsidRDefault="002D19D1" w:rsidP="00F06B7B">
            <w:pPr>
              <w:rPr>
                <w:rFonts w:asciiTheme="minorHAnsi" w:hAnsiTheme="minorHAnsi" w:cs="Arial"/>
                <w:color w:val="000000"/>
                <w:kern w:val="20"/>
              </w:rPr>
            </w:pPr>
            <w:r w:rsidRPr="002E1B9A">
              <w:rPr>
                <w:rFonts w:asciiTheme="minorHAnsi" w:hAnsiTheme="minorHAnsi" w:cs="Arial"/>
                <w:color w:val="000000"/>
                <w:kern w:val="20"/>
              </w:rPr>
              <w:t>Identify product features, advantages, and benefits to the customer</w:t>
            </w:r>
          </w:p>
        </w:tc>
        <w:tc>
          <w:tcPr>
            <w:tcW w:w="845" w:type="dxa"/>
            <w:vAlign w:val="center"/>
          </w:tcPr>
          <w:p w14:paraId="14E4E5C1"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c>
          <w:tcPr>
            <w:tcW w:w="989" w:type="dxa"/>
            <w:vAlign w:val="center"/>
          </w:tcPr>
          <w:p w14:paraId="2C4EE439"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w:t>
            </w:r>
          </w:p>
        </w:tc>
      </w:tr>
      <w:tr w:rsidR="002D19D1" w:rsidRPr="00EB7DE0" w14:paraId="1B50DCB9" w14:textId="77777777" w:rsidTr="00F06B7B">
        <w:trPr>
          <w:trHeight w:val="20"/>
        </w:trPr>
        <w:tc>
          <w:tcPr>
            <w:tcW w:w="1396" w:type="dxa"/>
            <w:vAlign w:val="center"/>
          </w:tcPr>
          <w:p w14:paraId="3F6F2DC9"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1003" w:type="dxa"/>
            <w:vAlign w:val="center"/>
          </w:tcPr>
          <w:p w14:paraId="273C5BAD"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10047</w:t>
            </w:r>
          </w:p>
        </w:tc>
        <w:tc>
          <w:tcPr>
            <w:tcW w:w="4839" w:type="dxa"/>
            <w:vAlign w:val="center"/>
          </w:tcPr>
          <w:p w14:paraId="5195C5A7" w14:textId="77777777" w:rsidR="002D19D1" w:rsidRPr="00B8098A" w:rsidRDefault="002D19D1" w:rsidP="00F06B7B">
            <w:pPr>
              <w:rPr>
                <w:rFonts w:asciiTheme="minorHAnsi" w:hAnsiTheme="minorHAnsi" w:cs="Arial"/>
                <w:color w:val="000000"/>
                <w:kern w:val="20"/>
              </w:rPr>
            </w:pPr>
            <w:r w:rsidRPr="002E1B9A">
              <w:rPr>
                <w:rFonts w:asciiTheme="minorHAnsi" w:hAnsiTheme="minorHAnsi" w:cs="Arial"/>
                <w:color w:val="000000"/>
                <w:kern w:val="20"/>
              </w:rPr>
              <w:t>Close a deal with a customer</w:t>
            </w:r>
          </w:p>
        </w:tc>
        <w:tc>
          <w:tcPr>
            <w:tcW w:w="845" w:type="dxa"/>
            <w:vAlign w:val="center"/>
          </w:tcPr>
          <w:p w14:paraId="79CC6E48"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c>
          <w:tcPr>
            <w:tcW w:w="989" w:type="dxa"/>
            <w:vAlign w:val="center"/>
          </w:tcPr>
          <w:p w14:paraId="32AFBF76"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r>
      <w:tr w:rsidR="002D19D1" w:rsidRPr="00EB7DE0" w14:paraId="1F0FFE08" w14:textId="77777777" w:rsidTr="00F06B7B">
        <w:trPr>
          <w:trHeight w:val="20"/>
        </w:trPr>
        <w:tc>
          <w:tcPr>
            <w:tcW w:w="1396" w:type="dxa"/>
            <w:vAlign w:val="center"/>
          </w:tcPr>
          <w:p w14:paraId="08306A4B"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1003" w:type="dxa"/>
            <w:vAlign w:val="center"/>
          </w:tcPr>
          <w:p w14:paraId="446A84DB"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10048</w:t>
            </w:r>
          </w:p>
        </w:tc>
        <w:tc>
          <w:tcPr>
            <w:tcW w:w="4839" w:type="dxa"/>
            <w:vAlign w:val="center"/>
          </w:tcPr>
          <w:p w14:paraId="45779595" w14:textId="77777777" w:rsidR="002D19D1" w:rsidRPr="00B8098A" w:rsidRDefault="002D19D1" w:rsidP="00F06B7B">
            <w:pPr>
              <w:rPr>
                <w:rFonts w:asciiTheme="minorHAnsi" w:hAnsiTheme="minorHAnsi" w:cs="Arial"/>
                <w:color w:val="000000"/>
                <w:kern w:val="20"/>
              </w:rPr>
            </w:pPr>
            <w:r w:rsidRPr="002E1B9A">
              <w:rPr>
                <w:rFonts w:asciiTheme="minorHAnsi" w:hAnsiTheme="minorHAnsi" w:cs="Arial"/>
                <w:color w:val="000000"/>
                <w:kern w:val="20"/>
              </w:rPr>
              <w:t>Identify brand mix elements</w:t>
            </w:r>
          </w:p>
        </w:tc>
        <w:tc>
          <w:tcPr>
            <w:tcW w:w="845" w:type="dxa"/>
            <w:vAlign w:val="center"/>
          </w:tcPr>
          <w:p w14:paraId="17B24EAC"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c>
          <w:tcPr>
            <w:tcW w:w="989" w:type="dxa"/>
            <w:vAlign w:val="center"/>
          </w:tcPr>
          <w:p w14:paraId="2E80D249"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8</w:t>
            </w:r>
          </w:p>
        </w:tc>
      </w:tr>
      <w:tr w:rsidR="002D19D1" w:rsidRPr="00EB7DE0" w14:paraId="62941733" w14:textId="77777777" w:rsidTr="00F06B7B">
        <w:trPr>
          <w:trHeight w:val="20"/>
        </w:trPr>
        <w:tc>
          <w:tcPr>
            <w:tcW w:w="1396" w:type="dxa"/>
            <w:vAlign w:val="center"/>
          </w:tcPr>
          <w:p w14:paraId="439145A2"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1003" w:type="dxa"/>
            <w:vAlign w:val="center"/>
          </w:tcPr>
          <w:p w14:paraId="372931B1"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10054</w:t>
            </w:r>
          </w:p>
        </w:tc>
        <w:tc>
          <w:tcPr>
            <w:tcW w:w="4839" w:type="dxa"/>
            <w:vAlign w:val="center"/>
          </w:tcPr>
          <w:p w14:paraId="426424F9" w14:textId="77777777" w:rsidR="002D19D1" w:rsidRPr="00B8098A" w:rsidRDefault="002D19D1" w:rsidP="00F06B7B">
            <w:pPr>
              <w:rPr>
                <w:rFonts w:asciiTheme="minorHAnsi" w:hAnsiTheme="minorHAnsi" w:cs="Arial"/>
                <w:color w:val="000000"/>
                <w:kern w:val="20"/>
              </w:rPr>
            </w:pPr>
            <w:r w:rsidRPr="002E1B9A">
              <w:rPr>
                <w:rFonts w:asciiTheme="minorHAnsi" w:hAnsiTheme="minorHAnsi" w:cs="Arial"/>
                <w:color w:val="000000"/>
                <w:kern w:val="20"/>
              </w:rPr>
              <w:t>Identify and manage areas of customer service impact</w:t>
            </w:r>
          </w:p>
        </w:tc>
        <w:tc>
          <w:tcPr>
            <w:tcW w:w="845" w:type="dxa"/>
            <w:vAlign w:val="center"/>
          </w:tcPr>
          <w:p w14:paraId="16EB3DD9"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c>
          <w:tcPr>
            <w:tcW w:w="989" w:type="dxa"/>
            <w:vAlign w:val="center"/>
          </w:tcPr>
          <w:p w14:paraId="59B07C0E"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6</w:t>
            </w:r>
          </w:p>
        </w:tc>
      </w:tr>
      <w:tr w:rsidR="002D19D1" w:rsidRPr="00EB7DE0" w14:paraId="1ECBAF70" w14:textId="77777777" w:rsidTr="00F06B7B">
        <w:trPr>
          <w:trHeight w:val="20"/>
        </w:trPr>
        <w:tc>
          <w:tcPr>
            <w:tcW w:w="1396" w:type="dxa"/>
            <w:vAlign w:val="center"/>
          </w:tcPr>
          <w:p w14:paraId="664AF1DE"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1003" w:type="dxa"/>
            <w:vAlign w:val="center"/>
          </w:tcPr>
          <w:p w14:paraId="642DB287"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10066</w:t>
            </w:r>
          </w:p>
        </w:tc>
        <w:tc>
          <w:tcPr>
            <w:tcW w:w="4839" w:type="dxa"/>
            <w:vAlign w:val="center"/>
          </w:tcPr>
          <w:p w14:paraId="4826DFED" w14:textId="77777777" w:rsidR="002D19D1" w:rsidRPr="00B8098A" w:rsidRDefault="002D19D1" w:rsidP="00F06B7B">
            <w:pPr>
              <w:rPr>
                <w:rFonts w:asciiTheme="minorHAnsi" w:hAnsiTheme="minorHAnsi" w:cs="Arial"/>
                <w:color w:val="000000"/>
                <w:kern w:val="20"/>
              </w:rPr>
            </w:pPr>
            <w:r w:rsidRPr="002E1B9A">
              <w:rPr>
                <w:rFonts w:asciiTheme="minorHAnsi" w:hAnsiTheme="minorHAnsi" w:cs="Arial"/>
                <w:color w:val="000000"/>
                <w:kern w:val="20"/>
              </w:rPr>
              <w:t>Establish customer needs and relationships</w:t>
            </w:r>
          </w:p>
        </w:tc>
        <w:tc>
          <w:tcPr>
            <w:tcW w:w="845" w:type="dxa"/>
            <w:vAlign w:val="center"/>
          </w:tcPr>
          <w:p w14:paraId="16695CBE"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5</w:t>
            </w:r>
          </w:p>
        </w:tc>
        <w:tc>
          <w:tcPr>
            <w:tcW w:w="989" w:type="dxa"/>
            <w:vAlign w:val="center"/>
          </w:tcPr>
          <w:p w14:paraId="6317B01A" w14:textId="77777777" w:rsidR="002D19D1" w:rsidRPr="00B8098A" w:rsidRDefault="002D19D1" w:rsidP="00F06B7B">
            <w:pPr>
              <w:jc w:val="center"/>
              <w:rPr>
                <w:rFonts w:asciiTheme="minorHAnsi" w:hAnsiTheme="minorHAnsi" w:cs="Arial"/>
                <w:color w:val="000000"/>
                <w:kern w:val="20"/>
              </w:rPr>
            </w:pPr>
            <w:r w:rsidRPr="002E1B9A">
              <w:rPr>
                <w:rFonts w:asciiTheme="minorHAnsi" w:hAnsiTheme="minorHAnsi" w:cs="Arial"/>
                <w:color w:val="000000"/>
                <w:kern w:val="20"/>
              </w:rPr>
              <w:t>16</w:t>
            </w:r>
          </w:p>
        </w:tc>
      </w:tr>
    </w:tbl>
    <w:p w14:paraId="071614F0" w14:textId="77777777" w:rsidR="002D19D1" w:rsidRDefault="002D19D1" w:rsidP="002D19D1">
      <w:pPr>
        <w:rPr>
          <w:rFonts w:ascii="Calibri" w:eastAsia="Calibri" w:hAnsi="Calibri" w:cs="Arial"/>
          <w:b/>
          <w:bCs/>
          <w:iCs/>
          <w:color w:val="002060"/>
          <w:sz w:val="20"/>
          <w:szCs w:val="20"/>
          <w:lang w:val="en-ZA"/>
        </w:rPr>
      </w:pPr>
    </w:p>
    <w:p w14:paraId="2B06772F" w14:textId="77777777" w:rsidR="002D19D1" w:rsidRDefault="002D19D1" w:rsidP="002D19D1">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 xml:space="preserve">Learning Programme ID 96101 – </w:t>
      </w:r>
      <w:proofErr w:type="spellStart"/>
      <w:r>
        <w:rPr>
          <w:rFonts w:ascii="Calibri" w:eastAsia="Calibri" w:hAnsi="Calibri" w:cs="Arial"/>
          <w:b/>
          <w:bCs/>
          <w:iCs/>
          <w:color w:val="002060"/>
          <w:sz w:val="20"/>
          <w:szCs w:val="20"/>
          <w:lang w:val="en-ZA"/>
        </w:rPr>
        <w:t>BankSeta</w:t>
      </w:r>
      <w:proofErr w:type="spellEnd"/>
      <w:r>
        <w:rPr>
          <w:rFonts w:ascii="Calibri" w:eastAsia="Calibri" w:hAnsi="Calibri" w:cs="Arial"/>
          <w:b/>
          <w:bCs/>
          <w:iCs/>
          <w:color w:val="002060"/>
          <w:sz w:val="20"/>
          <w:szCs w:val="20"/>
          <w:lang w:val="en-ZA"/>
        </w:rPr>
        <w:t xml:space="preserve"> – Skills Development Management</w:t>
      </w:r>
    </w:p>
    <w:p w14:paraId="32171D38" w14:textId="77777777" w:rsidR="002D19D1" w:rsidRDefault="002D19D1" w:rsidP="002D19D1">
      <w:pPr>
        <w:rPr>
          <w:rFonts w:ascii="Calibri" w:eastAsia="Calibri" w:hAnsi="Calibri" w:cs="Arial"/>
          <w:b/>
          <w:bCs/>
          <w:iCs/>
          <w:color w:val="002060"/>
          <w:sz w:val="20"/>
          <w:szCs w:val="20"/>
          <w:lang w:val="en-ZA"/>
        </w:rPr>
      </w:pPr>
    </w:p>
    <w:tbl>
      <w:tblPr>
        <w:tblStyle w:val="TableGrid"/>
        <w:tblW w:w="9072" w:type="dxa"/>
        <w:tblInd w:w="108" w:type="dxa"/>
        <w:tblLook w:val="01E0" w:firstRow="1" w:lastRow="1" w:firstColumn="1" w:lastColumn="1" w:noHBand="0" w:noVBand="0"/>
      </w:tblPr>
      <w:tblGrid>
        <w:gridCol w:w="1406"/>
        <w:gridCol w:w="936"/>
        <w:gridCol w:w="4893"/>
        <w:gridCol w:w="847"/>
        <w:gridCol w:w="990"/>
      </w:tblGrid>
      <w:tr w:rsidR="002D19D1" w:rsidRPr="00024F6C" w14:paraId="17AA408A" w14:textId="77777777" w:rsidTr="00F06B7B">
        <w:trPr>
          <w:trHeight w:val="245"/>
        </w:trPr>
        <w:tc>
          <w:tcPr>
            <w:tcW w:w="1406" w:type="dxa"/>
            <w:shd w:val="clear" w:color="auto" w:fill="002060"/>
            <w:vAlign w:val="center"/>
            <w:hideMark/>
          </w:tcPr>
          <w:p w14:paraId="3BC8AA56"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TYPE </w:t>
            </w:r>
          </w:p>
        </w:tc>
        <w:tc>
          <w:tcPr>
            <w:tcW w:w="936" w:type="dxa"/>
            <w:shd w:val="clear" w:color="auto" w:fill="002060"/>
            <w:vAlign w:val="center"/>
            <w:hideMark/>
          </w:tcPr>
          <w:p w14:paraId="1C3B798A"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NLRD</w:t>
            </w:r>
          </w:p>
        </w:tc>
        <w:tc>
          <w:tcPr>
            <w:tcW w:w="4893" w:type="dxa"/>
            <w:shd w:val="clear" w:color="auto" w:fill="002060"/>
            <w:vAlign w:val="center"/>
            <w:hideMark/>
          </w:tcPr>
          <w:p w14:paraId="30B263DF"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TITLE </w:t>
            </w:r>
          </w:p>
        </w:tc>
        <w:tc>
          <w:tcPr>
            <w:tcW w:w="847" w:type="dxa"/>
            <w:shd w:val="clear" w:color="auto" w:fill="002060"/>
            <w:vAlign w:val="center"/>
            <w:hideMark/>
          </w:tcPr>
          <w:p w14:paraId="46AE3974"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LEVEL</w:t>
            </w:r>
          </w:p>
        </w:tc>
        <w:tc>
          <w:tcPr>
            <w:tcW w:w="990" w:type="dxa"/>
            <w:shd w:val="clear" w:color="auto" w:fill="002060"/>
            <w:vAlign w:val="center"/>
            <w:hideMark/>
          </w:tcPr>
          <w:p w14:paraId="24DEF002"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CREDITS</w:t>
            </w:r>
          </w:p>
        </w:tc>
      </w:tr>
      <w:tr w:rsidR="002D19D1" w:rsidRPr="00EB7DE0" w14:paraId="7EDE5916" w14:textId="77777777" w:rsidTr="00F06B7B">
        <w:trPr>
          <w:trHeight w:val="20"/>
        </w:trPr>
        <w:tc>
          <w:tcPr>
            <w:tcW w:w="1406" w:type="dxa"/>
            <w:vAlign w:val="center"/>
          </w:tcPr>
          <w:p w14:paraId="797AB05E"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kern w:val="20"/>
              </w:rPr>
              <w:t>Elective</w:t>
            </w:r>
          </w:p>
        </w:tc>
        <w:tc>
          <w:tcPr>
            <w:tcW w:w="936" w:type="dxa"/>
          </w:tcPr>
          <w:p w14:paraId="72CCF5DD"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11911</w:t>
            </w:r>
          </w:p>
        </w:tc>
        <w:tc>
          <w:tcPr>
            <w:tcW w:w="4893" w:type="dxa"/>
          </w:tcPr>
          <w:p w14:paraId="3C0118E5"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Manage individual careers</w:t>
            </w:r>
          </w:p>
        </w:tc>
        <w:tc>
          <w:tcPr>
            <w:tcW w:w="847" w:type="dxa"/>
          </w:tcPr>
          <w:p w14:paraId="1124DB8A"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4E070883"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r>
      <w:tr w:rsidR="002D19D1" w:rsidRPr="00EB7DE0" w14:paraId="374A88AC" w14:textId="77777777" w:rsidTr="00F06B7B">
        <w:trPr>
          <w:trHeight w:val="20"/>
        </w:trPr>
        <w:tc>
          <w:tcPr>
            <w:tcW w:w="1406" w:type="dxa"/>
            <w:vAlign w:val="center"/>
          </w:tcPr>
          <w:p w14:paraId="330C967B"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936" w:type="dxa"/>
          </w:tcPr>
          <w:p w14:paraId="04F5BF55"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15219</w:t>
            </w:r>
          </w:p>
        </w:tc>
        <w:tc>
          <w:tcPr>
            <w:tcW w:w="4893" w:type="dxa"/>
          </w:tcPr>
          <w:p w14:paraId="62B9E0C4"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Develop and implement a strategy and action plans for a team, department, or division</w:t>
            </w:r>
          </w:p>
        </w:tc>
        <w:tc>
          <w:tcPr>
            <w:tcW w:w="847" w:type="dxa"/>
          </w:tcPr>
          <w:p w14:paraId="0FF0A496"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1DE6B8C1"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4</w:t>
            </w:r>
          </w:p>
        </w:tc>
      </w:tr>
      <w:tr w:rsidR="002D19D1" w:rsidRPr="00EB7DE0" w14:paraId="27318936" w14:textId="77777777" w:rsidTr="00F06B7B">
        <w:trPr>
          <w:trHeight w:val="20"/>
        </w:trPr>
        <w:tc>
          <w:tcPr>
            <w:tcW w:w="1406" w:type="dxa"/>
            <w:vAlign w:val="center"/>
          </w:tcPr>
          <w:p w14:paraId="416A100B"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936" w:type="dxa"/>
          </w:tcPr>
          <w:p w14:paraId="1CF63C82"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15220</w:t>
            </w:r>
          </w:p>
        </w:tc>
        <w:tc>
          <w:tcPr>
            <w:tcW w:w="4893" w:type="dxa"/>
          </w:tcPr>
          <w:p w14:paraId="2D7BF7C8"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Set, monitor, and measure the achievement of goals and objectives for a team, department, or division within an organisation.</w:t>
            </w:r>
          </w:p>
        </w:tc>
        <w:tc>
          <w:tcPr>
            <w:tcW w:w="847" w:type="dxa"/>
          </w:tcPr>
          <w:p w14:paraId="07DD821C"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57D52677"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4</w:t>
            </w:r>
          </w:p>
        </w:tc>
      </w:tr>
      <w:tr w:rsidR="002D19D1" w:rsidRPr="00EB7DE0" w14:paraId="6AC27806" w14:textId="77777777" w:rsidTr="00F06B7B">
        <w:trPr>
          <w:trHeight w:val="20"/>
        </w:trPr>
        <w:tc>
          <w:tcPr>
            <w:tcW w:w="1406" w:type="dxa"/>
            <w:vAlign w:val="center"/>
          </w:tcPr>
          <w:p w14:paraId="32699843"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936" w:type="dxa"/>
          </w:tcPr>
          <w:p w14:paraId="18030C4C"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15232</w:t>
            </w:r>
          </w:p>
        </w:tc>
        <w:tc>
          <w:tcPr>
            <w:tcW w:w="4893" w:type="dxa"/>
          </w:tcPr>
          <w:p w14:paraId="47FB7DCD"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Coordinate planned skills development interventions in an organisation</w:t>
            </w:r>
          </w:p>
        </w:tc>
        <w:tc>
          <w:tcPr>
            <w:tcW w:w="847" w:type="dxa"/>
          </w:tcPr>
          <w:p w14:paraId="1615F22C"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62F84D83"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6</w:t>
            </w:r>
          </w:p>
        </w:tc>
      </w:tr>
      <w:tr w:rsidR="002D19D1" w:rsidRPr="00EB7DE0" w14:paraId="5073CE67" w14:textId="77777777" w:rsidTr="00F06B7B">
        <w:trPr>
          <w:trHeight w:val="20"/>
        </w:trPr>
        <w:tc>
          <w:tcPr>
            <w:tcW w:w="1406" w:type="dxa"/>
            <w:vAlign w:val="center"/>
          </w:tcPr>
          <w:p w14:paraId="41836B6D"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936" w:type="dxa"/>
          </w:tcPr>
          <w:p w14:paraId="69BD07FE"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116926</w:t>
            </w:r>
          </w:p>
        </w:tc>
        <w:tc>
          <w:tcPr>
            <w:tcW w:w="4893" w:type="dxa"/>
          </w:tcPr>
          <w:p w14:paraId="13E87B7C"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Implement skills development as workplace learning to support organisational transformation.</w:t>
            </w:r>
          </w:p>
        </w:tc>
        <w:tc>
          <w:tcPr>
            <w:tcW w:w="847" w:type="dxa"/>
          </w:tcPr>
          <w:p w14:paraId="58D60037"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24D3125A"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12</w:t>
            </w:r>
          </w:p>
        </w:tc>
      </w:tr>
      <w:tr w:rsidR="002D19D1" w:rsidRPr="00EB7DE0" w14:paraId="2A95188B" w14:textId="77777777" w:rsidTr="00F06B7B">
        <w:trPr>
          <w:trHeight w:val="20"/>
        </w:trPr>
        <w:tc>
          <w:tcPr>
            <w:tcW w:w="1406" w:type="dxa"/>
            <w:vAlign w:val="center"/>
          </w:tcPr>
          <w:p w14:paraId="05C218BE"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936" w:type="dxa"/>
          </w:tcPr>
          <w:p w14:paraId="023BE3E7"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252041</w:t>
            </w:r>
          </w:p>
        </w:tc>
        <w:tc>
          <w:tcPr>
            <w:tcW w:w="4893" w:type="dxa"/>
          </w:tcPr>
          <w:p w14:paraId="4EA2D535" w14:textId="77777777" w:rsidR="002D19D1" w:rsidRPr="00B8098A" w:rsidRDefault="002D19D1" w:rsidP="00F06B7B">
            <w:pPr>
              <w:rPr>
                <w:rFonts w:asciiTheme="minorHAnsi" w:hAnsiTheme="minorHAnsi" w:cs="Arial"/>
                <w:color w:val="000000"/>
                <w:kern w:val="20"/>
              </w:rPr>
            </w:pPr>
            <w:r w:rsidRPr="00B8098A">
              <w:rPr>
                <w:rFonts w:asciiTheme="minorHAnsi" w:hAnsiTheme="minorHAnsi" w:cs="Arial"/>
                <w:color w:val="000000"/>
                <w:kern w:val="20"/>
              </w:rPr>
              <w:t>Promote a learning culture in an organisation</w:t>
            </w:r>
          </w:p>
        </w:tc>
        <w:tc>
          <w:tcPr>
            <w:tcW w:w="847" w:type="dxa"/>
          </w:tcPr>
          <w:p w14:paraId="57DA2640"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c>
          <w:tcPr>
            <w:tcW w:w="990" w:type="dxa"/>
          </w:tcPr>
          <w:p w14:paraId="66FA477B" w14:textId="77777777" w:rsidR="002D19D1" w:rsidRPr="00B8098A" w:rsidRDefault="002D19D1" w:rsidP="00F06B7B">
            <w:pPr>
              <w:jc w:val="center"/>
              <w:rPr>
                <w:rFonts w:asciiTheme="minorHAnsi" w:hAnsiTheme="minorHAnsi" w:cs="Arial"/>
                <w:color w:val="000000"/>
                <w:kern w:val="20"/>
              </w:rPr>
            </w:pPr>
            <w:r w:rsidRPr="00B8098A">
              <w:rPr>
                <w:rFonts w:asciiTheme="minorHAnsi" w:hAnsiTheme="minorHAnsi" w:cs="Arial"/>
                <w:color w:val="000000"/>
                <w:kern w:val="20"/>
              </w:rPr>
              <w:t>5</w:t>
            </w:r>
          </w:p>
        </w:tc>
      </w:tr>
    </w:tbl>
    <w:p w14:paraId="34DB64B0" w14:textId="77777777" w:rsidR="002D19D1" w:rsidRDefault="002D19D1" w:rsidP="002D19D1">
      <w:pPr>
        <w:tabs>
          <w:tab w:val="left" w:pos="426"/>
        </w:tabs>
        <w:jc w:val="both"/>
        <w:rPr>
          <w:rFonts w:ascii="Calibri" w:hAnsi="Calibri" w:cs="Arial"/>
          <w:b/>
          <w:color w:val="002060"/>
          <w:sz w:val="20"/>
          <w:szCs w:val="20"/>
        </w:rPr>
      </w:pPr>
    </w:p>
    <w:p w14:paraId="5FB285C2" w14:textId="77777777" w:rsidR="002D19D1" w:rsidRPr="00C32602" w:rsidRDefault="002D19D1" w:rsidP="002D19D1">
      <w:pPr>
        <w:rPr>
          <w:rFonts w:ascii="Calibri" w:eastAsia="Calibri" w:hAnsi="Calibri" w:cs="Calibri"/>
          <w:b/>
          <w:bCs/>
          <w:iCs/>
          <w:color w:val="002060"/>
          <w:sz w:val="20"/>
          <w:szCs w:val="20"/>
        </w:rPr>
      </w:pPr>
      <w:r>
        <w:rPr>
          <w:rFonts w:ascii="Calibri" w:eastAsia="Calibri" w:hAnsi="Calibri" w:cs="Calibri"/>
          <w:b/>
          <w:bCs/>
          <w:iCs/>
          <w:color w:val="002060"/>
          <w:sz w:val="20"/>
          <w:szCs w:val="20"/>
          <w:lang w:val="en-ZA"/>
        </w:rPr>
        <w:t xml:space="preserve">Learning Programme ID 96102 – </w:t>
      </w:r>
      <w:proofErr w:type="spellStart"/>
      <w:r>
        <w:rPr>
          <w:rFonts w:ascii="Calibri" w:eastAsia="Calibri" w:hAnsi="Calibri" w:cs="Calibri"/>
          <w:b/>
          <w:bCs/>
          <w:iCs/>
          <w:color w:val="002060"/>
          <w:sz w:val="20"/>
          <w:szCs w:val="20"/>
          <w:lang w:val="en-ZA"/>
        </w:rPr>
        <w:t>BankSeta</w:t>
      </w:r>
      <w:proofErr w:type="spellEnd"/>
      <w:r>
        <w:rPr>
          <w:rFonts w:ascii="Calibri" w:eastAsia="Calibri" w:hAnsi="Calibri" w:cs="Calibri"/>
          <w:b/>
          <w:bCs/>
          <w:iCs/>
          <w:color w:val="002060"/>
          <w:sz w:val="20"/>
          <w:szCs w:val="20"/>
          <w:lang w:val="en-ZA"/>
        </w:rPr>
        <w:t xml:space="preserve"> – Strategic Management</w:t>
      </w:r>
    </w:p>
    <w:p w14:paraId="5EC24ACD" w14:textId="77777777" w:rsidR="002D19D1" w:rsidRPr="00C32602" w:rsidRDefault="002D19D1" w:rsidP="002D19D1">
      <w:pPr>
        <w:rPr>
          <w:rFonts w:ascii="Calibri" w:eastAsia="Calibri" w:hAnsi="Calibri" w:cs="Calibri"/>
          <w:b/>
          <w:bCs/>
          <w:iCs/>
          <w:color w:val="002060"/>
          <w:sz w:val="17"/>
          <w:szCs w:val="17"/>
        </w:rPr>
      </w:pPr>
    </w:p>
    <w:tbl>
      <w:tblPr>
        <w:tblStyle w:val="TableGrid"/>
        <w:tblW w:w="9072" w:type="dxa"/>
        <w:tblInd w:w="108" w:type="dxa"/>
        <w:tblLook w:val="01E0" w:firstRow="1" w:lastRow="1" w:firstColumn="1" w:lastColumn="1" w:noHBand="0" w:noVBand="0"/>
      </w:tblPr>
      <w:tblGrid>
        <w:gridCol w:w="1418"/>
        <w:gridCol w:w="850"/>
        <w:gridCol w:w="4962"/>
        <w:gridCol w:w="850"/>
        <w:gridCol w:w="992"/>
      </w:tblGrid>
      <w:tr w:rsidR="002D19D1" w:rsidRPr="00024F6C" w14:paraId="32022D12" w14:textId="77777777" w:rsidTr="00F06B7B">
        <w:trPr>
          <w:trHeight w:val="245"/>
        </w:trPr>
        <w:tc>
          <w:tcPr>
            <w:tcW w:w="1418" w:type="dxa"/>
            <w:shd w:val="clear" w:color="auto" w:fill="002060"/>
            <w:vAlign w:val="center"/>
            <w:hideMark/>
          </w:tcPr>
          <w:p w14:paraId="5EBC86D1"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TYPE </w:t>
            </w:r>
          </w:p>
        </w:tc>
        <w:tc>
          <w:tcPr>
            <w:tcW w:w="850" w:type="dxa"/>
            <w:shd w:val="clear" w:color="auto" w:fill="002060"/>
            <w:vAlign w:val="center"/>
            <w:hideMark/>
          </w:tcPr>
          <w:p w14:paraId="018CF2CC"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NLRD</w:t>
            </w:r>
          </w:p>
        </w:tc>
        <w:tc>
          <w:tcPr>
            <w:tcW w:w="4962" w:type="dxa"/>
            <w:shd w:val="clear" w:color="auto" w:fill="002060"/>
            <w:vAlign w:val="center"/>
            <w:hideMark/>
          </w:tcPr>
          <w:p w14:paraId="174B1AAF" w14:textId="77777777" w:rsidR="002D19D1" w:rsidRPr="00024F6C" w:rsidRDefault="002D19D1" w:rsidP="00F06B7B">
            <w:pPr>
              <w:jc w:val="both"/>
              <w:rPr>
                <w:rFonts w:ascii="Calibri" w:hAnsi="Calibri" w:cs="Arial"/>
                <w:b/>
                <w:bCs/>
                <w:lang w:val="en-ZA"/>
              </w:rPr>
            </w:pPr>
            <w:r w:rsidRPr="00024F6C">
              <w:rPr>
                <w:rFonts w:ascii="Calibri" w:hAnsi="Calibri" w:cs="Arial"/>
                <w:b/>
                <w:bCs/>
                <w:lang w:val="en-ZA"/>
              </w:rPr>
              <w:t xml:space="preserve">US TITLE </w:t>
            </w:r>
          </w:p>
        </w:tc>
        <w:tc>
          <w:tcPr>
            <w:tcW w:w="850" w:type="dxa"/>
            <w:shd w:val="clear" w:color="auto" w:fill="002060"/>
            <w:vAlign w:val="center"/>
            <w:hideMark/>
          </w:tcPr>
          <w:p w14:paraId="374B633F"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LEVEL</w:t>
            </w:r>
          </w:p>
        </w:tc>
        <w:tc>
          <w:tcPr>
            <w:tcW w:w="992" w:type="dxa"/>
            <w:shd w:val="clear" w:color="auto" w:fill="002060"/>
            <w:vAlign w:val="center"/>
            <w:hideMark/>
          </w:tcPr>
          <w:p w14:paraId="622B4BA7" w14:textId="77777777" w:rsidR="002D19D1" w:rsidRPr="00024F6C" w:rsidRDefault="002D19D1" w:rsidP="00F06B7B">
            <w:pPr>
              <w:jc w:val="center"/>
              <w:rPr>
                <w:rFonts w:ascii="Calibri" w:hAnsi="Calibri" w:cs="Arial"/>
                <w:b/>
                <w:bCs/>
                <w:lang w:val="en-ZA"/>
              </w:rPr>
            </w:pPr>
            <w:r w:rsidRPr="00024F6C">
              <w:rPr>
                <w:rFonts w:ascii="Calibri" w:hAnsi="Calibri" w:cs="Arial"/>
                <w:b/>
                <w:bCs/>
                <w:lang w:val="en-ZA"/>
              </w:rPr>
              <w:t>CREDITS</w:t>
            </w:r>
          </w:p>
        </w:tc>
      </w:tr>
      <w:tr w:rsidR="002D19D1" w:rsidRPr="00EB7DE0" w14:paraId="43D797E6" w14:textId="77777777" w:rsidTr="00F06B7B">
        <w:trPr>
          <w:trHeight w:val="20"/>
        </w:trPr>
        <w:tc>
          <w:tcPr>
            <w:tcW w:w="1418" w:type="dxa"/>
            <w:vAlign w:val="center"/>
          </w:tcPr>
          <w:p w14:paraId="1887D87E" w14:textId="77777777" w:rsidR="002D19D1" w:rsidRPr="005964E9" w:rsidRDefault="002D19D1" w:rsidP="00F06B7B">
            <w:pPr>
              <w:rPr>
                <w:rFonts w:asciiTheme="minorHAnsi" w:hAnsiTheme="minorHAnsi" w:cs="Arial"/>
                <w:color w:val="000000"/>
                <w:kern w:val="20"/>
              </w:rPr>
            </w:pPr>
            <w:r>
              <w:rPr>
                <w:rFonts w:asciiTheme="minorHAnsi" w:hAnsiTheme="minorHAnsi" w:cs="Arial"/>
                <w:color w:val="000000"/>
                <w:kern w:val="20"/>
              </w:rPr>
              <w:t>Elective</w:t>
            </w:r>
          </w:p>
        </w:tc>
        <w:tc>
          <w:tcPr>
            <w:tcW w:w="850" w:type="dxa"/>
            <w:vAlign w:val="center"/>
          </w:tcPr>
          <w:p w14:paraId="2E892228"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264395</w:t>
            </w:r>
          </w:p>
        </w:tc>
        <w:tc>
          <w:tcPr>
            <w:tcW w:w="4962" w:type="dxa"/>
            <w:vAlign w:val="center"/>
          </w:tcPr>
          <w:p w14:paraId="5DF01DD7"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Formulate a strategy and an implementation plan for a function</w:t>
            </w:r>
          </w:p>
        </w:tc>
        <w:tc>
          <w:tcPr>
            <w:tcW w:w="850" w:type="dxa"/>
            <w:vAlign w:val="center"/>
          </w:tcPr>
          <w:p w14:paraId="5FB59B9E"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551FE66C"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6</w:t>
            </w:r>
          </w:p>
        </w:tc>
      </w:tr>
      <w:tr w:rsidR="002D19D1" w:rsidRPr="00EB7DE0" w14:paraId="61637ACC" w14:textId="77777777" w:rsidTr="00F06B7B">
        <w:trPr>
          <w:trHeight w:val="20"/>
        </w:trPr>
        <w:tc>
          <w:tcPr>
            <w:tcW w:w="1418" w:type="dxa"/>
            <w:vAlign w:val="center"/>
          </w:tcPr>
          <w:p w14:paraId="40EB2427"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850" w:type="dxa"/>
            <w:vAlign w:val="center"/>
          </w:tcPr>
          <w:p w14:paraId="17D6BE98"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264398</w:t>
            </w:r>
          </w:p>
        </w:tc>
        <w:tc>
          <w:tcPr>
            <w:tcW w:w="4962" w:type="dxa"/>
            <w:vAlign w:val="center"/>
          </w:tcPr>
          <w:p w14:paraId="245A7934"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Evaluate and plan the role of self as leader in a function</w:t>
            </w:r>
          </w:p>
        </w:tc>
        <w:tc>
          <w:tcPr>
            <w:tcW w:w="850" w:type="dxa"/>
            <w:vAlign w:val="center"/>
          </w:tcPr>
          <w:p w14:paraId="3DE88B45"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1D33A591"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5</w:t>
            </w:r>
          </w:p>
        </w:tc>
      </w:tr>
      <w:tr w:rsidR="002D19D1" w:rsidRPr="00EB7DE0" w14:paraId="5802FC0C" w14:textId="77777777" w:rsidTr="00F06B7B">
        <w:trPr>
          <w:trHeight w:val="20"/>
        </w:trPr>
        <w:tc>
          <w:tcPr>
            <w:tcW w:w="1418" w:type="dxa"/>
            <w:vAlign w:val="center"/>
          </w:tcPr>
          <w:p w14:paraId="406ADD1E" w14:textId="77777777" w:rsidR="002D19D1" w:rsidRPr="005964E9" w:rsidRDefault="002D19D1" w:rsidP="00F06B7B">
            <w:pPr>
              <w:rPr>
                <w:rFonts w:asciiTheme="minorHAnsi" w:hAnsiTheme="minorHAnsi" w:cs="Arial"/>
                <w:color w:val="000000"/>
                <w:kern w:val="20"/>
              </w:rPr>
            </w:pPr>
            <w:r w:rsidRPr="00EE1EB2">
              <w:rPr>
                <w:rFonts w:asciiTheme="minorHAnsi" w:hAnsiTheme="minorHAnsi" w:cs="Arial"/>
                <w:color w:val="000000"/>
                <w:kern w:val="20"/>
              </w:rPr>
              <w:t>Elective</w:t>
            </w:r>
          </w:p>
        </w:tc>
        <w:tc>
          <w:tcPr>
            <w:tcW w:w="850" w:type="dxa"/>
            <w:vAlign w:val="center"/>
          </w:tcPr>
          <w:p w14:paraId="5EB1AF26"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264400</w:t>
            </w:r>
          </w:p>
        </w:tc>
        <w:tc>
          <w:tcPr>
            <w:tcW w:w="4962" w:type="dxa"/>
            <w:vAlign w:val="center"/>
          </w:tcPr>
          <w:p w14:paraId="61992A2E" w14:textId="77777777" w:rsidR="002D19D1" w:rsidRPr="00626643" w:rsidRDefault="002D19D1" w:rsidP="00F06B7B">
            <w:pPr>
              <w:rPr>
                <w:rFonts w:asciiTheme="minorHAnsi" w:hAnsiTheme="minorHAnsi" w:cs="Arial"/>
                <w:color w:val="000000"/>
              </w:rPr>
            </w:pPr>
            <w:r w:rsidRPr="00626643">
              <w:rPr>
                <w:rFonts w:asciiTheme="minorHAnsi" w:hAnsiTheme="minorHAnsi" w:cs="Arial"/>
                <w:color w:val="000000"/>
              </w:rPr>
              <w:t>Apply the principles of corporate governance and ethics in a function</w:t>
            </w:r>
          </w:p>
        </w:tc>
        <w:tc>
          <w:tcPr>
            <w:tcW w:w="850" w:type="dxa"/>
            <w:vAlign w:val="center"/>
          </w:tcPr>
          <w:p w14:paraId="4BF41DB2"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6F242096" w14:textId="77777777" w:rsidR="002D19D1" w:rsidRPr="00626643" w:rsidRDefault="002D19D1" w:rsidP="00F06B7B">
            <w:pPr>
              <w:jc w:val="center"/>
              <w:rPr>
                <w:rFonts w:asciiTheme="minorHAnsi" w:hAnsiTheme="minorHAnsi" w:cs="Arial"/>
                <w:color w:val="000000"/>
              </w:rPr>
            </w:pPr>
            <w:r w:rsidRPr="00626643">
              <w:rPr>
                <w:rFonts w:asciiTheme="minorHAnsi" w:hAnsiTheme="minorHAnsi" w:cs="Arial"/>
                <w:color w:val="000000"/>
              </w:rPr>
              <w:t>5</w:t>
            </w:r>
          </w:p>
        </w:tc>
      </w:tr>
      <w:tr w:rsidR="002D19D1" w:rsidRPr="00EB7DE0" w14:paraId="5B3A1407" w14:textId="77777777" w:rsidTr="00F06B7B">
        <w:trPr>
          <w:trHeight w:val="20"/>
        </w:trPr>
        <w:tc>
          <w:tcPr>
            <w:tcW w:w="1418" w:type="dxa"/>
            <w:vAlign w:val="center"/>
          </w:tcPr>
          <w:p w14:paraId="058C4562"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850" w:type="dxa"/>
            <w:vAlign w:val="center"/>
          </w:tcPr>
          <w:p w14:paraId="714E7F17"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264403</w:t>
            </w:r>
          </w:p>
        </w:tc>
        <w:tc>
          <w:tcPr>
            <w:tcW w:w="4962" w:type="dxa"/>
            <w:vAlign w:val="center"/>
          </w:tcPr>
          <w:p w14:paraId="6B6E81ED"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Apply problem-solving techniques to make decisions on a multi-faceted problem</w:t>
            </w:r>
          </w:p>
        </w:tc>
        <w:tc>
          <w:tcPr>
            <w:tcW w:w="850" w:type="dxa"/>
            <w:vAlign w:val="center"/>
          </w:tcPr>
          <w:p w14:paraId="097B4295"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58B60DBE"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5</w:t>
            </w:r>
          </w:p>
        </w:tc>
      </w:tr>
      <w:tr w:rsidR="002D19D1" w:rsidRPr="00EB7DE0" w14:paraId="5A0F128E" w14:textId="77777777" w:rsidTr="00F06B7B">
        <w:trPr>
          <w:trHeight w:val="20"/>
        </w:trPr>
        <w:tc>
          <w:tcPr>
            <w:tcW w:w="1418" w:type="dxa"/>
            <w:vAlign w:val="center"/>
          </w:tcPr>
          <w:p w14:paraId="5E1F40DC"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850" w:type="dxa"/>
            <w:vAlign w:val="center"/>
          </w:tcPr>
          <w:p w14:paraId="70081C79"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264407</w:t>
            </w:r>
          </w:p>
        </w:tc>
        <w:tc>
          <w:tcPr>
            <w:tcW w:w="4962" w:type="dxa"/>
            <w:vAlign w:val="center"/>
          </w:tcPr>
          <w:p w14:paraId="02394506"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Analyse the strategy and external environment of the entity in relation to a function</w:t>
            </w:r>
          </w:p>
        </w:tc>
        <w:tc>
          <w:tcPr>
            <w:tcW w:w="850" w:type="dxa"/>
            <w:vAlign w:val="center"/>
          </w:tcPr>
          <w:p w14:paraId="6A199C6B"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73929946"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3</w:t>
            </w:r>
          </w:p>
        </w:tc>
      </w:tr>
      <w:tr w:rsidR="002D19D1" w:rsidRPr="00EB7DE0" w14:paraId="12513FBA" w14:textId="77777777" w:rsidTr="00F06B7B">
        <w:trPr>
          <w:trHeight w:val="20"/>
        </w:trPr>
        <w:tc>
          <w:tcPr>
            <w:tcW w:w="1418" w:type="dxa"/>
            <w:vAlign w:val="center"/>
          </w:tcPr>
          <w:p w14:paraId="0F47C2CE"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850" w:type="dxa"/>
            <w:vAlign w:val="center"/>
          </w:tcPr>
          <w:p w14:paraId="4F091DEB"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264408</w:t>
            </w:r>
          </w:p>
        </w:tc>
        <w:tc>
          <w:tcPr>
            <w:tcW w:w="4962" w:type="dxa"/>
            <w:vAlign w:val="center"/>
          </w:tcPr>
          <w:p w14:paraId="2BCDAC58"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Manage and improve communication processes in a function</w:t>
            </w:r>
          </w:p>
        </w:tc>
        <w:tc>
          <w:tcPr>
            <w:tcW w:w="850" w:type="dxa"/>
            <w:vAlign w:val="center"/>
          </w:tcPr>
          <w:p w14:paraId="0C597BFF"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5FF698D0"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3</w:t>
            </w:r>
          </w:p>
        </w:tc>
      </w:tr>
      <w:tr w:rsidR="002D19D1" w:rsidRPr="00EB7DE0" w14:paraId="59B1BBD5" w14:textId="77777777" w:rsidTr="00F06B7B">
        <w:trPr>
          <w:trHeight w:val="20"/>
        </w:trPr>
        <w:tc>
          <w:tcPr>
            <w:tcW w:w="1418" w:type="dxa"/>
            <w:vAlign w:val="center"/>
          </w:tcPr>
          <w:p w14:paraId="52068614" w14:textId="77777777" w:rsidR="002D19D1" w:rsidRPr="005964E9" w:rsidRDefault="002D19D1" w:rsidP="00F06B7B">
            <w:pPr>
              <w:rPr>
                <w:rFonts w:asciiTheme="minorHAnsi" w:hAnsiTheme="minorHAnsi" w:cs="Arial"/>
                <w:color w:val="000000"/>
              </w:rPr>
            </w:pPr>
            <w:r w:rsidRPr="00EE1EB2">
              <w:rPr>
                <w:rFonts w:asciiTheme="minorHAnsi" w:hAnsiTheme="minorHAnsi" w:cs="Arial"/>
                <w:color w:val="000000"/>
                <w:kern w:val="20"/>
              </w:rPr>
              <w:t>Elective</w:t>
            </w:r>
          </w:p>
        </w:tc>
        <w:tc>
          <w:tcPr>
            <w:tcW w:w="850" w:type="dxa"/>
            <w:vAlign w:val="center"/>
          </w:tcPr>
          <w:p w14:paraId="5F52A05B"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264409</w:t>
            </w:r>
          </w:p>
        </w:tc>
        <w:tc>
          <w:tcPr>
            <w:tcW w:w="4962" w:type="dxa"/>
            <w:vAlign w:val="center"/>
          </w:tcPr>
          <w:p w14:paraId="7FDE9CE5"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Use negotiation in multi-faceted situations to achieve the objectives of a function</w:t>
            </w:r>
          </w:p>
        </w:tc>
        <w:tc>
          <w:tcPr>
            <w:tcW w:w="850" w:type="dxa"/>
            <w:vAlign w:val="center"/>
          </w:tcPr>
          <w:p w14:paraId="1A35F53B"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6</w:t>
            </w:r>
          </w:p>
        </w:tc>
        <w:tc>
          <w:tcPr>
            <w:tcW w:w="992" w:type="dxa"/>
            <w:vAlign w:val="center"/>
          </w:tcPr>
          <w:p w14:paraId="230D8B9D"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5</w:t>
            </w:r>
          </w:p>
        </w:tc>
      </w:tr>
      <w:tr w:rsidR="002D19D1" w:rsidRPr="00EB7DE0" w14:paraId="017ADAD5" w14:textId="77777777" w:rsidTr="00F06B7B">
        <w:trPr>
          <w:trHeight w:val="20"/>
        </w:trPr>
        <w:tc>
          <w:tcPr>
            <w:tcW w:w="1418" w:type="dxa"/>
            <w:vAlign w:val="center"/>
          </w:tcPr>
          <w:p w14:paraId="127FC441" w14:textId="77777777" w:rsidR="002D19D1" w:rsidRPr="005964E9" w:rsidRDefault="002D19D1" w:rsidP="00F06B7B">
            <w:pPr>
              <w:rPr>
                <w:rFonts w:asciiTheme="minorHAnsi" w:hAnsiTheme="minorHAnsi" w:cs="Arial"/>
                <w:color w:val="000000"/>
              </w:rPr>
            </w:pPr>
            <w:r>
              <w:rPr>
                <w:rFonts w:asciiTheme="minorHAnsi" w:hAnsiTheme="minorHAnsi" w:cs="Arial"/>
                <w:color w:val="000000"/>
                <w:kern w:val="20"/>
              </w:rPr>
              <w:t>Elective</w:t>
            </w:r>
          </w:p>
        </w:tc>
        <w:tc>
          <w:tcPr>
            <w:tcW w:w="850" w:type="dxa"/>
            <w:vAlign w:val="center"/>
          </w:tcPr>
          <w:p w14:paraId="4A98BE57"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15219</w:t>
            </w:r>
          </w:p>
        </w:tc>
        <w:tc>
          <w:tcPr>
            <w:tcW w:w="4962" w:type="dxa"/>
            <w:vAlign w:val="center"/>
          </w:tcPr>
          <w:p w14:paraId="60CAE971" w14:textId="77777777" w:rsidR="002D19D1" w:rsidRPr="005964E9" w:rsidRDefault="002D19D1" w:rsidP="00F06B7B">
            <w:pPr>
              <w:rPr>
                <w:rFonts w:asciiTheme="minorHAnsi" w:hAnsiTheme="minorHAnsi" w:cs="Arial"/>
                <w:color w:val="000000"/>
              </w:rPr>
            </w:pPr>
            <w:r w:rsidRPr="00626643">
              <w:rPr>
                <w:rFonts w:asciiTheme="minorHAnsi" w:hAnsiTheme="minorHAnsi" w:cs="Arial"/>
                <w:color w:val="000000"/>
              </w:rPr>
              <w:t>Develop and implement a strategy and action plans for a team, department or division</w:t>
            </w:r>
          </w:p>
        </w:tc>
        <w:tc>
          <w:tcPr>
            <w:tcW w:w="850" w:type="dxa"/>
            <w:vAlign w:val="center"/>
          </w:tcPr>
          <w:p w14:paraId="636A8C16"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5</w:t>
            </w:r>
          </w:p>
        </w:tc>
        <w:tc>
          <w:tcPr>
            <w:tcW w:w="992" w:type="dxa"/>
            <w:vAlign w:val="center"/>
          </w:tcPr>
          <w:p w14:paraId="098D0163" w14:textId="77777777" w:rsidR="002D19D1" w:rsidRPr="005964E9" w:rsidRDefault="002D19D1" w:rsidP="00F06B7B">
            <w:pPr>
              <w:jc w:val="center"/>
              <w:rPr>
                <w:rFonts w:asciiTheme="minorHAnsi" w:hAnsiTheme="minorHAnsi" w:cs="Arial"/>
                <w:color w:val="000000"/>
              </w:rPr>
            </w:pPr>
            <w:r w:rsidRPr="00626643">
              <w:rPr>
                <w:rFonts w:asciiTheme="minorHAnsi" w:hAnsiTheme="minorHAnsi" w:cs="Arial"/>
                <w:color w:val="000000"/>
              </w:rPr>
              <w:t>4</w:t>
            </w:r>
          </w:p>
        </w:tc>
      </w:tr>
    </w:tbl>
    <w:p w14:paraId="1D8A7FD8" w14:textId="77777777" w:rsidR="002D19D1" w:rsidRDefault="002D19D1" w:rsidP="002D19D1">
      <w:pPr>
        <w:pBdr>
          <w:bottom w:val="single" w:sz="4" w:space="1" w:color="00CC00"/>
        </w:pBdr>
        <w:jc w:val="both"/>
        <w:rPr>
          <w:rFonts w:ascii="Calibri" w:hAnsi="Calibri" w:cs="Arial"/>
          <w:sz w:val="20"/>
          <w:szCs w:val="20"/>
        </w:rPr>
      </w:pPr>
    </w:p>
    <w:p w14:paraId="2B0BD703" w14:textId="77777777" w:rsidR="00DB56FF" w:rsidRPr="0068627C" w:rsidRDefault="00DB56FF" w:rsidP="00DB56FF">
      <w:pPr>
        <w:rPr>
          <w:rFonts w:ascii="Calibri" w:eastAsia="Calibri" w:hAnsi="Calibri" w:cs="Arial"/>
          <w:b/>
          <w:bCs/>
          <w:iCs/>
          <w:sz w:val="20"/>
          <w:szCs w:val="20"/>
          <w:lang w:val="en-ZA"/>
        </w:rPr>
      </w:pPr>
    </w:p>
    <w:p w14:paraId="7021A296" w14:textId="77777777" w:rsidR="002D19D1" w:rsidRDefault="002D19D1">
      <w:pPr>
        <w:spacing w:after="200" w:line="276" w:lineRule="auto"/>
        <w:rPr>
          <w:rFonts w:cs="Arial"/>
          <w:b/>
          <w:bCs/>
          <w:iCs/>
          <w:sz w:val="24"/>
          <w:szCs w:val="28"/>
        </w:rPr>
      </w:pPr>
      <w:r>
        <w:br w:type="page"/>
      </w:r>
    </w:p>
    <w:p w14:paraId="07CBB509" w14:textId="514C1DD7" w:rsidR="008A33DF" w:rsidRPr="009033CF" w:rsidRDefault="008A33DF" w:rsidP="009D0D15">
      <w:pPr>
        <w:pStyle w:val="Heading2"/>
      </w:pPr>
      <w:bookmarkStart w:id="69" w:name="_Toc188450829"/>
      <w:r w:rsidRPr="009033CF">
        <w:lastRenderedPageBreak/>
        <w:t>Reason/s for registering for Assessment</w:t>
      </w:r>
      <w:bookmarkEnd w:id="69"/>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70" w:name="_Toc188450830"/>
      <w:r w:rsidR="00797BA7" w:rsidRPr="009033CF">
        <w:t>“Am I Ready for Assessment?”</w:t>
      </w:r>
      <w:bookmarkEnd w:id="70"/>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that nothing will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14237B">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8033D" w14:textId="77777777" w:rsidR="009D5FFA" w:rsidRDefault="009D5FFA" w:rsidP="000E0C2F">
      <w:r>
        <w:separator/>
      </w:r>
    </w:p>
  </w:endnote>
  <w:endnote w:type="continuationSeparator" w:id="0">
    <w:p w14:paraId="28C7C791" w14:textId="77777777" w:rsidR="009D5FFA" w:rsidRDefault="009D5FFA"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1C4E4" w14:textId="77777777" w:rsidR="009D5FFA" w:rsidRDefault="009D5FFA" w:rsidP="000E0C2F">
      <w:r>
        <w:separator/>
      </w:r>
    </w:p>
  </w:footnote>
  <w:footnote w:type="continuationSeparator" w:id="0">
    <w:p w14:paraId="513C52A5" w14:textId="77777777" w:rsidR="009D5FFA" w:rsidRDefault="009D5FFA"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59F48" w14:textId="77777777" w:rsidR="00B2352E" w:rsidRPr="000D1E6F" w:rsidRDefault="00B2352E" w:rsidP="00B2352E">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59201</w:t>
    </w:r>
    <w:r w:rsidRPr="000D1E6F">
      <w:rPr>
        <w:rFonts w:asciiTheme="minorHAnsi" w:hAnsiTheme="minorHAnsi" w:cstheme="minorHAnsi"/>
        <w:u w:val="single"/>
      </w:rPr>
      <w:ptab w:relativeTo="margin" w:alignment="right" w:leader="none"/>
    </w:r>
    <w:r>
      <w:rPr>
        <w:rFonts w:asciiTheme="minorHAnsi" w:hAnsiTheme="minorHAnsi" w:cstheme="minorHAnsi"/>
        <w:u w:val="single"/>
      </w:rPr>
      <w:t>GM5</w:t>
    </w:r>
    <w:r w:rsidRPr="000D1E6F">
      <w:rPr>
        <w:rFonts w:asciiTheme="minorHAnsi" w:hAnsiTheme="minorHAnsi" w:cstheme="minorHAnsi"/>
        <w:u w:val="single"/>
      </w:rPr>
      <w:t xml:space="preserve"> Ver.10.23</w:t>
    </w:r>
    <w:r>
      <w:rPr>
        <w:rFonts w:asciiTheme="minorHAnsi" w:hAnsiTheme="minorHAnsi" w:cstheme="minorHAnsi"/>
        <w:u w:val="single"/>
      </w:rPr>
      <w:t>.P</w:t>
    </w:r>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C1488" w14:textId="77777777" w:rsidR="00B2352E" w:rsidRPr="000D1E6F" w:rsidRDefault="00B2352E" w:rsidP="00B2352E">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59201</w:t>
    </w:r>
    <w:r w:rsidRPr="000D1E6F">
      <w:rPr>
        <w:rFonts w:asciiTheme="minorHAnsi" w:hAnsiTheme="minorHAnsi" w:cstheme="minorHAnsi"/>
        <w:u w:val="single"/>
      </w:rPr>
      <w:ptab w:relativeTo="margin" w:alignment="right" w:leader="none"/>
    </w:r>
    <w:r>
      <w:rPr>
        <w:rFonts w:asciiTheme="minorHAnsi" w:hAnsiTheme="minorHAnsi" w:cstheme="minorHAnsi"/>
        <w:u w:val="single"/>
      </w:rPr>
      <w:t>GM5</w:t>
    </w:r>
    <w:r w:rsidRPr="000D1E6F">
      <w:rPr>
        <w:rFonts w:asciiTheme="minorHAnsi" w:hAnsiTheme="minorHAnsi" w:cstheme="minorHAnsi"/>
        <w:u w:val="single"/>
      </w:rPr>
      <w:t xml:space="preserve"> Ver.10.23</w:t>
    </w:r>
    <w:r>
      <w:rPr>
        <w:rFonts w:asciiTheme="minorHAnsi" w:hAnsiTheme="minorHAnsi" w:cstheme="minorHAnsi"/>
        <w:u w:val="single"/>
      </w:rPr>
      <w:t>.P</w:t>
    </w:r>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60638"/>
    <w:multiLevelType w:val="hybridMultilevel"/>
    <w:tmpl w:val="9D08E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516F10"/>
    <w:multiLevelType w:val="hybridMultilevel"/>
    <w:tmpl w:val="1084019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C2AD3"/>
    <w:multiLevelType w:val="hybridMultilevel"/>
    <w:tmpl w:val="2EFA8A48"/>
    <w:lvl w:ilvl="0" w:tplc="1C090017">
      <w:start w:val="1"/>
      <w:numFmt w:val="lowerLetter"/>
      <w:lvlText w:val="%1)"/>
      <w:lvlJc w:val="left"/>
      <w:pPr>
        <w:ind w:left="720" w:hanging="360"/>
      </w:pPr>
      <w:rPr>
        <w:rFonts w:cs="Times New Roman"/>
      </w:rPr>
    </w:lvl>
    <w:lvl w:ilvl="1" w:tplc="1C090019" w:tentative="1">
      <w:start w:val="1"/>
      <w:numFmt w:val="lowerLetter"/>
      <w:lvlText w:val="%2."/>
      <w:lvlJc w:val="left"/>
      <w:pPr>
        <w:ind w:left="1440" w:hanging="360"/>
      </w:pPr>
      <w:rPr>
        <w:rFonts w:cs="Times New Roman"/>
      </w:rPr>
    </w:lvl>
    <w:lvl w:ilvl="2" w:tplc="1C09001B" w:tentative="1">
      <w:start w:val="1"/>
      <w:numFmt w:val="lowerRoman"/>
      <w:lvlText w:val="%3."/>
      <w:lvlJc w:val="right"/>
      <w:pPr>
        <w:ind w:left="2160" w:hanging="180"/>
      </w:pPr>
      <w:rPr>
        <w:rFonts w:cs="Times New Roman"/>
      </w:rPr>
    </w:lvl>
    <w:lvl w:ilvl="3" w:tplc="1C09000F" w:tentative="1">
      <w:start w:val="1"/>
      <w:numFmt w:val="decimal"/>
      <w:lvlText w:val="%4."/>
      <w:lvlJc w:val="left"/>
      <w:pPr>
        <w:ind w:left="2880" w:hanging="360"/>
      </w:pPr>
      <w:rPr>
        <w:rFonts w:cs="Times New Roman"/>
      </w:rPr>
    </w:lvl>
    <w:lvl w:ilvl="4" w:tplc="1C090019" w:tentative="1">
      <w:start w:val="1"/>
      <w:numFmt w:val="lowerLetter"/>
      <w:lvlText w:val="%5."/>
      <w:lvlJc w:val="left"/>
      <w:pPr>
        <w:ind w:left="3600" w:hanging="360"/>
      </w:pPr>
      <w:rPr>
        <w:rFonts w:cs="Times New Roman"/>
      </w:rPr>
    </w:lvl>
    <w:lvl w:ilvl="5" w:tplc="1C09001B" w:tentative="1">
      <w:start w:val="1"/>
      <w:numFmt w:val="lowerRoman"/>
      <w:lvlText w:val="%6."/>
      <w:lvlJc w:val="right"/>
      <w:pPr>
        <w:ind w:left="4320" w:hanging="180"/>
      </w:pPr>
      <w:rPr>
        <w:rFonts w:cs="Times New Roman"/>
      </w:rPr>
    </w:lvl>
    <w:lvl w:ilvl="6" w:tplc="1C09000F" w:tentative="1">
      <w:start w:val="1"/>
      <w:numFmt w:val="decimal"/>
      <w:lvlText w:val="%7."/>
      <w:lvlJc w:val="left"/>
      <w:pPr>
        <w:ind w:left="5040" w:hanging="360"/>
      </w:pPr>
      <w:rPr>
        <w:rFonts w:cs="Times New Roman"/>
      </w:rPr>
    </w:lvl>
    <w:lvl w:ilvl="7" w:tplc="1C090019" w:tentative="1">
      <w:start w:val="1"/>
      <w:numFmt w:val="lowerLetter"/>
      <w:lvlText w:val="%8."/>
      <w:lvlJc w:val="left"/>
      <w:pPr>
        <w:ind w:left="5760" w:hanging="360"/>
      </w:pPr>
      <w:rPr>
        <w:rFonts w:cs="Times New Roman"/>
      </w:rPr>
    </w:lvl>
    <w:lvl w:ilvl="8" w:tplc="1C09001B" w:tentative="1">
      <w:start w:val="1"/>
      <w:numFmt w:val="lowerRoman"/>
      <w:lvlText w:val="%9."/>
      <w:lvlJc w:val="right"/>
      <w:pPr>
        <w:ind w:left="6480" w:hanging="180"/>
      </w:pPr>
      <w:rPr>
        <w:rFonts w:cs="Times New Roman"/>
      </w:rPr>
    </w:lvl>
  </w:abstractNum>
  <w:abstractNum w:abstractNumId="13"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E64D4E"/>
    <w:multiLevelType w:val="hybridMultilevel"/>
    <w:tmpl w:val="2FFE986C"/>
    <w:lvl w:ilvl="0" w:tplc="EFE48B44">
      <w:start w:val="1"/>
      <w:numFmt w:val="lowerRoman"/>
      <w:lvlText w:val="(%1)"/>
      <w:lvlJc w:val="left"/>
      <w:pPr>
        <w:ind w:left="1571" w:hanging="360"/>
      </w:pPr>
      <w:rPr>
        <w:rFonts w:cs="Times New Roman" w:hint="default"/>
      </w:rPr>
    </w:lvl>
    <w:lvl w:ilvl="1" w:tplc="1C090019" w:tentative="1">
      <w:start w:val="1"/>
      <w:numFmt w:val="lowerLetter"/>
      <w:lvlText w:val="%2."/>
      <w:lvlJc w:val="left"/>
      <w:pPr>
        <w:ind w:left="2291" w:hanging="360"/>
      </w:pPr>
      <w:rPr>
        <w:rFonts w:cs="Times New Roman"/>
      </w:rPr>
    </w:lvl>
    <w:lvl w:ilvl="2" w:tplc="1C09001B" w:tentative="1">
      <w:start w:val="1"/>
      <w:numFmt w:val="lowerRoman"/>
      <w:lvlText w:val="%3."/>
      <w:lvlJc w:val="right"/>
      <w:pPr>
        <w:ind w:left="3011" w:hanging="180"/>
      </w:pPr>
      <w:rPr>
        <w:rFonts w:cs="Times New Roman"/>
      </w:rPr>
    </w:lvl>
    <w:lvl w:ilvl="3" w:tplc="1C09000F" w:tentative="1">
      <w:start w:val="1"/>
      <w:numFmt w:val="decimal"/>
      <w:lvlText w:val="%4."/>
      <w:lvlJc w:val="left"/>
      <w:pPr>
        <w:ind w:left="3731" w:hanging="360"/>
      </w:pPr>
      <w:rPr>
        <w:rFonts w:cs="Times New Roman"/>
      </w:rPr>
    </w:lvl>
    <w:lvl w:ilvl="4" w:tplc="1C090019" w:tentative="1">
      <w:start w:val="1"/>
      <w:numFmt w:val="lowerLetter"/>
      <w:lvlText w:val="%5."/>
      <w:lvlJc w:val="left"/>
      <w:pPr>
        <w:ind w:left="4451" w:hanging="360"/>
      </w:pPr>
      <w:rPr>
        <w:rFonts w:cs="Times New Roman"/>
      </w:rPr>
    </w:lvl>
    <w:lvl w:ilvl="5" w:tplc="1C09001B" w:tentative="1">
      <w:start w:val="1"/>
      <w:numFmt w:val="lowerRoman"/>
      <w:lvlText w:val="%6."/>
      <w:lvlJc w:val="right"/>
      <w:pPr>
        <w:ind w:left="5171" w:hanging="180"/>
      </w:pPr>
      <w:rPr>
        <w:rFonts w:cs="Times New Roman"/>
      </w:rPr>
    </w:lvl>
    <w:lvl w:ilvl="6" w:tplc="1C09000F" w:tentative="1">
      <w:start w:val="1"/>
      <w:numFmt w:val="decimal"/>
      <w:lvlText w:val="%7."/>
      <w:lvlJc w:val="left"/>
      <w:pPr>
        <w:ind w:left="5891" w:hanging="360"/>
      </w:pPr>
      <w:rPr>
        <w:rFonts w:cs="Times New Roman"/>
      </w:rPr>
    </w:lvl>
    <w:lvl w:ilvl="7" w:tplc="1C090019" w:tentative="1">
      <w:start w:val="1"/>
      <w:numFmt w:val="lowerLetter"/>
      <w:lvlText w:val="%8."/>
      <w:lvlJc w:val="left"/>
      <w:pPr>
        <w:ind w:left="6611" w:hanging="360"/>
      </w:pPr>
      <w:rPr>
        <w:rFonts w:cs="Times New Roman"/>
      </w:rPr>
    </w:lvl>
    <w:lvl w:ilvl="8" w:tplc="1C09001B" w:tentative="1">
      <w:start w:val="1"/>
      <w:numFmt w:val="lowerRoman"/>
      <w:lvlText w:val="%9."/>
      <w:lvlJc w:val="right"/>
      <w:pPr>
        <w:ind w:left="7331" w:hanging="180"/>
      </w:pPr>
      <w:rPr>
        <w:rFonts w:cs="Times New Roman"/>
      </w:rPr>
    </w:lvl>
  </w:abstractNum>
  <w:abstractNum w:abstractNumId="20"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D72E98"/>
    <w:multiLevelType w:val="multilevel"/>
    <w:tmpl w:val="45F41956"/>
    <w:lvl w:ilvl="0">
      <w:start w:val="1"/>
      <w:numFmt w:val="decimal"/>
      <w:lvlText w:val="%1."/>
      <w:lvlJc w:val="left"/>
      <w:pPr>
        <w:tabs>
          <w:tab w:val="num" w:pos="360"/>
        </w:tabs>
        <w:ind w:left="360" w:hanging="360"/>
      </w:pPr>
      <w:rPr>
        <w:rFonts w:cs="Times New Roman"/>
      </w:rPr>
    </w:lvl>
    <w:lvl w:ilvl="1">
      <w:numFmt w:val="none"/>
      <w:lvlText w:val=""/>
      <w:lvlJc w:val="left"/>
      <w:pPr>
        <w:tabs>
          <w:tab w:val="num" w:pos="360"/>
        </w:tabs>
      </w:pPr>
      <w:rPr>
        <w:rFonts w:cs="Times New Roman"/>
      </w:rPr>
    </w:lvl>
    <w:lvl w:ilvl="2">
      <w:numFmt w:val="none"/>
      <w:lvlText w:val=""/>
      <w:lvlJc w:val="left"/>
      <w:pPr>
        <w:tabs>
          <w:tab w:val="num" w:pos="360"/>
        </w:tabs>
      </w:pPr>
      <w:rPr>
        <w:rFonts w:cs="Times New Roman"/>
      </w:rPr>
    </w:lvl>
    <w:lvl w:ilvl="3">
      <w:numFmt w:val="none"/>
      <w:lvlText w:val=""/>
      <w:lvlJc w:val="left"/>
      <w:pPr>
        <w:tabs>
          <w:tab w:val="num" w:pos="360"/>
        </w:tabs>
      </w:pPr>
      <w:rPr>
        <w:rFonts w:cs="Times New Roman"/>
      </w:rPr>
    </w:lvl>
    <w:lvl w:ilvl="4">
      <w:numFmt w:val="none"/>
      <w:lvlText w:val=""/>
      <w:lvlJc w:val="left"/>
      <w:pPr>
        <w:tabs>
          <w:tab w:val="num" w:pos="360"/>
        </w:tabs>
      </w:pPr>
      <w:rPr>
        <w:rFonts w:cs="Times New Roman"/>
      </w:rPr>
    </w:lvl>
    <w:lvl w:ilvl="5">
      <w:numFmt w:val="none"/>
      <w:lvlText w:val=""/>
      <w:lvlJc w:val="left"/>
      <w:pPr>
        <w:tabs>
          <w:tab w:val="num" w:pos="360"/>
        </w:tabs>
      </w:pPr>
      <w:rPr>
        <w:rFonts w:cs="Times New Roman"/>
      </w:rPr>
    </w:lvl>
    <w:lvl w:ilvl="6">
      <w:numFmt w:val="none"/>
      <w:lvlText w:val=""/>
      <w:lvlJc w:val="left"/>
      <w:pPr>
        <w:tabs>
          <w:tab w:val="num" w:pos="360"/>
        </w:tabs>
      </w:pPr>
      <w:rPr>
        <w:rFonts w:cs="Times New Roman"/>
      </w:rPr>
    </w:lvl>
    <w:lvl w:ilvl="7">
      <w:numFmt w:val="none"/>
      <w:lvlText w:val=""/>
      <w:lvlJc w:val="left"/>
      <w:pPr>
        <w:tabs>
          <w:tab w:val="num" w:pos="360"/>
        </w:tabs>
      </w:pPr>
      <w:rPr>
        <w:rFonts w:cs="Times New Roman"/>
      </w:rPr>
    </w:lvl>
    <w:lvl w:ilvl="8">
      <w:numFmt w:val="none"/>
      <w:lvlText w:val=""/>
      <w:lvlJc w:val="left"/>
      <w:pPr>
        <w:tabs>
          <w:tab w:val="num" w:pos="360"/>
        </w:tabs>
      </w:pPr>
      <w:rPr>
        <w:rFonts w:cs="Times New Roman"/>
      </w:rPr>
    </w:lvl>
  </w:abstractNum>
  <w:abstractNum w:abstractNumId="26"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6"/>
  </w:num>
  <w:num w:numId="4" w16cid:durableId="1525554693">
    <w:abstractNumId w:val="14"/>
  </w:num>
  <w:num w:numId="5" w16cid:durableId="1498840948">
    <w:abstractNumId w:val="8"/>
  </w:num>
  <w:num w:numId="6" w16cid:durableId="987131765">
    <w:abstractNumId w:val="27"/>
  </w:num>
  <w:num w:numId="7" w16cid:durableId="1538661675">
    <w:abstractNumId w:val="14"/>
    <w:lvlOverride w:ilvl="0">
      <w:startOverride w:val="1"/>
    </w:lvlOverride>
  </w:num>
  <w:num w:numId="8" w16cid:durableId="1560050624">
    <w:abstractNumId w:val="4"/>
  </w:num>
  <w:num w:numId="9" w16cid:durableId="857351788">
    <w:abstractNumId w:val="23"/>
  </w:num>
  <w:num w:numId="10" w16cid:durableId="681469574">
    <w:abstractNumId w:val="7"/>
  </w:num>
  <w:num w:numId="11" w16cid:durableId="1152336218">
    <w:abstractNumId w:val="0"/>
  </w:num>
  <w:num w:numId="12" w16cid:durableId="1429958395">
    <w:abstractNumId w:val="16"/>
  </w:num>
  <w:num w:numId="13" w16cid:durableId="1778089354">
    <w:abstractNumId w:val="1"/>
  </w:num>
  <w:num w:numId="14" w16cid:durableId="2046057551">
    <w:abstractNumId w:val="26"/>
  </w:num>
  <w:num w:numId="15" w16cid:durableId="269120595">
    <w:abstractNumId w:val="13"/>
  </w:num>
  <w:num w:numId="16" w16cid:durableId="1749226093">
    <w:abstractNumId w:val="11"/>
  </w:num>
  <w:num w:numId="17" w16cid:durableId="627779091">
    <w:abstractNumId w:val="24"/>
  </w:num>
  <w:num w:numId="18" w16cid:durableId="583880882">
    <w:abstractNumId w:val="20"/>
  </w:num>
  <w:num w:numId="19" w16cid:durableId="479200598">
    <w:abstractNumId w:val="21"/>
  </w:num>
  <w:num w:numId="20" w16cid:durableId="1063144481">
    <w:abstractNumId w:val="10"/>
  </w:num>
  <w:num w:numId="21" w16cid:durableId="54934130">
    <w:abstractNumId w:val="18"/>
  </w:num>
  <w:num w:numId="22" w16cid:durableId="1228149336">
    <w:abstractNumId w:val="22"/>
  </w:num>
  <w:num w:numId="23" w16cid:durableId="1083454499">
    <w:abstractNumId w:val="17"/>
  </w:num>
  <w:num w:numId="24" w16cid:durableId="831989933">
    <w:abstractNumId w:val="15"/>
  </w:num>
  <w:num w:numId="25" w16cid:durableId="376583596">
    <w:abstractNumId w:val="25"/>
  </w:num>
  <w:num w:numId="26" w16cid:durableId="1404643544">
    <w:abstractNumId w:val="12"/>
  </w:num>
  <w:num w:numId="27" w16cid:durableId="478426783">
    <w:abstractNumId w:val="19"/>
  </w:num>
  <w:num w:numId="28" w16cid:durableId="1667635932">
    <w:abstractNumId w:val="5"/>
  </w:num>
  <w:num w:numId="29" w16cid:durableId="13056182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2146"/>
    <w:rsid w:val="0008216C"/>
    <w:rsid w:val="000919F6"/>
    <w:rsid w:val="00092032"/>
    <w:rsid w:val="000A263C"/>
    <w:rsid w:val="000A2B9F"/>
    <w:rsid w:val="000B35EC"/>
    <w:rsid w:val="000C046B"/>
    <w:rsid w:val="000D1E6F"/>
    <w:rsid w:val="000E0C2F"/>
    <w:rsid w:val="000E0ED3"/>
    <w:rsid w:val="000E23D7"/>
    <w:rsid w:val="001018DE"/>
    <w:rsid w:val="00101A86"/>
    <w:rsid w:val="00112686"/>
    <w:rsid w:val="001238B6"/>
    <w:rsid w:val="00124169"/>
    <w:rsid w:val="00126879"/>
    <w:rsid w:val="00141778"/>
    <w:rsid w:val="0014237B"/>
    <w:rsid w:val="00181894"/>
    <w:rsid w:val="00191960"/>
    <w:rsid w:val="001967FF"/>
    <w:rsid w:val="001B2E08"/>
    <w:rsid w:val="001B31F7"/>
    <w:rsid w:val="001E5B5C"/>
    <w:rsid w:val="001F2DF3"/>
    <w:rsid w:val="001F4E4B"/>
    <w:rsid w:val="001F550E"/>
    <w:rsid w:val="001F5DC2"/>
    <w:rsid w:val="00204E88"/>
    <w:rsid w:val="00211F70"/>
    <w:rsid w:val="002168EA"/>
    <w:rsid w:val="00220870"/>
    <w:rsid w:val="00220D22"/>
    <w:rsid w:val="00245A48"/>
    <w:rsid w:val="0025035C"/>
    <w:rsid w:val="00265311"/>
    <w:rsid w:val="00267282"/>
    <w:rsid w:val="002909C1"/>
    <w:rsid w:val="00296BA1"/>
    <w:rsid w:val="002A13A8"/>
    <w:rsid w:val="002A3320"/>
    <w:rsid w:val="002A79EC"/>
    <w:rsid w:val="002B5FA3"/>
    <w:rsid w:val="002C7899"/>
    <w:rsid w:val="002D19D1"/>
    <w:rsid w:val="002F4B4A"/>
    <w:rsid w:val="00317273"/>
    <w:rsid w:val="00320D87"/>
    <w:rsid w:val="00323066"/>
    <w:rsid w:val="00330A58"/>
    <w:rsid w:val="00332E5F"/>
    <w:rsid w:val="0033339F"/>
    <w:rsid w:val="00337581"/>
    <w:rsid w:val="00340FC5"/>
    <w:rsid w:val="0035363C"/>
    <w:rsid w:val="00375F68"/>
    <w:rsid w:val="0037678D"/>
    <w:rsid w:val="003A0A3E"/>
    <w:rsid w:val="003F6819"/>
    <w:rsid w:val="00427E06"/>
    <w:rsid w:val="00430A50"/>
    <w:rsid w:val="00440311"/>
    <w:rsid w:val="00442256"/>
    <w:rsid w:val="00446029"/>
    <w:rsid w:val="0045062A"/>
    <w:rsid w:val="004511C9"/>
    <w:rsid w:val="004522A6"/>
    <w:rsid w:val="00453C1E"/>
    <w:rsid w:val="00485697"/>
    <w:rsid w:val="004972C9"/>
    <w:rsid w:val="00497F84"/>
    <w:rsid w:val="004B0BCB"/>
    <w:rsid w:val="004B3D8C"/>
    <w:rsid w:val="004B4CDA"/>
    <w:rsid w:val="004C508C"/>
    <w:rsid w:val="004C613C"/>
    <w:rsid w:val="004D341B"/>
    <w:rsid w:val="004D5B51"/>
    <w:rsid w:val="004E3E1A"/>
    <w:rsid w:val="00516B30"/>
    <w:rsid w:val="0051715C"/>
    <w:rsid w:val="005215F1"/>
    <w:rsid w:val="005251CD"/>
    <w:rsid w:val="0053156E"/>
    <w:rsid w:val="00532CD6"/>
    <w:rsid w:val="00535ECF"/>
    <w:rsid w:val="00544524"/>
    <w:rsid w:val="005540EA"/>
    <w:rsid w:val="00561457"/>
    <w:rsid w:val="00562511"/>
    <w:rsid w:val="005835A5"/>
    <w:rsid w:val="0058624F"/>
    <w:rsid w:val="00592F62"/>
    <w:rsid w:val="005C1AD8"/>
    <w:rsid w:val="005D0669"/>
    <w:rsid w:val="005D6539"/>
    <w:rsid w:val="005E09D8"/>
    <w:rsid w:val="005E2FBB"/>
    <w:rsid w:val="005E3564"/>
    <w:rsid w:val="005E5725"/>
    <w:rsid w:val="005F026E"/>
    <w:rsid w:val="006001B9"/>
    <w:rsid w:val="00600383"/>
    <w:rsid w:val="0060056C"/>
    <w:rsid w:val="0065108C"/>
    <w:rsid w:val="00662ED9"/>
    <w:rsid w:val="006636FF"/>
    <w:rsid w:val="006C5B2E"/>
    <w:rsid w:val="006C6418"/>
    <w:rsid w:val="006E1E52"/>
    <w:rsid w:val="006E6B14"/>
    <w:rsid w:val="006F3B52"/>
    <w:rsid w:val="006F73BA"/>
    <w:rsid w:val="006F7C2E"/>
    <w:rsid w:val="00701130"/>
    <w:rsid w:val="00701D1D"/>
    <w:rsid w:val="00707C20"/>
    <w:rsid w:val="00724486"/>
    <w:rsid w:val="007322CD"/>
    <w:rsid w:val="00741126"/>
    <w:rsid w:val="007719F7"/>
    <w:rsid w:val="007771ED"/>
    <w:rsid w:val="0079550C"/>
    <w:rsid w:val="00797BA7"/>
    <w:rsid w:val="007A7A7D"/>
    <w:rsid w:val="007B625D"/>
    <w:rsid w:val="007C78A1"/>
    <w:rsid w:val="007D6EB5"/>
    <w:rsid w:val="007E0A63"/>
    <w:rsid w:val="007F4AD8"/>
    <w:rsid w:val="007F57D1"/>
    <w:rsid w:val="0083212D"/>
    <w:rsid w:val="008543EA"/>
    <w:rsid w:val="00861714"/>
    <w:rsid w:val="00871B16"/>
    <w:rsid w:val="00874331"/>
    <w:rsid w:val="0088735D"/>
    <w:rsid w:val="00897487"/>
    <w:rsid w:val="008A33DF"/>
    <w:rsid w:val="008B1186"/>
    <w:rsid w:val="008D34FF"/>
    <w:rsid w:val="008D6510"/>
    <w:rsid w:val="008E1929"/>
    <w:rsid w:val="008E454F"/>
    <w:rsid w:val="008E6994"/>
    <w:rsid w:val="009033CE"/>
    <w:rsid w:val="009033CF"/>
    <w:rsid w:val="00904029"/>
    <w:rsid w:val="0091440C"/>
    <w:rsid w:val="0091641E"/>
    <w:rsid w:val="00934DE0"/>
    <w:rsid w:val="00935AF9"/>
    <w:rsid w:val="00950803"/>
    <w:rsid w:val="009544E2"/>
    <w:rsid w:val="00955689"/>
    <w:rsid w:val="0096463D"/>
    <w:rsid w:val="009655E2"/>
    <w:rsid w:val="009738D2"/>
    <w:rsid w:val="009A6613"/>
    <w:rsid w:val="009A69BC"/>
    <w:rsid w:val="009C3BAE"/>
    <w:rsid w:val="009C49A5"/>
    <w:rsid w:val="009C4F6A"/>
    <w:rsid w:val="009D0D15"/>
    <w:rsid w:val="009D5FFA"/>
    <w:rsid w:val="009F109E"/>
    <w:rsid w:val="009F2554"/>
    <w:rsid w:val="009F2F35"/>
    <w:rsid w:val="00A07713"/>
    <w:rsid w:val="00A16944"/>
    <w:rsid w:val="00A17854"/>
    <w:rsid w:val="00A2752D"/>
    <w:rsid w:val="00A321CF"/>
    <w:rsid w:val="00A32BF8"/>
    <w:rsid w:val="00A33AB2"/>
    <w:rsid w:val="00A3522A"/>
    <w:rsid w:val="00A41E19"/>
    <w:rsid w:val="00A558C1"/>
    <w:rsid w:val="00A6157A"/>
    <w:rsid w:val="00A73D46"/>
    <w:rsid w:val="00A92628"/>
    <w:rsid w:val="00AB5300"/>
    <w:rsid w:val="00AB7345"/>
    <w:rsid w:val="00AC5072"/>
    <w:rsid w:val="00AC549B"/>
    <w:rsid w:val="00AC79DE"/>
    <w:rsid w:val="00AD5CB3"/>
    <w:rsid w:val="00AE3044"/>
    <w:rsid w:val="00AF1B04"/>
    <w:rsid w:val="00AF4059"/>
    <w:rsid w:val="00B2352E"/>
    <w:rsid w:val="00B512AB"/>
    <w:rsid w:val="00B63E5F"/>
    <w:rsid w:val="00B71D27"/>
    <w:rsid w:val="00B86F13"/>
    <w:rsid w:val="00B87656"/>
    <w:rsid w:val="00B90369"/>
    <w:rsid w:val="00B90E3E"/>
    <w:rsid w:val="00B94E7C"/>
    <w:rsid w:val="00BA634A"/>
    <w:rsid w:val="00BE23BA"/>
    <w:rsid w:val="00BE4C71"/>
    <w:rsid w:val="00BF25F8"/>
    <w:rsid w:val="00BF327D"/>
    <w:rsid w:val="00BF7857"/>
    <w:rsid w:val="00C00F09"/>
    <w:rsid w:val="00C027A6"/>
    <w:rsid w:val="00C06FBE"/>
    <w:rsid w:val="00C23D1F"/>
    <w:rsid w:val="00C25CD3"/>
    <w:rsid w:val="00C332E9"/>
    <w:rsid w:val="00C37DEF"/>
    <w:rsid w:val="00C5582B"/>
    <w:rsid w:val="00C63EFB"/>
    <w:rsid w:val="00C7253C"/>
    <w:rsid w:val="00C860BF"/>
    <w:rsid w:val="00C921E3"/>
    <w:rsid w:val="00C96C00"/>
    <w:rsid w:val="00C9775B"/>
    <w:rsid w:val="00CA4904"/>
    <w:rsid w:val="00CA5105"/>
    <w:rsid w:val="00CA6A11"/>
    <w:rsid w:val="00CB2BBB"/>
    <w:rsid w:val="00CC538C"/>
    <w:rsid w:val="00CD00A6"/>
    <w:rsid w:val="00CD145D"/>
    <w:rsid w:val="00CD2CBC"/>
    <w:rsid w:val="00CD3103"/>
    <w:rsid w:val="00CD55AF"/>
    <w:rsid w:val="00CD6E71"/>
    <w:rsid w:val="00CF5FA9"/>
    <w:rsid w:val="00D12A78"/>
    <w:rsid w:val="00D14A5D"/>
    <w:rsid w:val="00D14F5F"/>
    <w:rsid w:val="00D30B56"/>
    <w:rsid w:val="00D347DA"/>
    <w:rsid w:val="00D43F19"/>
    <w:rsid w:val="00D46095"/>
    <w:rsid w:val="00D53209"/>
    <w:rsid w:val="00D63D07"/>
    <w:rsid w:val="00D70992"/>
    <w:rsid w:val="00D74CAE"/>
    <w:rsid w:val="00D74CB3"/>
    <w:rsid w:val="00D97D87"/>
    <w:rsid w:val="00DA534B"/>
    <w:rsid w:val="00DB56FF"/>
    <w:rsid w:val="00DB6812"/>
    <w:rsid w:val="00DE24E6"/>
    <w:rsid w:val="00DE3B3A"/>
    <w:rsid w:val="00E04E0C"/>
    <w:rsid w:val="00E265AD"/>
    <w:rsid w:val="00E30D0D"/>
    <w:rsid w:val="00E313B0"/>
    <w:rsid w:val="00E334D9"/>
    <w:rsid w:val="00E57A1D"/>
    <w:rsid w:val="00E753F1"/>
    <w:rsid w:val="00E85C8F"/>
    <w:rsid w:val="00E86C22"/>
    <w:rsid w:val="00EA6E42"/>
    <w:rsid w:val="00EB5BD0"/>
    <w:rsid w:val="00EC3E16"/>
    <w:rsid w:val="00ED1A0E"/>
    <w:rsid w:val="00ED533A"/>
    <w:rsid w:val="00EE2D93"/>
    <w:rsid w:val="00F10905"/>
    <w:rsid w:val="00F12BA4"/>
    <w:rsid w:val="00F13AC6"/>
    <w:rsid w:val="00F172A1"/>
    <w:rsid w:val="00F20184"/>
    <w:rsid w:val="00F22117"/>
    <w:rsid w:val="00F26841"/>
    <w:rsid w:val="00F54BDC"/>
    <w:rsid w:val="00F642AF"/>
    <w:rsid w:val="00F6694F"/>
    <w:rsid w:val="00F84817"/>
    <w:rsid w:val="00F963F6"/>
    <w:rsid w:val="00FA009E"/>
    <w:rsid w:val="00FA39EE"/>
    <w:rsid w:val="00FA684E"/>
    <w:rsid w:val="00FA767C"/>
    <w:rsid w:val="00FA7F38"/>
    <w:rsid w:val="00FC23AB"/>
    <w:rsid w:val="00FD0290"/>
    <w:rsid w:val="00FD11BD"/>
    <w:rsid w:val="00FD69D5"/>
    <w:rsid w:val="00FE6693"/>
    <w:rsid w:val="00FE6A4B"/>
    <w:rsid w:val="00FE746B"/>
    <w:rsid w:val="00FF65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table" w:customStyle="1" w:styleId="TableGrid1">
    <w:name w:val="Table Grid1"/>
    <w:basedOn w:val="TableNormal"/>
    <w:next w:val="TableGrid"/>
    <w:uiPriority w:val="59"/>
    <w:rsid w:val="00B71D27"/>
    <w:pPr>
      <w:spacing w:after="0" w:line="240" w:lineRule="auto"/>
    </w:pPr>
    <w:rPr>
      <w:rFonts w:ascii="Calibri" w:eastAsia="Calibri" w:hAnsi="Calibri"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1848402688">
      <w:bodyDiv w:val="1"/>
      <w:marLeft w:val="0"/>
      <w:marRight w:val="0"/>
      <w:marTop w:val="0"/>
      <w:marBottom w:val="0"/>
      <w:divBdr>
        <w:top w:val="none" w:sz="0" w:space="0" w:color="auto"/>
        <w:left w:val="none" w:sz="0" w:space="0" w:color="auto"/>
        <w:bottom w:val="none" w:sz="0" w:space="0" w:color="auto"/>
        <w:right w:val="none" w:sz="0" w:space="0" w:color="auto"/>
      </w:divBdr>
    </w:div>
    <w:div w:id="2122145679">
      <w:bodyDiv w:val="1"/>
      <w:marLeft w:val="0"/>
      <w:marRight w:val="0"/>
      <w:marTop w:val="0"/>
      <w:marBottom w:val="0"/>
      <w:divBdr>
        <w:top w:val="none" w:sz="0" w:space="0" w:color="auto"/>
        <w:left w:val="none" w:sz="0" w:space="0" w:color="auto"/>
        <w:bottom w:val="none" w:sz="0" w:space="0" w:color="auto"/>
        <w:right w:val="none" w:sz="0" w:space="0" w:color="auto"/>
      </w:divBdr>
    </w:div>
    <w:div w:id="21268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gqs.saqa.org.za/showUnitStandard.php?id=10045" TargetMode="External"/><Relationship Id="rId21" Type="http://schemas.openxmlformats.org/officeDocument/2006/relationships/hyperlink" Target="https://regqs.saqa.org.za/showUnitStandard.php?id=252027" TargetMode="External"/><Relationship Id="rId42" Type="http://schemas.openxmlformats.org/officeDocument/2006/relationships/hyperlink" Target="https://regqs.saqa.org.za/showUnitStandard.php?id=115473" TargetMode="External"/><Relationship Id="rId63" Type="http://schemas.openxmlformats.org/officeDocument/2006/relationships/hyperlink" Target="https://regqs.saqa.org.za/showUnitStandard.php?id=244315" TargetMode="External"/><Relationship Id="rId84" Type="http://schemas.openxmlformats.org/officeDocument/2006/relationships/hyperlink" Target="https://regqs.saqa.org.za/showUnitStandard.php?id=117005" TargetMode="External"/><Relationship Id="rId138" Type="http://schemas.openxmlformats.org/officeDocument/2006/relationships/hyperlink" Target="https://regqs.saqa.org.za/showUnitStandard.php?id=243265" TargetMode="External"/><Relationship Id="rId159" Type="http://schemas.openxmlformats.org/officeDocument/2006/relationships/hyperlink" Target="https://regqs.saqa.org.za/showUnitStandard.php?id=258124" TargetMode="External"/><Relationship Id="rId170" Type="http://schemas.openxmlformats.org/officeDocument/2006/relationships/hyperlink" Target="https://regqs.saqa.org.za/showUnitStandard.php?id=10052" TargetMode="External"/><Relationship Id="rId191" Type="http://schemas.openxmlformats.org/officeDocument/2006/relationships/hyperlink" Target="https://regqs.saqa.org.za/showUnitStandard.php?id=116975" TargetMode="External"/><Relationship Id="rId205" Type="http://schemas.openxmlformats.org/officeDocument/2006/relationships/hyperlink" Target="https://regqs.saqa.org.za/showUnitStandard.php?id=264395" TargetMode="External"/><Relationship Id="rId226" Type="http://schemas.openxmlformats.org/officeDocument/2006/relationships/diagramLayout" Target="diagrams/layout2.xml"/><Relationship Id="rId107" Type="http://schemas.openxmlformats.org/officeDocument/2006/relationships/hyperlink" Target="https://regqs.saqa.org.za/showUnitStandard.php?id=15224" TargetMode="External"/><Relationship Id="rId11" Type="http://schemas.openxmlformats.org/officeDocument/2006/relationships/image" Target="media/image1.png"/><Relationship Id="rId32" Type="http://schemas.openxmlformats.org/officeDocument/2006/relationships/hyperlink" Target="https://regqs.saqa.org.za/showUnitStandard.php?id=252022" TargetMode="External"/><Relationship Id="rId53" Type="http://schemas.openxmlformats.org/officeDocument/2006/relationships/hyperlink" Target="https://regqs.saqa.org.za/showUnitStandard.php?id=252030" TargetMode="External"/><Relationship Id="rId74" Type="http://schemas.openxmlformats.org/officeDocument/2006/relationships/hyperlink" Target="https://regqs.saqa.org.za/showUnitStandard.php?id=252180" TargetMode="External"/><Relationship Id="rId128" Type="http://schemas.openxmlformats.org/officeDocument/2006/relationships/hyperlink" Target="https://regqs.saqa.org.za/showUnitStandard.php?id=258125" TargetMode="External"/><Relationship Id="rId149" Type="http://schemas.openxmlformats.org/officeDocument/2006/relationships/hyperlink" Target="https://regqs.saqa.org.za/showUnitStandard.php?id=255500" TargetMode="External"/><Relationship Id="rId5" Type="http://schemas.openxmlformats.org/officeDocument/2006/relationships/numbering" Target="numbering.xml"/><Relationship Id="rId95" Type="http://schemas.openxmlformats.org/officeDocument/2006/relationships/hyperlink" Target="https://regqs.saqa.org.za/showUnitStandard.php?id=263976" TargetMode="External"/><Relationship Id="rId160" Type="http://schemas.openxmlformats.org/officeDocument/2006/relationships/hyperlink" Target="https://regqs.saqa.org.za/showUnitStandard.php?id=258115" TargetMode="External"/><Relationship Id="rId181" Type="http://schemas.openxmlformats.org/officeDocument/2006/relationships/hyperlink" Target="https://regqs.saqa.org.za/showUnitStandard.php?id=262380" TargetMode="External"/><Relationship Id="rId216" Type="http://schemas.openxmlformats.org/officeDocument/2006/relationships/hyperlink" Target="https://regqs.saqa.org.za/showUnitStandard.php?id=243354" TargetMode="External"/><Relationship Id="rId22" Type="http://schemas.openxmlformats.org/officeDocument/2006/relationships/hyperlink" Target="https://regqs.saqa.org.za/showUnitStandard.php?id=252021" TargetMode="External"/><Relationship Id="rId43" Type="http://schemas.openxmlformats.org/officeDocument/2006/relationships/hyperlink" Target="https://regqs.saqa.org.za/showUnitStandard.php?id=13952" TargetMode="External"/><Relationship Id="rId64" Type="http://schemas.openxmlformats.org/officeDocument/2006/relationships/hyperlink" Target="https://regqs.saqa.org.za/showUnitStandard.php?id=10047" TargetMode="External"/><Relationship Id="rId118" Type="http://schemas.openxmlformats.org/officeDocument/2006/relationships/hyperlink" Target="https://regqs.saqa.org.za/showUnitStandard.php?id=258138" TargetMode="External"/><Relationship Id="rId139" Type="http://schemas.openxmlformats.org/officeDocument/2006/relationships/hyperlink" Target="https://regqs.saqa.org.za/showUnitStandard.php?id=255498" TargetMode="External"/><Relationship Id="rId85" Type="http://schemas.openxmlformats.org/officeDocument/2006/relationships/hyperlink" Target="https://regqs.saqa.org.za/showUnitStandard.php?id=116969" TargetMode="External"/><Relationship Id="rId150" Type="http://schemas.openxmlformats.org/officeDocument/2006/relationships/hyperlink" Target="https://regqs.saqa.org.za/showUnitStandard.php?id=335917" TargetMode="External"/><Relationship Id="rId171" Type="http://schemas.openxmlformats.org/officeDocument/2006/relationships/hyperlink" Target="https://regqs.saqa.org.za/showUnitStandard.php?id=15230" TargetMode="External"/><Relationship Id="rId192" Type="http://schemas.openxmlformats.org/officeDocument/2006/relationships/hyperlink" Target="https://regqs.saqa.org.za/showUnitStandard.php?id=251963" TargetMode="External"/><Relationship Id="rId206" Type="http://schemas.openxmlformats.org/officeDocument/2006/relationships/hyperlink" Target="https://regqs.saqa.org.za/showUnitStandard.php?id=243473" TargetMode="External"/><Relationship Id="rId227" Type="http://schemas.openxmlformats.org/officeDocument/2006/relationships/diagramQuickStyle" Target="diagrams/quickStyle2.xml"/><Relationship Id="rId12" Type="http://schemas.openxmlformats.org/officeDocument/2006/relationships/image" Target="media/image2.svg"/><Relationship Id="rId33" Type="http://schemas.openxmlformats.org/officeDocument/2006/relationships/hyperlink" Target="https://regqs.saqa.org.za/showUnitStandard.php?id=252040" TargetMode="External"/><Relationship Id="rId108" Type="http://schemas.openxmlformats.org/officeDocument/2006/relationships/hyperlink" Target="https://regqs.saqa.org.za/showUnitStandard.php?id=251962" TargetMode="External"/><Relationship Id="rId129" Type="http://schemas.openxmlformats.org/officeDocument/2006/relationships/hyperlink" Target="https://regqs.saqa.org.za/showUnitStandard.php?id=251961" TargetMode="External"/><Relationship Id="rId54" Type="http://schemas.openxmlformats.org/officeDocument/2006/relationships/hyperlink" Target="https://regqs.saqa.org.za/showUnitStandard.php?id=243270" TargetMode="External"/><Relationship Id="rId75" Type="http://schemas.openxmlformats.org/officeDocument/2006/relationships/hyperlink" Target="https://regqs.saqa.org.za/showUnitStandard.php?id=115855" TargetMode="External"/><Relationship Id="rId96" Type="http://schemas.openxmlformats.org/officeDocument/2006/relationships/hyperlink" Target="https://regqs.saqa.org.za/showUnitStandard.php?id=120484" TargetMode="External"/><Relationship Id="rId140" Type="http://schemas.openxmlformats.org/officeDocument/2006/relationships/hyperlink" Target="https://regqs.saqa.org.za/showUnitStandard.php?id=258116" TargetMode="External"/><Relationship Id="rId161" Type="http://schemas.openxmlformats.org/officeDocument/2006/relationships/hyperlink" Target="https://regqs.saqa.org.za/showUnitStandard.php?id=252179" TargetMode="External"/><Relationship Id="rId182" Type="http://schemas.openxmlformats.org/officeDocument/2006/relationships/hyperlink" Target="https://regqs.saqa.org.za/showUnitStandard.php?id=252041" TargetMode="External"/><Relationship Id="rId217" Type="http://schemas.openxmlformats.org/officeDocument/2006/relationships/hyperlink" Target="https://regqs.saqa.org.za/showUnitStandard.php?id=243475" TargetMode="External"/><Relationship Id="rId6" Type="http://schemas.openxmlformats.org/officeDocument/2006/relationships/styles" Target="styles.xml"/><Relationship Id="rId23" Type="http://schemas.openxmlformats.org/officeDocument/2006/relationships/hyperlink" Target="https://regqs.saqa.org.za/showUnitStandard.php?id=252029" TargetMode="External"/><Relationship Id="rId119" Type="http://schemas.openxmlformats.org/officeDocument/2006/relationships/hyperlink" Target="https://regqs.saqa.org.za/showUnitStandard.php?id=15229" TargetMode="External"/><Relationship Id="rId44" Type="http://schemas.openxmlformats.org/officeDocument/2006/relationships/hyperlink" Target="https://regqs.saqa.org.za/showUnitStandard.php?id=242668" TargetMode="External"/><Relationship Id="rId65" Type="http://schemas.openxmlformats.org/officeDocument/2006/relationships/hyperlink" Target="https://regqs.saqa.org.za/showUnitStandard.php?id=254454" TargetMode="External"/><Relationship Id="rId86" Type="http://schemas.openxmlformats.org/officeDocument/2006/relationships/hyperlink" Target="https://regqs.saqa.org.za/showUnitStandard.php?id=116985" TargetMode="External"/><Relationship Id="rId130" Type="http://schemas.openxmlformats.org/officeDocument/2006/relationships/hyperlink" Target="https://regqs.saqa.org.za/showUnitStandard.php?id=114226" TargetMode="External"/><Relationship Id="rId151" Type="http://schemas.openxmlformats.org/officeDocument/2006/relationships/hyperlink" Target="https://regqs.saqa.org.za/showUnitStandard.php?id=242650" TargetMode="External"/><Relationship Id="rId172" Type="http://schemas.openxmlformats.org/officeDocument/2006/relationships/hyperlink" Target="https://regqs.saqa.org.za/showUnitStandard.php?id=119166" TargetMode="External"/><Relationship Id="rId193" Type="http://schemas.openxmlformats.org/officeDocument/2006/relationships/hyperlink" Target="https://regqs.saqa.org.za/showUnitStandard.php?id=264407" TargetMode="External"/><Relationship Id="rId207" Type="http://schemas.openxmlformats.org/officeDocument/2006/relationships/hyperlink" Target="https://regqs.saqa.org.za/showUnitStandard.php?id=243472" TargetMode="External"/><Relationship Id="rId228" Type="http://schemas.openxmlformats.org/officeDocument/2006/relationships/diagramColors" Target="diagrams/colors2.xml"/><Relationship Id="rId13" Type="http://schemas.openxmlformats.org/officeDocument/2006/relationships/header" Target="header1.xml"/><Relationship Id="rId109" Type="http://schemas.openxmlformats.org/officeDocument/2006/relationships/hyperlink" Target="https://regqs.saqa.org.za/showUnitStandard.php?id=10066" TargetMode="External"/><Relationship Id="rId34" Type="http://schemas.openxmlformats.org/officeDocument/2006/relationships/hyperlink" Target="https://regqs.saqa.org.za/showUnitStandard.php?id=12433" TargetMode="External"/><Relationship Id="rId55" Type="http://schemas.openxmlformats.org/officeDocument/2006/relationships/hyperlink" Target="https://regqs.saqa.org.za/showUnitStandard.php?id=243267" TargetMode="External"/><Relationship Id="rId76" Type="http://schemas.openxmlformats.org/officeDocument/2006/relationships/hyperlink" Target="https://regqs.saqa.org.za/showUnitStandard.php?id=252189" TargetMode="External"/><Relationship Id="rId97" Type="http://schemas.openxmlformats.org/officeDocument/2006/relationships/hyperlink" Target="https://regqs.saqa.org.za/showUnitStandard.php?id=252033" TargetMode="External"/><Relationship Id="rId120" Type="http://schemas.openxmlformats.org/officeDocument/2006/relationships/hyperlink" Target="https://regqs.saqa.org.za/showUnitStandard.php?id=251966" TargetMode="External"/><Relationship Id="rId141" Type="http://schemas.openxmlformats.org/officeDocument/2006/relationships/hyperlink" Target="https://regqs.saqa.org.za/showUnitStandard.php?id=10053" TargetMode="External"/><Relationship Id="rId7" Type="http://schemas.openxmlformats.org/officeDocument/2006/relationships/settings" Target="settings.xml"/><Relationship Id="rId162" Type="http://schemas.openxmlformats.org/officeDocument/2006/relationships/hyperlink" Target="https://regqs.saqa.org.za/showUnitStandard.php?id=116980" TargetMode="External"/><Relationship Id="rId183" Type="http://schemas.openxmlformats.org/officeDocument/2006/relationships/hyperlink" Target="https://regqs.saqa.org.za/showUnitStandard.php?id=252185" TargetMode="External"/><Relationship Id="rId218" Type="http://schemas.openxmlformats.org/officeDocument/2006/relationships/hyperlink" Target="https://regqs.saqa.org.za/showUnitStandard.php?id=264409" TargetMode="External"/><Relationship Id="rId24" Type="http://schemas.openxmlformats.org/officeDocument/2006/relationships/hyperlink" Target="https://regqs.saqa.org.za/showUnitStandard.php?id=252043" TargetMode="External"/><Relationship Id="rId45" Type="http://schemas.openxmlformats.org/officeDocument/2006/relationships/hyperlink" Target="https://regqs.saqa.org.za/showUnitStandard.php?id=114212" TargetMode="External"/><Relationship Id="rId66" Type="http://schemas.openxmlformats.org/officeDocument/2006/relationships/hyperlink" Target="https://regqs.saqa.org.za/showUnitStandard.php?id=258137" TargetMode="External"/><Relationship Id="rId87" Type="http://schemas.openxmlformats.org/officeDocument/2006/relationships/hyperlink" Target="https://regqs.saqa.org.za/showUnitStandard.php?id=116971" TargetMode="External"/><Relationship Id="rId110" Type="http://schemas.openxmlformats.org/officeDocument/2006/relationships/hyperlink" Target="https://regqs.saqa.org.za/showUnitStandard.php?id=252182" TargetMode="External"/><Relationship Id="rId131" Type="http://schemas.openxmlformats.org/officeDocument/2006/relationships/hyperlink" Target="https://regqs.saqa.org.za/showUnitStandard.php?id=119159" TargetMode="External"/><Relationship Id="rId152" Type="http://schemas.openxmlformats.org/officeDocument/2006/relationships/hyperlink" Target="https://regqs.saqa.org.za/showUnitStandard.php?id=258121" TargetMode="External"/><Relationship Id="rId173" Type="http://schemas.openxmlformats.org/officeDocument/2006/relationships/hyperlink" Target="https://regqs.saqa.org.za/showUnitStandard.php?id=119800" TargetMode="External"/><Relationship Id="rId194" Type="http://schemas.openxmlformats.org/officeDocument/2006/relationships/hyperlink" Target="https://regqs.saqa.org.za/showUnitStandard.php?id=264403" TargetMode="External"/><Relationship Id="rId208" Type="http://schemas.openxmlformats.org/officeDocument/2006/relationships/hyperlink" Target="https://regqs.saqa.org.za/showUnitStandard.php?id=243471" TargetMode="External"/><Relationship Id="rId229" Type="http://schemas.microsoft.com/office/2007/relationships/diagramDrawing" Target="diagrams/drawing2.xml"/><Relationship Id="rId14" Type="http://schemas.openxmlformats.org/officeDocument/2006/relationships/footer" Target="footer1.xml"/><Relationship Id="rId35" Type="http://schemas.openxmlformats.org/officeDocument/2006/relationships/hyperlink" Target="https://regqs.saqa.org.za/showUnitStandard.php?id=114600" TargetMode="External"/><Relationship Id="rId56" Type="http://schemas.openxmlformats.org/officeDocument/2006/relationships/hyperlink" Target="https://regqs.saqa.org.za/showUnitStandard.php?id=15234" TargetMode="External"/><Relationship Id="rId77" Type="http://schemas.openxmlformats.org/officeDocument/2006/relationships/hyperlink" Target="https://regqs.saqa.org.za/showUnitStandard.php?id=117023" TargetMode="External"/><Relationship Id="rId100" Type="http://schemas.openxmlformats.org/officeDocument/2006/relationships/hyperlink" Target="https://regqs.saqa.org.za/showUnitStandard.php?id=15219" TargetMode="External"/><Relationship Id="rId8" Type="http://schemas.openxmlformats.org/officeDocument/2006/relationships/webSettings" Target="webSettings.xml"/><Relationship Id="rId98" Type="http://schemas.openxmlformats.org/officeDocument/2006/relationships/hyperlink" Target="https://regqs.saqa.org.za/showUnitStandard.php?id=252039" TargetMode="External"/><Relationship Id="rId121" Type="http://schemas.openxmlformats.org/officeDocument/2006/relationships/hyperlink" Target="https://regqs.saqa.org.za/showUnitStandard.php?id=116926" TargetMode="External"/><Relationship Id="rId142" Type="http://schemas.openxmlformats.org/officeDocument/2006/relationships/hyperlink" Target="https://regqs.saqa.org.za/showUnitStandard.php?id=244031" TargetMode="External"/><Relationship Id="rId163" Type="http://schemas.openxmlformats.org/officeDocument/2006/relationships/hyperlink" Target="https://regqs.saqa.org.za/showUnitStandard.php?id=252028" TargetMode="External"/><Relationship Id="rId184" Type="http://schemas.openxmlformats.org/officeDocument/2006/relationships/hyperlink" Target="https://regqs.saqa.org.za/showUnitStandard.php?id=15221" TargetMode="External"/><Relationship Id="rId219" Type="http://schemas.openxmlformats.org/officeDocument/2006/relationships/hyperlink" Target="https://regqs.saqa.org.za/showUnitStandard.php?id=116587" TargetMode="External"/><Relationship Id="rId230" Type="http://schemas.openxmlformats.org/officeDocument/2006/relationships/fontTable" Target="fontTable.xml"/><Relationship Id="rId25" Type="http://schemas.openxmlformats.org/officeDocument/2006/relationships/hyperlink" Target="https://regqs.saqa.org.za/showUnitStandard.php?id=252034" TargetMode="External"/><Relationship Id="rId46" Type="http://schemas.openxmlformats.org/officeDocument/2006/relationships/hyperlink" Target="https://regqs.saqa.org.za/showUnitStandard.php?id=10980" TargetMode="External"/><Relationship Id="rId67" Type="http://schemas.openxmlformats.org/officeDocument/2006/relationships/hyperlink" Target="https://regqs.saqa.org.za/showUnitStandard.php?id=244330" TargetMode="External"/><Relationship Id="rId116" Type="http://schemas.openxmlformats.org/officeDocument/2006/relationships/hyperlink" Target="https://regqs.saqa.org.za/showUnitStandard.php?id=10048" TargetMode="External"/><Relationship Id="rId137" Type="http://schemas.openxmlformats.org/officeDocument/2006/relationships/hyperlink" Target="https://regqs.saqa.org.za/showUnitStandard.php?id=116974" TargetMode="External"/><Relationship Id="rId158" Type="http://schemas.openxmlformats.org/officeDocument/2006/relationships/hyperlink" Target="https://regqs.saqa.org.za/showUnitStandard.php?id=116970" TargetMode="External"/><Relationship Id="rId20" Type="http://schemas.openxmlformats.org/officeDocument/2006/relationships/hyperlink" Target="https://regqs.saqa.org.za/showUnitStandard.php?id=252032" TargetMode="External"/><Relationship Id="rId41" Type="http://schemas.openxmlformats.org/officeDocument/2006/relationships/hyperlink" Target="https://regqs.saqa.org.za/showUnitStandard.php?id=12761" TargetMode="External"/><Relationship Id="rId62" Type="http://schemas.openxmlformats.org/officeDocument/2006/relationships/hyperlink" Target="https://regqs.saqa.org.za/showUnitStandard.php?id=252031" TargetMode="External"/><Relationship Id="rId83" Type="http://schemas.openxmlformats.org/officeDocument/2006/relationships/hyperlink" Target="https://regqs.saqa.org.za/showUnitStandard.php?id=116998" TargetMode="External"/><Relationship Id="rId88" Type="http://schemas.openxmlformats.org/officeDocument/2006/relationships/hyperlink" Target="https://regqs.saqa.org.za/showUnitStandard.php?id=116968" TargetMode="External"/><Relationship Id="rId111" Type="http://schemas.openxmlformats.org/officeDocument/2006/relationships/hyperlink" Target="https://regqs.saqa.org.za/showUnitStandard.php?id=116484" TargetMode="External"/><Relationship Id="rId132" Type="http://schemas.openxmlformats.org/officeDocument/2006/relationships/hyperlink" Target="https://regqs.saqa.org.za/showUnitStandard.php?id=252183" TargetMode="External"/><Relationship Id="rId153" Type="http://schemas.openxmlformats.org/officeDocument/2006/relationships/hyperlink" Target="https://regqs.saqa.org.za/showUnitStandard.php?id=255499" TargetMode="External"/><Relationship Id="rId174" Type="http://schemas.openxmlformats.org/officeDocument/2006/relationships/hyperlink" Target="https://regqs.saqa.org.za/showUnitStandard.php?id=254463" TargetMode="External"/><Relationship Id="rId179" Type="http://schemas.openxmlformats.org/officeDocument/2006/relationships/hyperlink" Target="https://regqs.saqa.org.za/showUnitStandard.php?id=12997" TargetMode="External"/><Relationship Id="rId195" Type="http://schemas.openxmlformats.org/officeDocument/2006/relationships/hyperlink" Target="https://regqs.saqa.org.za/showUnitStandard.php?id=264400" TargetMode="External"/><Relationship Id="rId209" Type="http://schemas.openxmlformats.org/officeDocument/2006/relationships/hyperlink" Target="https://regqs.saqa.org.za/showUnitStandard.php?id=264408" TargetMode="External"/><Relationship Id="rId190" Type="http://schemas.openxmlformats.org/officeDocument/2006/relationships/hyperlink" Target="https://regqs.saqa.org.za/showUnitStandard.php?id=252178" TargetMode="External"/><Relationship Id="rId204" Type="http://schemas.openxmlformats.org/officeDocument/2006/relationships/hyperlink" Target="https://regqs.saqa.org.za/showUnitStandard.php?id=264398" TargetMode="External"/><Relationship Id="rId220" Type="http://schemas.openxmlformats.org/officeDocument/2006/relationships/diagramData" Target="diagrams/data1.xml"/><Relationship Id="rId225" Type="http://schemas.openxmlformats.org/officeDocument/2006/relationships/diagramData" Target="diagrams/data2.xml"/><Relationship Id="rId15" Type="http://schemas.openxmlformats.org/officeDocument/2006/relationships/header" Target="header2.xml"/><Relationship Id="rId36" Type="http://schemas.openxmlformats.org/officeDocument/2006/relationships/hyperlink" Target="https://regqs.saqa.org.za/showUnitStandard.php?id=242830" TargetMode="External"/><Relationship Id="rId57" Type="http://schemas.openxmlformats.org/officeDocument/2006/relationships/hyperlink" Target="https://regqs.saqa.org.za/showUnitStandard.php?id=258126" TargetMode="External"/><Relationship Id="rId106" Type="http://schemas.openxmlformats.org/officeDocument/2006/relationships/hyperlink" Target="https://regqs.saqa.org.za/showUnitStandard.php?id=13015" TargetMode="External"/><Relationship Id="rId127" Type="http://schemas.openxmlformats.org/officeDocument/2006/relationships/hyperlink" Target="https://regqs.saqa.org.za/showUnitStandard.php?id=258120" TargetMode="External"/><Relationship Id="rId10" Type="http://schemas.openxmlformats.org/officeDocument/2006/relationships/endnotes" Target="endnotes.xml"/><Relationship Id="rId31" Type="http://schemas.openxmlformats.org/officeDocument/2006/relationships/hyperlink" Target="https://regqs.saqa.org.za/showUnitStandard.php?id=252042" TargetMode="External"/><Relationship Id="rId52" Type="http://schemas.openxmlformats.org/officeDocument/2006/relationships/hyperlink" Target="https://regqs.saqa.org.za/showUnitStandard.php?id=243266" TargetMode="External"/><Relationship Id="rId73" Type="http://schemas.openxmlformats.org/officeDocument/2006/relationships/hyperlink" Target="https://regqs.saqa.org.za/showUnitStandard.php?id=15232" TargetMode="External"/><Relationship Id="rId78" Type="http://schemas.openxmlformats.org/officeDocument/2006/relationships/hyperlink" Target="https://regqs.saqa.org.za/showUnitStandard.php?id=119801" TargetMode="External"/><Relationship Id="rId94" Type="http://schemas.openxmlformats.org/officeDocument/2006/relationships/hyperlink" Target="https://regqs.saqa.org.za/showUnitStandard.php?id=117003" TargetMode="External"/><Relationship Id="rId99" Type="http://schemas.openxmlformats.org/officeDocument/2006/relationships/hyperlink" Target="https://regqs.saqa.org.za/showUnitStandard.php?id=252188" TargetMode="External"/><Relationship Id="rId101" Type="http://schemas.openxmlformats.org/officeDocument/2006/relationships/hyperlink" Target="https://regqs.saqa.org.za/showUnitStandard.php?id=251964" TargetMode="External"/><Relationship Id="rId122" Type="http://schemas.openxmlformats.org/officeDocument/2006/relationships/hyperlink" Target="https://regqs.saqa.org.za/showUnitStandard.php?id=15226" TargetMode="External"/><Relationship Id="rId143" Type="http://schemas.openxmlformats.org/officeDocument/2006/relationships/hyperlink" Target="https://regqs.saqa.org.za/showUnitStandard.php?id=116928" TargetMode="External"/><Relationship Id="rId148" Type="http://schemas.openxmlformats.org/officeDocument/2006/relationships/hyperlink" Target="https://regqs.saqa.org.za/showUnitStandard.php?id=252177" TargetMode="External"/><Relationship Id="rId164" Type="http://schemas.openxmlformats.org/officeDocument/2006/relationships/hyperlink" Target="https://regqs.saqa.org.za/showUnitStandard.php?id=258118" TargetMode="External"/><Relationship Id="rId169" Type="http://schemas.openxmlformats.org/officeDocument/2006/relationships/hyperlink" Target="https://regqs.saqa.org.za/showUnitStandard.php?id=243948" TargetMode="External"/><Relationship Id="rId185" Type="http://schemas.openxmlformats.org/officeDocument/2006/relationships/hyperlink" Target="https://regqs.saqa.org.za/showUnitStandard.php?id=15214"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regqs.saqa.org.za/showUnitStandard.php?id=252186" TargetMode="External"/><Relationship Id="rId210" Type="http://schemas.openxmlformats.org/officeDocument/2006/relationships/hyperlink" Target="https://regqs.saqa.org.za/showUnitStandard.php?id=243355" TargetMode="External"/><Relationship Id="rId215" Type="http://schemas.openxmlformats.org/officeDocument/2006/relationships/hyperlink" Target="https://regqs.saqa.org.za/showUnitStandard.php?id=114922" TargetMode="External"/><Relationship Id="rId26" Type="http://schemas.openxmlformats.org/officeDocument/2006/relationships/hyperlink" Target="https://regqs.saqa.org.za/showUnitStandard.php?id=252025" TargetMode="External"/><Relationship Id="rId231" Type="http://schemas.openxmlformats.org/officeDocument/2006/relationships/theme" Target="theme/theme1.xml"/><Relationship Id="rId47" Type="http://schemas.openxmlformats.org/officeDocument/2006/relationships/hyperlink" Target="https://regqs.saqa.org.za/showUnitStandard.php?id=119796" TargetMode="External"/><Relationship Id="rId68" Type="http://schemas.openxmlformats.org/officeDocument/2006/relationships/hyperlink" Target="https://regqs.saqa.org.za/showUnitStandard.php?id=255514" TargetMode="External"/><Relationship Id="rId89" Type="http://schemas.openxmlformats.org/officeDocument/2006/relationships/hyperlink" Target="https://regqs.saqa.org.za/showUnitStandard.php?id=116982" TargetMode="External"/><Relationship Id="rId112" Type="http://schemas.openxmlformats.org/officeDocument/2006/relationships/hyperlink" Target="https://regqs.saqa.org.za/showUnitStandard.php?id=252024" TargetMode="External"/><Relationship Id="rId133" Type="http://schemas.openxmlformats.org/officeDocument/2006/relationships/hyperlink" Target="https://regqs.saqa.org.za/showUnitStandard.php?id=258122" TargetMode="External"/><Relationship Id="rId154" Type="http://schemas.openxmlformats.org/officeDocument/2006/relationships/hyperlink" Target="https://regqs.saqa.org.za/showUnitStandard.php?id=7863" TargetMode="External"/><Relationship Id="rId175" Type="http://schemas.openxmlformats.org/officeDocument/2006/relationships/hyperlink" Target="https://regqs.saqa.org.za/showUnitStandard.php?id=258136" TargetMode="External"/><Relationship Id="rId196" Type="http://schemas.openxmlformats.org/officeDocument/2006/relationships/hyperlink" Target="https://regqs.saqa.org.za/showUnitStandard.php?id=264416" TargetMode="External"/><Relationship Id="rId200" Type="http://schemas.openxmlformats.org/officeDocument/2006/relationships/hyperlink" Target="https://regqs.saqa.org.za/showUnitStandard.php?id=251968" TargetMode="External"/><Relationship Id="rId16" Type="http://schemas.openxmlformats.org/officeDocument/2006/relationships/footer" Target="footer2.xml"/><Relationship Id="rId221" Type="http://schemas.openxmlformats.org/officeDocument/2006/relationships/diagramLayout" Target="diagrams/layout1.xml"/><Relationship Id="rId37" Type="http://schemas.openxmlformats.org/officeDocument/2006/relationships/hyperlink" Target="https://regqs.saqa.org.za/showUnitStandard.php?id=15227" TargetMode="External"/><Relationship Id="rId58" Type="http://schemas.openxmlformats.org/officeDocument/2006/relationships/hyperlink" Target="https://regqs.saqa.org.za/showUnitStandard.php?id=15236" TargetMode="External"/><Relationship Id="rId79" Type="http://schemas.openxmlformats.org/officeDocument/2006/relationships/hyperlink" Target="https://regqs.saqa.org.za/showUnitStandard.php?id=116967" TargetMode="External"/><Relationship Id="rId102" Type="http://schemas.openxmlformats.org/officeDocument/2006/relationships/hyperlink" Target="https://regqs.saqa.org.za/showUnitStandard.php?id=10070" TargetMode="External"/><Relationship Id="rId123" Type="http://schemas.openxmlformats.org/officeDocument/2006/relationships/hyperlink" Target="https://regqs.saqa.org.za/showUnitStandard.php?id=15223" TargetMode="External"/><Relationship Id="rId144" Type="http://schemas.openxmlformats.org/officeDocument/2006/relationships/hyperlink" Target="https://regqs.saqa.org.za/showUnitStandard.php?id=11911" TargetMode="External"/><Relationship Id="rId90" Type="http://schemas.openxmlformats.org/officeDocument/2006/relationships/hyperlink" Target="https://regqs.saqa.org.za/showUnitStandard.php?id=116979" TargetMode="External"/><Relationship Id="rId165" Type="http://schemas.openxmlformats.org/officeDocument/2006/relationships/hyperlink" Target="https://regqs.saqa.org.za/showUnitStandard.php?id=243269" TargetMode="External"/><Relationship Id="rId186" Type="http://schemas.openxmlformats.org/officeDocument/2006/relationships/hyperlink" Target="https://regqs.saqa.org.za/showUnitStandard.php?id=12996" TargetMode="External"/><Relationship Id="rId211" Type="http://schemas.openxmlformats.org/officeDocument/2006/relationships/hyperlink" Target="https://regqs.saqa.org.za/showUnitStandard.php?id=263982" TargetMode="External"/><Relationship Id="rId27" Type="http://schemas.openxmlformats.org/officeDocument/2006/relationships/hyperlink" Target="https://regqs.saqa.org.za/showUnitStandard.php?id=252035" TargetMode="External"/><Relationship Id="rId48" Type="http://schemas.openxmlformats.org/officeDocument/2006/relationships/hyperlink" Target="https://regqs.saqa.org.za/showUnitStandard.php?id=242829" TargetMode="External"/><Relationship Id="rId69" Type="http://schemas.openxmlformats.org/officeDocument/2006/relationships/hyperlink" Target="https://regqs.saqa.org.za/showUnitStandard.php?id=251967" TargetMode="External"/><Relationship Id="rId113" Type="http://schemas.openxmlformats.org/officeDocument/2006/relationships/hyperlink" Target="https://regqs.saqa.org.za/showUnitStandard.php?id=252181" TargetMode="External"/><Relationship Id="rId134" Type="http://schemas.openxmlformats.org/officeDocument/2006/relationships/hyperlink" Target="https://regqs.saqa.org.za/showUnitStandard.php?id=258117" TargetMode="External"/><Relationship Id="rId80" Type="http://schemas.openxmlformats.org/officeDocument/2006/relationships/hyperlink" Target="https://regqs.saqa.org.za/showUnitStandard.php?id=258123" TargetMode="External"/><Relationship Id="rId155" Type="http://schemas.openxmlformats.org/officeDocument/2006/relationships/hyperlink" Target="https://regqs.saqa.org.za/showUnitStandard.php?id=255497" TargetMode="External"/><Relationship Id="rId176" Type="http://schemas.openxmlformats.org/officeDocument/2006/relationships/hyperlink" Target="https://regqs.saqa.org.za/showUnitStandard.php?id=252187" TargetMode="External"/><Relationship Id="rId197" Type="http://schemas.openxmlformats.org/officeDocument/2006/relationships/hyperlink" Target="https://regqs.saqa.org.za/showUnitStandard.php?id=115759" TargetMode="External"/><Relationship Id="rId201" Type="http://schemas.openxmlformats.org/officeDocument/2006/relationships/hyperlink" Target="https://regqs.saqa.org.za/showUnitStandard.php?id=263978" TargetMode="External"/><Relationship Id="rId222" Type="http://schemas.openxmlformats.org/officeDocument/2006/relationships/diagramQuickStyle" Target="diagrams/quickStyle1.xml"/><Relationship Id="rId17" Type="http://schemas.openxmlformats.org/officeDocument/2006/relationships/hyperlink" Target="https://regqs.saqa.org.za/showUnitStandard.php?id=252044" TargetMode="External"/><Relationship Id="rId38" Type="http://schemas.openxmlformats.org/officeDocument/2006/relationships/hyperlink" Target="https://regqs.saqa.org.za/showUnitStandard.php?id=251965" TargetMode="External"/><Relationship Id="rId59" Type="http://schemas.openxmlformats.org/officeDocument/2006/relationships/hyperlink" Target="https://regqs.saqa.org.za/showUnitStandard.php?id=252023" TargetMode="External"/><Relationship Id="rId103" Type="http://schemas.openxmlformats.org/officeDocument/2006/relationships/hyperlink" Target="https://regqs.saqa.org.za/showUnitStandard.php?id=10067" TargetMode="External"/><Relationship Id="rId124" Type="http://schemas.openxmlformats.org/officeDocument/2006/relationships/hyperlink" Target="https://regqs.saqa.org.za/showUnitStandard.php?id=116972" TargetMode="External"/><Relationship Id="rId70" Type="http://schemas.openxmlformats.org/officeDocument/2006/relationships/hyperlink" Target="https://regqs.saqa.org.za/showUnitStandard.php?id=117853" TargetMode="External"/><Relationship Id="rId91" Type="http://schemas.openxmlformats.org/officeDocument/2006/relationships/hyperlink" Target="https://regqs.saqa.org.za/showUnitStandard.php?id=116984" TargetMode="External"/><Relationship Id="rId145" Type="http://schemas.openxmlformats.org/officeDocument/2006/relationships/hyperlink" Target="https://regqs.saqa.org.za/showUnitStandard.php?id=9897" TargetMode="External"/><Relationship Id="rId166" Type="http://schemas.openxmlformats.org/officeDocument/2006/relationships/hyperlink" Target="https://regqs.saqa.org.za/showUnitStandard.php?id=116994" TargetMode="External"/><Relationship Id="rId187" Type="http://schemas.openxmlformats.org/officeDocument/2006/relationships/hyperlink" Target="https://regqs.saqa.org.za/showUnitStandard.php?id=12140" TargetMode="External"/><Relationship Id="rId1" Type="http://schemas.openxmlformats.org/officeDocument/2006/relationships/customXml" Target="../customXml/item1.xml"/><Relationship Id="rId212" Type="http://schemas.openxmlformats.org/officeDocument/2006/relationships/hyperlink" Target="https://regqs.saqa.org.za/showUnitStandard.php?id=116811" TargetMode="External"/><Relationship Id="rId28" Type="http://schemas.openxmlformats.org/officeDocument/2006/relationships/hyperlink" Target="https://regqs.saqa.org.za/showUnitStandard.php?id=120300" TargetMode="External"/><Relationship Id="rId49" Type="http://schemas.openxmlformats.org/officeDocument/2006/relationships/hyperlink" Target="https://regqs.saqa.org.za/showUnitStandard.php?id=114592" TargetMode="External"/><Relationship Id="rId114" Type="http://schemas.openxmlformats.org/officeDocument/2006/relationships/hyperlink" Target="https://regqs.saqa.org.za/showUnitStandard.php?id=252184" TargetMode="External"/><Relationship Id="rId60" Type="http://schemas.openxmlformats.org/officeDocument/2006/relationships/hyperlink" Target="https://regqs.saqa.org.za/showUnitStandard.php?id=252175" TargetMode="External"/><Relationship Id="rId81" Type="http://schemas.openxmlformats.org/officeDocument/2006/relationships/hyperlink" Target="https://regqs.saqa.org.za/showUnitStandard.php?id=255495" TargetMode="External"/><Relationship Id="rId135" Type="http://schemas.openxmlformats.org/officeDocument/2006/relationships/hyperlink" Target="https://regqs.saqa.org.za/showUnitStandard.php?id=255496" TargetMode="External"/><Relationship Id="rId156" Type="http://schemas.openxmlformats.org/officeDocument/2006/relationships/hyperlink" Target="https://regqs.saqa.org.za/showUnitStandard.php?id=252176" TargetMode="External"/><Relationship Id="rId177" Type="http://schemas.openxmlformats.org/officeDocument/2006/relationships/hyperlink" Target="https://regqs.saqa.org.za/showUnitStandard.php?id=114885" TargetMode="External"/><Relationship Id="rId198" Type="http://schemas.openxmlformats.org/officeDocument/2006/relationships/hyperlink" Target="https://regqs.saqa.org.za/showUnitStandard.php?id=243474" TargetMode="External"/><Relationship Id="rId202" Type="http://schemas.openxmlformats.org/officeDocument/2006/relationships/hyperlink" Target="https://regqs.saqa.org.za/showUnitStandard.php?id=243353" TargetMode="External"/><Relationship Id="rId223" Type="http://schemas.openxmlformats.org/officeDocument/2006/relationships/diagramColors" Target="diagrams/colors1.xml"/><Relationship Id="rId18" Type="http://schemas.openxmlformats.org/officeDocument/2006/relationships/hyperlink" Target="https://regqs.saqa.org.za/showUnitStandard.php?id=252037" TargetMode="External"/><Relationship Id="rId39" Type="http://schemas.openxmlformats.org/officeDocument/2006/relationships/hyperlink" Target="https://regqs.saqa.org.za/showUnitStandard.php?id=10462" TargetMode="External"/><Relationship Id="rId50" Type="http://schemas.openxmlformats.org/officeDocument/2006/relationships/hyperlink" Target="https://regqs.saqa.org.za/showUnitStandard.php?id=116973" TargetMode="External"/><Relationship Id="rId104" Type="http://schemas.openxmlformats.org/officeDocument/2006/relationships/hyperlink" Target="https://regqs.saqa.org.za/showUnitStandard.php?id=258135" TargetMode="External"/><Relationship Id="rId125" Type="http://schemas.openxmlformats.org/officeDocument/2006/relationships/hyperlink" Target="https://regqs.saqa.org.za/showUnitStandard.php?id=263376" TargetMode="External"/><Relationship Id="rId146" Type="http://schemas.openxmlformats.org/officeDocument/2006/relationships/hyperlink" Target="https://regqs.saqa.org.za/showUnitStandard.php?id=114925" TargetMode="External"/><Relationship Id="rId167" Type="http://schemas.openxmlformats.org/officeDocument/2006/relationships/hyperlink" Target="https://regqs.saqa.org.za/showUnitStandard.php?id=117008" TargetMode="External"/><Relationship Id="rId188" Type="http://schemas.openxmlformats.org/officeDocument/2006/relationships/hyperlink" Target="https://regqs.saqa.org.za/showUnitStandard.php?id=255494" TargetMode="External"/><Relationship Id="rId71" Type="http://schemas.openxmlformats.org/officeDocument/2006/relationships/hyperlink" Target="https://regqs.saqa.org.za/showUnitStandard.php?id=115753" TargetMode="External"/><Relationship Id="rId92" Type="http://schemas.openxmlformats.org/officeDocument/2006/relationships/hyperlink" Target="https://regqs.saqa.org.za/showUnitStandard.php?id=116977" TargetMode="External"/><Relationship Id="rId213" Type="http://schemas.openxmlformats.org/officeDocument/2006/relationships/hyperlink" Target="https://regqs.saqa.org.za/showUnitStandard.php?id=264406" TargetMode="External"/><Relationship Id="rId2" Type="http://schemas.openxmlformats.org/officeDocument/2006/relationships/customXml" Target="../customXml/item2.xml"/><Relationship Id="rId29" Type="http://schemas.openxmlformats.org/officeDocument/2006/relationships/hyperlink" Target="https://regqs.saqa.org.za/showUnitStandard.php?id=252026" TargetMode="External"/><Relationship Id="rId40" Type="http://schemas.openxmlformats.org/officeDocument/2006/relationships/hyperlink" Target="https://regqs.saqa.org.za/showUnitStandard.php?id=10464" TargetMode="External"/><Relationship Id="rId115" Type="http://schemas.openxmlformats.org/officeDocument/2006/relationships/hyperlink" Target="https://regqs.saqa.org.za/showUnitStandard.php?id=10054" TargetMode="External"/><Relationship Id="rId136" Type="http://schemas.openxmlformats.org/officeDocument/2006/relationships/hyperlink" Target="https://regqs.saqa.org.za/showUnitStandard.php?id=258119" TargetMode="External"/><Relationship Id="rId157" Type="http://schemas.openxmlformats.org/officeDocument/2006/relationships/hyperlink" Target="https://regqs.saqa.org.za/showUnitStandard.php?id=243268" TargetMode="External"/><Relationship Id="rId178" Type="http://schemas.openxmlformats.org/officeDocument/2006/relationships/hyperlink" Target="https://regqs.saqa.org.za/showUnitStandard.php?id=252038" TargetMode="External"/><Relationship Id="rId61" Type="http://schemas.openxmlformats.org/officeDocument/2006/relationships/hyperlink" Target="https://regqs.saqa.org.za/showUnitStandard.php?id=120303" TargetMode="External"/><Relationship Id="rId82" Type="http://schemas.openxmlformats.org/officeDocument/2006/relationships/hyperlink" Target="https://regqs.saqa.org.za/showUnitStandard.php?id=114274" TargetMode="External"/><Relationship Id="rId199" Type="http://schemas.openxmlformats.org/officeDocument/2006/relationships/hyperlink" Target="https://regqs.saqa.org.za/showUnitStandard.php?id=243352" TargetMode="External"/><Relationship Id="rId203" Type="http://schemas.openxmlformats.org/officeDocument/2006/relationships/hyperlink" Target="https://regqs.saqa.org.za/showUnitStandard.php?id=243351" TargetMode="External"/><Relationship Id="rId19" Type="http://schemas.openxmlformats.org/officeDocument/2006/relationships/hyperlink" Target="https://regqs.saqa.org.za/showUnitStandard.php?id=252020" TargetMode="External"/><Relationship Id="rId224" Type="http://schemas.microsoft.com/office/2007/relationships/diagramDrawing" Target="diagrams/drawing1.xml"/><Relationship Id="rId30" Type="http://schemas.openxmlformats.org/officeDocument/2006/relationships/hyperlink" Target="https://regqs.saqa.org.za/showUnitStandard.php?id=252036" TargetMode="External"/><Relationship Id="rId105" Type="http://schemas.openxmlformats.org/officeDocument/2006/relationships/hyperlink" Target="https://regqs.saqa.org.za/showUnitStandard.php?id=10043" TargetMode="External"/><Relationship Id="rId126" Type="http://schemas.openxmlformats.org/officeDocument/2006/relationships/hyperlink" Target="https://regqs.saqa.org.za/showUnitStandard.php?id=11286" TargetMode="External"/><Relationship Id="rId147" Type="http://schemas.openxmlformats.org/officeDocument/2006/relationships/hyperlink" Target="https://regqs.saqa.org.za/showUnitStandard.php?id=114925" TargetMode="External"/><Relationship Id="rId168" Type="http://schemas.openxmlformats.org/officeDocument/2006/relationships/hyperlink" Target="https://regqs.saqa.org.za/showUnitStandard.php?id=117000" TargetMode="External"/><Relationship Id="rId51" Type="http://schemas.openxmlformats.org/officeDocument/2006/relationships/hyperlink" Target="https://regqs.saqa.org.za/showUnitStandard.php?id=15228" TargetMode="External"/><Relationship Id="rId72" Type="http://schemas.openxmlformats.org/officeDocument/2006/relationships/hyperlink" Target="https://regqs.saqa.org.za/showUnitStandard.php?id=12999" TargetMode="External"/><Relationship Id="rId93" Type="http://schemas.openxmlformats.org/officeDocument/2006/relationships/hyperlink" Target="https://regqs.saqa.org.za/showUnitStandard.php?id=120480" TargetMode="External"/><Relationship Id="rId189" Type="http://schemas.openxmlformats.org/officeDocument/2006/relationships/hyperlink" Target="https://regqs.saqa.org.za/showUnitStandard.php?id=15220" TargetMode="External"/><Relationship Id="rId3" Type="http://schemas.openxmlformats.org/officeDocument/2006/relationships/customXml" Target="../customXml/item3.xml"/><Relationship Id="rId214" Type="http://schemas.openxmlformats.org/officeDocument/2006/relationships/hyperlink" Target="https://regqs.saqa.org.za/showUnitStandard.php?id=264405"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2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2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2.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3.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0F6643-4B4E-4C7A-8F27-47A9FDCE7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48</Pages>
  <Words>19495</Words>
  <Characters>111125</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15</cp:revision>
  <cp:lastPrinted>2025-01-22T13:07:00Z</cp:lastPrinted>
  <dcterms:created xsi:type="dcterms:W3CDTF">2024-01-22T08:42:00Z</dcterms:created>
  <dcterms:modified xsi:type="dcterms:W3CDTF">2025-07-11T11:46:00Z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