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9F3C" w14:textId="52FF8DE3" w:rsidR="00A75CBF" w:rsidRDefault="005D1C79" w:rsidP="005D1C79">
      <w:pPr>
        <w:pStyle w:val="Title"/>
      </w:pPr>
      <w:r>
        <w:t>Carbon Capture and Storage Reflection</w:t>
      </w:r>
    </w:p>
    <w:p w14:paraId="4F451687" w14:textId="141403B4" w:rsidR="005D1C79" w:rsidRDefault="00F66A93" w:rsidP="00F66A93">
      <w:pPr>
        <w:spacing w:line="240" w:lineRule="auto"/>
        <w:rPr>
          <w:b/>
          <w:bCs/>
        </w:rPr>
      </w:pPr>
      <w:r w:rsidRPr="00F66A93">
        <w:rPr>
          <w:b/>
          <w:bCs/>
          <w:i/>
          <w:iCs/>
        </w:rPr>
        <w:t>Ethical Considerations</w:t>
      </w:r>
      <w:r w:rsidRPr="00F66A93">
        <w:rPr>
          <w:b/>
          <w:bCs/>
        </w:rPr>
        <w:t>: How do we balance the necessity of carbon capture and storage (CCS) as a tool for mitigating climate change with potential environmental and social risks associated with CO2 storage, such as induced seismicity, groundwater contamination, or displacement of communities near storage sites?</w:t>
      </w:r>
    </w:p>
    <w:p w14:paraId="65707844" w14:textId="6ACF0418" w:rsidR="00F66A93" w:rsidRPr="002914EE" w:rsidRDefault="00F66A93" w:rsidP="00F66A93">
      <w:r>
        <w:tab/>
      </w:r>
      <w:r w:rsidR="00953DE6">
        <w:t>Carbon capture and storage, like all emerging technologies that help with climate change, are becoming necessary components to mitigating the negative affects of anthropogenic</w:t>
      </w:r>
      <w:r w:rsidR="00DC4EF7">
        <w:t xml:space="preserve"> climate change. </w:t>
      </w:r>
      <w:r w:rsidR="00957121">
        <w:t xml:space="preserve">However, the environmental and social risks of storing carbon dioxide underground must be </w:t>
      </w:r>
      <w:r w:rsidR="009E4674">
        <w:t>considered. Careful thought on the</w:t>
      </w:r>
      <w:r w:rsidR="003F2F4D">
        <w:t xml:space="preserve"> potential</w:t>
      </w:r>
      <w:r w:rsidR="009E4674">
        <w:t xml:space="preserve"> geological formation</w:t>
      </w:r>
      <w:r w:rsidR="003F2F4D">
        <w:t>s for storage is key to ensuring the risk of seismicity</w:t>
      </w:r>
      <w:r w:rsidR="00A816E1">
        <w:t xml:space="preserve"> </w:t>
      </w:r>
      <w:r w:rsidR="003F2F4D">
        <w:t xml:space="preserve">and groundwater contamination are </w:t>
      </w:r>
      <w:r w:rsidR="00A816E1">
        <w:t>minimal. Similarly, communities need to be made aware if a storage site has been selected and slated for use within a certain radius</w:t>
      </w:r>
      <w:r w:rsidR="000A1AD0">
        <w:t xml:space="preserve"> so that they may have time to take action if there are concerns about their safety. In the mean time, </w:t>
      </w:r>
      <w:r w:rsidR="00B72698">
        <w:t>other ways of utilizing captured carbon dioxide should be considered. Fo</w:t>
      </w:r>
      <w:r w:rsidR="002914EE">
        <w:t xml:space="preserve">r instance, one startup called </w:t>
      </w:r>
      <w:r w:rsidR="002914EE">
        <w:rPr>
          <w:i/>
          <w:iCs/>
        </w:rPr>
        <w:t>Savor</w:t>
      </w:r>
      <w:r w:rsidR="002914EE">
        <w:t xml:space="preserve"> is using captured carbon from the air to </w:t>
      </w:r>
      <w:r w:rsidR="008111F1">
        <w:t>make synthetic butter by combining it with oxygen and hydrogen into a fat and emulsifying it with water.</w:t>
      </w:r>
      <w:r w:rsidR="005304E8">
        <w:rPr>
          <w:rStyle w:val="FootnoteReference"/>
        </w:rPr>
        <w:footnoteReference w:id="1"/>
      </w:r>
      <w:r w:rsidR="008111F1">
        <w:t xml:space="preserve"> </w:t>
      </w:r>
      <w:r w:rsidR="005304E8">
        <w:t>Unique and innovative methods to utilize these emissions as a resource</w:t>
      </w:r>
      <w:r w:rsidR="00743A71">
        <w:t xml:space="preserve"> for </w:t>
      </w:r>
      <w:r w:rsidR="00412A9B">
        <w:t xml:space="preserve">economic value will be increasingly necessary to </w:t>
      </w:r>
      <w:r w:rsidR="00EC03FA">
        <w:t>make CCS more widespread and feasible.</w:t>
      </w:r>
    </w:p>
    <w:sectPr w:rsidR="00F66A93" w:rsidRPr="002914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100D4" w14:textId="77777777" w:rsidR="005D1C79" w:rsidRDefault="005D1C79" w:rsidP="005D1C79">
      <w:pPr>
        <w:spacing w:after="0" w:line="240" w:lineRule="auto"/>
      </w:pPr>
      <w:r>
        <w:separator/>
      </w:r>
    </w:p>
  </w:endnote>
  <w:endnote w:type="continuationSeparator" w:id="0">
    <w:p w14:paraId="01015CC3" w14:textId="77777777" w:rsidR="005D1C79" w:rsidRDefault="005D1C79" w:rsidP="005D1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C5A26" w14:textId="77777777" w:rsidR="005D1C79" w:rsidRDefault="005D1C79" w:rsidP="005D1C79">
      <w:pPr>
        <w:spacing w:after="0" w:line="240" w:lineRule="auto"/>
      </w:pPr>
      <w:r>
        <w:separator/>
      </w:r>
    </w:p>
  </w:footnote>
  <w:footnote w:type="continuationSeparator" w:id="0">
    <w:p w14:paraId="7C1D328C" w14:textId="77777777" w:rsidR="005D1C79" w:rsidRDefault="005D1C79" w:rsidP="005D1C79">
      <w:pPr>
        <w:spacing w:after="0" w:line="240" w:lineRule="auto"/>
      </w:pPr>
      <w:r>
        <w:continuationSeparator/>
      </w:r>
    </w:p>
  </w:footnote>
  <w:footnote w:id="1">
    <w:p w14:paraId="3F9829E9" w14:textId="7F6033E6" w:rsidR="005304E8" w:rsidRPr="00743A71" w:rsidRDefault="005304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03593">
        <w:t>Margh</w:t>
      </w:r>
      <w:r w:rsidR="00FA6B26">
        <w:t>e</w:t>
      </w:r>
      <w:r w:rsidR="00303593">
        <w:t>rita Bassi. (</w:t>
      </w:r>
      <w:r w:rsidR="00FA6B26">
        <w:t xml:space="preserve">2024). “New </w:t>
      </w:r>
      <w:r w:rsidR="005F4316">
        <w:t xml:space="preserve">‘Butter’ Made from Carbon Dioxide Tastes Like the Real </w:t>
      </w:r>
      <w:r w:rsidR="00E80F85">
        <w:t>Dairy Product</w:t>
      </w:r>
      <w:r w:rsidR="005F4316">
        <w:t xml:space="preserve">, Startup Says.” </w:t>
      </w:r>
      <w:r w:rsidR="005F4316">
        <w:rPr>
          <w:i/>
          <w:iCs/>
        </w:rPr>
        <w:t>Smithsonian Magazine.</w:t>
      </w:r>
      <w:r w:rsidR="00743A71">
        <w:rPr>
          <w:i/>
          <w:iCs/>
        </w:rPr>
        <w:t xml:space="preserve"> </w:t>
      </w:r>
      <w:hyperlink r:id="rId1" w:history="1">
        <w:r w:rsidR="00743A71" w:rsidRPr="00743A71">
          <w:rPr>
            <w:rStyle w:val="Hyperlink"/>
          </w:rPr>
          <w:t>https://www.smithsonianmag.com/smart-news/new-butter-made-from-carbon-dioxide-tastes-like-the-real-dairy-product-startup-says-180984717/</w:t>
        </w:r>
      </w:hyperlink>
      <w:r w:rsidR="00743A71" w:rsidRPr="00743A71">
        <w:t>.</w:t>
      </w:r>
      <w:r w:rsidR="00743A71">
        <w:rPr>
          <w:i/>
          <w:iCs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06435" w14:textId="088F3A25" w:rsidR="005D1C79" w:rsidRDefault="005D1C79">
    <w:pPr>
      <w:pStyle w:val="Header"/>
    </w:pPr>
    <w:r>
      <w:t>5/21/2025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F52B6"/>
    <w:multiLevelType w:val="hybridMultilevel"/>
    <w:tmpl w:val="B902372E"/>
    <w:lvl w:ilvl="0" w:tplc="2990D596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61CDB"/>
    <w:multiLevelType w:val="multilevel"/>
    <w:tmpl w:val="5CC6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4780339">
    <w:abstractNumId w:val="0"/>
  </w:num>
  <w:num w:numId="2" w16cid:durableId="8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31"/>
    <w:rsid w:val="00017669"/>
    <w:rsid w:val="00040CD2"/>
    <w:rsid w:val="000A1AD0"/>
    <w:rsid w:val="001C1A42"/>
    <w:rsid w:val="002914EE"/>
    <w:rsid w:val="00303593"/>
    <w:rsid w:val="00313CE1"/>
    <w:rsid w:val="003F2F4D"/>
    <w:rsid w:val="00412A9B"/>
    <w:rsid w:val="005304E8"/>
    <w:rsid w:val="005D1C79"/>
    <w:rsid w:val="005F4316"/>
    <w:rsid w:val="00677C8A"/>
    <w:rsid w:val="00714A4E"/>
    <w:rsid w:val="00743A71"/>
    <w:rsid w:val="008111F1"/>
    <w:rsid w:val="00891E89"/>
    <w:rsid w:val="00953615"/>
    <w:rsid w:val="00953DE6"/>
    <w:rsid w:val="00957121"/>
    <w:rsid w:val="009E4674"/>
    <w:rsid w:val="00A75CBF"/>
    <w:rsid w:val="00A816E1"/>
    <w:rsid w:val="00B72698"/>
    <w:rsid w:val="00BB261C"/>
    <w:rsid w:val="00C50331"/>
    <w:rsid w:val="00D32747"/>
    <w:rsid w:val="00DC4EF7"/>
    <w:rsid w:val="00E80F85"/>
    <w:rsid w:val="00EC03FA"/>
    <w:rsid w:val="00F66A93"/>
    <w:rsid w:val="00FA6B26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9429"/>
  <w15:chartTrackingRefBased/>
  <w15:docId w15:val="{DB20C885-B417-4B85-9723-5DC8A978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8A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C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C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A4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5361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3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3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3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3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3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C8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Notes"/>
    <w:link w:val="NoSpacingChar"/>
    <w:autoRedefine/>
    <w:uiPriority w:val="1"/>
    <w:qFormat/>
    <w:rsid w:val="00891E89"/>
    <w:pPr>
      <w:numPr>
        <w:numId w:val="1"/>
      </w:num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Notes Char"/>
    <w:basedOn w:val="DefaultParagraphFont"/>
    <w:link w:val="NoSpacing"/>
    <w:uiPriority w:val="1"/>
    <w:rsid w:val="00891E89"/>
    <w:rPr>
      <w:rFonts w:ascii="Times New Roman" w:eastAsiaTheme="minorEastAsia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E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766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6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274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747"/>
    <w:rPr>
      <w:rFonts w:ascii="Times New Roman" w:eastAsiaTheme="minorEastAsia" w:hAnsi="Times New Roman"/>
      <w:color w:val="5A5A5A" w:themeColor="text1" w:themeTint="A5"/>
      <w:spacing w:val="1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331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33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33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33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33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5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331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5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331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503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79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1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79"/>
    <w:rPr>
      <w:rFonts w:ascii="Times New Roman" w:hAnsi="Times New Roman"/>
      <w:kern w:val="0"/>
      <w:sz w:val="24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04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4E8"/>
    <w:rPr>
      <w:rFonts w:ascii="Times New Roman" w:hAnsi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5304E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3A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mithsonianmag.com/smart-news/new-butter-made-from-carbon-dioxide-tastes-like-the-real-dairy-product-startup-says-1809847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McCarthy</dc:creator>
  <cp:keywords/>
  <dc:description/>
  <cp:lastModifiedBy>Nicole McCarthy</cp:lastModifiedBy>
  <cp:revision>21</cp:revision>
  <dcterms:created xsi:type="dcterms:W3CDTF">2025-05-21T19:04:00Z</dcterms:created>
  <dcterms:modified xsi:type="dcterms:W3CDTF">2025-05-21T19:17:00Z</dcterms:modified>
</cp:coreProperties>
</file>