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2D3B" w14:textId="042D5563" w:rsidR="00744830" w:rsidRDefault="00744830" w:rsidP="000204FA">
      <w:r w:rsidRPr="00744830">
        <w:t>Create a visualisation using occurrence data for an organism (or group of organisms) of your choosing. You can access this data through the Atlas of Living Australia 'galah' package. Instructions for this package can be found at </w:t>
      </w:r>
      <w:hyperlink r:id="rId5" w:tgtFrame="_blank" w:tooltip="https://galah.ala.org.au/R/" w:history="1">
        <w:r w:rsidRPr="00744830">
          <w:rPr>
            <w:color w:val="0078D7"/>
            <w:u w:val="single"/>
          </w:rPr>
          <w:t>https://galah.ala.org.au/R/</w:t>
        </w:r>
      </w:hyperlink>
      <w:r w:rsidRPr="00744830">
        <w:t>. You can download the package from either GitHub (for the development version) or CRAN (for the stable version).</w:t>
      </w:r>
      <w:r w:rsidR="00F909E9">
        <w:t xml:space="preserve"> </w:t>
      </w:r>
      <w:r w:rsidRPr="00744830">
        <w:t>A cheat sheet for basic actions is available at</w:t>
      </w:r>
      <w:r w:rsidR="00F909E9">
        <w:t xml:space="preserve"> </w:t>
      </w:r>
      <w:hyperlink r:id="rId6" w:history="1">
        <w:r w:rsidR="00F909E9" w:rsidRPr="00197F9A">
          <w:rPr>
            <w:rStyle w:val="Hyperlink"/>
          </w:rPr>
          <w:t>https://github.com/AtlasOfLivingAustralia/galah-R/blob/main/cheatsheet/galah-r.pdf</w:t>
        </w:r>
      </w:hyperlink>
      <w:r w:rsidRPr="00744830">
        <w:t>.</w:t>
      </w:r>
    </w:p>
    <w:p w14:paraId="64692B67" w14:textId="77777777" w:rsidR="00F909E9" w:rsidRDefault="00F909E9" w:rsidP="00F909E9"/>
    <w:p w14:paraId="3866EC14" w14:textId="12B5D2EB" w:rsidR="00744830" w:rsidRDefault="00744830" w:rsidP="00F909E9">
      <w:r w:rsidRPr="00744830">
        <w:t xml:space="preserve">Potential visualisations include </w:t>
      </w:r>
      <w:proofErr w:type="spellStart"/>
      <w:r w:rsidRPr="00744830">
        <w:t>hexbin</w:t>
      </w:r>
      <w:proofErr w:type="spellEnd"/>
      <w:r w:rsidRPr="00744830">
        <w:t xml:space="preserve">, choropleth, or connection maps. These can display occurrence data alongside any other </w:t>
      </w:r>
      <w:r w:rsidRPr="008F49A8">
        <w:rPr>
          <w:highlight w:val="yellow"/>
        </w:rPr>
        <w:t>spatial/environmental data, such as temperature or elevation,</w:t>
      </w:r>
      <w:r w:rsidRPr="00744830">
        <w:t xml:space="preserve"> that supports the overall message of the visualisation.</w:t>
      </w:r>
    </w:p>
    <w:p w14:paraId="099E84EB" w14:textId="77777777" w:rsidR="00183014" w:rsidRPr="00744830" w:rsidRDefault="00183014" w:rsidP="00F909E9">
      <w:pPr>
        <w:rPr>
          <w:color w:val="222222"/>
        </w:rPr>
      </w:pPr>
    </w:p>
    <w:p w14:paraId="5F7B8538" w14:textId="77777777" w:rsidR="00744830" w:rsidRDefault="00744830" w:rsidP="00F909E9">
      <w:r w:rsidRPr="00744830">
        <w:t>Your visualisation should highlight a data aspect that is informative and interesting for environmental management, conservation, biodiversity assessments, or species distribution modelling. Be prepared to explain your visualisation and any trends during your interview.</w:t>
      </w:r>
    </w:p>
    <w:p w14:paraId="2E08C0A0" w14:textId="77777777" w:rsidR="008F49A8" w:rsidRPr="00744830" w:rsidRDefault="008F49A8" w:rsidP="00F909E9">
      <w:pPr>
        <w:rPr>
          <w:color w:val="222222"/>
        </w:rPr>
      </w:pPr>
    </w:p>
    <w:p w14:paraId="20B2B0E7" w14:textId="77777777" w:rsidR="00744830" w:rsidRPr="000204FA" w:rsidRDefault="00744830" w:rsidP="00F909E9">
      <w:pPr>
        <w:rPr>
          <w:b/>
          <w:bCs/>
          <w:color w:val="222222"/>
        </w:rPr>
      </w:pPr>
      <w:r w:rsidRPr="000204FA">
        <w:rPr>
          <w:b/>
          <w:bCs/>
        </w:rPr>
        <w:t>Additional instructions:</w:t>
      </w:r>
    </w:p>
    <w:p w14:paraId="0239558E" w14:textId="77777777" w:rsidR="00744830" w:rsidRPr="00744830" w:rsidRDefault="00744830" w:rsidP="00F909E9">
      <w:pPr>
        <w:pStyle w:val="ListParagraph"/>
        <w:numPr>
          <w:ilvl w:val="0"/>
          <w:numId w:val="1"/>
        </w:numPr>
      </w:pPr>
      <w:r w:rsidRPr="00744830">
        <w:t>The task should be concise, with one clear result or objective.</w:t>
      </w:r>
    </w:p>
    <w:p w14:paraId="6C93CE92" w14:textId="77777777" w:rsidR="00744830" w:rsidRPr="00744830" w:rsidRDefault="00744830" w:rsidP="00F909E9">
      <w:pPr>
        <w:pStyle w:val="ListParagraph"/>
        <w:numPr>
          <w:ilvl w:val="0"/>
          <w:numId w:val="1"/>
        </w:numPr>
      </w:pPr>
      <w:r w:rsidRPr="00744830">
        <w:t xml:space="preserve">The visualisation can be static or dynamic and can be presented alone (as a jpg, </w:t>
      </w:r>
      <w:proofErr w:type="spellStart"/>
      <w:r w:rsidRPr="00744830">
        <w:t>png</w:t>
      </w:r>
      <w:proofErr w:type="spellEnd"/>
      <w:r w:rsidRPr="00744830">
        <w:t>, pdf, etc.) or within a markdown-rendered document (html, pdf, word, etc.).</w:t>
      </w:r>
    </w:p>
    <w:p w14:paraId="7D68BAC3" w14:textId="54199B38" w:rsidR="00744830" w:rsidRPr="00744830" w:rsidRDefault="00744830" w:rsidP="00F909E9">
      <w:pPr>
        <w:pStyle w:val="ListParagraph"/>
        <w:numPr>
          <w:ilvl w:val="0"/>
          <w:numId w:val="1"/>
        </w:numPr>
      </w:pPr>
      <w:r w:rsidRPr="00744830">
        <w:t>Please make your visualisation available via a public GitHub repository (or equivalent) and provide the link by 12pm on the 2</w:t>
      </w:r>
      <w:r w:rsidRPr="00F909E9">
        <w:rPr>
          <w:vertAlign w:val="superscript"/>
        </w:rPr>
        <w:t>nd</w:t>
      </w:r>
      <w:r w:rsidRPr="00744830">
        <w:t> of May (1 hour before the interview).</w:t>
      </w:r>
    </w:p>
    <w:p w14:paraId="1783B0D5" w14:textId="77777777" w:rsidR="0020529E" w:rsidRDefault="0020529E" w:rsidP="00F909E9"/>
    <w:sectPr w:rsidR="0020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D2399"/>
    <w:multiLevelType w:val="multilevel"/>
    <w:tmpl w:val="B74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26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3F"/>
    <w:rsid w:val="00014275"/>
    <w:rsid w:val="000204FA"/>
    <w:rsid w:val="00183014"/>
    <w:rsid w:val="0020529E"/>
    <w:rsid w:val="00231D3F"/>
    <w:rsid w:val="002F744F"/>
    <w:rsid w:val="00404AA9"/>
    <w:rsid w:val="00497BAE"/>
    <w:rsid w:val="004E2C04"/>
    <w:rsid w:val="00514701"/>
    <w:rsid w:val="00744830"/>
    <w:rsid w:val="00756CA3"/>
    <w:rsid w:val="00814DDD"/>
    <w:rsid w:val="008F49A8"/>
    <w:rsid w:val="00A03201"/>
    <w:rsid w:val="00C71A21"/>
    <w:rsid w:val="00C85039"/>
    <w:rsid w:val="00F90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76F70"/>
  <w15:chartTrackingRefBased/>
  <w15:docId w15:val="{D28A791E-2880-4BDE-9419-70766DC7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E9"/>
    <w:pPr>
      <w:shd w:val="clear" w:color="auto" w:fill="FFFFFF"/>
      <w:spacing w:after="0" w:line="360" w:lineRule="auto"/>
      <w:jc w:val="both"/>
    </w:pPr>
    <w:rPr>
      <w:rFonts w:ascii="Arial" w:eastAsia="Times New Roman" w:hAnsi="Arial" w:cs="Arial"/>
      <w:color w:val="212121"/>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830"/>
    <w:rPr>
      <w:color w:val="0000FF"/>
      <w:u w:val="single"/>
    </w:rPr>
  </w:style>
  <w:style w:type="paragraph" w:styleId="ListParagraph">
    <w:name w:val="List Paragraph"/>
    <w:basedOn w:val="Normal"/>
    <w:uiPriority w:val="34"/>
    <w:qFormat/>
    <w:rsid w:val="00F909E9"/>
    <w:pPr>
      <w:ind w:left="720"/>
      <w:contextualSpacing/>
    </w:pPr>
  </w:style>
  <w:style w:type="character" w:styleId="UnresolvedMention">
    <w:name w:val="Unresolved Mention"/>
    <w:basedOn w:val="DefaultParagraphFont"/>
    <w:uiPriority w:val="99"/>
    <w:semiHidden/>
    <w:unhideWhenUsed/>
    <w:rsid w:val="00F90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lasOfLivingAustralia/galah-R/blob/main/cheatsheet/galah-r.pdf" TargetMode="External"/><Relationship Id="rId5" Type="http://schemas.openxmlformats.org/officeDocument/2006/relationships/hyperlink" Target="https://galah.ala.org.a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1424</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Adhikari</dc:creator>
  <cp:keywords/>
  <dc:description/>
  <cp:lastModifiedBy>Niranjan Adhikari</cp:lastModifiedBy>
  <cp:revision>7</cp:revision>
  <dcterms:created xsi:type="dcterms:W3CDTF">2024-04-30T05:57:00Z</dcterms:created>
  <dcterms:modified xsi:type="dcterms:W3CDTF">2024-04-30T06:01:00Z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9f1aa124b7436e704ca97a006ed495b84c7eb1df68f0b4c8d7f41df481861293</vt:lpwstr>
  </property>
  <property fmtid="{D5CDD505-2E9C-101B-9397-08002B2CF9AE}" pid="3" name="MSIP_Label_0f488380-630a-4f55-a077-a19445e3f360_Enabled">
    <vt:lpwstr>true</vt:lpwstr>
  </property>
  <property fmtid="{D5CDD505-2E9C-101B-9397-08002B2CF9AE}" pid="4" name="MSIP_Label_0f488380-630a-4f55-a077-a19445e3f360_SetDate">
    <vt:lpwstr>2024-04-30T05:58:30Z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ec77a8b3-824e-448f-8372-f2db7e2ed267</vt:lpwstr>
  </property>
  <property fmtid="{D5CDD505-2E9C-101B-9397-08002B2CF9AE}" pid="9" name="MSIP_Label_0f488380-630a-4f55-a077-a19445e3f360_ContentBits">
    <vt:lpwstr>0</vt:lpwstr>
  </property>
</Properties>
</file>