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368" w:rsidRDefault="003F1368">
      <w:r>
        <w:t>Web project resources</w:t>
      </w:r>
    </w:p>
    <w:p w:rsidR="00744E14" w:rsidRDefault="00065C8C">
      <w:hyperlink r:id="rId4" w:history="1">
        <w:r w:rsidRPr="009227D4">
          <w:rPr>
            <w:rStyle w:val="Hyperlink"/>
          </w:rPr>
          <w:t>http://artsalive.ca/en/eth/design/costume.asp</w:t>
        </w:r>
      </w:hyperlink>
    </w:p>
    <w:p w:rsidR="00065C8C" w:rsidRDefault="00065C8C">
      <w:hyperlink r:id="rId5" w:history="1">
        <w:r w:rsidRPr="009227D4">
          <w:rPr>
            <w:rStyle w:val="Hyperlink"/>
          </w:rPr>
          <w:t>http://www.whitneylocher.com/</w:t>
        </w:r>
      </w:hyperlink>
    </w:p>
    <w:p w:rsidR="00065C8C" w:rsidRDefault="00065C8C">
      <w:hyperlink r:id="rId6" w:history="1">
        <w:r w:rsidRPr="009227D4">
          <w:rPr>
            <w:rStyle w:val="Hyperlink"/>
          </w:rPr>
          <w:t>http://www.michelemichel.com/</w:t>
        </w:r>
      </w:hyperlink>
    </w:p>
    <w:p w:rsidR="00065C8C" w:rsidRDefault="00065C8C">
      <w:r w:rsidRPr="00065C8C">
        <w:t>https://www.susanhilferty.com/#</w:t>
      </w:r>
      <w:bookmarkStart w:id="0" w:name="_GoBack"/>
      <w:bookmarkEnd w:id="0"/>
    </w:p>
    <w:sectPr w:rsidR="0006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68"/>
    <w:rsid w:val="00065C8C"/>
    <w:rsid w:val="003F1368"/>
    <w:rsid w:val="0074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427"/>
  <w15:chartTrackingRefBased/>
  <w15:docId w15:val="{A87CAAEE-FEF6-41C6-A4AC-744BBE10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C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ichelemichel.com/" TargetMode="External"/><Relationship Id="rId5" Type="http://schemas.openxmlformats.org/officeDocument/2006/relationships/hyperlink" Target="http://www.whitneylocher.com/" TargetMode="External"/><Relationship Id="rId4" Type="http://schemas.openxmlformats.org/officeDocument/2006/relationships/hyperlink" Target="http://artsalive.ca/en/eth/design/costum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>Thompson Rivers University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2018-11-21T22:47:00Z</dcterms:created>
  <dcterms:modified xsi:type="dcterms:W3CDTF">2018-11-21T22:55:00Z</dcterms:modified>
</cp:coreProperties>
</file>