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F00EF" w14:textId="26BA518B" w:rsidR="00AB6199" w:rsidRPr="00AB6199" w:rsidRDefault="00AB6199" w:rsidP="00AB6199">
      <w:pPr>
        <w:jc w:val="center"/>
        <w:outlineLvl w:val="0"/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</w:pPr>
      <w:r w:rsidRPr="00AB6199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>CS 250 Spring 2017 -</w:t>
      </w:r>
      <w:r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 xml:space="preserve"> Lab</w:t>
      </w:r>
      <w:r w:rsidR="007C4A36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 xml:space="preserve"> 0</w:t>
      </w:r>
      <w:r w:rsidR="00DC4E0A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>3</w:t>
      </w:r>
    </w:p>
    <w:p w14:paraId="7423CA35" w14:textId="39A3376F" w:rsidR="00AB6199" w:rsidRPr="00AB6199" w:rsidRDefault="00AB6199" w:rsidP="00AB6199">
      <w:pPr>
        <w:jc w:val="center"/>
        <w:outlineLvl w:val="0"/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</w:pPr>
      <w:r w:rsidRPr="00AB6199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 xml:space="preserve">Due </w:t>
      </w:r>
      <w:r w:rsidR="00DC4E0A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>in lab Feb. 07-10</w:t>
      </w:r>
      <w:r w:rsidR="007656CC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>, 2017</w:t>
      </w:r>
    </w:p>
    <w:p w14:paraId="1C1136FC" w14:textId="331A8CF2" w:rsidR="00AB6199" w:rsidRPr="00AB6199" w:rsidRDefault="00AB6199" w:rsidP="00AB6199">
      <w:pPr>
        <w:jc w:val="center"/>
        <w:outlineLvl w:val="0"/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</w:pPr>
      <w:r w:rsidRPr="00AB6199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>Submit your typewritten f</w:t>
      </w:r>
      <w:r w:rsidR="007C4A36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>ile in PDF format to Blackboard</w:t>
      </w:r>
    </w:p>
    <w:p w14:paraId="1B98BE6E" w14:textId="622A3666" w:rsidR="00C71633" w:rsidRDefault="003E158A" w:rsidP="003E158A">
      <w:pPr>
        <w:pStyle w:val="ListParagraph"/>
        <w:ind w:left="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br/>
      </w:r>
      <w:r>
        <w:rPr>
          <w:rFonts w:ascii="Arial" w:hAnsi="Arial" w:cs="Times New Roman"/>
          <w:b/>
          <w:bCs/>
          <w:iCs/>
          <w:color w:val="000000"/>
          <w:sz w:val="28"/>
          <w:szCs w:val="22"/>
          <w:lang w:eastAsia="en-US"/>
        </w:rPr>
        <w:t>Questions</w:t>
      </w:r>
      <w:r>
        <w:rPr>
          <w:rFonts w:ascii="Arial" w:hAnsi="Arial" w:cs="Times New Roman"/>
          <w:b/>
          <w:bCs/>
          <w:iCs/>
          <w:color w:val="000000"/>
          <w:sz w:val="28"/>
          <w:szCs w:val="22"/>
          <w:lang w:eastAsia="en-US"/>
        </w:rPr>
        <w:br/>
      </w:r>
    </w:p>
    <w:p w14:paraId="74C7B38E" w14:textId="04320969" w:rsidR="003A0889" w:rsidRDefault="00E10BA0" w:rsidP="003A0889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[15</w:t>
      </w:r>
      <w:r w:rsidR="004D5A01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points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; 5 points for each for result</w:t>
      </w:r>
      <w:r w:rsidR="004D5A01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] Does the timing of the 555 clock output</w:t>
      </w:r>
      <w:r w:rsidR="003A0889" w:rsidRPr="003A0889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match the predictions of the equations for frequency, </w:t>
      </w:r>
      <w:proofErr w:type="spellStart"/>
      <w:r w:rsidR="003A0889" w:rsidRPr="003A0889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t_high</w:t>
      </w:r>
      <w:proofErr w:type="spellEnd"/>
      <w:r w:rsidR="003A0889" w:rsidRPr="003A0889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, and </w:t>
      </w:r>
      <w:proofErr w:type="spellStart"/>
      <w:r w:rsidR="003A0889" w:rsidRPr="003A0889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t_low</w:t>
      </w:r>
      <w:proofErr w:type="spellEnd"/>
      <w:r w:rsidR="003A0889" w:rsidRPr="003A0889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that are given below the schematic?</w:t>
      </w:r>
      <w:r w:rsidR="004D5A01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 Show 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a </w:t>
      </w:r>
      <w:r w:rsidR="004D5A01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calculation of the expected value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for each of the three parameters.</w:t>
      </w:r>
      <w:r w:rsidR="004D5A01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.</w:t>
      </w:r>
      <w:r w:rsidR="003A0889">
        <w:rPr>
          <w:rFonts w:ascii="Arial" w:hAnsi="Arial" w:cs="Times New Roman"/>
          <w:bCs/>
          <w:color w:val="000000"/>
          <w:sz w:val="22"/>
          <w:szCs w:val="22"/>
          <w:lang w:eastAsia="en-US"/>
        </w:rPr>
        <w:br/>
      </w:r>
    </w:p>
    <w:p w14:paraId="12287B12" w14:textId="407F7AE3" w:rsidR="009E2C82" w:rsidRDefault="00536AC8" w:rsidP="009E2C82">
      <w:pPr>
        <w:ind w:left="360"/>
        <w:rPr>
          <w:rFonts w:ascii="Arial" w:hAnsi="Arial" w:cs="Times New Roman"/>
          <w:bCs/>
          <w:color w:val="0070C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70C0"/>
          <w:sz w:val="22"/>
          <w:szCs w:val="22"/>
          <w:lang w:eastAsia="en-US"/>
        </w:rPr>
        <w:t xml:space="preserve">Frequency = </w:t>
      </w:r>
      <m:oMath>
        <m:func>
          <m:funcPr>
            <m:ctrlPr>
              <w:rPr>
                <w:rFonts w:ascii="Cambria Math" w:hAnsi="Cambria Math" w:cs="Times New Roman"/>
                <w:bCs/>
                <w:i/>
                <w:color w:val="0070C0"/>
                <w:sz w:val="22"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70C0"/>
                <w:sz w:val="22"/>
                <w:szCs w:val="22"/>
                <w:lang w:eastAsia="en-US"/>
              </w:rPr>
              <m:t>1/(ln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color w:val="0070C0"/>
                    <w:sz w:val="22"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70C0"/>
                    <w:sz w:val="22"/>
                    <w:szCs w:val="22"/>
                    <w:lang w:eastAsia="en-US"/>
                  </w:rPr>
                  <m:t>2</m:t>
                </m:r>
              </m:e>
            </m:d>
          </m:e>
        </m:func>
        <m:r>
          <w:rPr>
            <w:rFonts w:ascii="Cambria Math" w:hAnsi="Cambria Math" w:cs="Times New Roman"/>
            <w:color w:val="0070C0"/>
            <w:sz w:val="22"/>
            <w:szCs w:val="22"/>
            <w:lang w:eastAsia="en-US"/>
          </w:rPr>
          <m:t xml:space="preserve">* C2*(R1+2*R2))= </m:t>
        </m:r>
      </m:oMath>
    </w:p>
    <w:p w14:paraId="0F202152" w14:textId="2776DDD5" w:rsidR="009E2C82" w:rsidRDefault="009E2C82" w:rsidP="009E2C82">
      <w:pPr>
        <w:ind w:left="360"/>
        <w:rPr>
          <w:rFonts w:ascii="Arial" w:hAnsi="Arial" w:cs="Times New Roman"/>
          <w:b/>
          <w:bCs/>
          <w:color w:val="0070C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70C0"/>
          <w:sz w:val="22"/>
          <w:szCs w:val="22"/>
          <w:lang w:eastAsia="en-US"/>
        </w:rPr>
        <w:tab/>
      </w:r>
      <w:r>
        <w:rPr>
          <w:rFonts w:ascii="Arial" w:hAnsi="Arial" w:cs="Times New Roman"/>
          <w:bCs/>
          <w:color w:val="0070C0"/>
          <w:sz w:val="22"/>
          <w:szCs w:val="22"/>
          <w:lang w:eastAsia="en-US"/>
        </w:rPr>
        <w:tab/>
        <w:t>= 1 / (ln(2) * 0.001F * (470</w:t>
      </w:r>
      <w:r w:rsidRPr="009E2C82">
        <w:rPr>
          <w:rFonts w:ascii="Arial" w:hAnsi="Arial" w:cs="Times New Roman"/>
          <w:bCs/>
          <w:color w:val="0070C0"/>
          <w:sz w:val="22"/>
          <w:szCs w:val="22"/>
          <w:lang w:eastAsia="en-US"/>
        </w:rPr>
        <w:t>Ω</w:t>
      </w:r>
      <w:r>
        <w:rPr>
          <w:rFonts w:ascii="Arial" w:hAnsi="Arial" w:cs="Times New Roman"/>
          <w:bCs/>
          <w:color w:val="0070C0"/>
          <w:sz w:val="22"/>
          <w:szCs w:val="22"/>
          <w:lang w:eastAsia="en-US"/>
        </w:rPr>
        <w:t xml:space="preserve"> + 2 * 470</w:t>
      </w:r>
      <w:r w:rsidRPr="009E2C82">
        <w:rPr>
          <w:rFonts w:ascii="Arial" w:hAnsi="Arial" w:cs="Times New Roman"/>
          <w:bCs/>
          <w:color w:val="0070C0"/>
          <w:sz w:val="22"/>
          <w:szCs w:val="22"/>
          <w:lang w:eastAsia="en-US"/>
        </w:rPr>
        <w:t>Ω</w:t>
      </w:r>
      <w:r>
        <w:rPr>
          <w:rFonts w:ascii="Arial" w:hAnsi="Arial" w:cs="Times New Roman"/>
          <w:bCs/>
          <w:color w:val="0070C0"/>
          <w:sz w:val="22"/>
          <w:szCs w:val="22"/>
          <w:lang w:eastAsia="en-US"/>
        </w:rPr>
        <w:t xml:space="preserve">)) = </w:t>
      </w:r>
      <w:r w:rsidRPr="009E2C82">
        <w:rPr>
          <w:rFonts w:ascii="Arial" w:hAnsi="Arial" w:cs="Times New Roman"/>
          <w:b/>
          <w:bCs/>
          <w:color w:val="0070C0"/>
          <w:sz w:val="22"/>
          <w:szCs w:val="22"/>
          <w:lang w:eastAsia="en-US"/>
        </w:rPr>
        <w:t>1.023 Hz</w:t>
      </w:r>
    </w:p>
    <w:p w14:paraId="1628F711" w14:textId="77777777" w:rsidR="009E2C82" w:rsidRDefault="009E2C82" w:rsidP="009E2C82">
      <w:pPr>
        <w:ind w:left="360"/>
        <w:rPr>
          <w:rFonts w:ascii="Arial" w:hAnsi="Arial" w:cs="Times New Roman"/>
          <w:b/>
          <w:bCs/>
          <w:color w:val="0070C0"/>
          <w:sz w:val="22"/>
          <w:szCs w:val="22"/>
          <w:lang w:eastAsia="en-US"/>
        </w:rPr>
      </w:pPr>
    </w:p>
    <w:p w14:paraId="3C9B13FA" w14:textId="2C9D78ED" w:rsidR="009E2C82" w:rsidRDefault="009E2C82" w:rsidP="009E2C82">
      <w:pPr>
        <w:ind w:left="360"/>
        <w:rPr>
          <w:rFonts w:ascii="Arial" w:hAnsi="Arial" w:cs="Times New Roman"/>
          <w:bCs/>
          <w:color w:val="0070C0"/>
          <w:sz w:val="22"/>
          <w:szCs w:val="22"/>
          <w:lang w:eastAsia="en-US"/>
        </w:rPr>
      </w:pPr>
      <w:proofErr w:type="spellStart"/>
      <w:r>
        <w:rPr>
          <w:rFonts w:ascii="Arial" w:hAnsi="Arial" w:cs="Times New Roman"/>
          <w:bCs/>
          <w:color w:val="0070C0"/>
          <w:sz w:val="22"/>
          <w:szCs w:val="22"/>
          <w:lang w:eastAsia="en-US"/>
        </w:rPr>
        <w:t>t_high</w:t>
      </w:r>
      <w:proofErr w:type="spellEnd"/>
      <w:r>
        <w:rPr>
          <w:rFonts w:ascii="Arial" w:hAnsi="Arial" w:cs="Times New Roman"/>
          <w:bCs/>
          <w:color w:val="0070C0"/>
          <w:sz w:val="22"/>
          <w:szCs w:val="22"/>
          <w:lang w:eastAsia="en-US"/>
        </w:rPr>
        <w:tab/>
        <w:t xml:space="preserve">= </w:t>
      </w:r>
      <w:r w:rsidR="00593FBA">
        <w:rPr>
          <w:rFonts w:ascii="Arial" w:hAnsi="Arial" w:cs="Times New Roman"/>
          <w:bCs/>
          <w:color w:val="0070C0"/>
          <w:sz w:val="22"/>
          <w:szCs w:val="22"/>
          <w:lang w:eastAsia="en-US"/>
        </w:rPr>
        <w:t>ln(2) * (R1 + R2) * C2</w:t>
      </w:r>
    </w:p>
    <w:p w14:paraId="0C5B7B7F" w14:textId="58373F97" w:rsidR="00593FBA" w:rsidRDefault="00593FBA" w:rsidP="009E2C82">
      <w:pPr>
        <w:ind w:left="360"/>
        <w:rPr>
          <w:rFonts w:ascii="Arial" w:hAnsi="Arial" w:cs="Times New Roman"/>
          <w:b/>
          <w:bCs/>
          <w:color w:val="0070C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70C0"/>
          <w:sz w:val="22"/>
          <w:szCs w:val="22"/>
          <w:lang w:eastAsia="en-US"/>
        </w:rPr>
        <w:tab/>
      </w:r>
      <w:r>
        <w:rPr>
          <w:rFonts w:ascii="Arial" w:hAnsi="Arial" w:cs="Times New Roman"/>
          <w:bCs/>
          <w:color w:val="0070C0"/>
          <w:sz w:val="22"/>
          <w:szCs w:val="22"/>
          <w:lang w:eastAsia="en-US"/>
        </w:rPr>
        <w:tab/>
        <w:t>= ln(2) * (470</w:t>
      </w:r>
      <w:r w:rsidRPr="00593FBA">
        <w:rPr>
          <w:rFonts w:ascii="Arial" w:hAnsi="Arial" w:cs="Times New Roman"/>
          <w:bCs/>
          <w:color w:val="0070C0"/>
          <w:sz w:val="22"/>
          <w:szCs w:val="22"/>
          <w:lang w:eastAsia="en-US"/>
        </w:rPr>
        <w:t>Ω</w:t>
      </w:r>
      <w:r>
        <w:rPr>
          <w:rFonts w:ascii="Arial" w:hAnsi="Arial" w:cs="Times New Roman"/>
          <w:bCs/>
          <w:color w:val="0070C0"/>
          <w:sz w:val="22"/>
          <w:szCs w:val="22"/>
          <w:lang w:eastAsia="en-US"/>
        </w:rPr>
        <w:t xml:space="preserve"> + 470</w:t>
      </w:r>
      <w:r w:rsidRPr="00593FBA">
        <w:rPr>
          <w:rFonts w:ascii="Arial" w:hAnsi="Arial" w:cs="Times New Roman"/>
          <w:bCs/>
          <w:color w:val="0070C0"/>
          <w:sz w:val="22"/>
          <w:szCs w:val="22"/>
          <w:lang w:eastAsia="en-US"/>
        </w:rPr>
        <w:t>Ω</w:t>
      </w:r>
      <w:r>
        <w:rPr>
          <w:rFonts w:ascii="Arial" w:hAnsi="Arial" w:cs="Times New Roman"/>
          <w:bCs/>
          <w:color w:val="0070C0"/>
          <w:sz w:val="22"/>
          <w:szCs w:val="22"/>
          <w:lang w:eastAsia="en-US"/>
        </w:rPr>
        <w:t xml:space="preserve">) * 0.001F = </w:t>
      </w:r>
      <w:r w:rsidRPr="00593FBA">
        <w:rPr>
          <w:rFonts w:ascii="Arial" w:hAnsi="Arial" w:cs="Times New Roman"/>
          <w:b/>
          <w:bCs/>
          <w:color w:val="0070C0"/>
          <w:sz w:val="22"/>
          <w:szCs w:val="22"/>
          <w:lang w:eastAsia="en-US"/>
        </w:rPr>
        <w:t>0.6516</w:t>
      </w:r>
      <w:r w:rsidR="00DD7283">
        <w:rPr>
          <w:rFonts w:ascii="Arial" w:hAnsi="Arial" w:cs="Times New Roman"/>
          <w:b/>
          <w:bCs/>
          <w:color w:val="0070C0"/>
          <w:sz w:val="22"/>
          <w:szCs w:val="22"/>
          <w:lang w:eastAsia="en-US"/>
        </w:rPr>
        <w:t xml:space="preserve"> seconds</w:t>
      </w:r>
    </w:p>
    <w:p w14:paraId="5803348F" w14:textId="77777777" w:rsidR="00593FBA" w:rsidRDefault="00593FBA" w:rsidP="009E2C82">
      <w:pPr>
        <w:ind w:left="360"/>
        <w:rPr>
          <w:rFonts w:ascii="Arial" w:hAnsi="Arial" w:cs="Times New Roman"/>
          <w:b/>
          <w:bCs/>
          <w:color w:val="0070C0"/>
          <w:sz w:val="22"/>
          <w:szCs w:val="22"/>
          <w:lang w:eastAsia="en-US"/>
        </w:rPr>
      </w:pPr>
    </w:p>
    <w:p w14:paraId="0E042BA4" w14:textId="2C983CB2" w:rsidR="00593FBA" w:rsidRDefault="00593FBA" w:rsidP="009E2C82">
      <w:pPr>
        <w:ind w:left="360"/>
        <w:rPr>
          <w:rFonts w:ascii="Arial" w:hAnsi="Arial" w:cs="Times New Roman"/>
          <w:bCs/>
          <w:color w:val="0070C0"/>
          <w:sz w:val="22"/>
          <w:szCs w:val="22"/>
          <w:lang w:eastAsia="en-US"/>
        </w:rPr>
      </w:pPr>
      <w:proofErr w:type="spellStart"/>
      <w:r>
        <w:rPr>
          <w:rFonts w:ascii="Arial" w:hAnsi="Arial" w:cs="Times New Roman"/>
          <w:bCs/>
          <w:color w:val="0070C0"/>
          <w:sz w:val="22"/>
          <w:szCs w:val="22"/>
          <w:lang w:eastAsia="en-US"/>
        </w:rPr>
        <w:t>t_low</w:t>
      </w:r>
      <w:proofErr w:type="spellEnd"/>
      <w:r>
        <w:rPr>
          <w:rFonts w:ascii="Arial" w:hAnsi="Arial" w:cs="Times New Roman"/>
          <w:bCs/>
          <w:color w:val="0070C0"/>
          <w:sz w:val="22"/>
          <w:szCs w:val="22"/>
          <w:lang w:eastAsia="en-US"/>
        </w:rPr>
        <w:tab/>
        <w:t>= ln(2) * R2 * C2</w:t>
      </w:r>
    </w:p>
    <w:p w14:paraId="510AF650" w14:textId="5A8F664F" w:rsidR="00593FBA" w:rsidRPr="00593FBA" w:rsidRDefault="00593FBA" w:rsidP="009E2C82">
      <w:pPr>
        <w:ind w:left="360"/>
        <w:rPr>
          <w:rFonts w:ascii="Arial" w:hAnsi="Arial" w:cs="Times New Roman"/>
          <w:bCs/>
          <w:color w:val="0070C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70C0"/>
          <w:sz w:val="22"/>
          <w:szCs w:val="22"/>
          <w:lang w:eastAsia="en-US"/>
        </w:rPr>
        <w:tab/>
      </w:r>
      <w:r>
        <w:rPr>
          <w:rFonts w:ascii="Arial" w:hAnsi="Arial" w:cs="Times New Roman"/>
          <w:bCs/>
          <w:color w:val="0070C0"/>
          <w:sz w:val="22"/>
          <w:szCs w:val="22"/>
          <w:lang w:eastAsia="en-US"/>
        </w:rPr>
        <w:tab/>
        <w:t xml:space="preserve">= ln(2) * </w:t>
      </w:r>
      <w:r w:rsidR="00DD7283">
        <w:rPr>
          <w:rFonts w:ascii="Arial" w:hAnsi="Arial" w:cs="Times New Roman"/>
          <w:bCs/>
          <w:color w:val="0070C0"/>
          <w:sz w:val="22"/>
          <w:szCs w:val="22"/>
          <w:lang w:eastAsia="en-US"/>
        </w:rPr>
        <w:t>470</w:t>
      </w:r>
      <w:r w:rsidR="00DD7283" w:rsidRPr="00DD7283">
        <w:rPr>
          <w:rFonts w:ascii="Arial" w:hAnsi="Arial" w:cs="Times New Roman"/>
          <w:bCs/>
          <w:color w:val="0070C0"/>
          <w:sz w:val="22"/>
          <w:szCs w:val="22"/>
          <w:lang w:eastAsia="en-US"/>
        </w:rPr>
        <w:t>Ω</w:t>
      </w:r>
      <w:r w:rsidR="00DD7283">
        <w:rPr>
          <w:rFonts w:ascii="Arial" w:hAnsi="Arial" w:cs="Times New Roman"/>
          <w:bCs/>
          <w:color w:val="0070C0"/>
          <w:sz w:val="22"/>
          <w:szCs w:val="22"/>
          <w:lang w:eastAsia="en-US"/>
        </w:rPr>
        <w:t xml:space="preserve"> * 0.001F = </w:t>
      </w:r>
      <w:r w:rsidR="00DD7283" w:rsidRPr="00DD7283">
        <w:rPr>
          <w:rFonts w:ascii="Arial" w:hAnsi="Arial" w:cs="Times New Roman"/>
          <w:b/>
          <w:bCs/>
          <w:color w:val="0070C0"/>
          <w:sz w:val="22"/>
          <w:szCs w:val="22"/>
          <w:lang w:eastAsia="en-US"/>
        </w:rPr>
        <w:t>0.3258</w:t>
      </w:r>
      <w:r w:rsidR="00DD7283">
        <w:rPr>
          <w:rFonts w:ascii="Arial" w:hAnsi="Arial" w:cs="Times New Roman"/>
          <w:b/>
          <w:bCs/>
          <w:color w:val="0070C0"/>
          <w:sz w:val="22"/>
          <w:szCs w:val="22"/>
          <w:lang w:eastAsia="en-US"/>
        </w:rPr>
        <w:t xml:space="preserve"> seconds</w:t>
      </w:r>
    </w:p>
    <w:p w14:paraId="35DFBDF6" w14:textId="77777777" w:rsidR="003A0889" w:rsidRPr="003A0889" w:rsidRDefault="003A0889" w:rsidP="003A0889">
      <w:p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4A54D877" w14:textId="77777777" w:rsidR="00DD7283" w:rsidRDefault="004D5A01" w:rsidP="003A0889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[10 points] </w:t>
      </w:r>
      <w:r w:rsidR="003A0889" w:rsidRPr="003A0889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The 74HC163 is a 4-bit counter, but this lab needs only a 3-bit counter.  How can you obtain a 3-bit counter from the output of a 4-bit counter?  Which three of the output signals would you select and why?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br/>
      </w:r>
    </w:p>
    <w:p w14:paraId="18122F90" w14:textId="3AC3D64E" w:rsidR="003A0889" w:rsidRPr="00DD7283" w:rsidRDefault="004B18F6" w:rsidP="00DD7283">
      <w:pPr>
        <w:ind w:left="36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70C0"/>
          <w:sz w:val="22"/>
          <w:szCs w:val="22"/>
          <w:lang w:eastAsia="en-US"/>
        </w:rPr>
        <w:t>You can obtain a 3-bit counter from the output of a 4-bit counter</w:t>
      </w:r>
      <w:r w:rsidR="003B1B99">
        <w:rPr>
          <w:rFonts w:ascii="Arial" w:hAnsi="Arial" w:cs="Times New Roman"/>
          <w:bCs/>
          <w:color w:val="0070C0"/>
          <w:sz w:val="22"/>
          <w:szCs w:val="22"/>
          <w:lang w:eastAsia="en-US"/>
        </w:rPr>
        <w:t xml:space="preserve"> by simply excluding the most significant bit. We would select the three output signals of </w:t>
      </w:r>
      <w:r w:rsidR="00D702F0">
        <w:rPr>
          <w:rFonts w:ascii="Arial" w:hAnsi="Arial" w:cs="Times New Roman"/>
          <w:bCs/>
          <w:color w:val="0070C0"/>
          <w:sz w:val="22"/>
          <w:szCs w:val="22"/>
          <w:lang w:eastAsia="en-US"/>
        </w:rPr>
        <w:t xml:space="preserve">the three least significant bits. This works because in a 4-bit sequence the 3 least significant bits just repeat (if ignoring the most significant bit), thus acting like a 3-bit counter. </w:t>
      </w:r>
      <w:r w:rsidR="004D5A01" w:rsidRPr="00DD7283">
        <w:rPr>
          <w:rFonts w:ascii="Arial" w:hAnsi="Arial" w:cs="Times New Roman"/>
          <w:bCs/>
          <w:color w:val="000000"/>
          <w:sz w:val="22"/>
          <w:szCs w:val="22"/>
          <w:lang w:eastAsia="en-US"/>
        </w:rPr>
        <w:br/>
      </w:r>
    </w:p>
    <w:p w14:paraId="72115E51" w14:textId="46C519E4" w:rsidR="003A0889" w:rsidRPr="003A0889" w:rsidRDefault="003A0889" w:rsidP="003A0889">
      <w:p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3F405127" w14:textId="661179D5" w:rsidR="00433F4D" w:rsidRDefault="00DC4E0A" w:rsidP="00433F4D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 w:rsidRPr="00DC4E0A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Derive the Boolean expressions for each color of the stoplight, and simplify in terms of 2-input NAND and NOR gates. Show your work to earn credit. Your Boolean expression must be in terms of QA, QB, QC, and QD, for the counter outputs, and/or D0 – D7 for the eight decoder</w:t>
      </w:r>
      <w:r w:rsidR="00CA5129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/</w:t>
      </w:r>
      <w:proofErr w:type="spellStart"/>
      <w:r w:rsidR="00CA5129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demux</w:t>
      </w:r>
      <w:proofErr w:type="spellEnd"/>
      <w:r w:rsidRPr="00DC4E0A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outputs. Draw the final schematic diagram using NAND and NOR gates for each color.</w:t>
      </w:r>
    </w:p>
    <w:p w14:paraId="4871455A" w14:textId="4EBC2B38" w:rsidR="00433F4D" w:rsidRPr="00433F4D" w:rsidRDefault="00433F4D" w:rsidP="00433F4D">
      <w:p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556B9C28" w14:textId="0A33125A" w:rsidR="002B344E" w:rsidRDefault="00D92909" w:rsidP="002B344E">
      <w:pPr>
        <w:pStyle w:val="ListParagraph"/>
        <w:numPr>
          <w:ilvl w:val="1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noProof/>
          <w:color w:val="00000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BC9B71D" wp14:editId="1AA42B8E">
                <wp:simplePos x="0" y="0"/>
                <wp:positionH relativeFrom="column">
                  <wp:posOffset>2667000</wp:posOffset>
                </wp:positionH>
                <wp:positionV relativeFrom="paragraph">
                  <wp:posOffset>203200</wp:posOffset>
                </wp:positionV>
                <wp:extent cx="400050" cy="628650"/>
                <wp:effectExtent l="57150" t="38100" r="76200" b="762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3C8D2" id="Straight Connector 1" o:spid="_x0000_s1026" style="position:absolute;flip:x 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6pt" to="241.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06DEB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[10 points] </w:t>
      </w:r>
      <w:r w:rsidR="00DC4E0A" w:rsidRPr="00433F4D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Green light </w:t>
      </w:r>
      <w:r w:rsidR="00CA5129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Boolean expression and schematic.</w:t>
      </w:r>
      <w:r w:rsidR="00CA5129">
        <w:rPr>
          <w:rFonts w:ascii="Arial" w:hAnsi="Arial" w:cs="Times New Roman"/>
          <w:bCs/>
          <w:color w:val="000000"/>
          <w:sz w:val="22"/>
          <w:szCs w:val="22"/>
          <w:lang w:eastAsia="en-US"/>
        </w:rPr>
        <w:br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510"/>
        <w:gridCol w:w="510"/>
        <w:gridCol w:w="877"/>
      </w:tblGrid>
      <w:tr w:rsidR="0039325B" w14:paraId="556B4B2A" w14:textId="77777777" w:rsidTr="00D92909">
        <w:trPr>
          <w:trHeight w:val="324"/>
        </w:trPr>
        <w:tc>
          <w:tcPr>
            <w:tcW w:w="506" w:type="dxa"/>
          </w:tcPr>
          <w:p w14:paraId="24B86582" w14:textId="18A9E9B7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Qc</w:t>
            </w:r>
          </w:p>
        </w:tc>
        <w:tc>
          <w:tcPr>
            <w:tcW w:w="506" w:type="dxa"/>
          </w:tcPr>
          <w:p w14:paraId="511AEBEA" w14:textId="169FF094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Qb</w:t>
            </w:r>
            <w:proofErr w:type="spellEnd"/>
          </w:p>
        </w:tc>
        <w:tc>
          <w:tcPr>
            <w:tcW w:w="506" w:type="dxa"/>
          </w:tcPr>
          <w:p w14:paraId="10D958FC" w14:textId="0DF95188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Qa</w:t>
            </w:r>
            <w:proofErr w:type="spellEnd"/>
          </w:p>
        </w:tc>
        <w:tc>
          <w:tcPr>
            <w:tcW w:w="506" w:type="dxa"/>
          </w:tcPr>
          <w:p w14:paraId="7D378160" w14:textId="4D7136AC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Output</w:t>
            </w:r>
          </w:p>
        </w:tc>
      </w:tr>
      <w:tr w:rsidR="0039325B" w14:paraId="380C7D0B" w14:textId="77777777" w:rsidTr="00D92909">
        <w:trPr>
          <w:trHeight w:val="305"/>
        </w:trPr>
        <w:tc>
          <w:tcPr>
            <w:tcW w:w="506" w:type="dxa"/>
          </w:tcPr>
          <w:p w14:paraId="102F7DE0" w14:textId="0B4B42E6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08FCB845" w14:textId="61521FEF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6235E3E4" w14:textId="269FFE60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48747DD7" w14:textId="62EE6797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39325B" w14:paraId="58DED06C" w14:textId="77777777" w:rsidTr="00D92909">
        <w:trPr>
          <w:trHeight w:val="324"/>
        </w:trPr>
        <w:tc>
          <w:tcPr>
            <w:tcW w:w="506" w:type="dxa"/>
          </w:tcPr>
          <w:p w14:paraId="5225E3F7" w14:textId="6F08E6F7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12A753D3" w14:textId="43918D23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38477801" w14:textId="41E057D9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28D39A9A" w14:textId="5696FB65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39325B" w14:paraId="79C32A6A" w14:textId="77777777" w:rsidTr="00D92909">
        <w:trPr>
          <w:trHeight w:val="305"/>
        </w:trPr>
        <w:tc>
          <w:tcPr>
            <w:tcW w:w="506" w:type="dxa"/>
          </w:tcPr>
          <w:p w14:paraId="76EEAE33" w14:textId="20D49D4B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3D9DDB1B" w14:textId="545A1468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6BEB68F5" w14:textId="1ECDB0A0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41266A27" w14:textId="53FDB19B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39325B" w14:paraId="2017BF3D" w14:textId="77777777" w:rsidTr="00D92909">
        <w:trPr>
          <w:trHeight w:val="324"/>
        </w:trPr>
        <w:tc>
          <w:tcPr>
            <w:tcW w:w="506" w:type="dxa"/>
          </w:tcPr>
          <w:p w14:paraId="4F3F12F4" w14:textId="46936C16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41C6EA97" w14:textId="20A66D99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0722756E" w14:textId="2BC745C0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4FFFB6E1" w14:textId="16CB8EF3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</w:tr>
      <w:tr w:rsidR="0039325B" w14:paraId="7E51B055" w14:textId="77777777" w:rsidTr="00D92909">
        <w:trPr>
          <w:trHeight w:val="305"/>
        </w:trPr>
        <w:tc>
          <w:tcPr>
            <w:tcW w:w="506" w:type="dxa"/>
          </w:tcPr>
          <w:p w14:paraId="4A105768" w14:textId="1A37BC99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6FF61F39" w14:textId="674AF586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5018C3DE" w14:textId="41B9FB82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611F06B8" w14:textId="16F27E4D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</w:tr>
      <w:tr w:rsidR="0039325B" w14:paraId="0D308542" w14:textId="77777777" w:rsidTr="00D92909">
        <w:trPr>
          <w:trHeight w:val="324"/>
        </w:trPr>
        <w:tc>
          <w:tcPr>
            <w:tcW w:w="506" w:type="dxa"/>
          </w:tcPr>
          <w:p w14:paraId="1EE6B7E0" w14:textId="6FE3FBCE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1428BDC1" w14:textId="183FF1A5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7A04637C" w14:textId="6825F851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15698C1A" w14:textId="13B4302B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</w:tr>
      <w:tr w:rsidR="0039325B" w14:paraId="34927D18" w14:textId="77777777" w:rsidTr="00D92909">
        <w:trPr>
          <w:trHeight w:val="305"/>
        </w:trPr>
        <w:tc>
          <w:tcPr>
            <w:tcW w:w="506" w:type="dxa"/>
          </w:tcPr>
          <w:p w14:paraId="1974F737" w14:textId="02A894F3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373CC256" w14:textId="1866F204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30F8306A" w14:textId="405F3EB9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3C661DD0" w14:textId="20F623B0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</w:tr>
      <w:tr w:rsidR="0039325B" w14:paraId="510C3E3B" w14:textId="77777777" w:rsidTr="00D92909">
        <w:trPr>
          <w:trHeight w:val="305"/>
        </w:trPr>
        <w:tc>
          <w:tcPr>
            <w:tcW w:w="506" w:type="dxa"/>
          </w:tcPr>
          <w:p w14:paraId="0AF618D9" w14:textId="1DC3E0AB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1E23E7D8" w14:textId="7E8ECFC4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628206FC" w14:textId="47C595A1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3152D042" w14:textId="020A0C0C" w:rsidR="0039325B" w:rsidRDefault="0039325B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</w:tr>
    </w:tbl>
    <w:p w14:paraId="4EBF9741" w14:textId="57ABC8D0" w:rsidR="00D92909" w:rsidRDefault="00D92909" w:rsidP="00D92909">
      <w:pPr>
        <w:pStyle w:val="ListParagraph"/>
        <w:tabs>
          <w:tab w:val="left" w:pos="1770"/>
        </w:tabs>
        <w:ind w:left="36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ab/>
        <w:t xml:space="preserve">Qc </w:t>
      </w:r>
      <w:proofErr w:type="spellStart"/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Qb</w:t>
      </w:r>
      <w:proofErr w:type="spellEnd"/>
    </w:p>
    <w:p w14:paraId="2094D30B" w14:textId="44115D73" w:rsidR="00D92909" w:rsidRPr="00D92909" w:rsidRDefault="00D92909" w:rsidP="00D92909">
      <w:pPr>
        <w:tabs>
          <w:tab w:val="left" w:pos="1365"/>
          <w:tab w:val="left" w:pos="2040"/>
        </w:tabs>
        <w:rPr>
          <w:lang w:eastAsia="en-US"/>
        </w:rPr>
      </w:pPr>
      <w:r>
        <w:rPr>
          <w:lang w:eastAsia="en-US"/>
        </w:rPr>
        <w:t xml:space="preserve">    </w:t>
      </w:r>
      <w:r>
        <w:rPr>
          <w:lang w:eastAsia="en-US"/>
        </w:rPr>
        <w:tab/>
      </w:r>
      <w:proofErr w:type="spellStart"/>
      <w:r>
        <w:rPr>
          <w:lang w:eastAsia="en-US"/>
        </w:rPr>
        <w:t>Qa</w:t>
      </w:r>
      <w:proofErr w:type="spellEnd"/>
      <w:r>
        <w:rPr>
          <w:lang w:eastAsia="en-US"/>
        </w:rPr>
        <w:tab/>
      </w:r>
    </w:p>
    <w:p w14:paraId="520BDE41" w14:textId="0ED4F9A8" w:rsidR="00D92909" w:rsidRDefault="00D92909" w:rsidP="00D92909">
      <w:pPr>
        <w:pStyle w:val="ListParagraph"/>
        <w:tabs>
          <w:tab w:val="left" w:pos="2115"/>
        </w:tabs>
        <w:ind w:left="36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 w:rsidRPr="00D92909">
        <w:rPr>
          <w:rFonts w:ascii="Arial" w:hAnsi="Arial" w:cs="Times New Roman"/>
          <w:bCs/>
          <w:noProof/>
          <w:color w:val="000000"/>
          <w:sz w:val="22"/>
          <w:szCs w:val="22"/>
          <w:lang w:eastAsia="en-US"/>
        </w:rPr>
        <mc:AlternateContent>
          <mc:Choice Requires="wps">
            <w:drawing>
              <wp:anchor distT="45720" distB="45720" distL="114300" distR="114300" simplePos="0" relativeHeight="251642368" behindDoc="1" locked="0" layoutInCell="1" allowOverlap="1" wp14:anchorId="56B17FCB" wp14:editId="0291C89E">
                <wp:simplePos x="0" y="0"/>
                <wp:positionH relativeFrom="column">
                  <wp:posOffset>1025525</wp:posOffset>
                </wp:positionH>
                <wp:positionV relativeFrom="paragraph">
                  <wp:posOffset>155575</wp:posOffset>
                </wp:positionV>
                <wp:extent cx="238125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92008" w14:textId="53A584E0" w:rsidR="00D92909" w:rsidRDefault="00D92909">
                            <w:r>
                              <w:t>0</w:t>
                            </w:r>
                          </w:p>
                          <w:p w14:paraId="0FE76CA1" w14:textId="44C623F8" w:rsidR="00D92909" w:rsidRDefault="00D9290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B17F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0.75pt;margin-top:12.25pt;width:18.75pt;height:110.6pt;z-index:-251674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" filled="f" stroked="f">
                <v:textbox style="mso-fit-shape-to-text:t">
                  <w:txbxContent>
                    <w:p w14:paraId="57592008" w14:textId="53A584E0" w:rsidR="00D92909" w:rsidRDefault="00D92909">
                      <w:r>
                        <w:t>0</w:t>
                      </w:r>
                    </w:p>
                    <w:p w14:paraId="0FE76CA1" w14:textId="44C623F8" w:rsidR="00D92909" w:rsidRDefault="00D9290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          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ab/>
        <w:t xml:space="preserve">   00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ab/>
        <w:t xml:space="preserve">      01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ab/>
        <w:t xml:space="preserve">         11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ab/>
        <w:t xml:space="preserve"> 10</w:t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</w:tblGrid>
      <w:tr w:rsidR="00D92909" w14:paraId="60690DE2" w14:textId="77777777" w:rsidTr="00D92909">
        <w:trPr>
          <w:trHeight w:val="347"/>
        </w:trPr>
        <w:tc>
          <w:tcPr>
            <w:tcW w:w="921" w:type="dxa"/>
          </w:tcPr>
          <w:p w14:paraId="51AA052D" w14:textId="2FD74FA2" w:rsidR="00D92909" w:rsidRDefault="00D92909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21" w:type="dxa"/>
          </w:tcPr>
          <w:p w14:paraId="0295624C" w14:textId="7216C36E" w:rsidR="00D92909" w:rsidRDefault="00D92909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21" w:type="dxa"/>
          </w:tcPr>
          <w:p w14:paraId="37E8B402" w14:textId="2625EF44" w:rsidR="00D92909" w:rsidRDefault="00D92909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21" w:type="dxa"/>
          </w:tcPr>
          <w:p w14:paraId="754E859F" w14:textId="1858CA97" w:rsidR="00D92909" w:rsidRDefault="00D92909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</w:tr>
      <w:tr w:rsidR="00D92909" w14:paraId="1852E9DC" w14:textId="77777777" w:rsidTr="00D92909">
        <w:trPr>
          <w:trHeight w:val="327"/>
        </w:trPr>
        <w:tc>
          <w:tcPr>
            <w:tcW w:w="921" w:type="dxa"/>
          </w:tcPr>
          <w:p w14:paraId="3946914F" w14:textId="2160AFE4" w:rsidR="00D92909" w:rsidRDefault="00D92909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21" w:type="dxa"/>
          </w:tcPr>
          <w:p w14:paraId="6341675A" w14:textId="154877AD" w:rsidR="00D92909" w:rsidRDefault="00D92909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21" w:type="dxa"/>
          </w:tcPr>
          <w:p w14:paraId="5F26D7DD" w14:textId="1823E405" w:rsidR="00D92909" w:rsidRDefault="00D92909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21" w:type="dxa"/>
          </w:tcPr>
          <w:p w14:paraId="70340FE6" w14:textId="33EF41D3" w:rsidR="00D92909" w:rsidRDefault="00D92909" w:rsidP="00D92909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</w:tr>
    </w:tbl>
    <w:p w14:paraId="73D8405B" w14:textId="27279EDC" w:rsidR="0039325B" w:rsidRDefault="00D92909" w:rsidP="0039325B">
      <w:pPr>
        <w:pStyle w:val="ListParagraph"/>
        <w:ind w:left="36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br w:type="textWrapping" w:clear="all"/>
      </w:r>
    </w:p>
    <w:p w14:paraId="36062135" w14:textId="2015116E" w:rsidR="00D92909" w:rsidRDefault="00D92909" w:rsidP="0039325B">
      <w:pPr>
        <w:pStyle w:val="ListParagraph"/>
        <w:ind w:left="36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lastRenderedPageBreak/>
        <w:t xml:space="preserve">K-Map: </w:t>
      </w:r>
      <w:proofErr w:type="spellStart"/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Qc’Qb</w:t>
      </w:r>
      <w:proofErr w:type="spellEnd"/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’ + </w:t>
      </w:r>
      <w:proofErr w:type="spellStart"/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Qc’Qa</w:t>
      </w:r>
      <w:proofErr w:type="spellEnd"/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’</w:t>
      </w:r>
    </w:p>
    <w:p w14:paraId="634A7576" w14:textId="4FA4420B" w:rsidR="00D92909" w:rsidRDefault="00D92909" w:rsidP="0039325B">
      <w:pPr>
        <w:pStyle w:val="ListParagraph"/>
        <w:ind w:left="36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NAND: ((</w:t>
      </w:r>
      <w:proofErr w:type="spellStart"/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Qc’Qb</w:t>
      </w:r>
      <w:proofErr w:type="spellEnd"/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’)’ * (</w:t>
      </w:r>
      <w:proofErr w:type="spellStart"/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Qc’Qa</w:t>
      </w:r>
      <w:proofErr w:type="spellEnd"/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’)’)’</w:t>
      </w:r>
    </w:p>
    <w:p w14:paraId="6B868E97" w14:textId="2419200F" w:rsidR="00D92909" w:rsidRDefault="00D92909" w:rsidP="0039325B">
      <w:pPr>
        <w:pStyle w:val="ListParagraph"/>
        <w:ind w:left="36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72EF93D2" w14:textId="40E0984C" w:rsidR="00D92909" w:rsidRDefault="00D92909" w:rsidP="0039325B">
      <w:pPr>
        <w:pStyle w:val="ListParagraph"/>
        <w:ind w:left="36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noProof/>
          <w:lang w:eastAsia="en-US"/>
        </w:rPr>
        <w:drawing>
          <wp:inline distT="0" distB="0" distL="0" distR="0" wp14:anchorId="04FDAC45" wp14:editId="3275C660">
            <wp:extent cx="5486400" cy="2478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CAE4" w14:textId="12680765" w:rsidR="00D92909" w:rsidRDefault="00D92909" w:rsidP="0039325B">
      <w:pPr>
        <w:pStyle w:val="ListParagraph"/>
        <w:ind w:left="36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129A0FD5" w14:textId="15240DDC" w:rsidR="00D92909" w:rsidRDefault="00D92909" w:rsidP="0039325B">
      <w:pPr>
        <w:pStyle w:val="ListParagraph"/>
        <w:ind w:left="36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12B27549" w14:textId="172AEB7D" w:rsidR="002B344E" w:rsidRDefault="00206DEB" w:rsidP="002B344E">
      <w:pPr>
        <w:pStyle w:val="ListParagraph"/>
        <w:numPr>
          <w:ilvl w:val="1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[10 points] </w:t>
      </w:r>
      <w:r w:rsidR="00DC4E0A" w:rsidRPr="002B344E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Y</w:t>
      </w:r>
      <w:r w:rsidR="00CA5129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ellow light Boolean expression and schematic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.</w:t>
      </w:r>
      <w:r w:rsidR="00CA5129">
        <w:rPr>
          <w:rFonts w:ascii="Arial" w:hAnsi="Arial" w:cs="Times New Roman"/>
          <w:bCs/>
          <w:color w:val="000000"/>
          <w:sz w:val="22"/>
          <w:szCs w:val="22"/>
          <w:lang w:eastAsia="en-US"/>
        </w:rPr>
        <w:br/>
      </w:r>
    </w:p>
    <w:p w14:paraId="47B5231C" w14:textId="08051257" w:rsidR="00D92909" w:rsidRPr="00D92909" w:rsidRDefault="00D92909" w:rsidP="00D92909">
      <w:pPr>
        <w:ind w:left="72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noProof/>
          <w:color w:val="00000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F77D3AB" wp14:editId="160C966A">
                <wp:simplePos x="0" y="0"/>
                <wp:positionH relativeFrom="column">
                  <wp:posOffset>2667000</wp:posOffset>
                </wp:positionH>
                <wp:positionV relativeFrom="paragraph">
                  <wp:posOffset>16510</wp:posOffset>
                </wp:positionV>
                <wp:extent cx="400050" cy="628650"/>
                <wp:effectExtent l="57150" t="38100" r="76200" b="762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A0C65" id="Straight Connector 5" o:spid="_x0000_s1026" style="position:absolute;flip:x 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.3pt" to="241.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510"/>
        <w:gridCol w:w="510"/>
        <w:gridCol w:w="877"/>
      </w:tblGrid>
      <w:tr w:rsidR="00D92909" w14:paraId="12D2BFC1" w14:textId="77777777" w:rsidTr="007B271B">
        <w:trPr>
          <w:trHeight w:val="324"/>
        </w:trPr>
        <w:tc>
          <w:tcPr>
            <w:tcW w:w="506" w:type="dxa"/>
          </w:tcPr>
          <w:p w14:paraId="0B10D5F9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Qc</w:t>
            </w:r>
          </w:p>
        </w:tc>
        <w:tc>
          <w:tcPr>
            <w:tcW w:w="506" w:type="dxa"/>
          </w:tcPr>
          <w:p w14:paraId="1FED720C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Qb</w:t>
            </w:r>
            <w:proofErr w:type="spellEnd"/>
          </w:p>
        </w:tc>
        <w:tc>
          <w:tcPr>
            <w:tcW w:w="506" w:type="dxa"/>
          </w:tcPr>
          <w:p w14:paraId="733CFFDC" w14:textId="0855BF5B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Qa</w:t>
            </w:r>
            <w:proofErr w:type="spellEnd"/>
          </w:p>
        </w:tc>
        <w:tc>
          <w:tcPr>
            <w:tcW w:w="506" w:type="dxa"/>
          </w:tcPr>
          <w:p w14:paraId="0630A265" w14:textId="582BE57E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Output</w:t>
            </w:r>
          </w:p>
        </w:tc>
      </w:tr>
      <w:tr w:rsidR="00D92909" w14:paraId="7F18FD59" w14:textId="77777777" w:rsidTr="007B271B">
        <w:trPr>
          <w:trHeight w:val="305"/>
        </w:trPr>
        <w:tc>
          <w:tcPr>
            <w:tcW w:w="506" w:type="dxa"/>
          </w:tcPr>
          <w:p w14:paraId="3A131865" w14:textId="0803D2CB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099BA6E6" w14:textId="0CB43309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335E6E9E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48C66B8E" w14:textId="37CB36CA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</w:tr>
      <w:tr w:rsidR="00D92909" w14:paraId="341968D8" w14:textId="77777777" w:rsidTr="007B271B">
        <w:trPr>
          <w:trHeight w:val="324"/>
        </w:trPr>
        <w:tc>
          <w:tcPr>
            <w:tcW w:w="506" w:type="dxa"/>
          </w:tcPr>
          <w:p w14:paraId="7CBC4C92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5ED26603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48A06D5C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4D904E51" w14:textId="7CC2A809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</w:tr>
      <w:tr w:rsidR="00D92909" w14:paraId="01374004" w14:textId="77777777" w:rsidTr="007B271B">
        <w:trPr>
          <w:trHeight w:val="305"/>
        </w:trPr>
        <w:tc>
          <w:tcPr>
            <w:tcW w:w="506" w:type="dxa"/>
          </w:tcPr>
          <w:p w14:paraId="4DD80421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732341C6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2A9F3654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38F3EF7C" w14:textId="12217F73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</w:tr>
      <w:tr w:rsidR="00D92909" w14:paraId="534968C4" w14:textId="77777777" w:rsidTr="007B271B">
        <w:trPr>
          <w:trHeight w:val="324"/>
        </w:trPr>
        <w:tc>
          <w:tcPr>
            <w:tcW w:w="506" w:type="dxa"/>
          </w:tcPr>
          <w:p w14:paraId="3F9F965F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685887D6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2760136E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2BD63203" w14:textId="0905219D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D92909" w14:paraId="3BFD51E5" w14:textId="77777777" w:rsidTr="007B271B">
        <w:trPr>
          <w:trHeight w:val="305"/>
        </w:trPr>
        <w:tc>
          <w:tcPr>
            <w:tcW w:w="506" w:type="dxa"/>
          </w:tcPr>
          <w:p w14:paraId="42451293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6EE67667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1A5947EE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6E292856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</w:tr>
      <w:tr w:rsidR="00D92909" w14:paraId="1A8E4058" w14:textId="77777777" w:rsidTr="007B271B">
        <w:trPr>
          <w:trHeight w:val="324"/>
        </w:trPr>
        <w:tc>
          <w:tcPr>
            <w:tcW w:w="506" w:type="dxa"/>
          </w:tcPr>
          <w:p w14:paraId="003B9257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0869C669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5CED6377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1A0DB2BA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</w:tr>
      <w:tr w:rsidR="00D92909" w14:paraId="639AC912" w14:textId="77777777" w:rsidTr="007B271B">
        <w:trPr>
          <w:trHeight w:val="305"/>
        </w:trPr>
        <w:tc>
          <w:tcPr>
            <w:tcW w:w="506" w:type="dxa"/>
          </w:tcPr>
          <w:p w14:paraId="5E474157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6EA28A7B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6CA795C1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7428FDBA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</w:tr>
      <w:tr w:rsidR="00D92909" w14:paraId="23E71F4E" w14:textId="77777777" w:rsidTr="007B271B">
        <w:trPr>
          <w:trHeight w:val="305"/>
        </w:trPr>
        <w:tc>
          <w:tcPr>
            <w:tcW w:w="506" w:type="dxa"/>
          </w:tcPr>
          <w:p w14:paraId="4420A529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336CE5C5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73B7822B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62099006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</w:tr>
    </w:tbl>
    <w:p w14:paraId="74A8C71A" w14:textId="77777777" w:rsidR="00D92909" w:rsidRDefault="00D92909" w:rsidP="00D92909">
      <w:pPr>
        <w:pStyle w:val="ListParagraph"/>
        <w:tabs>
          <w:tab w:val="left" w:pos="1770"/>
        </w:tabs>
        <w:ind w:left="36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ab/>
        <w:t xml:space="preserve">Qc </w:t>
      </w:r>
      <w:proofErr w:type="spellStart"/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Qb</w:t>
      </w:r>
      <w:proofErr w:type="spellEnd"/>
    </w:p>
    <w:p w14:paraId="09EB3380" w14:textId="0B2DC029" w:rsidR="00D92909" w:rsidRPr="00D92909" w:rsidRDefault="00D92909" w:rsidP="00D92909">
      <w:pPr>
        <w:tabs>
          <w:tab w:val="left" w:pos="1365"/>
          <w:tab w:val="left" w:pos="2040"/>
        </w:tabs>
        <w:rPr>
          <w:lang w:eastAsia="en-US"/>
        </w:rPr>
      </w:pPr>
      <w:r>
        <w:rPr>
          <w:lang w:eastAsia="en-US"/>
        </w:rPr>
        <w:t xml:space="preserve">    </w:t>
      </w:r>
      <w:r>
        <w:rPr>
          <w:lang w:eastAsia="en-US"/>
        </w:rPr>
        <w:tab/>
      </w:r>
      <w:proofErr w:type="spellStart"/>
      <w:r>
        <w:rPr>
          <w:lang w:eastAsia="en-US"/>
        </w:rPr>
        <w:t>Qa</w:t>
      </w:r>
      <w:proofErr w:type="spellEnd"/>
      <w:r>
        <w:rPr>
          <w:lang w:eastAsia="en-US"/>
        </w:rPr>
        <w:tab/>
      </w:r>
    </w:p>
    <w:p w14:paraId="1F235D24" w14:textId="1D96BA5D" w:rsidR="00D92909" w:rsidRDefault="00D92909" w:rsidP="00D92909">
      <w:pPr>
        <w:pStyle w:val="ListParagraph"/>
        <w:tabs>
          <w:tab w:val="left" w:pos="2115"/>
        </w:tabs>
        <w:ind w:left="36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 w:rsidRPr="00D92909">
        <w:rPr>
          <w:rFonts w:ascii="Arial" w:hAnsi="Arial" w:cs="Times New Roman"/>
          <w:bCs/>
          <w:noProof/>
          <w:color w:val="000000"/>
          <w:sz w:val="22"/>
          <w:szCs w:val="22"/>
          <w:lang w:eastAsia="en-US"/>
        </w:rPr>
        <mc:AlternateContent>
          <mc:Choice Requires="wps">
            <w:drawing>
              <wp:anchor distT="45720" distB="45720" distL="114300" distR="114300" simplePos="0" relativeHeight="251645440" behindDoc="1" locked="0" layoutInCell="1" allowOverlap="1" wp14:anchorId="1286A228" wp14:editId="520780B1">
                <wp:simplePos x="0" y="0"/>
                <wp:positionH relativeFrom="column">
                  <wp:posOffset>1025525</wp:posOffset>
                </wp:positionH>
                <wp:positionV relativeFrom="paragraph">
                  <wp:posOffset>155575</wp:posOffset>
                </wp:positionV>
                <wp:extent cx="238125" cy="1404620"/>
                <wp:effectExtent l="0" t="0" r="0" b="63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7C6CD" w14:textId="77777777" w:rsidR="00D92909" w:rsidRDefault="00D92909" w:rsidP="00D92909">
                            <w:r>
                              <w:t>0</w:t>
                            </w:r>
                          </w:p>
                          <w:p w14:paraId="024261F8" w14:textId="77777777" w:rsidR="00D92909" w:rsidRDefault="00D92909" w:rsidP="00D9290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86A228" id="_x0000_s1027" type="#_x0000_t202" style="position:absolute;left:0;text-align:left;margin-left:80.75pt;margin-top:12.25pt;width:18.75pt;height:110.6pt;z-index:-25167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" filled="f" stroked="f">
                <v:textbox style="mso-fit-shape-to-text:t">
                  <w:txbxContent>
                    <w:p w14:paraId="2267C6CD" w14:textId="77777777" w:rsidR="00D92909" w:rsidRDefault="00D92909" w:rsidP="00D92909">
                      <w:r>
                        <w:t>0</w:t>
                      </w:r>
                    </w:p>
                    <w:p w14:paraId="024261F8" w14:textId="77777777" w:rsidR="00D92909" w:rsidRDefault="00D92909" w:rsidP="00D9290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          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ab/>
        <w:t xml:space="preserve">   00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ab/>
        <w:t xml:space="preserve">      01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ab/>
        <w:t xml:space="preserve">         11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ab/>
        <w:t xml:space="preserve"> 10</w:t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</w:tblGrid>
      <w:tr w:rsidR="00D92909" w14:paraId="570A713B" w14:textId="77777777" w:rsidTr="007B271B">
        <w:trPr>
          <w:trHeight w:val="347"/>
        </w:trPr>
        <w:tc>
          <w:tcPr>
            <w:tcW w:w="921" w:type="dxa"/>
          </w:tcPr>
          <w:p w14:paraId="2AB8E4ED" w14:textId="55BF48F5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21" w:type="dxa"/>
          </w:tcPr>
          <w:p w14:paraId="12333071" w14:textId="6A994472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21" w:type="dxa"/>
          </w:tcPr>
          <w:p w14:paraId="50D61872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21" w:type="dxa"/>
          </w:tcPr>
          <w:p w14:paraId="4074AC80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</w:tr>
      <w:tr w:rsidR="00D92909" w14:paraId="178DB868" w14:textId="77777777" w:rsidTr="007B271B">
        <w:trPr>
          <w:trHeight w:val="327"/>
        </w:trPr>
        <w:tc>
          <w:tcPr>
            <w:tcW w:w="921" w:type="dxa"/>
          </w:tcPr>
          <w:p w14:paraId="46A6D041" w14:textId="1E418179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21" w:type="dxa"/>
          </w:tcPr>
          <w:p w14:paraId="08903611" w14:textId="7D0BD9FF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21" w:type="dxa"/>
          </w:tcPr>
          <w:p w14:paraId="1F76E599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21" w:type="dxa"/>
          </w:tcPr>
          <w:p w14:paraId="2F52D3A2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</w:tr>
    </w:tbl>
    <w:p w14:paraId="32E83D5B" w14:textId="77777777" w:rsidR="00D92909" w:rsidRDefault="00D92909" w:rsidP="00D92909">
      <w:pPr>
        <w:pStyle w:val="ListParagraph"/>
        <w:ind w:left="36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br w:type="textWrapping" w:clear="all"/>
      </w:r>
    </w:p>
    <w:p w14:paraId="75CF624A" w14:textId="4AB70386" w:rsidR="00D92909" w:rsidRDefault="00D92909" w:rsidP="00D92909">
      <w:pPr>
        <w:pStyle w:val="ListParagraph"/>
        <w:ind w:left="108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6A0EF721" w14:textId="5B2BA9D1" w:rsidR="00D92909" w:rsidRDefault="00D92909" w:rsidP="00D92909">
      <w:pPr>
        <w:pStyle w:val="ListParagraph"/>
        <w:ind w:left="108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351EA84B" w14:textId="742B1844" w:rsidR="00D92909" w:rsidRDefault="00D92909" w:rsidP="00D92909">
      <w:pPr>
        <w:pStyle w:val="ListParagraph"/>
        <w:ind w:left="108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344ECC6F" w14:textId="28EFC67F" w:rsidR="00D92909" w:rsidRPr="007514F9" w:rsidRDefault="007514F9" w:rsidP="007514F9">
      <w:p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noProof/>
          <w:lang w:eastAsia="en-US"/>
        </w:rPr>
        <w:drawing>
          <wp:inline distT="0" distB="0" distL="0" distR="0" wp14:anchorId="119EBDB2" wp14:editId="039C69C5">
            <wp:extent cx="5486400" cy="16560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6473" w14:textId="61E464F8" w:rsidR="00D92909" w:rsidRDefault="00D92909" w:rsidP="00D92909">
      <w:pPr>
        <w:pStyle w:val="ListParagraph"/>
        <w:ind w:left="108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12026C17" w14:textId="01F97AB6" w:rsidR="00D92909" w:rsidRDefault="00D92909" w:rsidP="00D92909">
      <w:pPr>
        <w:pStyle w:val="ListParagraph"/>
        <w:ind w:left="108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362AC3F7" w14:textId="77777777" w:rsidR="00D92909" w:rsidRPr="007514F9" w:rsidRDefault="00D92909" w:rsidP="007514F9">
      <w:p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0459E46F" w14:textId="2EA5D11B" w:rsidR="00DC4E0A" w:rsidRDefault="00206DEB" w:rsidP="002B344E">
      <w:pPr>
        <w:pStyle w:val="ListParagraph"/>
        <w:numPr>
          <w:ilvl w:val="1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[10 points] </w:t>
      </w:r>
      <w:r w:rsidR="00DC4E0A" w:rsidRPr="002B344E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Red light Boolean expression and sch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ematic drawing of gates.</w:t>
      </w:r>
    </w:p>
    <w:p w14:paraId="2A53B367" w14:textId="681651E7" w:rsidR="00D92909" w:rsidRDefault="00D92909" w:rsidP="00D92909">
      <w:pPr>
        <w:pStyle w:val="ListParagraph"/>
        <w:ind w:left="108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249A7A0D" w14:textId="4E346D5A" w:rsidR="00D92909" w:rsidRPr="00D92909" w:rsidRDefault="00D92909" w:rsidP="00D92909">
      <w:p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noProof/>
          <w:color w:val="00000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F5CD8E4" wp14:editId="263F23AB">
                <wp:simplePos x="0" y="0"/>
                <wp:positionH relativeFrom="column">
                  <wp:posOffset>2695575</wp:posOffset>
                </wp:positionH>
                <wp:positionV relativeFrom="paragraph">
                  <wp:posOffset>50165</wp:posOffset>
                </wp:positionV>
                <wp:extent cx="400050" cy="628650"/>
                <wp:effectExtent l="57150" t="38100" r="7620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0D18C" id="Straight Connector 7" o:spid="_x0000_s1026" style="position:absolute;flip:x 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3.95pt" to="243.75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510"/>
        <w:gridCol w:w="510"/>
        <w:gridCol w:w="877"/>
      </w:tblGrid>
      <w:tr w:rsidR="00D92909" w14:paraId="6F9561E9" w14:textId="77777777" w:rsidTr="007B271B">
        <w:trPr>
          <w:trHeight w:val="324"/>
        </w:trPr>
        <w:tc>
          <w:tcPr>
            <w:tcW w:w="506" w:type="dxa"/>
          </w:tcPr>
          <w:p w14:paraId="55490217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Qc</w:t>
            </w:r>
          </w:p>
        </w:tc>
        <w:tc>
          <w:tcPr>
            <w:tcW w:w="506" w:type="dxa"/>
          </w:tcPr>
          <w:p w14:paraId="6CE1FD20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Qb</w:t>
            </w:r>
            <w:proofErr w:type="spellEnd"/>
          </w:p>
        </w:tc>
        <w:tc>
          <w:tcPr>
            <w:tcW w:w="506" w:type="dxa"/>
          </w:tcPr>
          <w:p w14:paraId="34B8AD7C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Qa</w:t>
            </w:r>
            <w:proofErr w:type="spellEnd"/>
          </w:p>
        </w:tc>
        <w:tc>
          <w:tcPr>
            <w:tcW w:w="506" w:type="dxa"/>
          </w:tcPr>
          <w:p w14:paraId="2BE44770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Output</w:t>
            </w:r>
          </w:p>
        </w:tc>
      </w:tr>
      <w:tr w:rsidR="00D92909" w14:paraId="4D454CB0" w14:textId="77777777" w:rsidTr="007B271B">
        <w:trPr>
          <w:trHeight w:val="305"/>
        </w:trPr>
        <w:tc>
          <w:tcPr>
            <w:tcW w:w="506" w:type="dxa"/>
          </w:tcPr>
          <w:p w14:paraId="50DA19C2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5A1B19E4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5CBD27AD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5FA80E9B" w14:textId="6DB6941E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</w:tr>
      <w:tr w:rsidR="00D92909" w14:paraId="39DF31D6" w14:textId="77777777" w:rsidTr="007B271B">
        <w:trPr>
          <w:trHeight w:val="324"/>
        </w:trPr>
        <w:tc>
          <w:tcPr>
            <w:tcW w:w="506" w:type="dxa"/>
          </w:tcPr>
          <w:p w14:paraId="769BE9DB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5667624E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57332BF7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612A9691" w14:textId="62014F81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</w:tr>
      <w:tr w:rsidR="00D92909" w14:paraId="132A481A" w14:textId="77777777" w:rsidTr="007B271B">
        <w:trPr>
          <w:trHeight w:val="305"/>
        </w:trPr>
        <w:tc>
          <w:tcPr>
            <w:tcW w:w="506" w:type="dxa"/>
          </w:tcPr>
          <w:p w14:paraId="4287AD91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6A1A70CF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1366ACF0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650530B4" w14:textId="17CA2AC8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</w:tr>
      <w:tr w:rsidR="00D92909" w14:paraId="33EC838C" w14:textId="77777777" w:rsidTr="007B271B">
        <w:trPr>
          <w:trHeight w:val="324"/>
        </w:trPr>
        <w:tc>
          <w:tcPr>
            <w:tcW w:w="506" w:type="dxa"/>
          </w:tcPr>
          <w:p w14:paraId="581CD7B3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658BC817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3E8800EF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02989DDB" w14:textId="1BE2CC24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</w:tr>
      <w:tr w:rsidR="00D92909" w14:paraId="575FA6AF" w14:textId="77777777" w:rsidTr="007B271B">
        <w:trPr>
          <w:trHeight w:val="305"/>
        </w:trPr>
        <w:tc>
          <w:tcPr>
            <w:tcW w:w="506" w:type="dxa"/>
          </w:tcPr>
          <w:p w14:paraId="137F530D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16A1E541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5BE4A5AF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6DB517D1" w14:textId="153EAFDC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D92909" w14:paraId="45C7D5F8" w14:textId="77777777" w:rsidTr="007B271B">
        <w:trPr>
          <w:trHeight w:val="324"/>
        </w:trPr>
        <w:tc>
          <w:tcPr>
            <w:tcW w:w="506" w:type="dxa"/>
          </w:tcPr>
          <w:p w14:paraId="0B8A67DC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57BF260E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5B23DDB2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09FCE41D" w14:textId="4BB89B9C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D92909" w14:paraId="5F6B8651" w14:textId="77777777" w:rsidTr="007B271B">
        <w:trPr>
          <w:trHeight w:val="305"/>
        </w:trPr>
        <w:tc>
          <w:tcPr>
            <w:tcW w:w="506" w:type="dxa"/>
          </w:tcPr>
          <w:p w14:paraId="1E687618" w14:textId="74448431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288738E2" w14:textId="273A0B3E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669DF87C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506" w:type="dxa"/>
          </w:tcPr>
          <w:p w14:paraId="5552AAB3" w14:textId="3C2F0DC9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D92909" w14:paraId="572B4E30" w14:textId="77777777" w:rsidTr="007B271B">
        <w:trPr>
          <w:trHeight w:val="305"/>
        </w:trPr>
        <w:tc>
          <w:tcPr>
            <w:tcW w:w="506" w:type="dxa"/>
          </w:tcPr>
          <w:p w14:paraId="3B0CC3D8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73C1F6F4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732BE566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06" w:type="dxa"/>
          </w:tcPr>
          <w:p w14:paraId="760C7682" w14:textId="0CCAA396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</w:tbl>
    <w:p w14:paraId="3363761C" w14:textId="77777777" w:rsidR="00D92909" w:rsidRDefault="00D92909" w:rsidP="00D92909">
      <w:pPr>
        <w:pStyle w:val="ListParagraph"/>
        <w:tabs>
          <w:tab w:val="left" w:pos="1770"/>
        </w:tabs>
        <w:ind w:left="36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ab/>
        <w:t xml:space="preserve">Qc </w:t>
      </w:r>
      <w:proofErr w:type="spellStart"/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Qb</w:t>
      </w:r>
      <w:proofErr w:type="spellEnd"/>
    </w:p>
    <w:p w14:paraId="09B6CE84" w14:textId="698FD6E8" w:rsidR="00D92909" w:rsidRPr="00D92909" w:rsidRDefault="00D92909" w:rsidP="00D92909">
      <w:pPr>
        <w:tabs>
          <w:tab w:val="left" w:pos="1365"/>
          <w:tab w:val="left" w:pos="2040"/>
        </w:tabs>
        <w:rPr>
          <w:lang w:eastAsia="en-US"/>
        </w:rPr>
      </w:pPr>
      <w:r>
        <w:rPr>
          <w:lang w:eastAsia="en-US"/>
        </w:rPr>
        <w:t xml:space="preserve">    </w:t>
      </w:r>
      <w:r>
        <w:rPr>
          <w:lang w:eastAsia="en-US"/>
        </w:rPr>
        <w:tab/>
      </w:r>
      <w:proofErr w:type="spellStart"/>
      <w:r>
        <w:rPr>
          <w:lang w:eastAsia="en-US"/>
        </w:rPr>
        <w:t>Qa</w:t>
      </w:r>
      <w:proofErr w:type="spellEnd"/>
      <w:r>
        <w:rPr>
          <w:lang w:eastAsia="en-US"/>
        </w:rPr>
        <w:tab/>
      </w:r>
    </w:p>
    <w:p w14:paraId="451D5639" w14:textId="3EEB032E" w:rsidR="00D92909" w:rsidRDefault="00D92909" w:rsidP="00D92909">
      <w:pPr>
        <w:pStyle w:val="ListParagraph"/>
        <w:tabs>
          <w:tab w:val="left" w:pos="2115"/>
        </w:tabs>
        <w:ind w:left="36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 w:rsidRPr="00D92909">
        <w:rPr>
          <w:rFonts w:ascii="Arial" w:hAnsi="Arial" w:cs="Times New Roman"/>
          <w:bCs/>
          <w:noProof/>
          <w:color w:val="000000"/>
          <w:sz w:val="22"/>
          <w:szCs w:val="22"/>
          <w:lang w:eastAsia="en-US"/>
        </w:rPr>
        <mc:AlternateContent>
          <mc:Choice Requires="wps">
            <w:drawing>
              <wp:anchor distT="45720" distB="45720" distL="114300" distR="114300" simplePos="0" relativeHeight="251662848" behindDoc="1" locked="0" layoutInCell="1" allowOverlap="1" wp14:anchorId="6415BB87" wp14:editId="30C81112">
                <wp:simplePos x="0" y="0"/>
                <wp:positionH relativeFrom="column">
                  <wp:posOffset>1025525</wp:posOffset>
                </wp:positionH>
                <wp:positionV relativeFrom="paragraph">
                  <wp:posOffset>155575</wp:posOffset>
                </wp:positionV>
                <wp:extent cx="238125" cy="1404620"/>
                <wp:effectExtent l="0" t="0" r="0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5644A" w14:textId="77777777" w:rsidR="00D92909" w:rsidRDefault="00D92909" w:rsidP="00D92909">
                            <w:r>
                              <w:t>0</w:t>
                            </w:r>
                          </w:p>
                          <w:p w14:paraId="54454159" w14:textId="77777777" w:rsidR="00D92909" w:rsidRDefault="00D92909" w:rsidP="00D9290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15BB87" id="_x0000_s1028" type="#_x0000_t202" style="position:absolute;left:0;text-align:left;margin-left:80.75pt;margin-top:12.25pt;width:18.75pt;height:110.6pt;z-index:-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" filled="f" stroked="f">
                <v:textbox style="mso-fit-shape-to-text:t">
                  <w:txbxContent>
                    <w:p w14:paraId="2DE5644A" w14:textId="77777777" w:rsidR="00D92909" w:rsidRDefault="00D92909" w:rsidP="00D92909">
                      <w:r>
                        <w:t>0</w:t>
                      </w:r>
                    </w:p>
                    <w:p w14:paraId="54454159" w14:textId="77777777" w:rsidR="00D92909" w:rsidRDefault="00D92909" w:rsidP="00D9290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          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ab/>
        <w:t xml:space="preserve">   00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ab/>
        <w:t xml:space="preserve">      01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ab/>
        <w:t xml:space="preserve">         11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ab/>
        <w:t xml:space="preserve"> 10</w:t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</w:tblGrid>
      <w:tr w:rsidR="00D92909" w14:paraId="41A1D9DA" w14:textId="77777777" w:rsidTr="007B271B">
        <w:trPr>
          <w:trHeight w:val="347"/>
        </w:trPr>
        <w:tc>
          <w:tcPr>
            <w:tcW w:w="921" w:type="dxa"/>
          </w:tcPr>
          <w:p w14:paraId="1181B25C" w14:textId="733D8292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21" w:type="dxa"/>
          </w:tcPr>
          <w:p w14:paraId="37A42B3F" w14:textId="637EA0F2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21" w:type="dxa"/>
          </w:tcPr>
          <w:p w14:paraId="301BCFBA" w14:textId="41DD9B25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21" w:type="dxa"/>
          </w:tcPr>
          <w:p w14:paraId="35FCE31F" w14:textId="03332201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D92909" w14:paraId="521B5B59" w14:textId="77777777" w:rsidTr="007B271B">
        <w:trPr>
          <w:trHeight w:val="327"/>
        </w:trPr>
        <w:tc>
          <w:tcPr>
            <w:tcW w:w="921" w:type="dxa"/>
          </w:tcPr>
          <w:p w14:paraId="792F65DF" w14:textId="069AE934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21" w:type="dxa"/>
          </w:tcPr>
          <w:p w14:paraId="2A640882" w14:textId="77777777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21" w:type="dxa"/>
          </w:tcPr>
          <w:p w14:paraId="5AA73DAA" w14:textId="25096A9F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21" w:type="dxa"/>
          </w:tcPr>
          <w:p w14:paraId="5CF585D0" w14:textId="5C3561F0" w:rsidR="00D92909" w:rsidRDefault="00D92909" w:rsidP="007B271B">
            <w:pPr>
              <w:pStyle w:val="ListParagraph"/>
              <w:ind w:left="0"/>
              <w:jc w:val="center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</w:tbl>
    <w:p w14:paraId="7E8C368D" w14:textId="1B252218" w:rsidR="00D92909" w:rsidRDefault="00D92909" w:rsidP="00D92909">
      <w:pPr>
        <w:pStyle w:val="ListParagraph"/>
        <w:ind w:left="36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br w:type="textWrapping" w:clear="all"/>
      </w:r>
    </w:p>
    <w:p w14:paraId="3B5102CE" w14:textId="7C25EC7A" w:rsidR="00D92909" w:rsidRDefault="00D92909" w:rsidP="00D92909">
      <w:pPr>
        <w:pStyle w:val="ListParagraph"/>
        <w:ind w:left="108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55EDF802" w14:textId="3488C476" w:rsidR="00AC28B9" w:rsidRPr="002B344E" w:rsidRDefault="00AC28B9" w:rsidP="00D92909">
      <w:pPr>
        <w:pStyle w:val="ListParagraph"/>
        <w:ind w:left="108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noProof/>
          <w:lang w:eastAsia="en-US"/>
        </w:rPr>
        <w:drawing>
          <wp:inline distT="0" distB="0" distL="0" distR="0" wp14:anchorId="7DE5B6B5" wp14:editId="7ECAF0B6">
            <wp:extent cx="2219325" cy="2430343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2322" cy="246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458C60" w14:textId="548ABFA5" w:rsidR="00DC4E0A" w:rsidRPr="00433F4D" w:rsidRDefault="00DC4E0A" w:rsidP="00433F4D">
      <w:pPr>
        <w:pStyle w:val="ListParagraph"/>
        <w:ind w:left="36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6F08DA30" w14:textId="29BE9387" w:rsidR="00433F4D" w:rsidRDefault="00CA5129" w:rsidP="00433F4D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Demonstrate your </w:t>
      </w:r>
      <w:r w:rsidR="00737ECB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circuit to your </w:t>
      </w:r>
      <w:r w:rsidR="00DC4E0A" w:rsidRPr="00DC4E0A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TA. </w:t>
      </w:r>
      <w:r w:rsidR="00737ECB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Full credit when the o</w:t>
      </w:r>
      <w:r w:rsidR="00DC4E0A" w:rsidRPr="00DC4E0A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rder and timing of lights is correct.</w:t>
      </w:r>
    </w:p>
    <w:p w14:paraId="18E2C6CB" w14:textId="77777777" w:rsidR="00433F4D" w:rsidRDefault="00433F4D" w:rsidP="00433F4D">
      <w:pPr>
        <w:pStyle w:val="ListParagraph"/>
        <w:numPr>
          <w:ilvl w:val="1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[15 points] </w:t>
      </w:r>
      <w:r w:rsidR="00DC4E0A" w:rsidRPr="00433F4D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Green light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turns on for 3 seconds, then</w:t>
      </w:r>
    </w:p>
    <w:p w14:paraId="5A244BED" w14:textId="77777777" w:rsidR="00433F4D" w:rsidRDefault="00433F4D" w:rsidP="00433F4D">
      <w:pPr>
        <w:pStyle w:val="ListParagraph"/>
        <w:numPr>
          <w:ilvl w:val="1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[15 points] </w:t>
      </w:r>
      <w:r w:rsidR="00DC4E0A" w:rsidRPr="00433F4D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Yellow light turns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on for 1 second, then</w:t>
      </w:r>
    </w:p>
    <w:p w14:paraId="798076A4" w14:textId="314A6A18" w:rsidR="0010614F" w:rsidRPr="00433F4D" w:rsidRDefault="00433F4D" w:rsidP="00433F4D">
      <w:pPr>
        <w:pStyle w:val="ListParagraph"/>
        <w:numPr>
          <w:ilvl w:val="1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[15 points] </w:t>
      </w:r>
      <w:r w:rsidR="00DC4E0A" w:rsidRPr="00433F4D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Red light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turns on for 4 seconds.</w:t>
      </w:r>
    </w:p>
    <w:sectPr w:rsidR="0010614F" w:rsidRPr="00433F4D" w:rsidSect="00EE0222">
      <w:head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C646ED" w14:textId="77777777" w:rsidR="0098682B" w:rsidRDefault="0098682B" w:rsidP="007C4A36">
      <w:r>
        <w:separator/>
      </w:r>
    </w:p>
  </w:endnote>
  <w:endnote w:type="continuationSeparator" w:id="0">
    <w:p w14:paraId="485919F7" w14:textId="77777777" w:rsidR="0098682B" w:rsidRDefault="0098682B" w:rsidP="007C4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9FA7BD" w14:textId="77777777" w:rsidR="0098682B" w:rsidRDefault="0098682B" w:rsidP="007C4A36">
      <w:r>
        <w:separator/>
      </w:r>
    </w:p>
  </w:footnote>
  <w:footnote w:type="continuationSeparator" w:id="0">
    <w:p w14:paraId="2AEC3613" w14:textId="77777777" w:rsidR="0098682B" w:rsidRDefault="0098682B" w:rsidP="007C4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6E04CA" w14:textId="79FFE06E" w:rsidR="00CA5129" w:rsidRDefault="00CA5129">
    <w:pPr>
      <w:pStyle w:val="Header"/>
    </w:pPr>
    <w:r>
      <w:t>CS250 Spring 2017</w:t>
    </w:r>
    <w:r>
      <w:tab/>
      <w:t>Lab 03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3197C"/>
    <w:multiLevelType w:val="hybridMultilevel"/>
    <w:tmpl w:val="A79A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150FE"/>
    <w:multiLevelType w:val="multilevel"/>
    <w:tmpl w:val="F394F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65CFE"/>
    <w:multiLevelType w:val="hybridMultilevel"/>
    <w:tmpl w:val="A3F6A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C70CC0"/>
    <w:multiLevelType w:val="hybridMultilevel"/>
    <w:tmpl w:val="E8D4D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5559E8"/>
    <w:multiLevelType w:val="hybridMultilevel"/>
    <w:tmpl w:val="A44A5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D507C"/>
    <w:multiLevelType w:val="hybridMultilevel"/>
    <w:tmpl w:val="952A13B0"/>
    <w:lvl w:ilvl="0" w:tplc="88826192">
      <w:start w:val="1"/>
      <w:numFmt w:val="decimal"/>
      <w:pStyle w:val="LiteratureCitation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E3070"/>
    <w:multiLevelType w:val="hybridMultilevel"/>
    <w:tmpl w:val="F382573A"/>
    <w:lvl w:ilvl="0" w:tplc="81A058EE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980C09"/>
    <w:multiLevelType w:val="multilevel"/>
    <w:tmpl w:val="A3F6AE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EA5389"/>
    <w:multiLevelType w:val="hybridMultilevel"/>
    <w:tmpl w:val="9C7E30D4"/>
    <w:lvl w:ilvl="0" w:tplc="28CEF264">
      <w:start w:val="1"/>
      <w:numFmt w:val="bullet"/>
      <w:pStyle w:val="SecondResponse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7337E"/>
    <w:multiLevelType w:val="hybridMultilevel"/>
    <w:tmpl w:val="44A010FA"/>
    <w:lvl w:ilvl="0" w:tplc="81A058EE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432B7"/>
    <w:multiLevelType w:val="multilevel"/>
    <w:tmpl w:val="F382573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00000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556FF2"/>
    <w:multiLevelType w:val="hybridMultilevel"/>
    <w:tmpl w:val="DC34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22A"/>
    <w:rsid w:val="0010614F"/>
    <w:rsid w:val="00185E91"/>
    <w:rsid w:val="001F2BC6"/>
    <w:rsid w:val="00206DEB"/>
    <w:rsid w:val="002456D5"/>
    <w:rsid w:val="002B344E"/>
    <w:rsid w:val="003526D7"/>
    <w:rsid w:val="0039325B"/>
    <w:rsid w:val="003A0889"/>
    <w:rsid w:val="003B1B99"/>
    <w:rsid w:val="003E158A"/>
    <w:rsid w:val="003F29E3"/>
    <w:rsid w:val="00433F4D"/>
    <w:rsid w:val="004A739D"/>
    <w:rsid w:val="004B18F6"/>
    <w:rsid w:val="004B7C68"/>
    <w:rsid w:val="004D5A01"/>
    <w:rsid w:val="0052121F"/>
    <w:rsid w:val="00536AC8"/>
    <w:rsid w:val="00582A02"/>
    <w:rsid w:val="00593FBA"/>
    <w:rsid w:val="005D7151"/>
    <w:rsid w:val="00637E6E"/>
    <w:rsid w:val="00661B47"/>
    <w:rsid w:val="006C1F8B"/>
    <w:rsid w:val="006C693A"/>
    <w:rsid w:val="00737ECB"/>
    <w:rsid w:val="007514F9"/>
    <w:rsid w:val="007656CC"/>
    <w:rsid w:val="00797906"/>
    <w:rsid w:val="007C4A36"/>
    <w:rsid w:val="007D0868"/>
    <w:rsid w:val="008056AB"/>
    <w:rsid w:val="009332D8"/>
    <w:rsid w:val="0098682B"/>
    <w:rsid w:val="009E2C82"/>
    <w:rsid w:val="00A542AD"/>
    <w:rsid w:val="00A93947"/>
    <w:rsid w:val="00AB6199"/>
    <w:rsid w:val="00AC28B9"/>
    <w:rsid w:val="00AE0548"/>
    <w:rsid w:val="00B02B00"/>
    <w:rsid w:val="00B637F1"/>
    <w:rsid w:val="00BD616E"/>
    <w:rsid w:val="00C35941"/>
    <w:rsid w:val="00C71633"/>
    <w:rsid w:val="00C87F37"/>
    <w:rsid w:val="00CA5129"/>
    <w:rsid w:val="00D702F0"/>
    <w:rsid w:val="00D71C5A"/>
    <w:rsid w:val="00D92909"/>
    <w:rsid w:val="00DC4E0A"/>
    <w:rsid w:val="00DD7283"/>
    <w:rsid w:val="00E10BA0"/>
    <w:rsid w:val="00E8022A"/>
    <w:rsid w:val="00E93E23"/>
    <w:rsid w:val="00EB1813"/>
    <w:rsid w:val="00EE0222"/>
    <w:rsid w:val="00F0076E"/>
    <w:rsid w:val="00F540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EEF01D2"/>
  <w15:docId w15:val="{D402FC8A-95F3-46CC-B73B-D86A5A27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32D8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8022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autoRedefine/>
    <w:rsid w:val="00933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rsid w:val="009332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eratureCitation">
    <w:name w:val="Literature Citation"/>
    <w:basedOn w:val="Normal"/>
    <w:qFormat/>
    <w:rsid w:val="007D0868"/>
    <w:pPr>
      <w:numPr>
        <w:numId w:val="1"/>
      </w:numPr>
      <w:jc w:val="both"/>
    </w:pPr>
    <w:rPr>
      <w:rFonts w:eastAsia="Times" w:cs="Times New Roman"/>
      <w:sz w:val="20"/>
    </w:rPr>
  </w:style>
  <w:style w:type="paragraph" w:customStyle="1" w:styleId="SecondResponse">
    <w:name w:val="Second Response"/>
    <w:basedOn w:val="Normal"/>
    <w:qFormat/>
    <w:rsid w:val="00C87F37"/>
    <w:pPr>
      <w:numPr>
        <w:numId w:val="2"/>
      </w:numPr>
      <w:spacing w:before="120" w:after="240"/>
      <w:jc w:val="both"/>
    </w:pPr>
    <w:rPr>
      <w:rFonts w:eastAsia="Times New Roman" w:cs="Times New Roman"/>
      <w:snapToGrid w:val="0"/>
      <w:color w:val="000000"/>
    </w:rPr>
  </w:style>
  <w:style w:type="character" w:customStyle="1" w:styleId="Heading2Char">
    <w:name w:val="Heading 2 Char"/>
    <w:basedOn w:val="DefaultParagraphFont"/>
    <w:link w:val="Heading2"/>
    <w:rsid w:val="009332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332D8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8022A"/>
    <w:rPr>
      <w:rFonts w:ascii="Times" w:hAnsi="Times"/>
      <w:b/>
      <w:bCs/>
      <w:kern w:val="36"/>
      <w:sz w:val="48"/>
      <w:szCs w:val="4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8022A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582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A36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4A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A36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C71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6A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7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Adams</dc:creator>
  <cp:keywords/>
  <dc:description/>
  <cp:lastModifiedBy>Nicholas Donahue</cp:lastModifiedBy>
  <cp:revision>8</cp:revision>
  <cp:lastPrinted>2017-01-24T15:55:00Z</cp:lastPrinted>
  <dcterms:created xsi:type="dcterms:W3CDTF">2017-02-09T23:09:00Z</dcterms:created>
  <dcterms:modified xsi:type="dcterms:W3CDTF">2017-02-10T17:30:00Z</dcterms:modified>
</cp:coreProperties>
</file>