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Configuration Management Tools: Ansible, Puppet, Chef</w:t>
      </w:r>
    </w:p>
    <w:p>
      <w:pPr>
        <w:pBdr>
          <w:bottom w:val="single" w:color="2E75B6" w:sz="8" w:space="4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CCNA Study Notes: Network Automation and Programmability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Topics covered in these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Introduction to configuration management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</w:t>
      </w:r>
    </w:p>
    <w:p>
      <w:pPr>
        <w:keepNext/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management tools like these three can be useful in any network, but especially in medium to large networks with hundreds or even thousands of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understand why they are useful, it helps to understand the concept of configuration drift.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Configuration Drift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Configuration drift</w:t>
      </w:r>
      <w:r>
        <w:rPr>
          <w:rFonts w:ascii="Calibri" w:cs="Calibri" w:eastAsia="Calibri" w:hAnsi="Calibri"/>
          <w:sz w:val="22"/>
          <w:szCs w:val="22"/>
        </w:rPr>
        <w:t xml:space="preserve"> is when changes made by individuals over time cause a device's configuration to deviate from the standard (correct) configuration defined by the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device has some unique parts in its configuration (IP addresses, hostname,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Most of a device's configuration is usually defined in standard templates designed by the company's network architects and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engineers make changes to devices (for example to troubleshoot and fix issues, or to test configurations), the device can drift away from the standard.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Avoid configuration drift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Configuration drift is a bad thing and should be avoided as much as possible, because it can lead to future issues.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Configuration Management Without Automation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Even without automation tools, it is best to have standard configuration management practices: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a change is made, save the config as a text file and place it in a shared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helps keep track of changes and shows where each change was made.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3.1 Flaws of this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engineer might forget to place the new config in the folder after making a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is then unclear which config should be considered the correct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 if configs are saved properly, it does not guarantee they match the standard. It only helps track different versions of the config.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Configuration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Configuration provisioning</w:t>
      </w:r>
      <w:r>
        <w:rPr>
          <w:rFonts w:ascii="Calibri" w:cs="Calibri" w:eastAsia="Calibri" w:hAnsi="Calibri"/>
          <w:sz w:val="22"/>
          <w:szCs w:val="22"/>
        </w:rPr>
        <w:t xml:space="preserve"> refers to how configuration changes are applied to devices. This includes configuring new devices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Traditionally, it is done by connecting to devices one by one via SSH, which is not practical in a large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like Ansible, Puppet, and Chef let us make changes to devices on a mass scale in a fraction of the time and effort.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Two essential components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Templates and variables are found in all of these tools.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5143500" cy="2019300"/>
            <wp:effectExtent t="0" r="0" b="0" l="0"/>
            <wp:docPr id="1" name="template_vars.png" descr="template_vars.png" title="template_v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Configuration Management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are network automation tools that facilitate centralized control of a large number of network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are useful in a network of any size, but are mostly used in large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options to know for the CCNA are Ansible, Puppet, and Chef.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were originally developed after the rise of VMs, to let server system admins automate creating, configuring, and removing VMs.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are also widely used to manage network devices.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5.1 Tasks they can perform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configurations for new devices on a large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 configuration changes on devices (all devices in the network or a certain subset).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configurations between devices, and between different versions of the configuration on the same device.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Ansible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 Key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configuration management tool owned by Red 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Written in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Agentless:</w:t>
      </w:r>
      <w:r>
        <w:rPr>
          <w:rFonts w:ascii="Calibri" w:cs="Calibri" w:eastAsia="Calibri" w:hAnsi="Calibri"/>
          <w:sz w:val="22"/>
          <w:szCs w:val="22"/>
        </w:rPr>
        <w:t xml:space="preserve"> no special software needs to run on the managed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Uses SSH to connect to devices, make configuration changes, extract information,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Push model:</w:t>
      </w:r>
      <w:r>
        <w:rPr>
          <w:rFonts w:ascii="Calibri" w:cs="Calibri" w:eastAsia="Calibri" w:hAnsi="Calibri"/>
          <w:sz w:val="22"/>
          <w:szCs w:val="22"/>
        </w:rPr>
        <w:t xml:space="preserve"> the Ansible server (control node) uses SSH to connect to the managed devices and push configuration changes to them.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ansible_push.png" descr="ansible_push.png" title="ansible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 Files you must create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installing Ansible, you must create several text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Playbooks: </w:t>
      </w:r>
      <w:r>
        <w:rPr>
          <w:rFonts w:ascii="Calibri" w:cs="Calibri" w:eastAsia="Calibri" w:hAnsi="Calibri"/>
          <w:sz w:val="22"/>
          <w:szCs w:val="22"/>
        </w:rPr>
        <w:t xml:space="preserve">the blueprint of automation tasks. They outline the logic and actions Ansible should perform. Written in YAML.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Inventory file: </w:t>
      </w:r>
      <w:r>
        <w:rPr>
          <w:rFonts w:ascii="Calibri" w:cs="Calibri" w:eastAsia="Calibri" w:hAnsi="Calibri"/>
          <w:sz w:val="22"/>
          <w:szCs w:val="22"/>
        </w:rPr>
        <w:t xml:space="preserve">lists the devices managed by Ansible and the characteristics of each (for example device role: access switch, core switch, WAN router, firewall). Written in INI, YAML, or other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Templates: </w:t>
      </w:r>
      <w:r>
        <w:rPr>
          <w:rFonts w:ascii="Calibri" w:cs="Calibri" w:eastAsia="Calibri" w:hAnsi="Calibri"/>
          <w:sz w:val="22"/>
          <w:szCs w:val="22"/>
        </w:rPr>
        <w:t xml:space="preserve">represent a device's configuration file, but specific values for variables are not provided. Written in Jinja2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Variables: </w:t>
      </w:r>
      <w:r>
        <w:rPr>
          <w:rFonts w:ascii="Calibri" w:cs="Calibri" w:eastAsia="Calibri" w:hAnsi="Calibri"/>
          <w:sz w:val="22"/>
          <w:szCs w:val="22"/>
        </w:rPr>
        <w:t xml:space="preserve">list the variables and their values. These values are substituted into the templates to create complete configuration files. Written in YAML.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Ansible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Agentless + push model + SSH + Python. Playbooks and variables use YAML; templates use Jinja2.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Puppet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7.1 Key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configuration management tool written in Ruby.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Agent-based:</w:t>
      </w:r>
      <w:r>
        <w:rPr>
          <w:rFonts w:ascii="Calibri" w:cs="Calibri" w:eastAsia="Calibri" w:hAnsi="Calibri"/>
          <w:sz w:val="22"/>
          <w:szCs w:val="22"/>
        </w:rPr>
        <w:t xml:space="preserve"> specific software must be installed on the managed devices. Not all Cisco devices support Puppet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can run agentless: a proxy agent runs on an external host and uses SSH to connect to and communicate with the managed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Puppet server is called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Puppet master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model:</w:t>
      </w:r>
      <w:r>
        <w:rPr>
          <w:rFonts w:ascii="Calibri" w:cs="Calibri" w:eastAsia="Calibri" w:hAnsi="Calibri"/>
          <w:sz w:val="22"/>
          <w:szCs w:val="22"/>
        </w:rPr>
        <w:t xml:space="preserve"> clients pull configurations from the Puppet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 use TCP port 8140 to communicate with the Puppet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Instead of YAML, it uses a proprietary language for its files.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pull_model.png" descr="pull_model.png" title="pull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7.2 Files required on the Puppet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Manifest: </w:t>
      </w:r>
      <w:r>
        <w:rPr>
          <w:rFonts w:ascii="Calibri" w:cs="Calibri" w:eastAsia="Calibri" w:hAnsi="Calibri"/>
          <w:sz w:val="22"/>
          <w:szCs w:val="22"/>
        </w:rPr>
        <w:t xml:space="preserve">defines the desired configuration state of a network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Template: </w:t>
      </w:r>
      <w:r>
        <w:rPr>
          <w:rFonts w:ascii="Calibri" w:cs="Calibri" w:eastAsia="Calibri" w:hAnsi="Calibri"/>
          <w:sz w:val="22"/>
          <w:szCs w:val="22"/>
        </w:rPr>
        <w:t xml:space="preserve">similar to an Ansible template. Used to generate manifests for the devices.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Puppet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Agent-based + pull model + TCP 8140 + Ruby. The server is the Puppet master.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Chef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8.1 Key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configuration management tool written in Ruby.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Agent-based:</w:t>
      </w:r>
      <w:r>
        <w:rPr>
          <w:rFonts w:ascii="Calibri" w:cs="Calibri" w:eastAsia="Calibri" w:hAnsi="Calibri"/>
          <w:sz w:val="22"/>
          <w:szCs w:val="22"/>
        </w:rPr>
        <w:t xml:space="preserve"> specific software must be installed on the managed device. Not all Cisco devices support Chef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least popular of the three choices.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model</w:t>
      </w:r>
      <w:r>
        <w:rPr>
          <w:rFonts w:ascii="Calibri" w:cs="Calibri" w:eastAsia="Calibri" w:hAnsi="Calibri"/>
          <w:sz w:val="22"/>
          <w:szCs w:val="22"/>
        </w:rPr>
        <w:t xml:space="preserve"> as well.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uses TCP port 10002 to send configurations to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Files use a DSL (domain-specific language) based on Ruby.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8.2 Text files used by Chef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the "ingredients" in a recipe. These are the configuration objects managed by Chef.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Recipes: </w:t>
      </w:r>
      <w:r>
        <w:rPr>
          <w:rFonts w:ascii="Calibri" w:cs="Calibri" w:eastAsia="Calibri" w:hAnsi="Calibri"/>
          <w:sz w:val="22"/>
          <w:szCs w:val="22"/>
        </w:rPr>
        <w:t xml:space="preserve">the "recipes" in a cookbook. They outline the logic and actions of the task performed on the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Cookbooks: </w:t>
      </w:r>
      <w:r>
        <w:rPr>
          <w:rFonts w:ascii="Calibri" w:cs="Calibri" w:eastAsia="Calibri" w:hAnsi="Calibri"/>
          <w:sz w:val="22"/>
          <w:szCs w:val="22"/>
        </w:rPr>
        <w:t xml:space="preserve">a set of related recipes grouped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list: </w:t>
      </w:r>
      <w:r>
        <w:rPr>
          <w:rFonts w:ascii="Calibri" w:cs="Calibri" w:eastAsia="Calibri" w:hAnsi="Calibri"/>
          <w:sz w:val="22"/>
          <w:szCs w:val="22"/>
        </w:rPr>
        <w:t xml:space="preserve">an ordered list of recipes that are run to bring a device to the desired configuration state.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Chef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Agent-based + pull model + TCP 10002 + Ruby-based DSL. Resources go into recipes, recipes are grouped into cookbooks, and a run list sets the order.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0"/>
        <w:gridCol w:w="2550"/>
        <w:gridCol w:w="25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Ansible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Puppet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Chef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Written in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Agentless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Agent-based (agentless via proxy possible)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Agent-based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TCP 8140 (to the Puppet master)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TCP 10002 (server to clients)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language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YAML (playbooks, variables); Jinja2 (templates)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Proprietary language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DSL based on Ruby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files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Playbook, Inventory, Template, Variables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Manifest, Template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Resource, Recipe, Cookbook, Run list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Popularity note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Owned by Red Hat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is the Puppet master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Least popular of the three</w:t>
            </w:r>
          </w:p>
        </w:tc>
      </w:tr>
    </w:tbl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Push vs pull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Ansible pushes configuration to devices. Puppet and Chef have agents that pull configuration from the server.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drift happens when individual changes make a device deviate from the company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management tools apply changes at scale and keep configurations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three tools use templates and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Ansible: agentless, push, SSH, Python, YAML.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Puppet: agent-based, pull, TCP 8140, Ruby, proprietary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Chef: agent-based, pull, TCP 10002, Ruby-based DSL, least popular.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ec5855b05d3e435b6e0d731ddddef317400686.png"/><Relationship Id="rId8" Type="http://schemas.openxmlformats.org/officeDocument/2006/relationships/image" Target="media/9168c9e36fb67357f6f414c119da95c1ac4f1925.png"/><Relationship Id="rId9" Type="http://schemas.openxmlformats.org/officeDocument/2006/relationships/image" Target="media/0b5333334919c4df82028438c49bc4aa54f1d3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Management Tools - CCNA Study Notes</dc:title>
  <dc:creator>Pamsy</dc:creator>
  <cp:lastModifiedBy>Un-named</cp:lastModifiedBy>
  <cp:revision>1</cp:revision>
  <dcterms:created xsi:type="dcterms:W3CDTF">2026-10-12T16:36:27.507Z</dcterms:created>
  <dcterms:modified xsi:type="dcterms:W3CDTF">2026-10-12T16:36:27.507Z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