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3057" w:rsidRDefault="001A3057">
      <w:r>
        <w:t xml:space="preserve"> </w:t>
      </w:r>
    </w:p>
    <w:p w:rsidR="00912536" w:rsidRDefault="001A3057" w:rsidP="001A3057">
      <w:pPr>
        <w:tabs>
          <w:tab w:val="left" w:pos="2430"/>
        </w:tabs>
      </w:pPr>
      <w:r>
        <w:tab/>
        <w:t>Part 2 NAT</w:t>
      </w:r>
    </w:p>
    <w:p w:rsidR="001A3057" w:rsidRDefault="001A3057" w:rsidP="001A3057">
      <w:pPr>
        <w:tabs>
          <w:tab w:val="left" w:pos="2430"/>
        </w:tabs>
      </w:pPr>
    </w:p>
    <w:p w:rsidR="001A3057" w:rsidRDefault="001A3057" w:rsidP="001A3057">
      <w:pPr>
        <w:tabs>
          <w:tab w:val="left" w:pos="2430"/>
        </w:tabs>
      </w:pPr>
      <w:r>
        <w:t xml:space="preserve">In this part of my course which I dedicated to have my CCNA this topic will talk about part two of NAT I have already done part 1 which you will see on my note we will cover </w:t>
      </w:r>
    </w:p>
    <w:p w:rsidR="001A3057" w:rsidRDefault="001A3057" w:rsidP="001A3057">
      <w:pPr>
        <w:pStyle w:val="Paragraphedeliste"/>
        <w:numPr>
          <w:ilvl w:val="0"/>
          <w:numId w:val="3"/>
        </w:numPr>
        <w:tabs>
          <w:tab w:val="left" w:pos="2430"/>
        </w:tabs>
      </w:pPr>
      <w:r>
        <w:t>More about NAT(static NAT)</w:t>
      </w:r>
    </w:p>
    <w:p w:rsidR="001A3057" w:rsidRDefault="001A3057" w:rsidP="001A3057">
      <w:pPr>
        <w:pStyle w:val="Paragraphedeliste"/>
        <w:numPr>
          <w:ilvl w:val="0"/>
          <w:numId w:val="3"/>
        </w:numPr>
        <w:tabs>
          <w:tab w:val="left" w:pos="2430"/>
        </w:tabs>
      </w:pPr>
      <w:r>
        <w:t xml:space="preserve">Dynamique NAT it does not focus on map to one mapping of ip address automatically makes the mapping for you </w:t>
      </w:r>
    </w:p>
    <w:p w:rsidR="001A3057" w:rsidRDefault="001A3057" w:rsidP="001A3057">
      <w:pPr>
        <w:pStyle w:val="Paragraphedeliste"/>
        <w:numPr>
          <w:ilvl w:val="0"/>
          <w:numId w:val="3"/>
        </w:numPr>
        <w:tabs>
          <w:tab w:val="left" w:pos="2430"/>
        </w:tabs>
      </w:pPr>
      <w:r>
        <w:t xml:space="preserve">And finally Dynamique PAT which translate not only the ip address but also the port number. Dynamique PAT is extremely useful b\c it allows many devices to share a single public IP address </w:t>
      </w:r>
    </w:p>
    <w:p w:rsidR="001A3057" w:rsidRDefault="001A3057" w:rsidP="001A3057">
      <w:pPr>
        <w:tabs>
          <w:tab w:val="left" w:pos="2430"/>
        </w:tabs>
      </w:pPr>
    </w:p>
    <w:p w:rsidR="001A3057" w:rsidRDefault="001A3057" w:rsidP="001A3057">
      <w:pPr>
        <w:tabs>
          <w:tab w:val="left" w:pos="2430"/>
        </w:tabs>
      </w:pPr>
      <w:r>
        <w:t xml:space="preserve">This </w:t>
      </w:r>
      <w:r w:rsidRPr="00B74B14">
        <w:rPr>
          <w:b/>
        </w:rPr>
        <w:t>one to one mapping of ip addresses</w:t>
      </w:r>
      <w:r>
        <w:t xml:space="preserve"> does not only allow the inte</w:t>
      </w:r>
      <w:r w:rsidR="00B74B14">
        <w:t xml:space="preserve">rnal hots to access external resources it also allows external host to access the internal host via inside global addresse </w:t>
      </w:r>
      <w:r>
        <w:t xml:space="preserve"> </w:t>
      </w:r>
      <w:r w:rsidR="00B74B14">
        <w:t xml:space="preserve"> </w:t>
      </w:r>
    </w:p>
    <w:p w:rsidR="00B74B14" w:rsidRDefault="00B74B14" w:rsidP="001A3057">
      <w:pPr>
        <w:tabs>
          <w:tab w:val="left" w:pos="2430"/>
        </w:tabs>
      </w:pPr>
      <w:r>
        <w:t xml:space="preserve">So without PC1 </w:t>
      </w:r>
      <w:r w:rsidR="00DF55DA">
        <w:t>initiating</w:t>
      </w:r>
      <w:r>
        <w:t xml:space="preserve"> </w:t>
      </w:r>
      <w:r w:rsidR="00DF55DA">
        <w:t>communications</w:t>
      </w:r>
      <w:r>
        <w:t xml:space="preserve"> with server it could send  A packet to destination IP100.0.0.1 and b\c of that one to one mapping R1 would translate it into 192.168.0.167 and forward it  to pc 1</w:t>
      </w:r>
      <w:r w:rsidR="00336650">
        <w:t xml:space="preserve"> and then pc1 would reply  so it works in the two ways </w:t>
      </w:r>
    </w:p>
    <w:p w:rsidR="00336650" w:rsidRDefault="00336650" w:rsidP="001A3057">
      <w:pPr>
        <w:tabs>
          <w:tab w:val="left" w:pos="2430"/>
        </w:tabs>
      </w:pPr>
      <w:r>
        <w:t>Dynamique map</w:t>
      </w:r>
    </w:p>
    <w:p w:rsidR="00336650" w:rsidRDefault="00336650" w:rsidP="00336650">
      <w:pPr>
        <w:pStyle w:val="Paragraphedeliste"/>
        <w:numPr>
          <w:ilvl w:val="0"/>
          <w:numId w:val="3"/>
        </w:numPr>
        <w:tabs>
          <w:tab w:val="left" w:pos="2430"/>
        </w:tabs>
        <w:rPr>
          <w:lang w:val="en-AU"/>
        </w:rPr>
      </w:pPr>
      <w:r>
        <w:rPr>
          <w:lang w:val="en-AU"/>
        </w:rPr>
        <w:t xml:space="preserve">In Dynamique  NAT the router </w:t>
      </w:r>
      <w:r w:rsidRPr="00336650">
        <w:rPr>
          <w:b/>
          <w:lang w:val="en-AU"/>
        </w:rPr>
        <w:t>dynamically maps inside local address</w:t>
      </w:r>
      <w:r>
        <w:rPr>
          <w:lang w:val="en-AU"/>
        </w:rPr>
        <w:t xml:space="preserve"> to </w:t>
      </w:r>
      <w:r w:rsidRPr="00336650">
        <w:rPr>
          <w:b/>
          <w:lang w:val="en-AU"/>
        </w:rPr>
        <w:t>inside global address</w:t>
      </w:r>
      <w:r>
        <w:rPr>
          <w:lang w:val="en-AU"/>
        </w:rPr>
        <w:t xml:space="preserve"> as needed</w:t>
      </w:r>
    </w:p>
    <w:p w:rsidR="00336650" w:rsidRDefault="00336650" w:rsidP="00336650">
      <w:pPr>
        <w:pStyle w:val="Paragraphedeliste"/>
        <w:numPr>
          <w:ilvl w:val="0"/>
          <w:numId w:val="3"/>
        </w:numPr>
        <w:tabs>
          <w:tab w:val="left" w:pos="2430"/>
        </w:tabs>
        <w:rPr>
          <w:lang w:val="en-AU"/>
        </w:rPr>
      </w:pPr>
      <w:r>
        <w:rPr>
          <w:lang w:val="en-AU"/>
        </w:rPr>
        <w:t xml:space="preserve">The router make those </w:t>
      </w:r>
      <w:r w:rsidRPr="00336650">
        <w:rPr>
          <w:b/>
          <w:lang w:val="en-AU"/>
        </w:rPr>
        <w:t>mapping automatically</w:t>
      </w:r>
      <w:r>
        <w:rPr>
          <w:lang w:val="en-AU"/>
        </w:rPr>
        <w:t xml:space="preserve"> and then clears the mapping when its no longer needed  </w:t>
      </w:r>
    </w:p>
    <w:p w:rsidR="00336650" w:rsidRDefault="00336650" w:rsidP="00336650">
      <w:pPr>
        <w:pStyle w:val="Paragraphedeliste"/>
        <w:numPr>
          <w:ilvl w:val="0"/>
          <w:numId w:val="3"/>
        </w:numPr>
        <w:tabs>
          <w:tab w:val="left" w:pos="2430"/>
        </w:tabs>
        <w:rPr>
          <w:lang w:val="en-AU"/>
        </w:rPr>
      </w:pPr>
      <w:r>
        <w:rPr>
          <w:lang w:val="en-AU"/>
        </w:rPr>
        <w:t xml:space="preserve">Here how it works in cisco IOS and ACL is used to identify which traffic should be translate this part is important b\c it is totally different used of an ACL but it is very command use. ACL can be used to indicate which traffic should be forwarded and which should be blocked you already not that but they can also be used just to identify traffic </w:t>
      </w:r>
    </w:p>
    <w:p w:rsidR="00336650" w:rsidRDefault="00336650" w:rsidP="00336650">
      <w:pPr>
        <w:pStyle w:val="Paragraphedeliste"/>
        <w:numPr>
          <w:ilvl w:val="0"/>
          <w:numId w:val="3"/>
        </w:numPr>
        <w:tabs>
          <w:tab w:val="left" w:pos="2430"/>
        </w:tabs>
        <w:rPr>
          <w:lang w:val="en-AU"/>
        </w:rPr>
      </w:pPr>
      <w:r>
        <w:rPr>
          <w:lang w:val="en-AU"/>
        </w:rPr>
        <w:t xml:space="preserve">If the source ip of a packet is permitted by the ACL the source IP will be translate BY NAT </w:t>
      </w:r>
    </w:p>
    <w:p w:rsidR="001517A5" w:rsidRDefault="00336650" w:rsidP="00336650">
      <w:pPr>
        <w:pStyle w:val="Paragraphedeliste"/>
        <w:numPr>
          <w:ilvl w:val="0"/>
          <w:numId w:val="3"/>
        </w:numPr>
        <w:tabs>
          <w:tab w:val="left" w:pos="2430"/>
        </w:tabs>
        <w:rPr>
          <w:lang w:val="en-AU"/>
        </w:rPr>
      </w:pPr>
      <w:r>
        <w:rPr>
          <w:lang w:val="en-AU"/>
        </w:rPr>
        <w:t xml:space="preserve">However if the source ip is </w:t>
      </w:r>
      <w:proofErr w:type="spellStart"/>
      <w:r>
        <w:rPr>
          <w:lang w:val="en-AU"/>
        </w:rPr>
        <w:t>dinied</w:t>
      </w:r>
      <w:proofErr w:type="spellEnd"/>
      <w:r>
        <w:rPr>
          <w:lang w:val="en-AU"/>
        </w:rPr>
        <w:t xml:space="preserve"> by ACL the source ip will not be translated by NAT but that does not mean the traffic will be dropped </w:t>
      </w:r>
      <w:r w:rsidR="001517A5">
        <w:rPr>
          <w:lang w:val="en-AU"/>
        </w:rPr>
        <w:t xml:space="preserve">we are simply using ACL to identify which traffic should be translated we are not using it to dropped traffic b\c we will not apply the ACL to an interface </w:t>
      </w:r>
    </w:p>
    <w:p w:rsidR="00336650" w:rsidRDefault="001517A5" w:rsidP="00336650">
      <w:pPr>
        <w:pStyle w:val="Paragraphedeliste"/>
        <w:numPr>
          <w:ilvl w:val="0"/>
          <w:numId w:val="3"/>
        </w:numPr>
        <w:tabs>
          <w:tab w:val="left" w:pos="2430"/>
        </w:tabs>
        <w:rPr>
          <w:lang w:val="en-AU"/>
        </w:rPr>
      </w:pPr>
      <w:r>
        <w:rPr>
          <w:lang w:val="en-AU"/>
        </w:rPr>
        <w:t xml:space="preserve">then a NAT pool is used to define the available inside global address that can be used for translations </w:t>
      </w:r>
    </w:p>
    <w:p w:rsidR="001517A5" w:rsidRDefault="001517A5" w:rsidP="001517A5">
      <w:pPr>
        <w:tabs>
          <w:tab w:val="left" w:pos="2430"/>
        </w:tabs>
        <w:rPr>
          <w:lang w:val="en-AU"/>
        </w:rPr>
      </w:pPr>
    </w:p>
    <w:p w:rsidR="001517A5" w:rsidRDefault="001517A5" w:rsidP="001517A5">
      <w:pPr>
        <w:tabs>
          <w:tab w:val="left" w:pos="2430"/>
        </w:tabs>
        <w:rPr>
          <w:lang w:val="en-AU"/>
        </w:rPr>
      </w:pPr>
      <w:proofErr w:type="gramStart"/>
      <w:r>
        <w:rPr>
          <w:lang w:val="en-AU"/>
        </w:rPr>
        <w:t>for</w:t>
      </w:r>
      <w:proofErr w:type="gramEnd"/>
      <w:r>
        <w:rPr>
          <w:lang w:val="en-AU"/>
        </w:rPr>
        <w:t xml:space="preserve"> example on R1 I configured ACL 1 which permit 192.168.0.0/24 and denies all other traffic . I also configured NAT pool 1 with a range from 100.0.0.1 to 100.0.0.10 that means if a packet with source ip permitted by ACL arrives translate the source ip to an address from pool1. So pc1 sends a packet and its ip address is permitted by ACL one then R1 translate the source address to an address from POOL1 100.0.0.1. </w:t>
      </w:r>
      <w:proofErr w:type="gramStart"/>
      <w:r>
        <w:rPr>
          <w:lang w:val="en-AU"/>
        </w:rPr>
        <w:t>the</w:t>
      </w:r>
      <w:proofErr w:type="gramEnd"/>
      <w:r>
        <w:rPr>
          <w:lang w:val="en-AU"/>
        </w:rPr>
        <w:t xml:space="preserve"> server reply the R1 translate it back </w:t>
      </w:r>
    </w:p>
    <w:p w:rsidR="001517A5" w:rsidRDefault="001517A5" w:rsidP="001517A5">
      <w:pPr>
        <w:tabs>
          <w:tab w:val="left" w:pos="2430"/>
        </w:tabs>
        <w:rPr>
          <w:lang w:val="en-AU"/>
        </w:rPr>
      </w:pPr>
      <w:proofErr w:type="gramStart"/>
      <w:r>
        <w:rPr>
          <w:lang w:val="en-AU"/>
        </w:rPr>
        <w:lastRenderedPageBreak/>
        <w:t>from</w:t>
      </w:r>
      <w:proofErr w:type="gramEnd"/>
      <w:r>
        <w:rPr>
          <w:lang w:val="en-AU"/>
        </w:rPr>
        <w:t xml:space="preserve"> emphasizing a point if the source ip address is not permitted by the ACL  it  does not mean the packet will be drooped it just means that it would not be </w:t>
      </w:r>
      <w:r w:rsidR="00E520DA">
        <w:rPr>
          <w:lang w:val="en-AU"/>
        </w:rPr>
        <w:t>translated</w:t>
      </w:r>
      <w:r>
        <w:rPr>
          <w:lang w:val="en-AU"/>
        </w:rPr>
        <w:t xml:space="preserve"> </w:t>
      </w:r>
    </w:p>
    <w:p w:rsidR="00E520DA" w:rsidRDefault="00E520DA" w:rsidP="001517A5">
      <w:pPr>
        <w:tabs>
          <w:tab w:val="left" w:pos="2430"/>
        </w:tabs>
        <w:rPr>
          <w:lang w:val="en-AU"/>
        </w:rPr>
      </w:pPr>
    </w:p>
    <w:p w:rsidR="00E520DA" w:rsidRDefault="00E520DA" w:rsidP="001517A5">
      <w:pPr>
        <w:tabs>
          <w:tab w:val="left" w:pos="2430"/>
        </w:tabs>
        <w:rPr>
          <w:lang w:val="en-AU"/>
        </w:rPr>
      </w:pPr>
      <w:r>
        <w:rPr>
          <w:lang w:val="en-AU"/>
        </w:rPr>
        <w:t xml:space="preserve">Although they are dynamically assigned the mapping are still one to </w:t>
      </w:r>
      <w:proofErr w:type="gramStart"/>
      <w:r>
        <w:rPr>
          <w:lang w:val="en-AU"/>
        </w:rPr>
        <w:t>one(</w:t>
      </w:r>
      <w:proofErr w:type="gramEnd"/>
      <w:r>
        <w:rPr>
          <w:lang w:val="en-AU"/>
        </w:rPr>
        <w:t xml:space="preserve">one inside local ip address per inside global address </w:t>
      </w:r>
    </w:p>
    <w:p w:rsidR="00E520DA" w:rsidRDefault="00E520DA" w:rsidP="001517A5">
      <w:pPr>
        <w:tabs>
          <w:tab w:val="left" w:pos="2430"/>
        </w:tabs>
        <w:rPr>
          <w:b/>
          <w:lang w:val="en-AU"/>
        </w:rPr>
      </w:pPr>
      <w:r>
        <w:rPr>
          <w:lang w:val="en-AU"/>
        </w:rPr>
        <w:t xml:space="preserve">If they are not enough inside </w:t>
      </w:r>
      <w:r w:rsidR="00480F64">
        <w:rPr>
          <w:lang w:val="en-AU"/>
        </w:rPr>
        <w:t>global ip</w:t>
      </w:r>
      <w:r>
        <w:rPr>
          <w:lang w:val="en-AU"/>
        </w:rPr>
        <w:t xml:space="preserve"> address available (all the current being </w:t>
      </w:r>
      <w:r w:rsidR="00480F64">
        <w:rPr>
          <w:lang w:val="en-AU"/>
        </w:rPr>
        <w:t>used)</w:t>
      </w:r>
      <w:r>
        <w:rPr>
          <w:lang w:val="en-AU"/>
        </w:rPr>
        <w:t xml:space="preserve"> it is called </w:t>
      </w:r>
      <w:r w:rsidRPr="00480F64">
        <w:rPr>
          <w:b/>
          <w:lang w:val="en-AU"/>
        </w:rPr>
        <w:t xml:space="preserve">NAT pool </w:t>
      </w:r>
      <w:r w:rsidR="00480F64" w:rsidRPr="00480F64">
        <w:rPr>
          <w:b/>
          <w:lang w:val="en-AU"/>
        </w:rPr>
        <w:t>exhaustions</w:t>
      </w:r>
      <w:r w:rsidRPr="00480F64">
        <w:rPr>
          <w:b/>
          <w:lang w:val="en-AU"/>
        </w:rPr>
        <w:t xml:space="preserve"> </w:t>
      </w:r>
    </w:p>
    <w:p w:rsidR="00480F64" w:rsidRDefault="00480F64" w:rsidP="00480F64">
      <w:pPr>
        <w:pStyle w:val="Paragraphedeliste"/>
        <w:numPr>
          <w:ilvl w:val="0"/>
          <w:numId w:val="3"/>
        </w:numPr>
        <w:tabs>
          <w:tab w:val="left" w:pos="2430"/>
        </w:tabs>
        <w:rPr>
          <w:lang w:val="en-AU"/>
        </w:rPr>
      </w:pPr>
      <w:r>
        <w:rPr>
          <w:lang w:val="en-AU"/>
        </w:rPr>
        <w:t xml:space="preserve">inside the previous example the ACL specified a \24 SUBNETS of inside local address but NAT pool only had 10 inside global address so there can be 10 transactions active at a time </w:t>
      </w:r>
    </w:p>
    <w:p w:rsidR="00480F64" w:rsidRPr="00480F64" w:rsidRDefault="00480F64" w:rsidP="00480F64">
      <w:pPr>
        <w:tabs>
          <w:tab w:val="left" w:pos="2430"/>
        </w:tabs>
        <w:rPr>
          <w:lang w:val="en-AU"/>
        </w:rPr>
      </w:pPr>
    </w:p>
    <w:p w:rsidR="00480F64" w:rsidRDefault="00480F64" w:rsidP="00480F64">
      <w:pPr>
        <w:pStyle w:val="Paragraphedeliste"/>
        <w:tabs>
          <w:tab w:val="left" w:pos="2430"/>
        </w:tabs>
        <w:rPr>
          <w:lang w:val="en-AU"/>
        </w:rPr>
      </w:pPr>
      <w:r>
        <w:rPr>
          <w:lang w:val="en-AU"/>
        </w:rPr>
        <w:t xml:space="preserve">What happing if there are no variable addresses but a packet arrives and needs NAT BUT THERE ARE NO AVAILABLE ADDRESSES the router will drop the packet? The host will be unable to access outside </w:t>
      </w:r>
      <w:proofErr w:type="gramStart"/>
      <w:r>
        <w:rPr>
          <w:lang w:val="en-AU"/>
        </w:rPr>
        <w:t>networks  until</w:t>
      </w:r>
      <w:proofErr w:type="gramEnd"/>
      <w:r>
        <w:rPr>
          <w:lang w:val="en-AU"/>
        </w:rPr>
        <w:t xml:space="preserve"> one of the inside global addresses becomes available . </w:t>
      </w:r>
      <w:proofErr w:type="gramStart"/>
      <w:r>
        <w:rPr>
          <w:lang w:val="en-AU"/>
        </w:rPr>
        <w:t>and</w:t>
      </w:r>
      <w:proofErr w:type="gramEnd"/>
      <w:r>
        <w:rPr>
          <w:lang w:val="en-AU"/>
        </w:rPr>
        <w:t xml:space="preserve"> how does that happens ?</w:t>
      </w:r>
    </w:p>
    <w:p w:rsidR="00480F64" w:rsidRDefault="00480F64" w:rsidP="00480F64">
      <w:pPr>
        <w:pStyle w:val="Paragraphedeliste"/>
        <w:tabs>
          <w:tab w:val="left" w:pos="2430"/>
        </w:tabs>
        <w:rPr>
          <w:lang w:val="en-AU"/>
        </w:rPr>
      </w:pPr>
      <w:r>
        <w:rPr>
          <w:lang w:val="en-AU"/>
        </w:rPr>
        <w:t xml:space="preserve">Dynamique NAT entries will time out automatically if not used or you can clear them manually so in our previous example if pc1 stops communicating with external host for a while  the inside global address100.0.0.1 would become available for a different host to used  or you can used a clear ip Nat translations command anytime to manually clear the translations </w:t>
      </w:r>
    </w:p>
    <w:p w:rsidR="00480F64" w:rsidRDefault="00480F64" w:rsidP="00480F64">
      <w:pPr>
        <w:pStyle w:val="Paragraphedeliste"/>
        <w:tabs>
          <w:tab w:val="left" w:pos="2430"/>
        </w:tabs>
        <w:rPr>
          <w:lang w:val="en-AU"/>
        </w:rPr>
      </w:pPr>
    </w:p>
    <w:p w:rsidR="00480F64" w:rsidRDefault="00480F64" w:rsidP="00480F64">
      <w:pPr>
        <w:pStyle w:val="Paragraphedeliste"/>
        <w:tabs>
          <w:tab w:val="left" w:pos="2430"/>
        </w:tabs>
        <w:rPr>
          <w:lang w:val="en-AU"/>
        </w:rPr>
      </w:pPr>
      <w:r>
        <w:rPr>
          <w:lang w:val="en-AU"/>
        </w:rPr>
        <w:t xml:space="preserve">Although both are one to one mapping </w:t>
      </w:r>
      <w:r w:rsidR="008049A5">
        <w:rPr>
          <w:lang w:val="en-AU"/>
        </w:rPr>
        <w:t xml:space="preserve">static NAT mapping are permanent however </w:t>
      </w:r>
      <w:proofErr w:type="spellStart"/>
      <w:r w:rsidR="008049A5">
        <w:rPr>
          <w:lang w:val="en-AU"/>
        </w:rPr>
        <w:t>dynamie</w:t>
      </w:r>
      <w:proofErr w:type="spellEnd"/>
      <w:r w:rsidR="008049A5">
        <w:rPr>
          <w:lang w:val="en-AU"/>
        </w:rPr>
        <w:t xml:space="preserve"> NAT I are </w:t>
      </w:r>
      <w:proofErr w:type="spellStart"/>
      <w:r w:rsidR="008049A5">
        <w:rPr>
          <w:lang w:val="en-AU"/>
        </w:rPr>
        <w:t>tempraly</w:t>
      </w:r>
      <w:proofErr w:type="spellEnd"/>
      <w:r w:rsidR="008049A5">
        <w:rPr>
          <w:lang w:val="en-AU"/>
        </w:rPr>
        <w:t xml:space="preserve"> </w:t>
      </w:r>
    </w:p>
    <w:p w:rsidR="008049A5" w:rsidRDefault="008049A5" w:rsidP="00480F64">
      <w:pPr>
        <w:pStyle w:val="Paragraphedeliste"/>
        <w:tabs>
          <w:tab w:val="left" w:pos="2430"/>
        </w:tabs>
        <w:rPr>
          <w:lang w:val="en-AU"/>
        </w:rPr>
      </w:pPr>
    </w:p>
    <w:p w:rsidR="008049A5" w:rsidRDefault="008049A5" w:rsidP="00480F64">
      <w:pPr>
        <w:pStyle w:val="Paragraphedeliste"/>
        <w:tabs>
          <w:tab w:val="left" w:pos="2430"/>
        </w:tabs>
        <w:rPr>
          <w:lang w:val="en-AU"/>
        </w:rPr>
      </w:pPr>
      <w:r>
        <w:rPr>
          <w:lang w:val="en-AU"/>
        </w:rPr>
        <w:t xml:space="preserve">Host are unable to use the same public AT THE SAME TIME to do that you have to used PAT port address translations </w:t>
      </w:r>
    </w:p>
    <w:p w:rsidR="00371A22" w:rsidRDefault="00371A22" w:rsidP="00480F64">
      <w:pPr>
        <w:pStyle w:val="Paragraphedeliste"/>
        <w:tabs>
          <w:tab w:val="left" w:pos="2430"/>
        </w:tabs>
        <w:rPr>
          <w:lang w:val="en-AU"/>
        </w:rPr>
      </w:pPr>
    </w:p>
    <w:p w:rsidR="00371A22" w:rsidRDefault="00371A22" w:rsidP="00480F64">
      <w:pPr>
        <w:pStyle w:val="Paragraphedeliste"/>
        <w:tabs>
          <w:tab w:val="left" w:pos="2430"/>
        </w:tabs>
        <w:rPr>
          <w:lang w:val="en-AU"/>
        </w:rPr>
      </w:pPr>
    </w:p>
    <w:p w:rsidR="00371A22" w:rsidRDefault="00371A22" w:rsidP="00480F64">
      <w:pPr>
        <w:pStyle w:val="Paragraphedeliste"/>
        <w:tabs>
          <w:tab w:val="left" w:pos="2430"/>
        </w:tabs>
        <w:rPr>
          <w:lang w:val="en-AU"/>
        </w:rPr>
      </w:pPr>
    </w:p>
    <w:p w:rsidR="00371A22" w:rsidRDefault="00371A22" w:rsidP="00480F64">
      <w:pPr>
        <w:pStyle w:val="Paragraphedeliste"/>
        <w:tabs>
          <w:tab w:val="left" w:pos="2430"/>
        </w:tabs>
        <w:rPr>
          <w:lang w:val="en-AU"/>
        </w:rPr>
      </w:pPr>
    </w:p>
    <w:p w:rsidR="00371A22" w:rsidRDefault="00371A22" w:rsidP="00480F64">
      <w:pPr>
        <w:pStyle w:val="Paragraphedeliste"/>
        <w:tabs>
          <w:tab w:val="left" w:pos="2430"/>
        </w:tabs>
        <w:rPr>
          <w:lang w:val="en-AU"/>
        </w:rPr>
      </w:pPr>
      <w:r>
        <w:rPr>
          <w:lang w:val="en-AU"/>
        </w:rPr>
        <w:t>PAT port address translations:</w:t>
      </w:r>
    </w:p>
    <w:p w:rsidR="00371A22" w:rsidRDefault="00371A22" w:rsidP="00480F64">
      <w:pPr>
        <w:pStyle w:val="Paragraphedeliste"/>
        <w:tabs>
          <w:tab w:val="left" w:pos="2430"/>
        </w:tabs>
        <w:rPr>
          <w:lang w:val="en-AU"/>
        </w:rPr>
      </w:pPr>
      <w:r>
        <w:rPr>
          <w:lang w:val="en-AU"/>
        </w:rPr>
        <w:t xml:space="preserve">It translate both the ip address and the port number of a packet if necessary and what is the problem of translating the </w:t>
      </w:r>
      <w:proofErr w:type="spellStart"/>
      <w:r>
        <w:rPr>
          <w:lang w:val="en-AU"/>
        </w:rPr>
        <w:t>prt</w:t>
      </w:r>
      <w:proofErr w:type="spellEnd"/>
      <w:r>
        <w:rPr>
          <w:lang w:val="en-AU"/>
        </w:rPr>
        <w:t xml:space="preserve"> number by using a unique port for each communicating flow between internal host and external host a </w:t>
      </w:r>
      <w:proofErr w:type="spellStart"/>
      <w:r>
        <w:rPr>
          <w:lang w:val="en-AU"/>
        </w:rPr>
        <w:t>sigle</w:t>
      </w:r>
      <w:proofErr w:type="spellEnd"/>
      <w:r>
        <w:rPr>
          <w:lang w:val="en-AU"/>
        </w:rPr>
        <w:t xml:space="preserve"> public address </w:t>
      </w:r>
      <w:r w:rsidR="007F48DC">
        <w:rPr>
          <w:lang w:val="en-AU"/>
        </w:rPr>
        <w:t xml:space="preserve">can be used by many different internal host TCP and </w:t>
      </w:r>
      <w:proofErr w:type="spellStart"/>
      <w:r w:rsidR="007F48DC">
        <w:rPr>
          <w:lang w:val="en-AU"/>
        </w:rPr>
        <w:t>udp</w:t>
      </w:r>
      <w:proofErr w:type="spellEnd"/>
      <w:r w:rsidR="007F48DC">
        <w:rPr>
          <w:lang w:val="en-AU"/>
        </w:rPr>
        <w:t xml:space="preserve"> PORT NUMBERS ARE 16bits length </w:t>
      </w:r>
      <w:r>
        <w:rPr>
          <w:lang w:val="en-AU"/>
        </w:rPr>
        <w:t xml:space="preserve">  </w:t>
      </w:r>
      <w:r w:rsidR="007F48DC">
        <w:rPr>
          <w:lang w:val="en-AU"/>
        </w:rPr>
        <w:t xml:space="preserve">which means there are over 65000 port number then the routers will keeps track of which inside local address is using which inside global address and port so the router will keeps track of the communications flows by using unique port numbers for each flow </w:t>
      </w:r>
    </w:p>
    <w:p w:rsidR="007F48DC" w:rsidRDefault="007F48DC" w:rsidP="007F48DC">
      <w:pPr>
        <w:pStyle w:val="Paragraphedeliste"/>
        <w:tabs>
          <w:tab w:val="left" w:pos="2430"/>
        </w:tabs>
        <w:rPr>
          <w:lang w:val="en-AU"/>
        </w:rPr>
      </w:pPr>
    </w:p>
    <w:p w:rsidR="007F48DC" w:rsidRDefault="007F48DC" w:rsidP="007F48DC">
      <w:pPr>
        <w:pStyle w:val="Paragraphedeliste"/>
        <w:tabs>
          <w:tab w:val="left" w:pos="2430"/>
        </w:tabs>
        <w:rPr>
          <w:lang w:val="en-AU"/>
        </w:rPr>
      </w:pPr>
    </w:p>
    <w:p w:rsidR="007F48DC" w:rsidRDefault="007F48DC" w:rsidP="007F48DC">
      <w:pPr>
        <w:pStyle w:val="Paragraphedeliste"/>
        <w:tabs>
          <w:tab w:val="left" w:pos="2430"/>
        </w:tabs>
        <w:rPr>
          <w:lang w:val="en-AU"/>
        </w:rPr>
      </w:pPr>
    </w:p>
    <w:p w:rsidR="007F48DC" w:rsidRDefault="007F48DC" w:rsidP="007F48DC">
      <w:pPr>
        <w:pStyle w:val="Paragraphedeliste"/>
        <w:tabs>
          <w:tab w:val="left" w:pos="2430"/>
        </w:tabs>
        <w:rPr>
          <w:lang w:val="en-AU"/>
        </w:rPr>
      </w:pPr>
    </w:p>
    <w:p w:rsidR="007F48DC" w:rsidRDefault="007F48DC" w:rsidP="007F48DC">
      <w:pPr>
        <w:pStyle w:val="Paragraphedeliste"/>
        <w:tabs>
          <w:tab w:val="left" w:pos="2430"/>
        </w:tabs>
        <w:rPr>
          <w:lang w:val="en-AU"/>
        </w:rPr>
      </w:pPr>
    </w:p>
    <w:p w:rsidR="007F48DC" w:rsidRDefault="007F48DC" w:rsidP="007F48DC">
      <w:pPr>
        <w:pStyle w:val="Paragraphedeliste"/>
        <w:tabs>
          <w:tab w:val="left" w:pos="2430"/>
        </w:tabs>
        <w:rPr>
          <w:lang w:val="en-AU"/>
        </w:rPr>
      </w:pPr>
      <w:r>
        <w:rPr>
          <w:lang w:val="en-AU"/>
        </w:rPr>
        <w:lastRenderedPageBreak/>
        <w:t xml:space="preserve">Let demonstrate </w:t>
      </w:r>
    </w:p>
    <w:p w:rsidR="007F48DC" w:rsidRDefault="007F48DC" w:rsidP="007F48DC">
      <w:pPr>
        <w:pStyle w:val="Paragraphedeliste"/>
        <w:tabs>
          <w:tab w:val="left" w:pos="2430"/>
        </w:tabs>
        <w:rPr>
          <w:lang w:val="en-AU"/>
        </w:rPr>
      </w:pPr>
    </w:p>
    <w:p w:rsidR="007F48DC" w:rsidRDefault="007F48DC" w:rsidP="007F48DC">
      <w:pPr>
        <w:pStyle w:val="Paragraphedeliste"/>
        <w:tabs>
          <w:tab w:val="left" w:pos="2430"/>
        </w:tabs>
      </w:pPr>
      <w:r w:rsidRPr="007F48DC">
        <w:t>Pc1 sends A DNS messages to</w:t>
      </w:r>
      <w:r>
        <w:t xml:space="preserve"> 8.8.8.8 its source ip address is 192.168.0.167 and it selects a random source port 54321, and pc2 also send </w:t>
      </w:r>
      <w:proofErr w:type="spellStart"/>
      <w:r>
        <w:t>s</w:t>
      </w:r>
      <w:proofErr w:type="spellEnd"/>
      <w:r>
        <w:t xml:space="preserve"> a DNS message with source ip address 192.168.0.168 it also select a random source port and it happens to choose the same source port as PC1 54321 r1 translate the source ip of PC1 </w:t>
      </w:r>
      <w:r w:rsidR="000502A2">
        <w:t xml:space="preserve">MESSAGE TO 100.0.0.1 and keeps the source port the same 54321. For PC2 message it also translate the source ip address to 100.0.0.1 but the changes the source </w:t>
      </w:r>
      <w:proofErr w:type="spellStart"/>
      <w:r w:rsidR="000502A2">
        <w:t>pport</w:t>
      </w:r>
      <w:proofErr w:type="spellEnd"/>
      <w:r w:rsidR="000502A2">
        <w:t xml:space="preserve"> to 54322. Why? Does it do that it is so it can keep track of the communications flows used the same source IP and SAME SOURCE PORT when replies from the server r1 would not know which reply to send to which pc so the  server send the reply to R1  BOTH DESTINATIONS  ip 100.0.0.1 but one has destinations port 54321 and the other 54322 b b\c of the </w:t>
      </w:r>
      <w:proofErr w:type="spellStart"/>
      <w:r w:rsidR="000502A2">
        <w:t>uniue</w:t>
      </w:r>
      <w:proofErr w:type="spellEnd"/>
      <w:r w:rsidR="000502A2">
        <w:t xml:space="preserve"> port number r1 kn</w:t>
      </w:r>
      <w:bookmarkStart w:id="0" w:name="_GoBack"/>
      <w:bookmarkEnd w:id="0"/>
      <w:r w:rsidR="000502A2">
        <w:t xml:space="preserve">ows to sends this reply to PC1 and this reply to pc2 in this example both pc select the  </w:t>
      </w:r>
      <w:proofErr w:type="spellStart"/>
      <w:r w:rsidR="000502A2">
        <w:t>the</w:t>
      </w:r>
      <w:proofErr w:type="spellEnd"/>
      <w:r w:rsidR="000502A2">
        <w:t xml:space="preserve"> same random source  port number b\c I wanted </w:t>
      </w:r>
      <w:proofErr w:type="spellStart"/>
      <w:r w:rsidR="000502A2">
        <w:t>tos</w:t>
      </w:r>
      <w:proofErr w:type="spellEnd"/>
      <w:r w:rsidR="000502A2">
        <w:t xml:space="preserve"> show the router translating the source port </w:t>
      </w:r>
      <w:proofErr w:type="spellStart"/>
      <w:r w:rsidR="000502A2">
        <w:t>how ever</w:t>
      </w:r>
      <w:proofErr w:type="spellEnd"/>
      <w:r w:rsidR="000502A2">
        <w:t xml:space="preserve"> if PC2 select a different random source port that PC 1 then R1 will have no need to translate source port it </w:t>
      </w:r>
      <w:proofErr w:type="spellStart"/>
      <w:r w:rsidR="000502A2">
        <w:t>woulsd</w:t>
      </w:r>
      <w:proofErr w:type="spellEnd"/>
      <w:r w:rsidR="000502A2">
        <w:t xml:space="preserve"> simply used the source port pc2 select and used that to keep track of the sessions </w:t>
      </w:r>
    </w:p>
    <w:p w:rsidR="000502A2" w:rsidRDefault="000502A2" w:rsidP="007F48DC">
      <w:pPr>
        <w:pStyle w:val="Paragraphedeliste"/>
        <w:tabs>
          <w:tab w:val="left" w:pos="2430"/>
        </w:tabs>
      </w:pPr>
    </w:p>
    <w:p w:rsidR="000502A2" w:rsidRPr="007F48DC" w:rsidRDefault="000502A2" w:rsidP="007F48DC">
      <w:pPr>
        <w:pStyle w:val="Paragraphedeliste"/>
        <w:tabs>
          <w:tab w:val="left" w:pos="2430"/>
        </w:tabs>
      </w:pPr>
      <w:r>
        <w:t xml:space="preserve">PAT is very </w:t>
      </w:r>
      <w:proofErr w:type="spellStart"/>
      <w:r>
        <w:t>usefull</w:t>
      </w:r>
      <w:proofErr w:type="spellEnd"/>
      <w:r>
        <w:t xml:space="preserve"> to preserved public ip address and it is used in networks all over the world of the three types we have cover </w:t>
      </w:r>
      <w:proofErr w:type="spellStart"/>
      <w:r>
        <w:t>dynamue</w:t>
      </w:r>
      <w:proofErr w:type="spellEnd"/>
      <w:r>
        <w:t xml:space="preserve"> NAT ,NAT, AND PAT  </w:t>
      </w:r>
      <w:proofErr w:type="spellStart"/>
      <w:r>
        <w:t>PAT</w:t>
      </w:r>
      <w:proofErr w:type="spellEnd"/>
      <w:r>
        <w:t xml:space="preserve"> is the most widely used b\c it allows many inside hot to share a single public ip address </w:t>
      </w:r>
    </w:p>
    <w:sectPr w:rsidR="000502A2" w:rsidRPr="007F4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8846EA"/>
    <w:multiLevelType w:val="hybridMultilevel"/>
    <w:tmpl w:val="9790DA6A"/>
    <w:lvl w:ilvl="0" w:tplc="8108AC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2B6E42"/>
    <w:multiLevelType w:val="hybridMultilevel"/>
    <w:tmpl w:val="C4625FF0"/>
    <w:lvl w:ilvl="0" w:tplc="E898B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4E3084"/>
    <w:multiLevelType w:val="hybridMultilevel"/>
    <w:tmpl w:val="1AEAE3FE"/>
    <w:lvl w:ilvl="0" w:tplc="B59814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057"/>
    <w:rsid w:val="000502A2"/>
    <w:rsid w:val="00136F0D"/>
    <w:rsid w:val="001517A5"/>
    <w:rsid w:val="001A3057"/>
    <w:rsid w:val="00336650"/>
    <w:rsid w:val="00371A22"/>
    <w:rsid w:val="00480F64"/>
    <w:rsid w:val="007F48DC"/>
    <w:rsid w:val="008049A5"/>
    <w:rsid w:val="009D7885"/>
    <w:rsid w:val="00B74B14"/>
    <w:rsid w:val="00DF55DA"/>
    <w:rsid w:val="00E52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A8EAD3-C0D8-47B0-985B-F2761577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30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914</Words>
  <Characters>5212</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2026-09-12T13:43:00Z</dcterms:created>
  <dcterms:modified xsi:type="dcterms:W3CDTF">2026-09-12T15:42:00Z</dcterms:modified>
</cp:coreProperties>
</file>