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F84" w:rsidRDefault="009054F3">
      <w:pPr>
        <w:spacing w:after="60"/>
      </w:pPr>
      <w:r>
        <w:rPr>
          <w:b/>
          <w:bCs/>
          <w:color w:val="1F3864"/>
          <w:sz w:val="52"/>
          <w:szCs w:val="52"/>
        </w:rPr>
        <w:t>RIP</w:t>
      </w:r>
    </w:p>
    <w:p w:rsidR="007D4F84" w:rsidRDefault="009054F3">
      <w:pPr>
        <w:spacing w:after="200"/>
      </w:pPr>
      <w:r>
        <w:rPr>
          <w:color w:val="555555"/>
          <w:sz w:val="24"/>
          <w:szCs w:val="24"/>
        </w:rPr>
        <w:t xml:space="preserve">Routing Information </w:t>
      </w:r>
      <w:proofErr w:type="gramStart"/>
      <w:r w:rsidR="001B46DB">
        <w:rPr>
          <w:color w:val="555555"/>
          <w:sz w:val="24"/>
          <w:szCs w:val="24"/>
        </w:rPr>
        <w:t xml:space="preserve">Protocol </w:t>
      </w:r>
      <w:r w:rsidR="00FC53A0">
        <w:rPr>
          <w:color w:val="555555"/>
          <w:sz w:val="24"/>
          <w:szCs w:val="24"/>
        </w:rPr>
        <w:t xml:space="preserve"> </w:t>
      </w:r>
      <w:r w:rsidR="001B46DB">
        <w:rPr>
          <w:color w:val="555555"/>
          <w:sz w:val="24"/>
          <w:szCs w:val="24"/>
        </w:rPr>
        <w:t>|</w:t>
      </w:r>
      <w:proofErr w:type="gramEnd"/>
      <w:r w:rsidR="001B46DB">
        <w:rPr>
          <w:color w:val="555555"/>
          <w:sz w:val="24"/>
          <w:szCs w:val="24"/>
        </w:rPr>
        <w:t xml:space="preserve"> Distance</w:t>
      </w:r>
      <w:r>
        <w:rPr>
          <w:color w:val="555555"/>
          <w:sz w:val="24"/>
          <w:szCs w:val="24"/>
        </w:rPr>
        <w:t xml:space="preserve"> Vector IGP</w:t>
      </w:r>
    </w:p>
    <w:p w:rsidR="007D4F84" w:rsidRDefault="009054F3">
      <w:pPr>
        <w:pStyle w:val="Titre1"/>
        <w:pBdr>
          <w:bottom w:val="single" w:sz="8" w:space="4" w:color="2E75B6"/>
        </w:pBdr>
      </w:pPr>
      <w:r>
        <w:t>1. What is RIP?</w:t>
      </w:r>
    </w:p>
    <w:p w:rsidR="007D4F84" w:rsidRDefault="009054F3">
      <w:pPr>
        <w:spacing w:before="60" w:after="60"/>
      </w:pPr>
      <w:r>
        <w:t>RIP (Routing Information Protocol) is a Distance Vector Interior Gateway Protocol (IGP). Routers using RIP do not see the full network map — they only know what their directly connected neighbors tell them. They choose the best path by counting hops.</w:t>
      </w:r>
    </w:p>
    <w:p w:rsidR="007D4F84" w:rsidRDefault="007D4F84">
      <w:pPr>
        <w:spacing w:before="60" w:after="60"/>
      </w:pPr>
    </w:p>
    <w:p w:rsidR="007D4F84" w:rsidRDefault="009054F3">
      <w:pPr>
        <w:spacing w:before="240" w:after="80"/>
      </w:pPr>
      <w:r>
        <w:rPr>
          <w:b/>
          <w:bCs/>
          <w:color w:val="2E75B6"/>
          <w:sz w:val="24"/>
          <w:szCs w:val="24"/>
        </w:rPr>
        <w:t>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7160"/>
      </w:tblGrid>
      <w:tr w:rsidR="007D4F84">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7D4F84" w:rsidRDefault="009054F3">
            <w:r>
              <w:rPr>
                <w:b/>
                <w:bCs/>
                <w:color w:val="FFFFFF"/>
                <w:sz w:val="20"/>
                <w:szCs w:val="20"/>
              </w:rPr>
              <w:t>Term</w:t>
            </w:r>
          </w:p>
        </w:tc>
        <w:tc>
          <w:tcPr>
            <w:tcW w:w="7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Meaning</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Distance 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Routers share their routing table with neighbors; they never see the full map.</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Distance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Measured in hop count — the number of routers a packet passes through.</w:t>
            </w:r>
          </w:p>
        </w:tc>
      </w:tr>
      <w:tr w:rsidR="007D4F84" w:rsidRPr="00C76A42">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The direction: the next router (neighbor) to forward traffic toward.</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IGP</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Interior Gateway Protocol — used inside ONE organization's network, not between ISPs.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Routing by Rumor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Each router only trusts what its neighbor says. Knowledge spreads step by step.</w:t>
            </w:r>
          </w:p>
        </w:tc>
      </w:tr>
    </w:tbl>
    <w:p w:rsidR="007D4F84" w:rsidRDefault="007D4F84">
      <w:pPr>
        <w:spacing w:before="60" w:after="60"/>
      </w:pPr>
    </w:p>
    <w:p w:rsidR="007D4F84" w:rsidRDefault="009054F3">
      <w:pPr>
        <w:spacing w:before="240" w:after="80"/>
      </w:pPr>
      <w:r>
        <w:rPr>
          <w:b/>
          <w:bCs/>
          <w:color w:val="2E75B6"/>
          <w:sz w:val="24"/>
          <w:szCs w:val="24"/>
        </w:rPr>
        <w:t>How RIP Learns Routes</w:t>
      </w:r>
    </w:p>
    <w:p w:rsidR="007D4F84" w:rsidRDefault="009054F3">
      <w:pPr>
        <w:pStyle w:val="Paragraphedeliste"/>
        <w:numPr>
          <w:ilvl w:val="0"/>
          <w:numId w:val="2"/>
        </w:numPr>
        <w:spacing w:before="40" w:after="40"/>
      </w:pPr>
      <w:r>
        <w:t>Each router starts by knowing only its directly connected networks.</w:t>
      </w:r>
    </w:p>
    <w:p w:rsidR="007D4F84" w:rsidRDefault="009054F3">
      <w:pPr>
        <w:pStyle w:val="Paragraphedeliste"/>
        <w:numPr>
          <w:ilvl w:val="0"/>
          <w:numId w:val="2"/>
        </w:numPr>
        <w:spacing w:before="40" w:after="40"/>
      </w:pPr>
      <w:r>
        <w:t>Every 30 seconds, routers share their full routing table with neighbors.</w:t>
      </w:r>
    </w:p>
    <w:p w:rsidR="007D4F84" w:rsidRDefault="009054F3">
      <w:pPr>
        <w:pStyle w:val="Paragraphedeliste"/>
        <w:numPr>
          <w:ilvl w:val="0"/>
          <w:numId w:val="2"/>
        </w:numPr>
        <w:spacing w:before="40" w:after="40"/>
      </w:pPr>
      <w:r>
        <w:t>Neighbors add 1 hop and update their own tables.</w:t>
      </w:r>
    </w:p>
    <w:p w:rsidR="007D4F84" w:rsidRDefault="009054F3">
      <w:pPr>
        <w:pStyle w:val="Paragraphedeliste"/>
        <w:numPr>
          <w:ilvl w:val="0"/>
          <w:numId w:val="2"/>
        </w:numPr>
        <w:spacing w:before="40" w:after="40"/>
      </w:pPr>
      <w:r>
        <w:t>Over time, all routers learn about distant networks — step by step.</w:t>
      </w:r>
    </w:p>
    <w:p w:rsidR="007D4F84" w:rsidRDefault="009054F3">
      <w:pPr>
        <w:pStyle w:val="Paragraphedeliste"/>
        <w:numPr>
          <w:ilvl w:val="0"/>
          <w:numId w:val="2"/>
        </w:numPr>
        <w:spacing w:before="40" w:after="40"/>
      </w:pPr>
      <w:r>
        <w:t>RIP always picks the path with the lowest hop count as the best route.</w:t>
      </w:r>
    </w:p>
    <w:p w:rsidR="007D4F84" w:rsidRDefault="007D4F84">
      <w:pPr>
        <w:spacing w:before="60" w:after="60"/>
      </w:pPr>
    </w:p>
    <w:p w:rsidR="007D4F84" w:rsidRDefault="009054F3">
      <w:pPr>
        <w:spacing w:before="60" w:after="60"/>
      </w:pPr>
      <w:r w:rsidRPr="006C30B5">
        <w:rPr>
          <w:i/>
          <w:iCs/>
          <w:lang w:val="fr-FR"/>
        </w:rPr>
        <w:t xml:space="preserve">Example: Router A → Router B → Router C → Destination = 3 </w:t>
      </w:r>
      <w:proofErr w:type="spellStart"/>
      <w:r w:rsidRPr="006C30B5">
        <w:rPr>
          <w:i/>
          <w:iCs/>
          <w:lang w:val="fr-FR"/>
        </w:rPr>
        <w:t>hops</w:t>
      </w:r>
      <w:proofErr w:type="spellEnd"/>
      <w:r w:rsidRPr="006C30B5">
        <w:rPr>
          <w:i/>
          <w:iCs/>
          <w:lang w:val="fr-FR"/>
        </w:rPr>
        <w:t xml:space="preserve">. </w:t>
      </w:r>
      <w:r>
        <w:rPr>
          <w:i/>
          <w:iCs/>
        </w:rPr>
        <w:t>If another path is 5 hops, RIP picks the 3-hop path.</w:t>
      </w:r>
    </w:p>
    <w:p w:rsidR="007D4F84" w:rsidRDefault="007D4F84">
      <w:pPr>
        <w:spacing w:before="60" w:after="60"/>
      </w:pPr>
    </w:p>
    <w:p w:rsidR="007D4F84" w:rsidRDefault="009054F3">
      <w:pPr>
        <w:pStyle w:val="Titre1"/>
        <w:pBdr>
          <w:bottom w:val="single" w:sz="8" w:space="4" w:color="2E75B6"/>
        </w:pBdr>
      </w:pPr>
      <w:r>
        <w:t>2. Key Characteristics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7160"/>
      </w:tblGrid>
      <w:tr w:rsidR="007D4F84">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7D4F84" w:rsidRDefault="009054F3">
            <w:r>
              <w:rPr>
                <w:b/>
                <w:bCs/>
                <w:color w:val="FFFFFF"/>
                <w:sz w:val="20"/>
                <w:szCs w:val="20"/>
              </w:rPr>
              <w:t>Feature</w:t>
            </w:r>
          </w:p>
        </w:tc>
        <w:tc>
          <w:tcPr>
            <w:tcW w:w="7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Detail</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Maximum hops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15 hops max. A route of 16 hops = unreachable. Cannot be used in large networks.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Update interval</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Every 30 seconds, full routing table is sent to neighbors.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Best path metric</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Hop count only — not bandwidth, speed, or reliability.</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Versions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C76A42">
            <w:r>
              <w:rPr>
                <w:sz w:val="20"/>
                <w:szCs w:val="20"/>
              </w:rPr>
              <w:t xml:space="preserve">RIPv1 and RIPv2 (IPv4), </w:t>
            </w:r>
            <w:r w:rsidR="009054F3">
              <w:rPr>
                <w:sz w:val="20"/>
                <w:szCs w:val="20"/>
              </w:rPr>
              <w:t>RIPng (IPv6). Focus: RIPv2.</w:t>
            </w:r>
          </w:p>
        </w:tc>
      </w:tr>
    </w:tbl>
    <w:p w:rsidR="007D4F84" w:rsidRDefault="007D4F84">
      <w:pPr>
        <w:spacing w:before="60" w:after="60"/>
      </w:pPr>
    </w:p>
    <w:p w:rsidR="007D4F84" w:rsidRDefault="009054F3">
      <w:pPr>
        <w:pStyle w:val="Titre1"/>
        <w:pBdr>
          <w:bottom w:val="single" w:sz="8" w:space="4" w:color="2E75B6"/>
        </w:pBdr>
      </w:pPr>
      <w:r>
        <w:lastRenderedPageBreak/>
        <w:t>3. RIP Messages</w:t>
      </w:r>
    </w:p>
    <w:p w:rsidR="007D4F84" w:rsidRDefault="009054F3">
      <w:pPr>
        <w:spacing w:before="60" w:after="60"/>
      </w:pPr>
      <w:r>
        <w:t>RIP uses two message types to exchange routing information:</w:t>
      </w:r>
    </w:p>
    <w:p w:rsidR="007D4F84" w:rsidRDefault="007D4F84">
      <w:pPr>
        <w:spacing w:before="60" w:after="60"/>
      </w:pPr>
    </w:p>
    <w:p w:rsidR="007D4F84" w:rsidRDefault="0067233F">
      <w:pPr>
        <w:pStyle w:val="Paragraphedeliste"/>
        <w:numPr>
          <w:ilvl w:val="0"/>
          <w:numId w:val="2"/>
        </w:numPr>
        <w:spacing w:before="40" w:after="40"/>
      </w:pPr>
      <w:r>
        <w:rPr>
          <w:b/>
          <w:bCs/>
          <w:color w:val="2E75B6"/>
        </w:rPr>
        <w:t xml:space="preserve"> </w:t>
      </w:r>
      <w:r w:rsidR="009054F3">
        <w:rPr>
          <w:b/>
          <w:bCs/>
          <w:color w:val="2E75B6"/>
        </w:rPr>
        <w:t xml:space="preserve"> </w:t>
      </w:r>
      <w:r w:rsidR="009054F3">
        <w:t xml:space="preserve">Request message — </w:t>
      </w:r>
      <w:proofErr w:type="gramStart"/>
      <w:r w:rsidR="009054F3">
        <w:t>A</w:t>
      </w:r>
      <w:proofErr w:type="gramEnd"/>
      <w:r w:rsidR="009054F3">
        <w:t xml:space="preserve"> router asks its neighbor: "Send me your routing table."</w:t>
      </w:r>
    </w:p>
    <w:p w:rsidR="007D4F84" w:rsidRDefault="009054F3">
      <w:pPr>
        <w:pStyle w:val="Paragraphedeliste"/>
        <w:numPr>
          <w:ilvl w:val="0"/>
          <w:numId w:val="2"/>
        </w:numPr>
        <w:spacing w:before="40" w:after="40"/>
      </w:pPr>
      <w:r>
        <w:rPr>
          <w:b/>
          <w:bCs/>
          <w:color w:val="2E75B6"/>
        </w:rPr>
        <w:t xml:space="preserve">Response: </w:t>
      </w:r>
      <w:r>
        <w:t xml:space="preserve">Response message — </w:t>
      </w:r>
      <w:proofErr w:type="gramStart"/>
      <w:r>
        <w:t>The</w:t>
      </w:r>
      <w:proofErr w:type="gramEnd"/>
      <w:r>
        <w:t xml:space="preserve"> neighbor replies with its routing table (the networks it knows).</w:t>
      </w:r>
    </w:p>
    <w:p w:rsidR="007D4F84" w:rsidRDefault="007D4F84">
      <w:pPr>
        <w:spacing w:before="60" w:after="60"/>
      </w:pPr>
    </w:p>
    <w:p w:rsidR="007D4F84" w:rsidRDefault="009054F3">
      <w:pPr>
        <w:spacing w:before="60" w:after="60"/>
      </w:pPr>
      <w:r>
        <w:t>By default, RIP routers don't wait to be asked. Every 30 seconds they automatically send their routing table to all neighbors so every router stays up to date.</w:t>
      </w:r>
    </w:p>
    <w:p w:rsidR="007D4F84" w:rsidRDefault="007D4F84">
      <w:pPr>
        <w:spacing w:before="60" w:after="60"/>
      </w:pPr>
    </w:p>
    <w:p w:rsidR="007D4F84" w:rsidRDefault="009054F3">
      <w:pPr>
        <w:pStyle w:val="Titre1"/>
        <w:pBdr>
          <w:bottom w:val="single" w:sz="8" w:space="4" w:color="2E75B6"/>
        </w:pBdr>
      </w:pPr>
      <w:r>
        <w:t>4. RIPv1 vs RIPv2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F84">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D4F84" w:rsidRDefault="009054F3">
            <w:r>
              <w:rPr>
                <w:b/>
                <w:bCs/>
                <w:color w:val="FFFFFF"/>
              </w:rPr>
              <w:t>RIPv1</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D4F84" w:rsidRDefault="009054F3">
            <w:r>
              <w:rPr>
                <w:b/>
                <w:bCs/>
                <w:color w:val="FFFFFF"/>
              </w:rPr>
              <w:t>RIPv2</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Classful only (Class A, B, C)</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Classless — supports VLSM and CIDR</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Does NOT include subnet mask in updates</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Includes subnet mask in updates</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Assumes default masks (/8, /16, /24)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Advertises exact subnet prefixes</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Broadcasts to 255.255.255.255</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Multicasts to 224.0.0.9</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Everyone on the network hears updates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Only RIP routers receive updates</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Outdated — not recommended</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Current standard for RIP (IPv4)</w:t>
            </w:r>
          </w:p>
        </w:tc>
      </w:tr>
    </w:tbl>
    <w:p w:rsidR="007D4F84" w:rsidRDefault="007D4F84">
      <w:pPr>
        <w:spacing w:before="60" w:after="60"/>
      </w:pPr>
    </w:p>
    <w:p w:rsidR="007D4F84" w:rsidRDefault="009054F3">
      <w:pPr>
        <w:spacing w:before="240" w:after="80"/>
      </w:pPr>
      <w:r>
        <w:rPr>
          <w:b/>
          <w:bCs/>
          <w:color w:val="2E75B6"/>
          <w:sz w:val="24"/>
          <w:szCs w:val="24"/>
        </w:rPr>
        <w:t>RIPv1 Classful Assumption — Examples</w:t>
      </w:r>
    </w:p>
    <w:p w:rsidR="007D4F84" w:rsidRDefault="009054F3">
      <w:pPr>
        <w:pStyle w:val="Paragraphedeliste"/>
        <w:numPr>
          <w:ilvl w:val="0"/>
          <w:numId w:val="2"/>
        </w:numPr>
        <w:spacing w:before="40" w:after="40"/>
      </w:pPr>
      <w:r>
        <w:t>10.2.1.0/24 → RIPv1 assumes Class A → advertised as 10.0.0.0/8 (subnet detail lost!)</w:t>
      </w:r>
    </w:p>
    <w:p w:rsidR="007D4F84" w:rsidRDefault="009054F3">
      <w:pPr>
        <w:pStyle w:val="Paragraphedeliste"/>
        <w:numPr>
          <w:ilvl w:val="0"/>
          <w:numId w:val="2"/>
        </w:numPr>
        <w:spacing w:before="40" w:after="40"/>
      </w:pPr>
      <w:r>
        <w:t>172.14.192.0/18 → RIPv1 assumes Class B → advertised as 172.14.0.0/16 (subnet detail lost!)</w:t>
      </w:r>
    </w:p>
    <w:p w:rsidR="007D4F84" w:rsidRDefault="007D4F84">
      <w:pPr>
        <w:spacing w:before="60" w:after="60"/>
      </w:pPr>
    </w:p>
    <w:p w:rsidR="007D4F84" w:rsidRDefault="009054F3">
      <w:pPr>
        <w:spacing w:before="240" w:after="80"/>
      </w:pPr>
      <w:r>
        <w:rPr>
          <w:b/>
          <w:bCs/>
          <w:color w:val="2E75B6"/>
          <w:sz w:val="24"/>
          <w:szCs w:val="24"/>
        </w:rPr>
        <w:t>Broadcast vs. Multicast — Analogy</w:t>
      </w:r>
    </w:p>
    <w:p w:rsidR="007D4F84" w:rsidRDefault="009054F3">
      <w:pPr>
        <w:spacing w:before="60" w:after="60"/>
      </w:pPr>
      <w:r>
        <w:rPr>
          <w:i/>
          <w:iCs/>
        </w:rPr>
        <w:t>Broadcast (RIPv1): The teacher shouts to the whole classroom — everyone hears it, even those not interested.</w:t>
      </w:r>
    </w:p>
    <w:p w:rsidR="007D4F84" w:rsidRDefault="009054F3">
      <w:pPr>
        <w:spacing w:before="60" w:after="60"/>
      </w:pPr>
      <w:r>
        <w:rPr>
          <w:i/>
          <w:iCs/>
        </w:rPr>
        <w:t>Multicast (RIPv2): A WhatsApp group — only members of the group receive the message.</w:t>
      </w:r>
    </w:p>
    <w:p w:rsidR="007D4F84" w:rsidRDefault="007D4F84">
      <w:pPr>
        <w:spacing w:before="60" w:after="60"/>
      </w:pPr>
    </w:p>
    <w:p w:rsidR="007D4F84" w:rsidRDefault="009054F3">
      <w:pPr>
        <w:pStyle w:val="Titre1"/>
        <w:pBdr>
          <w:bottom w:val="single" w:sz="8" w:space="4" w:color="2E75B6"/>
        </w:pBdr>
      </w:pPr>
      <w:r>
        <w:t>5. The network Command</w:t>
      </w:r>
    </w:p>
    <w:p w:rsidR="007D4F84" w:rsidRDefault="009054F3">
      <w:pPr>
        <w:spacing w:before="60" w:after="60"/>
      </w:pPr>
      <w:r>
        <w:t>The network command does NOT directly tell the router which networks to advertise. It tells the router: "Activate RIP on any interface whose IP address falls inside this classful range."</w:t>
      </w:r>
    </w:p>
    <w:p w:rsidR="007D4F84" w:rsidRDefault="007D4F84">
      <w:pPr>
        <w:spacing w:before="60" w:after="60"/>
      </w:pPr>
    </w:p>
    <w:p w:rsidR="007D4F84" w:rsidRDefault="009054F3">
      <w:pPr>
        <w:spacing w:before="240" w:after="80"/>
      </w:pPr>
      <w:r>
        <w:rPr>
          <w:b/>
          <w:bCs/>
          <w:color w:val="2E75B6"/>
          <w:sz w:val="24"/>
          <w:szCs w:val="24"/>
        </w:rPr>
        <w:t>Example</w:t>
      </w:r>
    </w:p>
    <w:p w:rsidR="007D4F84" w:rsidRDefault="009054F3">
      <w:pPr>
        <w:spacing w:before="60" w:after="60"/>
      </w:pPr>
      <w:r>
        <w:t xml:space="preserve">Command: network </w:t>
      </w:r>
      <w:r w:rsidR="002A551E">
        <w:t>10.0.0.0 → classful</w:t>
      </w:r>
      <w:r>
        <w:t xml:space="preserve"> /</w:t>
      </w:r>
      <w:r w:rsidR="002A551E">
        <w:t>8 → only</w:t>
      </w:r>
      <w:r>
        <w:t xml:space="preserve"> checks the first 8 bits of interface IPs.</w:t>
      </w:r>
    </w:p>
    <w:p w:rsidR="007D4F84" w:rsidRDefault="007D4F84">
      <w:pPr>
        <w:spacing w:before="60" w:after="60"/>
      </w:pPr>
    </w:p>
    <w:p w:rsidR="007D4F84" w:rsidRDefault="009054F3">
      <w:pPr>
        <w:pStyle w:val="Paragraphedeliste"/>
        <w:numPr>
          <w:ilvl w:val="0"/>
          <w:numId w:val="2"/>
        </w:numPr>
        <w:spacing w:before="40" w:after="40"/>
      </w:pPr>
      <w:r>
        <w:lastRenderedPageBreak/>
        <w:t>G0/0 has IP 10.0.12.1/30 → first 8 bits = 10 → ✅ RIP activated</w:t>
      </w:r>
      <w:r w:rsidR="0067233F">
        <w:t xml:space="preserve"> </w:t>
      </w:r>
      <w:r w:rsidR="00A004F6">
        <w:t xml:space="preserve"> </w:t>
      </w:r>
    </w:p>
    <w:p w:rsidR="007D4F84" w:rsidRDefault="009054F3">
      <w:pPr>
        <w:pStyle w:val="Paragraphedeliste"/>
        <w:numPr>
          <w:ilvl w:val="0"/>
          <w:numId w:val="2"/>
        </w:numPr>
        <w:spacing w:before="40" w:after="40"/>
      </w:pPr>
      <w:r>
        <w:t>G1/0 has IP 10.0.13.1/30 → first 8 bits = 10 → ✅ RIP activated</w:t>
      </w:r>
    </w:p>
    <w:p w:rsidR="007D4F84" w:rsidRDefault="007D4F84">
      <w:pPr>
        <w:spacing w:before="60" w:after="60"/>
      </w:pPr>
    </w:p>
    <w:p w:rsidR="007D4F84" w:rsidRDefault="009054F3">
      <w:pPr>
        <w:spacing w:before="60" w:after="60"/>
      </w:pPr>
      <w:r>
        <w:t>Once RIP is active on those interfaces, R1 advertises the REAL subnet prefixes:</w:t>
      </w:r>
    </w:p>
    <w:p w:rsidR="007D4F84" w:rsidRDefault="009054F3">
      <w:pPr>
        <w:pStyle w:val="Paragraphedeliste"/>
        <w:numPr>
          <w:ilvl w:val="0"/>
          <w:numId w:val="2"/>
        </w:numPr>
        <w:spacing w:before="40" w:after="40"/>
      </w:pPr>
      <w:r>
        <w:t>10.0.12.0/30</w:t>
      </w:r>
    </w:p>
    <w:p w:rsidR="007D4F84" w:rsidRDefault="009054F3">
      <w:pPr>
        <w:pStyle w:val="Paragraphedeliste"/>
        <w:numPr>
          <w:ilvl w:val="0"/>
          <w:numId w:val="2"/>
        </w:numPr>
        <w:spacing w:before="40" w:after="40"/>
      </w:pPr>
      <w:r>
        <w:t>10.0.13.0/30</w:t>
      </w:r>
    </w:p>
    <w:p w:rsidR="007D4F84" w:rsidRDefault="007D4F84">
      <w:pPr>
        <w:spacing w:before="60" w:after="60"/>
      </w:pPr>
    </w:p>
    <w:p w:rsidR="007D4F84" w:rsidRDefault="009054F3">
      <w:pPr>
        <w:spacing w:before="60" w:after="60"/>
      </w:pPr>
      <w:r>
        <w:t>It does NOT advertise the whole 10.0.0.0/8 block. The network command is only a selector to activate RIP on matching interfaces — the interfaces themselves decide which exact subnet prefix gets advertised.</w:t>
      </w:r>
    </w:p>
    <w:p w:rsidR="007D4F84" w:rsidRDefault="006C30B5">
      <w:pPr>
        <w:spacing w:before="60" w:after="60"/>
        <w:rPr>
          <w:b/>
        </w:rPr>
      </w:pPr>
      <w:r>
        <w:t>In routing protocols like OSPF and EIGRP advertises the network prefix means tell the others routers “</w:t>
      </w:r>
      <w:r w:rsidRPr="006C30B5">
        <w:rPr>
          <w:b/>
        </w:rPr>
        <w:t>I can reach this network”</w:t>
      </w:r>
    </w:p>
    <w:p w:rsidR="006C30B5" w:rsidRDefault="006C30B5">
      <w:pPr>
        <w:spacing w:before="60" w:after="60"/>
      </w:pPr>
      <w:r>
        <w:rPr>
          <w:b/>
        </w:rPr>
        <w:t xml:space="preserve">For example, </w:t>
      </w:r>
      <w:r>
        <w:t xml:space="preserve">suppose router R1 has an interface </w:t>
      </w:r>
    </w:p>
    <w:p w:rsidR="006C30B5" w:rsidRDefault="006C30B5">
      <w:pPr>
        <w:spacing w:before="60" w:after="60"/>
      </w:pPr>
      <w:r>
        <w:t xml:space="preserve">- </w:t>
      </w:r>
      <w:proofErr w:type="gramStart"/>
      <w:r>
        <w:t>ip</w:t>
      </w:r>
      <w:proofErr w:type="gramEnd"/>
      <w:r>
        <w:t xml:space="preserve"> address:10.1.1.1.1/24</w:t>
      </w:r>
    </w:p>
    <w:p w:rsidR="006C30B5" w:rsidRDefault="006C30B5">
      <w:pPr>
        <w:spacing w:before="60" w:after="60"/>
      </w:pPr>
      <w:r>
        <w:t>- Network prefix: 10.1.1.0/24</w:t>
      </w:r>
    </w:p>
    <w:p w:rsidR="006C30B5" w:rsidRDefault="006C30B5">
      <w:pPr>
        <w:spacing w:before="60" w:after="60"/>
      </w:pPr>
      <w:r>
        <w:t xml:space="preserve">If you configure </w:t>
      </w:r>
    </w:p>
    <w:p w:rsidR="006C30B5" w:rsidRDefault="006C30B5" w:rsidP="006C30B5">
      <w:pPr>
        <w:spacing w:before="60" w:after="60"/>
      </w:pPr>
      <w:r>
        <w:t>Router rip</w:t>
      </w:r>
    </w:p>
    <w:p w:rsidR="006C30B5" w:rsidRDefault="006C30B5" w:rsidP="006C30B5">
      <w:pPr>
        <w:spacing w:before="60" w:after="60"/>
      </w:pPr>
      <w:r>
        <w:t>Network 10.0.0.0</w:t>
      </w:r>
    </w:p>
    <w:p w:rsidR="006C30B5" w:rsidRDefault="006C30B5" w:rsidP="006C30B5">
      <w:pPr>
        <w:spacing w:before="60" w:after="60"/>
      </w:pPr>
    </w:p>
    <w:p w:rsidR="006C30B5" w:rsidRDefault="006C30B5" w:rsidP="006C30B5">
      <w:pPr>
        <w:spacing w:before="60" w:after="60"/>
      </w:pPr>
      <w:r>
        <w:t xml:space="preserve">The network 10.0.0.0 command does not advertise 10.0.0.0/8 instead it tells the router </w:t>
      </w:r>
    </w:p>
    <w:p w:rsidR="006C30B5" w:rsidRDefault="006C30B5" w:rsidP="006C30B5">
      <w:pPr>
        <w:spacing w:before="60" w:after="60"/>
      </w:pPr>
      <w:r>
        <w:t xml:space="preserve">- look for the interface whose ip address are in the 10.x.x.x range </w:t>
      </w:r>
    </w:p>
    <w:p w:rsidR="006C30B5" w:rsidRDefault="006C30B5" w:rsidP="006C30B5">
      <w:pPr>
        <w:spacing w:before="60" w:after="60"/>
      </w:pPr>
      <w:r>
        <w:t xml:space="preserve">- enable Rip on those interface  </w:t>
      </w:r>
    </w:p>
    <w:p w:rsidR="006C30B5" w:rsidRDefault="006C30B5" w:rsidP="006C30B5">
      <w:pPr>
        <w:spacing w:before="60" w:after="60"/>
      </w:pPr>
      <w:r>
        <w:t xml:space="preserve">- send Rip updates </w:t>
      </w:r>
      <w:r w:rsidR="006F28CA">
        <w:t>through</w:t>
      </w:r>
      <w:r>
        <w:t xml:space="preserve"> those interface </w:t>
      </w:r>
    </w:p>
    <w:p w:rsidR="006C30B5" w:rsidRDefault="006C30B5" w:rsidP="006C30B5">
      <w:pPr>
        <w:spacing w:before="60" w:after="60"/>
      </w:pPr>
      <w:r>
        <w:t>- advertises the actual connected network prefix which in this case is 10.1.1.0/24</w:t>
      </w:r>
    </w:p>
    <w:p w:rsidR="006C30B5" w:rsidRPr="006C30B5" w:rsidRDefault="006C30B5" w:rsidP="006C30B5">
      <w:pPr>
        <w:spacing w:before="60" w:after="60"/>
      </w:pPr>
      <w:r>
        <w:t xml:space="preserve">Means that the </w:t>
      </w:r>
      <w:r>
        <w:rPr>
          <w:rStyle w:val="CodeHTML"/>
          <w:rFonts w:eastAsia="Arial"/>
        </w:rPr>
        <w:t>network</w:t>
      </w:r>
      <w:r>
        <w:t xml:space="preserve"> command is </w:t>
      </w:r>
      <w:r>
        <w:rPr>
          <w:rStyle w:val="lev"/>
        </w:rPr>
        <w:t>only used to select which interfaces participate in the routing protocol</w:t>
      </w:r>
      <w:r>
        <w:t xml:space="preserve">. The routing protocol advertises the </w:t>
      </w:r>
      <w:r>
        <w:rPr>
          <w:rStyle w:val="lev"/>
        </w:rPr>
        <w:t>real subnet configured on each interface</w:t>
      </w:r>
      <w:r>
        <w:t>, not the network you typed in the command.</w:t>
      </w:r>
    </w:p>
    <w:p w:rsidR="007D4F84" w:rsidRDefault="009054F3">
      <w:pPr>
        <w:pStyle w:val="Titre1"/>
        <w:pBdr>
          <w:bottom w:val="single" w:sz="8" w:space="4" w:color="2E75B6"/>
        </w:pBdr>
      </w:pPr>
      <w:r>
        <w:t>6. Auto-Summary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F84">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D4F84" w:rsidRDefault="009054F3">
            <w:r>
              <w:rPr>
                <w:b/>
                <w:bCs/>
                <w:color w:val="FFFFFF"/>
              </w:rPr>
              <w:t>Auto-Summary ON</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D4F84" w:rsidRDefault="009054F3">
            <w:r>
              <w:rPr>
                <w:b/>
                <w:bCs/>
                <w:color w:val="FFFFFF"/>
              </w:rPr>
              <w:t>No Auto-Summary (Recommended)</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R1 groups 10.1.1.0/24 and 10.2.2.0/24 into one block: 10.0.0.0/8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R1 advertises 10.1.1.0/24 and 10.2.2.0/24 separately</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R2 only sees the summary — loses subnet detail</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R2 knows exact subnets — correct routing decisions</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Can cause wrong routing (traffic sent to wrong place)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Accurate routing — packets reach the right destination</w:t>
            </w:r>
          </w:p>
        </w:tc>
      </w:tr>
      <w:tr w:rsidR="007D4F84">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Analogy: "I live in Yaoundé" — too vague</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Analogy: "Yaoundé, Mvog-Mbi, Street 12, House 5" — precise</w:t>
            </w:r>
          </w:p>
        </w:tc>
      </w:tr>
    </w:tbl>
    <w:p w:rsidR="007D4F84" w:rsidRDefault="007D4F84">
      <w:pPr>
        <w:spacing w:before="60" w:after="60"/>
      </w:pPr>
    </w:p>
    <w:p w:rsidR="00957C2C" w:rsidRDefault="009054F3" w:rsidP="00957C2C">
      <w:pPr>
        <w:pStyle w:val="Titre3"/>
      </w:pPr>
      <w:r>
        <w:rPr>
          <w:sz w:val="22"/>
          <w:szCs w:val="22"/>
        </w:rPr>
        <w:t>Best practice: always use no auto-summary in RIPv2 to keep subnet detail intact.</w:t>
      </w:r>
      <w:r w:rsidR="00957C2C" w:rsidRPr="00957C2C">
        <w:rPr>
          <w:rFonts w:ascii="Segoe UI Symbol" w:hAnsi="Segoe UI Symbol" w:cs="Segoe UI Symbol"/>
        </w:rPr>
        <w:t xml:space="preserve"> </w:t>
      </w:r>
      <w:r w:rsidR="00957C2C">
        <w:rPr>
          <w:rFonts w:ascii="Segoe UI Symbol" w:hAnsi="Segoe UI Symbol" w:cs="Segoe UI Symbol"/>
        </w:rPr>
        <w:t>📝</w:t>
      </w:r>
      <w:r w:rsidR="00957C2C">
        <w:t xml:space="preserve"> Small Note on No Auto-Summary</w:t>
      </w:r>
    </w:p>
    <w:p w:rsidR="00957C2C" w:rsidRPr="00957C2C" w:rsidRDefault="00957C2C" w:rsidP="00957C2C">
      <w:pPr>
        <w:pStyle w:val="NormalWeb"/>
        <w:numPr>
          <w:ilvl w:val="0"/>
          <w:numId w:val="3"/>
        </w:numPr>
        <w:rPr>
          <w:rFonts w:ascii="Arial" w:hAnsi="Arial" w:cs="Arial"/>
        </w:rPr>
      </w:pPr>
      <w:r w:rsidRPr="00957C2C">
        <w:rPr>
          <w:rFonts w:ascii="Arial" w:hAnsi="Arial" w:cs="Arial"/>
        </w:rPr>
        <w:lastRenderedPageBreak/>
        <w:t xml:space="preserve">In RIP, </w:t>
      </w:r>
      <w:r w:rsidRPr="00957C2C">
        <w:rPr>
          <w:rStyle w:val="lev"/>
          <w:rFonts w:ascii="Arial" w:hAnsi="Arial" w:cs="Arial"/>
        </w:rPr>
        <w:t>auto-summary ON</w:t>
      </w:r>
      <w:r w:rsidRPr="00957C2C">
        <w:rPr>
          <w:rFonts w:ascii="Arial" w:hAnsi="Arial" w:cs="Arial"/>
        </w:rPr>
        <w:t xml:space="preserve"> means routes are advertised at the </w:t>
      </w:r>
      <w:r w:rsidRPr="00957C2C">
        <w:rPr>
          <w:rStyle w:val="lev"/>
          <w:rFonts w:ascii="Arial" w:hAnsi="Arial" w:cs="Arial"/>
        </w:rPr>
        <w:t>classful boundary</w:t>
      </w:r>
      <w:r w:rsidRPr="00957C2C">
        <w:rPr>
          <w:rFonts w:ascii="Arial" w:hAnsi="Arial" w:cs="Arial"/>
        </w:rPr>
        <w:t>.</w:t>
      </w:r>
    </w:p>
    <w:p w:rsidR="00957C2C" w:rsidRPr="00957C2C" w:rsidRDefault="00957C2C" w:rsidP="00957C2C">
      <w:pPr>
        <w:pStyle w:val="NormalWeb"/>
        <w:numPr>
          <w:ilvl w:val="1"/>
          <w:numId w:val="3"/>
        </w:numPr>
        <w:rPr>
          <w:rFonts w:ascii="Arial" w:hAnsi="Arial" w:cs="Arial"/>
        </w:rPr>
      </w:pPr>
      <w:r w:rsidRPr="00957C2C">
        <w:rPr>
          <w:rFonts w:ascii="Arial" w:hAnsi="Arial" w:cs="Arial"/>
        </w:rPr>
        <w:t xml:space="preserve">Example: </w:t>
      </w:r>
      <w:r w:rsidRPr="00957C2C">
        <w:rPr>
          <w:rStyle w:val="lev"/>
          <w:rFonts w:ascii="Arial" w:hAnsi="Arial" w:cs="Arial"/>
        </w:rPr>
        <w:t>10.1.1.0/24</w:t>
      </w:r>
      <w:r w:rsidRPr="00957C2C">
        <w:rPr>
          <w:rFonts w:ascii="Arial" w:hAnsi="Arial" w:cs="Arial"/>
        </w:rPr>
        <w:t xml:space="preserve"> is advertised as </w:t>
      </w:r>
      <w:r w:rsidRPr="00957C2C">
        <w:rPr>
          <w:rStyle w:val="lev"/>
          <w:rFonts w:ascii="Arial" w:hAnsi="Arial" w:cs="Arial"/>
        </w:rPr>
        <w:t>10.0.0.0/8</w:t>
      </w:r>
      <w:r w:rsidRPr="00957C2C">
        <w:rPr>
          <w:rFonts w:ascii="Arial" w:hAnsi="Arial" w:cs="Arial"/>
        </w:rPr>
        <w:t>.</w:t>
      </w:r>
    </w:p>
    <w:p w:rsidR="00957C2C" w:rsidRPr="00957C2C" w:rsidRDefault="00957C2C" w:rsidP="00957C2C">
      <w:pPr>
        <w:pStyle w:val="NormalWeb"/>
        <w:numPr>
          <w:ilvl w:val="1"/>
          <w:numId w:val="3"/>
        </w:numPr>
        <w:rPr>
          <w:rFonts w:ascii="Arial" w:hAnsi="Arial" w:cs="Arial"/>
        </w:rPr>
      </w:pPr>
      <w:r w:rsidRPr="00957C2C">
        <w:rPr>
          <w:rFonts w:ascii="Arial" w:hAnsi="Arial" w:cs="Arial"/>
        </w:rPr>
        <w:t>This hides subnet details and can cause wrong routing decisions.</w:t>
      </w:r>
    </w:p>
    <w:p w:rsidR="00957C2C" w:rsidRPr="00957C2C" w:rsidRDefault="00957C2C" w:rsidP="00957C2C">
      <w:pPr>
        <w:pStyle w:val="NormalWeb"/>
        <w:numPr>
          <w:ilvl w:val="0"/>
          <w:numId w:val="3"/>
        </w:numPr>
        <w:rPr>
          <w:rFonts w:ascii="Arial" w:hAnsi="Arial" w:cs="Arial"/>
        </w:rPr>
      </w:pPr>
      <w:r w:rsidRPr="00957C2C">
        <w:rPr>
          <w:rFonts w:ascii="Arial" w:hAnsi="Arial" w:cs="Arial"/>
        </w:rPr>
        <w:t xml:space="preserve">With </w:t>
      </w:r>
      <w:r w:rsidRPr="00957C2C">
        <w:rPr>
          <w:rStyle w:val="lev"/>
          <w:rFonts w:ascii="Arial" w:hAnsi="Arial" w:cs="Arial"/>
        </w:rPr>
        <w:t>no auto-summary</w:t>
      </w:r>
      <w:r w:rsidRPr="00957C2C">
        <w:rPr>
          <w:rFonts w:ascii="Arial" w:hAnsi="Arial" w:cs="Arial"/>
        </w:rPr>
        <w:t xml:space="preserve">, RIP advertises the </w:t>
      </w:r>
      <w:r w:rsidRPr="00957C2C">
        <w:rPr>
          <w:rStyle w:val="lev"/>
          <w:rFonts w:ascii="Arial" w:hAnsi="Arial" w:cs="Arial"/>
        </w:rPr>
        <w:t>exact subnet</w:t>
      </w:r>
      <w:r w:rsidRPr="00957C2C">
        <w:rPr>
          <w:rFonts w:ascii="Arial" w:hAnsi="Arial" w:cs="Arial"/>
        </w:rPr>
        <w:t>.</w:t>
      </w:r>
    </w:p>
    <w:p w:rsidR="00957C2C" w:rsidRPr="00957C2C" w:rsidRDefault="00957C2C" w:rsidP="00957C2C">
      <w:pPr>
        <w:pStyle w:val="NormalWeb"/>
        <w:numPr>
          <w:ilvl w:val="1"/>
          <w:numId w:val="3"/>
        </w:numPr>
        <w:rPr>
          <w:rFonts w:ascii="Arial" w:hAnsi="Arial" w:cs="Arial"/>
        </w:rPr>
      </w:pPr>
      <w:r w:rsidRPr="00957C2C">
        <w:rPr>
          <w:rFonts w:ascii="Arial" w:hAnsi="Arial" w:cs="Arial"/>
        </w:rPr>
        <w:t xml:space="preserve">Example: </w:t>
      </w:r>
      <w:r w:rsidRPr="00957C2C">
        <w:rPr>
          <w:rStyle w:val="lev"/>
          <w:rFonts w:ascii="Arial" w:hAnsi="Arial" w:cs="Arial"/>
        </w:rPr>
        <w:t>10.1.1.0/24</w:t>
      </w:r>
      <w:r w:rsidRPr="00957C2C">
        <w:rPr>
          <w:rFonts w:ascii="Arial" w:hAnsi="Arial" w:cs="Arial"/>
        </w:rPr>
        <w:t xml:space="preserve"> is advertised as </w:t>
      </w:r>
      <w:r w:rsidRPr="00957C2C">
        <w:rPr>
          <w:rStyle w:val="lev"/>
          <w:rFonts w:ascii="Arial" w:hAnsi="Arial" w:cs="Arial"/>
        </w:rPr>
        <w:t>10.1.1.0/24</w:t>
      </w:r>
      <w:r w:rsidRPr="00957C2C">
        <w:rPr>
          <w:rFonts w:ascii="Arial" w:hAnsi="Arial" w:cs="Arial"/>
        </w:rPr>
        <w:t>.</w:t>
      </w:r>
    </w:p>
    <w:p w:rsidR="00957C2C" w:rsidRPr="00957C2C" w:rsidRDefault="00957C2C" w:rsidP="00957C2C">
      <w:pPr>
        <w:pStyle w:val="NormalWeb"/>
        <w:numPr>
          <w:ilvl w:val="1"/>
          <w:numId w:val="3"/>
        </w:numPr>
        <w:rPr>
          <w:rFonts w:ascii="Arial" w:hAnsi="Arial" w:cs="Arial"/>
        </w:rPr>
      </w:pPr>
      <w:r w:rsidRPr="00957C2C">
        <w:rPr>
          <w:rFonts w:ascii="Arial" w:hAnsi="Arial" w:cs="Arial"/>
        </w:rPr>
        <w:t>This allows routers to correctly identify the interface that corresponds to that subnet and send traffic to the right destination.</w:t>
      </w:r>
    </w:p>
    <w:p w:rsidR="00957C2C" w:rsidRDefault="00957C2C" w:rsidP="006F28CA">
      <w:pPr>
        <w:pStyle w:val="NormalWeb"/>
        <w:numPr>
          <w:ilvl w:val="0"/>
          <w:numId w:val="5"/>
        </w:numPr>
        <w:rPr>
          <w:rStyle w:val="lev"/>
          <w:rFonts w:ascii="Arial" w:hAnsi="Arial" w:cs="Arial"/>
        </w:rPr>
      </w:pPr>
      <w:r w:rsidRPr="00957C2C">
        <w:rPr>
          <w:rFonts w:ascii="Arial" w:hAnsi="Arial" w:cs="Arial"/>
        </w:rPr>
        <w:t xml:space="preserve">In short: </w:t>
      </w:r>
      <w:r w:rsidRPr="00957C2C">
        <w:rPr>
          <w:rStyle w:val="lev"/>
          <w:rFonts w:ascii="Arial" w:hAnsi="Arial" w:cs="Arial"/>
        </w:rPr>
        <w:t>Auto-summary ON → big block (less precise).</w:t>
      </w:r>
      <w:r w:rsidRPr="00957C2C">
        <w:rPr>
          <w:rFonts w:ascii="Arial" w:hAnsi="Arial" w:cs="Arial"/>
        </w:rPr>
        <w:t xml:space="preserve"> </w:t>
      </w:r>
      <w:r w:rsidRPr="00957C2C">
        <w:rPr>
          <w:rStyle w:val="lev"/>
          <w:rFonts w:ascii="Arial" w:hAnsi="Arial" w:cs="Arial"/>
        </w:rPr>
        <w:t>No auto-summary → exact subnet (precise and accurate routing).</w:t>
      </w:r>
    </w:p>
    <w:p w:rsidR="006F28CA" w:rsidRDefault="006F28CA" w:rsidP="006F28CA">
      <w:pPr>
        <w:pStyle w:val="NormalWeb"/>
        <w:rPr>
          <w:rStyle w:val="lev"/>
          <w:rFonts w:ascii="Arial" w:hAnsi="Arial" w:cs="Arial"/>
        </w:rPr>
      </w:pPr>
    </w:p>
    <w:p w:rsidR="00957C2C" w:rsidRPr="00957C2C" w:rsidRDefault="00957C2C" w:rsidP="00957C2C">
      <w:pPr>
        <w:pStyle w:val="Paragraphedeliste"/>
        <w:numPr>
          <w:ilvl w:val="0"/>
          <w:numId w:val="5"/>
        </w:numPr>
        <w:spacing w:before="100" w:beforeAutospacing="1" w:after="100" w:afterAutospacing="1"/>
        <w:rPr>
          <w:rFonts w:eastAsia="Times New Roman"/>
          <w:sz w:val="24"/>
          <w:szCs w:val="24"/>
        </w:rPr>
      </w:pPr>
      <w:r w:rsidRPr="00957C2C">
        <w:rPr>
          <w:rFonts w:eastAsia="Times New Roman"/>
          <w:sz w:val="24"/>
          <w:szCs w:val="24"/>
        </w:rPr>
        <w:t xml:space="preserve">The </w:t>
      </w:r>
      <w:r w:rsidRPr="00957C2C">
        <w:rPr>
          <w:rFonts w:eastAsia="Times New Roman"/>
          <w:b/>
          <w:bCs/>
          <w:sz w:val="24"/>
          <w:szCs w:val="24"/>
        </w:rPr>
        <w:t>network command</w:t>
      </w:r>
      <w:r w:rsidRPr="00957C2C">
        <w:rPr>
          <w:rFonts w:eastAsia="Times New Roman"/>
          <w:sz w:val="24"/>
          <w:szCs w:val="24"/>
        </w:rPr>
        <w:t xml:space="preserve"> is just a selector: “Activate RIP on interfaces whos</w:t>
      </w:r>
      <w:r w:rsidR="009054F3">
        <w:rPr>
          <w:rFonts w:eastAsia="Times New Roman"/>
          <w:sz w:val="24"/>
          <w:szCs w:val="24"/>
        </w:rPr>
        <w:t>e IPs fall in this class range so the network command does not tell the router which network to advertise  it just tell the router which interface to activate RIP on, and then the router will advertise the network prefix</w:t>
      </w:r>
      <w:r w:rsidR="009054F3" w:rsidRPr="009054F3">
        <w:rPr>
          <w:rFonts w:eastAsia="Times New Roman"/>
          <w:b/>
          <w:sz w:val="24"/>
          <w:szCs w:val="24"/>
        </w:rPr>
        <w:t>(the network address of that interface)</w:t>
      </w:r>
      <w:r w:rsidR="009054F3">
        <w:rPr>
          <w:rFonts w:eastAsia="Times New Roman"/>
          <w:sz w:val="24"/>
          <w:szCs w:val="24"/>
        </w:rPr>
        <w:t xml:space="preserve"> of those interface  </w:t>
      </w:r>
      <w:r w:rsidR="00844CE3">
        <w:rPr>
          <w:rFonts w:eastAsia="Times New Roman"/>
          <w:sz w:val="24"/>
          <w:szCs w:val="24"/>
        </w:rPr>
        <w:t xml:space="preserve">  </w:t>
      </w:r>
    </w:p>
    <w:p w:rsidR="00957C2C" w:rsidRPr="00957C2C" w:rsidRDefault="00957C2C" w:rsidP="00957C2C">
      <w:pPr>
        <w:pStyle w:val="Paragraphedeliste"/>
        <w:numPr>
          <w:ilvl w:val="0"/>
          <w:numId w:val="5"/>
        </w:numPr>
        <w:spacing w:before="100" w:beforeAutospacing="1" w:after="100" w:afterAutospacing="1"/>
        <w:rPr>
          <w:rFonts w:eastAsia="Times New Roman"/>
          <w:sz w:val="24"/>
          <w:szCs w:val="24"/>
        </w:rPr>
      </w:pPr>
      <w:r w:rsidRPr="00957C2C">
        <w:rPr>
          <w:rFonts w:eastAsia="Times New Roman"/>
          <w:b/>
          <w:bCs/>
          <w:sz w:val="24"/>
          <w:szCs w:val="24"/>
        </w:rPr>
        <w:t>No auto-summary</w:t>
      </w:r>
      <w:r w:rsidRPr="00957C2C">
        <w:rPr>
          <w:rFonts w:eastAsia="Times New Roman"/>
          <w:sz w:val="24"/>
          <w:szCs w:val="24"/>
        </w:rPr>
        <w:t xml:space="preserve"> makes sure the router advertises the </w:t>
      </w:r>
      <w:r w:rsidRPr="00957C2C">
        <w:rPr>
          <w:rFonts w:eastAsia="Times New Roman"/>
          <w:b/>
          <w:bCs/>
          <w:sz w:val="24"/>
          <w:szCs w:val="24"/>
        </w:rPr>
        <w:t>exact subnet mask</w:t>
      </w:r>
      <w:r w:rsidRPr="00957C2C">
        <w:rPr>
          <w:rFonts w:eastAsia="Times New Roman"/>
          <w:sz w:val="24"/>
          <w:szCs w:val="24"/>
        </w:rPr>
        <w:t xml:space="preserve"> of those interfaces, not the big classful block.</w:t>
      </w:r>
    </w:p>
    <w:p w:rsidR="007D4F84" w:rsidRDefault="007D4F84">
      <w:pPr>
        <w:spacing w:before="60" w:after="60"/>
      </w:pPr>
    </w:p>
    <w:p w:rsidR="007D4F84" w:rsidRDefault="007D4F84">
      <w:pPr>
        <w:spacing w:before="60" w:after="60"/>
      </w:pPr>
    </w:p>
    <w:p w:rsidR="007D4F84" w:rsidRDefault="009054F3">
      <w:pPr>
        <w:pStyle w:val="Titre1"/>
        <w:pBdr>
          <w:bottom w:val="single" w:sz="8" w:space="4" w:color="2E75B6"/>
        </w:pBdr>
      </w:pPr>
      <w:r>
        <w:t>7. Passive Interface</w:t>
      </w:r>
    </w:p>
    <w:p w:rsidR="007D4F84" w:rsidRDefault="009054F3">
      <w:pPr>
        <w:spacing w:before="60" w:after="60"/>
      </w:pPr>
      <w:r>
        <w:t>A passive interface stops RIP from sending routing updates out of that port — but the network connected to it is still advertised to other RIP-enabled routers.</w:t>
      </w:r>
    </w:p>
    <w:p w:rsidR="007D4F84" w:rsidRDefault="007D4F84">
      <w:pPr>
        <w:spacing w:before="60" w:after="60"/>
      </w:pPr>
    </w:p>
    <w:p w:rsidR="007D4F84" w:rsidRDefault="009054F3">
      <w:pPr>
        <w:pStyle w:val="Paragraphedeliste"/>
        <w:numPr>
          <w:ilvl w:val="0"/>
          <w:numId w:val="2"/>
        </w:numPr>
        <w:spacing w:before="40" w:after="40"/>
      </w:pPr>
      <w:r>
        <w:t>Used on interfaces connected to end devices (PCs, printers) that don't understand routing protocols.</w:t>
      </w:r>
      <w:r w:rsidR="00DA0D06">
        <w:t xml:space="preserve">  </w:t>
      </w:r>
    </w:p>
    <w:p w:rsidR="007D4F84" w:rsidRDefault="009054F3">
      <w:pPr>
        <w:pStyle w:val="Paragraphedeliste"/>
        <w:numPr>
          <w:ilvl w:val="0"/>
          <w:numId w:val="2"/>
        </w:numPr>
        <w:spacing w:before="40" w:after="40"/>
      </w:pPr>
      <w:r>
        <w:t>Prevents wasting bandwidth sending updates to devices that can't use them.</w:t>
      </w:r>
    </w:p>
    <w:p w:rsidR="007D4F84" w:rsidRDefault="009054F3">
      <w:pPr>
        <w:pStyle w:val="Paragraphedeliste"/>
        <w:numPr>
          <w:ilvl w:val="0"/>
          <w:numId w:val="2"/>
        </w:numPr>
        <w:spacing w:before="40" w:after="40"/>
      </w:pPr>
      <w:r>
        <w:t>The network prefix of the passive interface is still shared with real router neighbors.</w:t>
      </w:r>
    </w:p>
    <w:p w:rsidR="005A1602" w:rsidRPr="005A1602" w:rsidRDefault="005A1602" w:rsidP="005A1602">
      <w:pPr>
        <w:spacing w:before="40" w:after="40"/>
        <w:rPr>
          <w:b/>
        </w:rPr>
      </w:pPr>
      <w:r w:rsidRPr="005A1602">
        <w:rPr>
          <w:b/>
        </w:rPr>
        <w:t>NB:</w:t>
      </w:r>
    </w:p>
    <w:p w:rsidR="005A1602" w:rsidRDefault="005A1602">
      <w:pPr>
        <w:pStyle w:val="Paragraphedeliste"/>
        <w:numPr>
          <w:ilvl w:val="0"/>
          <w:numId w:val="2"/>
        </w:numPr>
        <w:spacing w:before="40" w:after="40"/>
        <w:rPr>
          <w:b/>
        </w:rPr>
      </w:pPr>
      <w:r w:rsidRPr="005A1602">
        <w:rPr>
          <w:b/>
        </w:rPr>
        <w:t xml:space="preserve">RIP is mainly used for communication between routers, because only routers can understand and exchange routing updates. Normally, RIP sends advertisements out of every interface, but PCs don’t need them since they don’t speak RIP. That’s why we use the </w:t>
      </w:r>
      <w:r w:rsidRPr="005A1602">
        <w:rPr>
          <w:rStyle w:val="lev"/>
          <w:b w:val="0"/>
        </w:rPr>
        <w:t>passive interface</w:t>
      </w:r>
      <w:r w:rsidRPr="005A1602">
        <w:rPr>
          <w:b/>
        </w:rPr>
        <w:t xml:space="preserve"> command: it blocks RIP messages from being sent on the LAN side (toward the PCs), while still allowing routers to share updates with each other. This way, the network avoids useless traffic and keeps routing focused only where it matters.</w:t>
      </w:r>
    </w:p>
    <w:p w:rsidR="005A1602" w:rsidRPr="005A1602" w:rsidRDefault="005A1602" w:rsidP="005A1602">
      <w:pPr>
        <w:spacing w:before="40" w:after="40"/>
        <w:rPr>
          <w:b/>
        </w:rPr>
      </w:pPr>
    </w:p>
    <w:p w:rsidR="005A1602" w:rsidRPr="005A1602" w:rsidRDefault="005A1602">
      <w:pPr>
        <w:pStyle w:val="Paragraphedeliste"/>
        <w:numPr>
          <w:ilvl w:val="0"/>
          <w:numId w:val="2"/>
        </w:numPr>
        <w:spacing w:before="40" w:after="40"/>
        <w:rPr>
          <w:b/>
        </w:rPr>
      </w:pPr>
      <w:r w:rsidRPr="005A1602">
        <w:rPr>
          <w:b/>
        </w:rPr>
        <w:t>Announcing the default route through RIP</w:t>
      </w:r>
      <w:r>
        <w:t>” = telling all routers that if they don’t know a path, they should send traffic to the router with the default route.</w:t>
      </w:r>
    </w:p>
    <w:p w:rsidR="007D4F84" w:rsidRDefault="007D4F84">
      <w:pPr>
        <w:spacing w:before="60" w:after="60"/>
      </w:pPr>
    </w:p>
    <w:p w:rsidR="007D4F84" w:rsidRDefault="009054F3">
      <w:pPr>
        <w:pStyle w:val="Titre1"/>
        <w:pBdr>
          <w:bottom w:val="single" w:sz="8" w:space="4" w:color="2E75B6"/>
        </w:pBdr>
      </w:pPr>
      <w:r>
        <w:t>Quick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00"/>
        <w:gridCol w:w="7160"/>
      </w:tblGrid>
      <w:tr w:rsidR="007D4F84">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7D4F84" w:rsidRDefault="009054F3">
            <w:r>
              <w:rPr>
                <w:b/>
                <w:bCs/>
                <w:color w:val="FFFFFF"/>
                <w:sz w:val="20"/>
                <w:szCs w:val="20"/>
              </w:rPr>
              <w:t>Topic</w:t>
            </w:r>
          </w:p>
        </w:tc>
        <w:tc>
          <w:tcPr>
            <w:tcW w:w="7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rsidR="007D4F84" w:rsidRDefault="009054F3">
            <w:r>
              <w:rPr>
                <w:sz w:val="20"/>
                <w:szCs w:val="20"/>
              </w:rPr>
              <w:t>Key Point</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lastRenderedPageBreak/>
              <w:t>Protocol type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Distance Vector IGP — routing by rumor, hop count metric</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Max hops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15 (16 = unreachable) — small networks only</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Updates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Every 30 seconds, full routing table sent to neighbors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RIPv1</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Classful only, no subnet mask, broadcasts (255.255.255.255)</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RIPv2</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Classless (VLSM/CIDR), includes subnet mask, multicasts (224.0.0.9)</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RIPng</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RIP for IPv6</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network cmd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Activates RIP on interfaces in that classful range; they advertise real subnets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No auto-summary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Keeps exact subnet info — prevents routing errors</w:t>
            </w:r>
          </w:p>
        </w:tc>
      </w:tr>
      <w:tr w:rsidR="007D4F84">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7D4F84" w:rsidRDefault="009054F3">
            <w:r>
              <w:rPr>
                <w:b/>
                <w:bCs/>
                <w:color w:val="1F3864"/>
                <w:sz w:val="20"/>
                <w:szCs w:val="20"/>
              </w:rPr>
              <w:t>Passive interface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D4F84" w:rsidRDefault="009054F3">
            <w:r>
              <w:rPr>
                <w:sz w:val="20"/>
                <w:szCs w:val="20"/>
              </w:rPr>
              <w:t>No updates sent out, but network still advertised to neighbors</w:t>
            </w:r>
          </w:p>
        </w:tc>
      </w:tr>
    </w:tbl>
    <w:p w:rsidR="009054F3" w:rsidRDefault="009054F3">
      <w:bookmarkStart w:id="0" w:name="_GoBack"/>
      <w:bookmarkEnd w:id="0"/>
    </w:p>
    <w:sectPr w:rsidR="009054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6CEA" w:rsidRDefault="00516CEA">
      <w:r>
        <w:separator/>
      </w:r>
    </w:p>
  </w:endnote>
  <w:endnote w:type="continuationSeparator" w:id="0">
    <w:p w:rsidR="00516CEA" w:rsidRDefault="00516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4F3" w:rsidRDefault="009054F3">
    <w:pPr>
      <w:pBdr>
        <w:top w:val="single" w:sz="4" w:space="4" w:color="CCCCCC"/>
      </w:pBdr>
      <w:tabs>
        <w:tab w:val="right" w:pos="9000"/>
      </w:tabs>
      <w:spacing w:before="80"/>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0D06">
      <w:rPr>
        <w:noProof/>
        <w:color w:val="888888"/>
        <w:sz w:val="18"/>
        <w:szCs w:val="18"/>
      </w:rPr>
      <w:t>5</w:t>
    </w:r>
    <w:r>
      <w:rPr>
        <w:color w:val="888888"/>
        <w:sz w:val="18"/>
        <w:szCs w:val="18"/>
      </w:rPr>
      <w:fldChar w:fldCharType="end"/>
    </w:r>
    <w:r>
      <w:rPr>
        <w:color w:val="888888"/>
        <w:sz w:val="18"/>
        <w:szCs w:val="18"/>
      </w:rPr>
      <w:tab/>
      <w:t>Networking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6CEA" w:rsidRDefault="00516CEA">
      <w:r>
        <w:separator/>
      </w:r>
    </w:p>
  </w:footnote>
  <w:footnote w:type="continuationSeparator" w:id="0">
    <w:p w:rsidR="00516CEA" w:rsidRDefault="00516C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4F3" w:rsidRDefault="009054F3">
    <w:pPr>
      <w:pBdr>
        <w:bottom w:val="single" w:sz="8" w:space="4" w:color="2E75B6"/>
      </w:pBdr>
      <w:tabs>
        <w:tab w:val="right" w:pos="9000"/>
      </w:tabs>
      <w:spacing w:after="100"/>
    </w:pPr>
    <w:r>
      <w:rPr>
        <w:b/>
        <w:bCs/>
        <w:color w:val="1F3864"/>
        <w:sz w:val="24"/>
        <w:szCs w:val="24"/>
      </w:rPr>
      <w:t>RIP — Routing Information Protocol</w:t>
    </w:r>
    <w:r>
      <w:rPr>
        <w:color w:val="888888"/>
        <w:sz w:val="20"/>
        <w:szCs w:val="20"/>
      </w:rPr>
      <w:tab/>
    </w:r>
    <w:r>
      <w:rPr>
        <w:color w:val="888888"/>
        <w:sz w:val="20"/>
        <w:szCs w:val="20"/>
      </w:rPr>
      <w:tab/>
      <w:t>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45747"/>
    <w:multiLevelType w:val="hybridMultilevel"/>
    <w:tmpl w:val="F80ED59A"/>
    <w:lvl w:ilvl="0" w:tplc="F37681B4">
      <w:start w:val="1"/>
      <w:numFmt w:val="bullet"/>
      <w:lvlText w:val="•"/>
      <w:lvlJc w:val="left"/>
      <w:pPr>
        <w:ind w:left="720" w:hanging="360"/>
      </w:pPr>
    </w:lvl>
    <w:lvl w:ilvl="1" w:tplc="542219B8">
      <w:numFmt w:val="decimal"/>
      <w:lvlText w:val=""/>
      <w:lvlJc w:val="left"/>
    </w:lvl>
    <w:lvl w:ilvl="2" w:tplc="E81E4828">
      <w:numFmt w:val="decimal"/>
      <w:lvlText w:val=""/>
      <w:lvlJc w:val="left"/>
    </w:lvl>
    <w:lvl w:ilvl="3" w:tplc="A3B00B86">
      <w:numFmt w:val="decimal"/>
      <w:lvlText w:val=""/>
      <w:lvlJc w:val="left"/>
    </w:lvl>
    <w:lvl w:ilvl="4" w:tplc="5F3E6318">
      <w:numFmt w:val="decimal"/>
      <w:lvlText w:val=""/>
      <w:lvlJc w:val="left"/>
    </w:lvl>
    <w:lvl w:ilvl="5" w:tplc="0B540608">
      <w:numFmt w:val="decimal"/>
      <w:lvlText w:val=""/>
      <w:lvlJc w:val="left"/>
    </w:lvl>
    <w:lvl w:ilvl="6" w:tplc="C672A532">
      <w:numFmt w:val="decimal"/>
      <w:lvlText w:val=""/>
      <w:lvlJc w:val="left"/>
    </w:lvl>
    <w:lvl w:ilvl="7" w:tplc="011834EA">
      <w:numFmt w:val="decimal"/>
      <w:lvlText w:val=""/>
      <w:lvlJc w:val="left"/>
    </w:lvl>
    <w:lvl w:ilvl="8" w:tplc="5F9A233A">
      <w:numFmt w:val="decimal"/>
      <w:lvlText w:val=""/>
      <w:lvlJc w:val="left"/>
    </w:lvl>
  </w:abstractNum>
  <w:abstractNum w:abstractNumId="1" w15:restartNumberingAfterBreak="0">
    <w:nsid w:val="06DD000D"/>
    <w:multiLevelType w:val="hybridMultilevel"/>
    <w:tmpl w:val="210C4EFC"/>
    <w:lvl w:ilvl="0" w:tplc="9F1A112E">
      <w:start w:val="1"/>
      <w:numFmt w:val="bullet"/>
      <w:lvlText w:val="●"/>
      <w:lvlJc w:val="left"/>
      <w:pPr>
        <w:ind w:left="720" w:hanging="360"/>
      </w:pPr>
    </w:lvl>
    <w:lvl w:ilvl="1" w:tplc="785A9ED0">
      <w:start w:val="1"/>
      <w:numFmt w:val="bullet"/>
      <w:lvlText w:val="○"/>
      <w:lvlJc w:val="left"/>
      <w:pPr>
        <w:ind w:left="1440" w:hanging="360"/>
      </w:pPr>
    </w:lvl>
    <w:lvl w:ilvl="2" w:tplc="39E2247A">
      <w:start w:val="1"/>
      <w:numFmt w:val="bullet"/>
      <w:lvlText w:val="■"/>
      <w:lvlJc w:val="left"/>
      <w:pPr>
        <w:ind w:left="2160" w:hanging="360"/>
      </w:pPr>
    </w:lvl>
    <w:lvl w:ilvl="3" w:tplc="C2FCBDD6">
      <w:start w:val="1"/>
      <w:numFmt w:val="bullet"/>
      <w:lvlText w:val="●"/>
      <w:lvlJc w:val="left"/>
      <w:pPr>
        <w:ind w:left="2880" w:hanging="360"/>
      </w:pPr>
    </w:lvl>
    <w:lvl w:ilvl="4" w:tplc="40044B6A">
      <w:start w:val="1"/>
      <w:numFmt w:val="bullet"/>
      <w:lvlText w:val="○"/>
      <w:lvlJc w:val="left"/>
      <w:pPr>
        <w:ind w:left="3600" w:hanging="360"/>
      </w:pPr>
    </w:lvl>
    <w:lvl w:ilvl="5" w:tplc="89D63F3C">
      <w:start w:val="1"/>
      <w:numFmt w:val="bullet"/>
      <w:lvlText w:val="■"/>
      <w:lvlJc w:val="left"/>
      <w:pPr>
        <w:ind w:left="4320" w:hanging="360"/>
      </w:pPr>
    </w:lvl>
    <w:lvl w:ilvl="6" w:tplc="37EA77D6">
      <w:start w:val="1"/>
      <w:numFmt w:val="bullet"/>
      <w:lvlText w:val="●"/>
      <w:lvlJc w:val="left"/>
      <w:pPr>
        <w:ind w:left="5040" w:hanging="360"/>
      </w:pPr>
    </w:lvl>
    <w:lvl w:ilvl="7" w:tplc="A720165A">
      <w:start w:val="1"/>
      <w:numFmt w:val="bullet"/>
      <w:lvlText w:val="●"/>
      <w:lvlJc w:val="left"/>
      <w:pPr>
        <w:ind w:left="5760" w:hanging="360"/>
      </w:pPr>
    </w:lvl>
    <w:lvl w:ilvl="8" w:tplc="DE04CCEC">
      <w:start w:val="1"/>
      <w:numFmt w:val="bullet"/>
      <w:lvlText w:val="●"/>
      <w:lvlJc w:val="left"/>
      <w:pPr>
        <w:ind w:left="6480" w:hanging="360"/>
      </w:pPr>
    </w:lvl>
  </w:abstractNum>
  <w:abstractNum w:abstractNumId="2" w15:restartNumberingAfterBreak="0">
    <w:nsid w:val="1AF90888"/>
    <w:multiLevelType w:val="multilevel"/>
    <w:tmpl w:val="09542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94D2A"/>
    <w:multiLevelType w:val="hybridMultilevel"/>
    <w:tmpl w:val="29748D40"/>
    <w:lvl w:ilvl="0" w:tplc="F5E4E978">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B9669A"/>
    <w:multiLevelType w:val="hybridMultilevel"/>
    <w:tmpl w:val="57EC91DE"/>
    <w:lvl w:ilvl="0" w:tplc="C33C75A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F84"/>
    <w:rsid w:val="00014AA2"/>
    <w:rsid w:val="000413C7"/>
    <w:rsid w:val="001B46DB"/>
    <w:rsid w:val="002A551E"/>
    <w:rsid w:val="00516CEA"/>
    <w:rsid w:val="005A1602"/>
    <w:rsid w:val="0067233F"/>
    <w:rsid w:val="006C30B5"/>
    <w:rsid w:val="006F28CA"/>
    <w:rsid w:val="007D4F84"/>
    <w:rsid w:val="00844CE3"/>
    <w:rsid w:val="009054F3"/>
    <w:rsid w:val="00957C2C"/>
    <w:rsid w:val="00A004F6"/>
    <w:rsid w:val="00C76A42"/>
    <w:rsid w:val="00DA0D06"/>
    <w:rsid w:val="00ED2047"/>
    <w:rsid w:val="00FC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79B9D6-0B88-40D3-BF02-83313F57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F3864"/>
      <w:sz w:val="28"/>
      <w:szCs w:val="28"/>
    </w:rPr>
  </w:style>
  <w:style w:type="paragraph" w:styleId="Titre2">
    <w:name w:val="heading 2"/>
    <w:qFormat/>
    <w:pPr>
      <w:spacing w:before="240" w:after="80"/>
      <w:outlineLvl w:val="1"/>
    </w:pPr>
    <w:rPr>
      <w:b/>
      <w:bCs/>
      <w:color w:val="2E75B6"/>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CodeHTML">
    <w:name w:val="HTML Code"/>
    <w:basedOn w:val="Policepardfaut"/>
    <w:uiPriority w:val="99"/>
    <w:semiHidden/>
    <w:unhideWhenUsed/>
    <w:rsid w:val="006C30B5"/>
    <w:rPr>
      <w:rFonts w:ascii="Courier New" w:eastAsia="Times New Roman" w:hAnsi="Courier New" w:cs="Courier New"/>
      <w:sz w:val="20"/>
      <w:szCs w:val="20"/>
    </w:rPr>
  </w:style>
  <w:style w:type="character" w:styleId="lev">
    <w:name w:val="Strong"/>
    <w:basedOn w:val="Policepardfaut"/>
    <w:uiPriority w:val="22"/>
    <w:qFormat/>
    <w:rsid w:val="006C30B5"/>
    <w:rPr>
      <w:b/>
      <w:bCs/>
    </w:rPr>
  </w:style>
  <w:style w:type="paragraph" w:styleId="NormalWeb">
    <w:name w:val="Normal (Web)"/>
    <w:basedOn w:val="Normal"/>
    <w:uiPriority w:val="99"/>
    <w:semiHidden/>
    <w:unhideWhenUsed/>
    <w:rsid w:val="00957C2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113533">
      <w:bodyDiv w:val="1"/>
      <w:marLeft w:val="0"/>
      <w:marRight w:val="0"/>
      <w:marTop w:val="0"/>
      <w:marBottom w:val="0"/>
      <w:divBdr>
        <w:top w:val="none" w:sz="0" w:space="0" w:color="auto"/>
        <w:left w:val="none" w:sz="0" w:space="0" w:color="auto"/>
        <w:bottom w:val="none" w:sz="0" w:space="0" w:color="auto"/>
        <w:right w:val="none" w:sz="0" w:space="0" w:color="auto"/>
      </w:divBdr>
    </w:div>
    <w:div w:id="1584609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1175</Words>
  <Characters>6704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9</cp:revision>
  <dcterms:created xsi:type="dcterms:W3CDTF">2026-06-25T11:44:00Z</dcterms:created>
  <dcterms:modified xsi:type="dcterms:W3CDTF">2026-07-14T12:55:00Z</dcterms:modified>
</cp:coreProperties>
</file>