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F23AC" w14:textId="1B8F8289" w:rsidR="0086265B" w:rsidRDefault="002B48A5">
      <w:r>
        <w:t>QUESTION 4:</w:t>
      </w:r>
    </w:p>
    <w:p w14:paraId="4B59CB59" w14:textId="5357A85E" w:rsidR="002B48A5" w:rsidRDefault="002B48A5">
      <w:r>
        <w:t>The function add1() has 2 parameters:</w:t>
      </w:r>
      <w:r>
        <w:br/>
        <w:t>+ The first parameter is an array address.</w:t>
      </w:r>
      <w:r>
        <w:br/>
        <w:t>+ The second parameter is the size of the array.</w:t>
      </w:r>
      <w:r>
        <w:br/>
        <w:t xml:space="preserve">Hence, the function adds 1 to every element of the </w:t>
      </w:r>
      <w:proofErr w:type="gramStart"/>
      <w:r>
        <w:t>one dimensional</w:t>
      </w:r>
      <w:proofErr w:type="gramEnd"/>
      <w:r>
        <w:t xml:space="preserve"> array.</w:t>
      </w:r>
    </w:p>
    <w:p w14:paraId="64E2FE6E" w14:textId="03575AF1" w:rsidR="002B48A5" w:rsidRDefault="002B48A5">
      <w:r>
        <w:t xml:space="preserve">When the function is called in the “for” statement at line ‘a’ by “add1(array[h],4);”, array[h] is </w:t>
      </w:r>
      <w:proofErr w:type="gramStart"/>
      <w:r>
        <w:t>an</w:t>
      </w:r>
      <w:proofErr w:type="gramEnd"/>
      <w:r>
        <w:t xml:space="preserve"> one dimensional array of 4 integers. It is the (h+</w:t>
      </w:r>
      <w:proofErr w:type="gramStart"/>
      <w:r>
        <w:t>1)</w:t>
      </w:r>
      <w:proofErr w:type="spellStart"/>
      <w:r w:rsidRPr="002B48A5">
        <w:rPr>
          <w:vertAlign w:val="superscript"/>
        </w:rPr>
        <w:t>th</w:t>
      </w:r>
      <w:proofErr w:type="spellEnd"/>
      <w:proofErr w:type="gramEnd"/>
      <w:r>
        <w:rPr>
          <w:vertAlign w:val="superscript"/>
        </w:rPr>
        <w:t xml:space="preserve"> </w:t>
      </w:r>
      <w:r>
        <w:t xml:space="preserve">row of the two dimensional array ‘array’. In fact, array[h] is the address of the first element of the </w:t>
      </w:r>
      <w:r>
        <w:t>(h+</w:t>
      </w:r>
      <w:proofErr w:type="gramStart"/>
      <w:r>
        <w:t>1)</w:t>
      </w:r>
      <w:proofErr w:type="spellStart"/>
      <w:r w:rsidRPr="002B48A5">
        <w:rPr>
          <w:vertAlign w:val="superscript"/>
        </w:rPr>
        <w:t>th</w:t>
      </w:r>
      <w:proofErr w:type="spellEnd"/>
      <w:proofErr w:type="gramEnd"/>
      <w:r>
        <w:rPr>
          <w:vertAlign w:val="superscript"/>
        </w:rPr>
        <w:t xml:space="preserve"> </w:t>
      </w:r>
      <w:r>
        <w:t>row</w:t>
      </w:r>
      <w:r>
        <w:t>.</w:t>
      </w:r>
      <w:r>
        <w:br/>
        <w:t>So every function call works on one row of the two dimensional array.</w:t>
      </w:r>
    </w:p>
    <w:p w14:paraId="49487564" w14:textId="4B93470D" w:rsidR="002B48A5" w:rsidRPr="002B48A5" w:rsidRDefault="002B48A5">
      <w:r>
        <w:t>When the “for” statement at line ‘a’ is replaced by “add1(</w:t>
      </w:r>
      <w:proofErr w:type="gramStart"/>
      <w:r>
        <w:t>array[</w:t>
      </w:r>
      <w:proofErr w:type="gramEnd"/>
      <w:r>
        <w:t xml:space="preserve">0],3*4)”, it is passing the address of the first element of the first row to add1() and telling the function that the array size is 12. So add1() works on an one dimensional array starting at </w:t>
      </w:r>
      <w:proofErr w:type="gramStart"/>
      <w:r>
        <w:t>array[</w:t>
      </w:r>
      <w:proofErr w:type="gramEnd"/>
      <w:r>
        <w:t>0] and with 12 elements. Since an array is stored in contiguous memory in C, the replacement does not change the purpose of the program.</w:t>
      </w:r>
      <w:bookmarkStart w:id="0" w:name="_GoBack"/>
      <w:bookmarkEnd w:id="0"/>
    </w:p>
    <w:sectPr w:rsidR="002B48A5" w:rsidRPr="002B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A5"/>
    <w:rsid w:val="002B48A5"/>
    <w:rsid w:val="0086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659F"/>
  <w15:chartTrackingRefBased/>
  <w15:docId w15:val="{749CFD37-E423-40DF-907C-0CD388AD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DUONG QUYNH CHI#</dc:creator>
  <cp:keywords/>
  <dc:description/>
  <cp:lastModifiedBy>#NGUYEN DUONG QUYNH CHI#</cp:lastModifiedBy>
  <cp:revision>1</cp:revision>
  <dcterms:created xsi:type="dcterms:W3CDTF">2020-03-05T14:07:00Z</dcterms:created>
  <dcterms:modified xsi:type="dcterms:W3CDTF">2020-03-05T14:16:00Z</dcterms:modified>
</cp:coreProperties>
</file>