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86" w:rsidRPr="00770252" w:rsidRDefault="004A1986" w:rsidP="004A1986">
      <w:pPr>
        <w:ind w:left="180"/>
        <w:jc w:val="center"/>
        <w:rPr>
          <w:rFonts w:ascii="Times New Roman" w:hAnsi="Times New Roman"/>
          <w:b/>
          <w:sz w:val="40"/>
          <w:szCs w:val="40"/>
        </w:rPr>
      </w:pPr>
      <w:r w:rsidRPr="00770252">
        <w:rPr>
          <w:rFonts w:ascii="Times New Roman" w:hAnsi="Times New Roman"/>
          <w:b/>
          <w:sz w:val="40"/>
          <w:szCs w:val="40"/>
        </w:rPr>
        <w:t xml:space="preserve">GIÁO ÁN </w:t>
      </w:r>
      <w:r>
        <w:rPr>
          <w:rFonts w:ascii="Times New Roman" w:hAnsi="Times New Roman"/>
          <w:b/>
          <w:sz w:val="40"/>
          <w:szCs w:val="40"/>
        </w:rPr>
        <w:t>HỘI GIẢNG</w:t>
      </w:r>
    </w:p>
    <w:p w:rsidR="004A1986" w:rsidRPr="00D2289F" w:rsidRDefault="004A1986" w:rsidP="004A1986">
      <w:pPr>
        <w:ind w:left="180"/>
        <w:jc w:val="center"/>
        <w:rPr>
          <w:rFonts w:ascii="Times New Roman" w:hAnsi="Times New Roman"/>
          <w:b/>
          <w:sz w:val="28"/>
          <w:szCs w:val="28"/>
        </w:rPr>
      </w:pPr>
      <w:r w:rsidRPr="00D2289F">
        <w:rPr>
          <w:rFonts w:ascii="Times New Roman" w:hAnsi="Times New Roman"/>
          <w:b/>
          <w:sz w:val="28"/>
          <w:szCs w:val="28"/>
        </w:rPr>
        <w:t xml:space="preserve">CHỦ ĐỀ: </w:t>
      </w:r>
      <w:r>
        <w:rPr>
          <w:rFonts w:ascii="Times New Roman" w:hAnsi="Times New Roman"/>
          <w:b/>
          <w:sz w:val="28"/>
          <w:szCs w:val="28"/>
        </w:rPr>
        <w:t>GIAO THÔNG</w:t>
      </w:r>
    </w:p>
    <w:p w:rsidR="004A1986" w:rsidRPr="001E3484" w:rsidRDefault="004A1986" w:rsidP="004A1986">
      <w:pPr>
        <w:ind w:left="180"/>
        <w:jc w:val="center"/>
        <w:rPr>
          <w:rFonts w:ascii="Times New Roman" w:hAnsi="Times New Roman"/>
          <w:sz w:val="28"/>
          <w:szCs w:val="28"/>
        </w:rPr>
      </w:pPr>
      <w:r>
        <w:rPr>
          <w:rFonts w:ascii="Times New Roman" w:hAnsi="Times New Roman"/>
          <w:sz w:val="28"/>
          <w:szCs w:val="28"/>
        </w:rPr>
        <w:t>ĐỀ TÀI: HÁT: EM ĐI QUA NGÃ TƯ ĐƯỜNG PHỐ (TT)</w:t>
      </w:r>
    </w:p>
    <w:p w:rsidR="004A1986" w:rsidRPr="001E3484" w:rsidRDefault="004A1986" w:rsidP="004A1986">
      <w:pPr>
        <w:ind w:left="180"/>
        <w:jc w:val="center"/>
        <w:rPr>
          <w:rFonts w:ascii="Times New Roman" w:hAnsi="Times New Roman"/>
          <w:sz w:val="28"/>
          <w:szCs w:val="28"/>
        </w:rPr>
      </w:pPr>
      <w:r>
        <w:rPr>
          <w:rFonts w:ascii="Times New Roman" w:hAnsi="Times New Roman"/>
          <w:sz w:val="28"/>
          <w:szCs w:val="28"/>
        </w:rPr>
        <w:t>NGHE: ĐƯỜNG EM ĐI</w:t>
      </w:r>
    </w:p>
    <w:p w:rsidR="004A1986" w:rsidRDefault="004A1986" w:rsidP="004A1986">
      <w:pPr>
        <w:tabs>
          <w:tab w:val="left" w:pos="2685"/>
        </w:tabs>
        <w:ind w:left="180"/>
        <w:jc w:val="center"/>
        <w:rPr>
          <w:rFonts w:ascii="Times New Roman" w:hAnsi="Times New Roman"/>
          <w:sz w:val="28"/>
          <w:szCs w:val="28"/>
        </w:rPr>
      </w:pPr>
      <w:r>
        <w:rPr>
          <w:rFonts w:ascii="Times New Roman" w:hAnsi="Times New Roman"/>
          <w:sz w:val="28"/>
          <w:szCs w:val="28"/>
        </w:rPr>
        <w:t xml:space="preserve">VĐ: VỖ </w:t>
      </w:r>
      <w:smartTag w:uri="urn:schemas-microsoft-com:office:smarttags" w:element="place">
        <w:r>
          <w:rPr>
            <w:rFonts w:ascii="Times New Roman" w:hAnsi="Times New Roman"/>
            <w:sz w:val="28"/>
            <w:szCs w:val="28"/>
          </w:rPr>
          <w:t>TAY</w:t>
        </w:r>
      </w:smartTag>
      <w:r>
        <w:rPr>
          <w:rFonts w:ascii="Times New Roman" w:hAnsi="Times New Roman"/>
          <w:sz w:val="28"/>
          <w:szCs w:val="28"/>
        </w:rPr>
        <w:t xml:space="preserve"> THEO NHỊP</w:t>
      </w:r>
    </w:p>
    <w:p w:rsidR="004A1986" w:rsidRDefault="004A1986" w:rsidP="004A1986">
      <w:pPr>
        <w:tabs>
          <w:tab w:val="left" w:pos="2685"/>
        </w:tabs>
        <w:ind w:left="180"/>
        <w:jc w:val="center"/>
        <w:rPr>
          <w:rFonts w:ascii="Times New Roman" w:hAnsi="Times New Roman"/>
          <w:sz w:val="28"/>
          <w:szCs w:val="28"/>
        </w:rPr>
      </w:pPr>
      <w:r>
        <w:rPr>
          <w:rFonts w:ascii="Times New Roman" w:hAnsi="Times New Roman"/>
          <w:sz w:val="28"/>
          <w:szCs w:val="28"/>
        </w:rPr>
        <w:t>Lứa tuổi: 5-6 tuổi</w:t>
      </w:r>
      <w:bookmarkStart w:id="0" w:name="_GoBack"/>
      <w:bookmarkEnd w:id="0"/>
    </w:p>
    <w:p w:rsidR="004A1986" w:rsidRDefault="004A1986" w:rsidP="004A1986">
      <w:pPr>
        <w:tabs>
          <w:tab w:val="left" w:pos="2685"/>
        </w:tabs>
        <w:ind w:left="180"/>
        <w:jc w:val="center"/>
        <w:rPr>
          <w:rFonts w:ascii="Times New Roman" w:hAnsi="Times New Roman"/>
          <w:sz w:val="28"/>
          <w:szCs w:val="28"/>
        </w:rPr>
      </w:pPr>
    </w:p>
    <w:p w:rsidR="004A1986" w:rsidRPr="00564FB0" w:rsidRDefault="004A1986" w:rsidP="004A1986">
      <w:pPr>
        <w:ind w:left="180"/>
        <w:rPr>
          <w:rFonts w:ascii="Times New Roman" w:hAnsi="Times New Roman"/>
          <w:b/>
          <w:sz w:val="28"/>
          <w:szCs w:val="28"/>
          <w:u w:val="single"/>
        </w:rPr>
      </w:pPr>
      <w:r>
        <w:rPr>
          <w:rFonts w:ascii="Times New Roman" w:hAnsi="Times New Roman"/>
          <w:b/>
          <w:sz w:val="28"/>
          <w:szCs w:val="28"/>
        </w:rPr>
        <w:t xml:space="preserve">I. </w:t>
      </w:r>
      <w:r w:rsidRPr="00564FB0">
        <w:rPr>
          <w:rFonts w:ascii="Times New Roman" w:hAnsi="Times New Roman"/>
          <w:b/>
          <w:sz w:val="28"/>
          <w:szCs w:val="28"/>
        </w:rPr>
        <w:t xml:space="preserve"> </w:t>
      </w:r>
      <w:r w:rsidRPr="00564FB0">
        <w:rPr>
          <w:rFonts w:ascii="Times New Roman" w:hAnsi="Times New Roman"/>
          <w:b/>
          <w:sz w:val="28"/>
          <w:szCs w:val="28"/>
          <w:u w:val="single"/>
        </w:rPr>
        <w:t>MỤC ĐÍCH YÊU CẦU:</w:t>
      </w:r>
    </w:p>
    <w:p w:rsidR="004A1986" w:rsidRPr="00564FB0" w:rsidRDefault="004A1986" w:rsidP="004A1986">
      <w:pPr>
        <w:ind w:left="180"/>
        <w:rPr>
          <w:rFonts w:ascii="Times New Roman" w:hAnsi="Times New Roman"/>
          <w:sz w:val="28"/>
          <w:szCs w:val="28"/>
        </w:rPr>
      </w:pPr>
      <w:r w:rsidRPr="00564FB0">
        <w:rPr>
          <w:rFonts w:ascii="Times New Roman" w:hAnsi="Times New Roman"/>
          <w:sz w:val="28"/>
          <w:szCs w:val="28"/>
        </w:rPr>
        <w:t>-  Cháu hát thuộc bài hát</w:t>
      </w:r>
      <w:r>
        <w:rPr>
          <w:rFonts w:ascii="Times New Roman" w:hAnsi="Times New Roman"/>
          <w:sz w:val="28"/>
          <w:szCs w:val="28"/>
        </w:rPr>
        <w:t xml:space="preserve"> “Em đi qua ngã tư đường phố”</w:t>
      </w:r>
      <w:r w:rsidRPr="00564FB0">
        <w:rPr>
          <w:rFonts w:ascii="Times New Roman" w:hAnsi="Times New Roman"/>
          <w:sz w:val="28"/>
          <w:szCs w:val="28"/>
        </w:rPr>
        <w:t>, hiểu được nội dung bài hát, thể hiện bài hát tình cảm.</w:t>
      </w:r>
      <w:r>
        <w:rPr>
          <w:rFonts w:ascii="Times New Roman" w:hAnsi="Times New Roman"/>
          <w:sz w:val="28"/>
          <w:szCs w:val="28"/>
        </w:rPr>
        <w:t>Trẻ chơi được trò chơi.</w:t>
      </w:r>
    </w:p>
    <w:p w:rsidR="004A1986" w:rsidRPr="00564FB0" w:rsidRDefault="004A1986" w:rsidP="004A1986">
      <w:pPr>
        <w:ind w:left="180"/>
        <w:rPr>
          <w:rFonts w:ascii="Times New Roman" w:hAnsi="Times New Roman"/>
          <w:sz w:val="28"/>
          <w:szCs w:val="28"/>
        </w:rPr>
      </w:pPr>
      <w:r w:rsidRPr="00564FB0">
        <w:rPr>
          <w:rFonts w:ascii="Times New Roman" w:hAnsi="Times New Roman"/>
          <w:sz w:val="28"/>
          <w:szCs w:val="28"/>
        </w:rPr>
        <w:t xml:space="preserve">-  Rèn cho trẻ kĩ năng hát đúng nhịp, diễn </w:t>
      </w:r>
      <w:r>
        <w:rPr>
          <w:rFonts w:ascii="Times New Roman" w:hAnsi="Times New Roman"/>
          <w:sz w:val="28"/>
          <w:szCs w:val="28"/>
        </w:rPr>
        <w:t xml:space="preserve">cảm, biết vận động theo nhịp </w:t>
      </w:r>
      <w:r w:rsidRPr="00564FB0">
        <w:rPr>
          <w:rFonts w:ascii="Times New Roman" w:hAnsi="Times New Roman"/>
          <w:sz w:val="28"/>
          <w:szCs w:val="28"/>
        </w:rPr>
        <w:t xml:space="preserve">bài hát, chơi tốt trò chơi âm nhạc, phát triển  kĩ năng nghe và </w:t>
      </w:r>
      <w:r>
        <w:rPr>
          <w:rFonts w:ascii="Times New Roman" w:hAnsi="Times New Roman"/>
          <w:sz w:val="28"/>
          <w:szCs w:val="28"/>
        </w:rPr>
        <w:t xml:space="preserve">tìm được đồ vật </w:t>
      </w:r>
      <w:r w:rsidRPr="00564FB0">
        <w:rPr>
          <w:rFonts w:ascii="Times New Roman" w:hAnsi="Times New Roman"/>
          <w:sz w:val="28"/>
          <w:szCs w:val="28"/>
        </w:rPr>
        <w:t>qua trò chơi.</w:t>
      </w:r>
    </w:p>
    <w:p w:rsidR="004A1986" w:rsidRPr="00564FB0" w:rsidRDefault="004A1986" w:rsidP="004A1986">
      <w:pPr>
        <w:ind w:left="180"/>
        <w:rPr>
          <w:rFonts w:ascii="Times New Roman" w:hAnsi="Times New Roman"/>
          <w:sz w:val="28"/>
          <w:szCs w:val="28"/>
        </w:rPr>
      </w:pPr>
      <w:r>
        <w:rPr>
          <w:rFonts w:ascii="Times New Roman" w:hAnsi="Times New Roman"/>
          <w:sz w:val="28"/>
          <w:szCs w:val="28"/>
        </w:rPr>
        <w:t xml:space="preserve">- </w:t>
      </w:r>
      <w:r w:rsidRPr="001E3484">
        <w:rPr>
          <w:rFonts w:ascii="Times New Roman" w:hAnsi="Times New Roman"/>
          <w:sz w:val="28"/>
          <w:szCs w:val="28"/>
        </w:rPr>
        <w:t xml:space="preserve">Giáo dục trẻ </w:t>
      </w:r>
      <w:r>
        <w:rPr>
          <w:rFonts w:ascii="Times New Roman" w:hAnsi="Times New Roman"/>
          <w:sz w:val="28"/>
          <w:szCs w:val="28"/>
        </w:rPr>
        <w:t>chấp hành tốt luật lệ giao thông</w:t>
      </w:r>
    </w:p>
    <w:p w:rsidR="004A1986" w:rsidRPr="00564FB0" w:rsidRDefault="004A1986" w:rsidP="004A1986">
      <w:pPr>
        <w:tabs>
          <w:tab w:val="left" w:pos="3375"/>
        </w:tabs>
        <w:ind w:left="180"/>
        <w:rPr>
          <w:rFonts w:ascii="Times New Roman" w:hAnsi="Times New Roman"/>
          <w:b/>
          <w:sz w:val="28"/>
          <w:szCs w:val="28"/>
          <w:u w:val="single"/>
        </w:rPr>
      </w:pPr>
      <w:r>
        <w:rPr>
          <w:rFonts w:ascii="Times New Roman" w:hAnsi="Times New Roman"/>
          <w:b/>
          <w:sz w:val="28"/>
          <w:szCs w:val="28"/>
        </w:rPr>
        <w:t xml:space="preserve">II. </w:t>
      </w:r>
      <w:r>
        <w:rPr>
          <w:rFonts w:ascii="Times New Roman" w:hAnsi="Times New Roman"/>
          <w:b/>
          <w:sz w:val="28"/>
          <w:szCs w:val="28"/>
          <w:u w:val="single"/>
        </w:rPr>
        <w:t>CHUẨN BỊ:</w:t>
      </w:r>
    </w:p>
    <w:p w:rsidR="004A1986" w:rsidRPr="00564FB0" w:rsidRDefault="004A1986" w:rsidP="004A1986">
      <w:pPr>
        <w:tabs>
          <w:tab w:val="num" w:pos="1440"/>
        </w:tabs>
        <w:ind w:left="180"/>
        <w:rPr>
          <w:rFonts w:ascii="Times New Roman" w:hAnsi="Times New Roman"/>
          <w:bCs/>
          <w:sz w:val="28"/>
          <w:szCs w:val="28"/>
        </w:rPr>
      </w:pPr>
      <w:r w:rsidRPr="00564FB0">
        <w:rPr>
          <w:rFonts w:ascii="Times New Roman" w:hAnsi="Times New Roman"/>
          <w:b/>
          <w:bCs/>
          <w:sz w:val="28"/>
          <w:szCs w:val="28"/>
        </w:rPr>
        <w:t>ĐD của cô:</w:t>
      </w:r>
      <w:r w:rsidRPr="00564FB0">
        <w:rPr>
          <w:rFonts w:ascii="Times New Roman" w:hAnsi="Times New Roman"/>
          <w:bCs/>
          <w:sz w:val="28"/>
          <w:szCs w:val="28"/>
        </w:rPr>
        <w:t xml:space="preserve"> Chương trình Power point nội dung bài hát, đàn, dụng cụ âm nhạc, phông văn nghê,….</w:t>
      </w:r>
    </w:p>
    <w:p w:rsidR="004A1986" w:rsidRPr="00564FB0" w:rsidRDefault="004A1986" w:rsidP="004A1986">
      <w:pPr>
        <w:tabs>
          <w:tab w:val="num" w:pos="1440"/>
        </w:tabs>
        <w:ind w:left="180"/>
        <w:rPr>
          <w:rFonts w:ascii="Times New Roman" w:hAnsi="Times New Roman"/>
          <w:bCs/>
          <w:sz w:val="28"/>
          <w:szCs w:val="28"/>
        </w:rPr>
      </w:pPr>
      <w:r w:rsidRPr="00564FB0">
        <w:rPr>
          <w:rFonts w:ascii="Times New Roman" w:hAnsi="Times New Roman"/>
          <w:b/>
          <w:bCs/>
          <w:sz w:val="28"/>
          <w:szCs w:val="28"/>
        </w:rPr>
        <w:t>ĐD của trẻ:</w:t>
      </w:r>
      <w:r>
        <w:rPr>
          <w:rFonts w:ascii="Times New Roman" w:hAnsi="Times New Roman"/>
          <w:bCs/>
          <w:sz w:val="28"/>
          <w:szCs w:val="28"/>
        </w:rPr>
        <w:t xml:space="preserve"> mũ đội về các loại phương tiện giao thông,</w:t>
      </w:r>
      <w:r w:rsidRPr="00564FB0">
        <w:rPr>
          <w:rFonts w:ascii="Times New Roman" w:hAnsi="Times New Roman"/>
          <w:bCs/>
          <w:sz w:val="28"/>
          <w:szCs w:val="28"/>
        </w:rPr>
        <w:t xml:space="preserve"> Dụng cụ âm nhạc ph</w:t>
      </w:r>
      <w:r>
        <w:rPr>
          <w:rFonts w:ascii="Times New Roman" w:hAnsi="Times New Roman"/>
          <w:bCs/>
          <w:sz w:val="28"/>
          <w:szCs w:val="28"/>
        </w:rPr>
        <w:t>ách tre, xắc xô, trống lắc.</w:t>
      </w:r>
    </w:p>
    <w:p w:rsidR="004A1986" w:rsidRDefault="004A1986" w:rsidP="004A1986">
      <w:pPr>
        <w:tabs>
          <w:tab w:val="right" w:pos="8640"/>
        </w:tabs>
        <w:ind w:left="180"/>
        <w:rPr>
          <w:rFonts w:ascii="Times New Roman" w:hAnsi="Times New Roman"/>
          <w:b/>
          <w:sz w:val="28"/>
          <w:szCs w:val="28"/>
        </w:rPr>
      </w:pPr>
      <w:r w:rsidRPr="007F3F79">
        <w:rPr>
          <w:rFonts w:ascii="Times New Roman" w:hAnsi="Times New Roman"/>
          <w:b/>
          <w:sz w:val="28"/>
          <w:szCs w:val="28"/>
        </w:rPr>
        <w:t xml:space="preserve">III.  </w:t>
      </w:r>
      <w:r w:rsidRPr="00732CB1">
        <w:rPr>
          <w:rFonts w:ascii="Times New Roman" w:hAnsi="Times New Roman"/>
          <w:b/>
          <w:sz w:val="28"/>
          <w:szCs w:val="28"/>
          <w:u w:val="single"/>
        </w:rPr>
        <w:t>TIẾN HÀNH</w:t>
      </w:r>
    </w:p>
    <w:p w:rsidR="004A1986" w:rsidRDefault="004A1986" w:rsidP="004A1986">
      <w:pPr>
        <w:tabs>
          <w:tab w:val="right" w:pos="8640"/>
        </w:tabs>
        <w:ind w:left="180"/>
        <w:rPr>
          <w:rFonts w:ascii="Times New Roman" w:hAnsi="Times New Roman"/>
          <w:b/>
          <w:sz w:val="28"/>
          <w:szCs w:val="28"/>
          <w:u w:val="single"/>
        </w:rPr>
      </w:pPr>
      <w:r w:rsidRPr="00D41DA9">
        <w:rPr>
          <w:rFonts w:ascii="Times New Roman" w:hAnsi="Times New Roman"/>
          <w:b/>
          <w:sz w:val="28"/>
          <w:szCs w:val="28"/>
        </w:rPr>
        <w:t xml:space="preserve">* </w:t>
      </w:r>
      <w:r w:rsidRPr="00732CB1">
        <w:rPr>
          <w:rFonts w:ascii="Times New Roman" w:hAnsi="Times New Roman"/>
          <w:b/>
          <w:sz w:val="28"/>
          <w:szCs w:val="28"/>
          <w:u w:val="single"/>
        </w:rPr>
        <w:t xml:space="preserve">Hoạt động 1: Hát mừng </w:t>
      </w:r>
      <w:r>
        <w:rPr>
          <w:rFonts w:ascii="Times New Roman" w:hAnsi="Times New Roman"/>
          <w:b/>
          <w:sz w:val="28"/>
          <w:szCs w:val="28"/>
          <w:u w:val="single"/>
        </w:rPr>
        <w:t>tháng an toàn giao thông</w:t>
      </w:r>
    </w:p>
    <w:p w:rsidR="004A1986" w:rsidRPr="002D1337" w:rsidRDefault="004A1986" w:rsidP="004A1986">
      <w:pPr>
        <w:tabs>
          <w:tab w:val="right" w:pos="8640"/>
        </w:tabs>
        <w:ind w:left="180"/>
        <w:rPr>
          <w:rFonts w:ascii="Times New Roman" w:hAnsi="Times New Roman"/>
          <w:sz w:val="28"/>
          <w:szCs w:val="28"/>
        </w:rPr>
      </w:pPr>
      <w:r w:rsidRPr="002D1337">
        <w:rPr>
          <w:rFonts w:ascii="Times New Roman" w:hAnsi="Times New Roman"/>
          <w:sz w:val="28"/>
          <w:szCs w:val="28"/>
        </w:rPr>
        <w:t>-</w:t>
      </w:r>
      <w:r>
        <w:rPr>
          <w:rFonts w:ascii="Times New Roman" w:hAnsi="Times New Roman"/>
          <w:sz w:val="28"/>
          <w:szCs w:val="28"/>
        </w:rPr>
        <w:t xml:space="preserve">Ổn định: </w:t>
      </w:r>
      <w:r w:rsidRPr="002D1337">
        <w:rPr>
          <w:rFonts w:ascii="Times New Roman" w:hAnsi="Times New Roman"/>
          <w:sz w:val="28"/>
          <w:szCs w:val="28"/>
        </w:rPr>
        <w:t>Đọc bài thơ: “</w:t>
      </w:r>
      <w:r>
        <w:rPr>
          <w:rFonts w:ascii="Times New Roman" w:hAnsi="Times New Roman"/>
          <w:sz w:val="28"/>
          <w:szCs w:val="28"/>
        </w:rPr>
        <w:t>Cô dạy con</w:t>
      </w:r>
      <w:r w:rsidRPr="002D1337">
        <w:rPr>
          <w:rFonts w:ascii="Times New Roman" w:hAnsi="Times New Roman"/>
          <w:sz w:val="28"/>
          <w:szCs w:val="28"/>
        </w:rPr>
        <w:t>”</w:t>
      </w:r>
      <w:r>
        <w:rPr>
          <w:rFonts w:ascii="Times New Roman" w:hAnsi="Times New Roman"/>
          <w:sz w:val="28"/>
          <w:szCs w:val="28"/>
        </w:rPr>
        <w:t xml:space="preserve"> tập trung trẻ đến bên cô</w:t>
      </w:r>
    </w:p>
    <w:p w:rsidR="004A1986" w:rsidRDefault="004A1986" w:rsidP="004A1986">
      <w:pPr>
        <w:tabs>
          <w:tab w:val="right" w:pos="8640"/>
        </w:tabs>
        <w:ind w:left="180"/>
        <w:rPr>
          <w:rFonts w:ascii="Times New Roman" w:hAnsi="Times New Roman"/>
          <w:sz w:val="28"/>
          <w:szCs w:val="28"/>
        </w:rPr>
      </w:pPr>
      <w:r w:rsidRPr="007F3F79">
        <w:rPr>
          <w:rFonts w:ascii="Times New Roman" w:hAnsi="Times New Roman"/>
          <w:sz w:val="28"/>
          <w:szCs w:val="28"/>
        </w:rPr>
        <w:t>Chào mừng</w:t>
      </w:r>
      <w:r>
        <w:rPr>
          <w:rFonts w:ascii="Times New Roman" w:hAnsi="Times New Roman"/>
          <w:sz w:val="28"/>
          <w:szCs w:val="28"/>
        </w:rPr>
        <w:t xml:space="preserve"> các bạn đến với chương trình “</w:t>
      </w:r>
      <w:r w:rsidRPr="00D41DA9">
        <w:rPr>
          <w:rFonts w:ascii="Times New Roman" w:hAnsi="Times New Roman"/>
          <w:b/>
          <w:sz w:val="28"/>
          <w:szCs w:val="28"/>
        </w:rPr>
        <w:t>Vườn âm nhạc</w:t>
      </w:r>
      <w:r w:rsidRPr="007F3F79">
        <w:rPr>
          <w:rFonts w:ascii="Times New Roman" w:hAnsi="Times New Roman"/>
          <w:sz w:val="28"/>
          <w:szCs w:val="28"/>
        </w:rPr>
        <w:t>”</w:t>
      </w:r>
      <w:r>
        <w:rPr>
          <w:rFonts w:ascii="Times New Roman" w:hAnsi="Times New Roman"/>
          <w:sz w:val="28"/>
          <w:szCs w:val="28"/>
        </w:rPr>
        <w:t xml:space="preserve"> </w:t>
      </w:r>
      <w:r w:rsidRPr="007F3F79">
        <w:rPr>
          <w:rFonts w:ascii="Times New Roman" w:hAnsi="Times New Roman"/>
          <w:sz w:val="28"/>
          <w:szCs w:val="28"/>
        </w:rPr>
        <w:t xml:space="preserve">với chủ đề : </w:t>
      </w:r>
      <w:r>
        <w:rPr>
          <w:rFonts w:ascii="Times New Roman" w:hAnsi="Times New Roman"/>
          <w:sz w:val="28"/>
          <w:szCs w:val="28"/>
        </w:rPr>
        <w:t>Bé học luật giao thông</w:t>
      </w:r>
    </w:p>
    <w:p w:rsidR="004A1986" w:rsidRDefault="004A1986" w:rsidP="004A1986">
      <w:pPr>
        <w:tabs>
          <w:tab w:val="right" w:pos="8640"/>
        </w:tabs>
        <w:ind w:left="180"/>
        <w:rPr>
          <w:rFonts w:ascii="Times New Roman" w:hAnsi="Times New Roman"/>
          <w:sz w:val="28"/>
          <w:szCs w:val="28"/>
        </w:rPr>
      </w:pPr>
      <w:r w:rsidRPr="007F3F79">
        <w:rPr>
          <w:rFonts w:ascii="Times New Roman" w:hAnsi="Times New Roman"/>
          <w:sz w:val="28"/>
          <w:szCs w:val="28"/>
        </w:rPr>
        <w:t xml:space="preserve">Đến với chương trình ngày hôm nay có các đội </w:t>
      </w:r>
      <w:r>
        <w:rPr>
          <w:rFonts w:ascii="Times New Roman" w:hAnsi="Times New Roman"/>
          <w:sz w:val="28"/>
          <w:szCs w:val="28"/>
        </w:rPr>
        <w:t>sau:</w:t>
      </w:r>
    </w:p>
    <w:p w:rsidR="004A1986" w:rsidRPr="00D31606" w:rsidRDefault="004A1986" w:rsidP="004A1986">
      <w:pPr>
        <w:tabs>
          <w:tab w:val="right" w:pos="8640"/>
        </w:tabs>
        <w:ind w:left="180"/>
        <w:rPr>
          <w:rFonts w:ascii="Times New Roman" w:hAnsi="Times New Roman"/>
          <w:sz w:val="28"/>
          <w:szCs w:val="28"/>
        </w:rPr>
      </w:pPr>
      <w:r w:rsidRPr="007F3F79">
        <w:rPr>
          <w:rFonts w:ascii="Times New Roman" w:hAnsi="Times New Roman"/>
          <w:sz w:val="28"/>
          <w:szCs w:val="28"/>
        </w:rPr>
        <w:t xml:space="preserve"> </w:t>
      </w:r>
      <w:r w:rsidRPr="00D31606">
        <w:rPr>
          <w:rFonts w:ascii="Times New Roman" w:hAnsi="Times New Roman"/>
          <w:sz w:val="28"/>
          <w:szCs w:val="28"/>
        </w:rPr>
        <w:t>-Đội xe đạp</w:t>
      </w:r>
    </w:p>
    <w:p w:rsidR="004A1986" w:rsidRPr="00D31606" w:rsidRDefault="004A1986" w:rsidP="004A1986">
      <w:pPr>
        <w:tabs>
          <w:tab w:val="right" w:pos="8640"/>
        </w:tabs>
        <w:ind w:left="180"/>
        <w:rPr>
          <w:rFonts w:ascii="Times New Roman" w:hAnsi="Times New Roman"/>
          <w:sz w:val="28"/>
          <w:szCs w:val="28"/>
        </w:rPr>
      </w:pPr>
      <w:r w:rsidRPr="00D31606">
        <w:rPr>
          <w:rFonts w:ascii="Times New Roman" w:hAnsi="Times New Roman"/>
          <w:sz w:val="28"/>
          <w:szCs w:val="28"/>
        </w:rPr>
        <w:t xml:space="preserve"> -Đội xe máy</w:t>
      </w:r>
    </w:p>
    <w:p w:rsidR="004A1986" w:rsidRPr="00731A7A" w:rsidRDefault="004A1986" w:rsidP="004A1986">
      <w:pPr>
        <w:tabs>
          <w:tab w:val="right" w:pos="8640"/>
        </w:tabs>
        <w:ind w:left="180"/>
        <w:rPr>
          <w:rFonts w:ascii="Times New Roman" w:hAnsi="Times New Roman"/>
          <w:sz w:val="28"/>
          <w:szCs w:val="28"/>
          <w:lang w:val="pt-BR"/>
        </w:rPr>
      </w:pPr>
      <w:r w:rsidRPr="00D31606">
        <w:rPr>
          <w:rFonts w:ascii="Times New Roman" w:hAnsi="Times New Roman"/>
          <w:sz w:val="28"/>
          <w:szCs w:val="28"/>
        </w:rPr>
        <w:t xml:space="preserve"> </w:t>
      </w:r>
      <w:r w:rsidRPr="00731A7A">
        <w:rPr>
          <w:rFonts w:ascii="Times New Roman" w:hAnsi="Times New Roman"/>
          <w:sz w:val="28"/>
          <w:szCs w:val="28"/>
          <w:lang w:val="pt-BR"/>
        </w:rPr>
        <w:t xml:space="preserve">-Đội </w:t>
      </w:r>
      <w:r>
        <w:rPr>
          <w:rFonts w:ascii="Times New Roman" w:hAnsi="Times New Roman"/>
          <w:sz w:val="28"/>
          <w:szCs w:val="28"/>
          <w:lang w:val="pt-BR"/>
        </w:rPr>
        <w:t>ô tô</w:t>
      </w:r>
    </w:p>
    <w:p w:rsidR="004A1986" w:rsidRPr="00731A7A" w:rsidRDefault="004A1986" w:rsidP="004A1986">
      <w:pPr>
        <w:tabs>
          <w:tab w:val="right" w:pos="8640"/>
        </w:tabs>
        <w:ind w:left="180"/>
        <w:rPr>
          <w:rFonts w:ascii="Times New Roman" w:hAnsi="Times New Roman"/>
          <w:sz w:val="28"/>
          <w:szCs w:val="28"/>
          <w:lang w:val="pt-BR"/>
        </w:rPr>
      </w:pPr>
      <w:r w:rsidRPr="00731A7A">
        <w:rPr>
          <w:rFonts w:ascii="Times New Roman" w:hAnsi="Times New Roman"/>
          <w:sz w:val="28"/>
          <w:szCs w:val="28"/>
          <w:lang w:val="pt-BR"/>
        </w:rPr>
        <w:t>Và BTC có nhiều phần thi hấp dẫn  dành cho các đội chơi</w:t>
      </w:r>
    </w:p>
    <w:p w:rsidR="004A1986" w:rsidRPr="00731A7A" w:rsidRDefault="004A1986" w:rsidP="004A1986">
      <w:pPr>
        <w:tabs>
          <w:tab w:val="right" w:pos="8640"/>
        </w:tabs>
        <w:ind w:left="180"/>
        <w:rPr>
          <w:rFonts w:ascii="Times New Roman" w:hAnsi="Times New Roman"/>
          <w:sz w:val="28"/>
          <w:szCs w:val="28"/>
          <w:lang w:val="pt-BR"/>
        </w:rPr>
      </w:pPr>
      <w:r w:rsidRPr="00731A7A">
        <w:rPr>
          <w:rFonts w:ascii="Times New Roman" w:hAnsi="Times New Roman"/>
          <w:sz w:val="28"/>
          <w:szCs w:val="28"/>
          <w:lang w:val="pt-BR"/>
        </w:rPr>
        <w:t>-Đề mở đầu chương trình hôm nay là phần thi “</w:t>
      </w:r>
      <w:r w:rsidRPr="00731A7A">
        <w:rPr>
          <w:rFonts w:ascii="Times New Roman" w:hAnsi="Times New Roman"/>
          <w:b/>
          <w:sz w:val="28"/>
          <w:szCs w:val="28"/>
          <w:lang w:val="pt-BR"/>
        </w:rPr>
        <w:t>Tài năng của bé”</w:t>
      </w:r>
    </w:p>
    <w:p w:rsidR="004A1986" w:rsidRPr="00731A7A" w:rsidRDefault="004A1986" w:rsidP="004A1986">
      <w:pPr>
        <w:tabs>
          <w:tab w:val="right" w:pos="8640"/>
        </w:tabs>
        <w:ind w:left="180"/>
        <w:rPr>
          <w:rFonts w:ascii="Times New Roman" w:hAnsi="Times New Roman"/>
          <w:sz w:val="28"/>
          <w:szCs w:val="28"/>
          <w:lang w:val="pt-BR"/>
        </w:rPr>
      </w:pPr>
      <w:r w:rsidRPr="00731A7A">
        <w:rPr>
          <w:rFonts w:ascii="Times New Roman" w:hAnsi="Times New Roman"/>
          <w:sz w:val="28"/>
          <w:szCs w:val="28"/>
          <w:lang w:val="pt-BR"/>
        </w:rPr>
        <w:t xml:space="preserve">Nhưng trước khi bước vào các phần thi BTC mời các đội cùng tham quan  trình chiếu một số hình ảnh nói về </w:t>
      </w:r>
      <w:r>
        <w:rPr>
          <w:rFonts w:ascii="Times New Roman" w:hAnsi="Times New Roman"/>
          <w:sz w:val="28"/>
          <w:szCs w:val="28"/>
          <w:lang w:val="pt-BR"/>
        </w:rPr>
        <w:t>luật giao thông</w:t>
      </w:r>
      <w:r w:rsidRPr="00731A7A">
        <w:rPr>
          <w:rFonts w:ascii="Times New Roman" w:hAnsi="Times New Roman"/>
          <w:sz w:val="28"/>
          <w:szCs w:val="28"/>
          <w:lang w:val="pt-BR"/>
        </w:rPr>
        <w:t xml:space="preserve"> ,để các bạn biết được</w:t>
      </w:r>
      <w:r>
        <w:rPr>
          <w:rFonts w:ascii="Times New Roman" w:hAnsi="Times New Roman"/>
          <w:sz w:val="28"/>
          <w:szCs w:val="28"/>
          <w:lang w:val="pt-BR"/>
        </w:rPr>
        <w:t xml:space="preserve"> khi tham gia giao thông mình phải chấp hành như thế nào </w:t>
      </w:r>
      <w:r w:rsidRPr="00731A7A">
        <w:rPr>
          <w:rFonts w:ascii="Times New Roman" w:hAnsi="Times New Roman"/>
          <w:sz w:val="28"/>
          <w:szCs w:val="28"/>
          <w:lang w:val="pt-BR"/>
        </w:rPr>
        <w:t>. Khi đi tham quan các con phải chấp hành đúng luật giao thông ,không chen lấn xô đẩy nhau nhé.</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-Cho trẻ xem tranh ảnh trình chiếu Powerpoint</w:t>
      </w:r>
    </w:p>
    <w:p w:rsidR="004A1986" w:rsidRDefault="004A1986" w:rsidP="004A1986">
      <w:pPr>
        <w:tabs>
          <w:tab w:val="right" w:pos="8640"/>
        </w:tabs>
        <w:ind w:left="180"/>
        <w:rPr>
          <w:rFonts w:ascii="Times New Roman" w:hAnsi="Times New Roman"/>
          <w:b/>
          <w:sz w:val="28"/>
          <w:szCs w:val="28"/>
        </w:rPr>
      </w:pPr>
      <w:r>
        <w:rPr>
          <w:rFonts w:ascii="Times New Roman" w:hAnsi="Times New Roman"/>
          <w:sz w:val="28"/>
          <w:szCs w:val="28"/>
        </w:rPr>
        <w:t xml:space="preserve">- Cô trò chuyện đàm thoại về nội dung tranh </w:t>
      </w:r>
    </w:p>
    <w:p w:rsidR="004A1986" w:rsidRDefault="004A1986" w:rsidP="004A1986">
      <w:pPr>
        <w:tabs>
          <w:tab w:val="right" w:pos="8640"/>
        </w:tabs>
        <w:ind w:left="180"/>
        <w:rPr>
          <w:rFonts w:ascii="Times New Roman" w:hAnsi="Times New Roman"/>
          <w:sz w:val="28"/>
          <w:szCs w:val="28"/>
        </w:rPr>
      </w:pPr>
      <w:r>
        <w:rPr>
          <w:rFonts w:ascii="Times New Roman" w:hAnsi="Times New Roman"/>
          <w:b/>
          <w:sz w:val="28"/>
          <w:szCs w:val="28"/>
        </w:rPr>
        <w:t xml:space="preserve">- </w:t>
      </w:r>
      <w:r w:rsidRPr="00C70265">
        <w:rPr>
          <w:rFonts w:ascii="Times New Roman" w:hAnsi="Times New Roman"/>
          <w:sz w:val="28"/>
          <w:szCs w:val="28"/>
        </w:rPr>
        <w:t xml:space="preserve">Có một bài hát  nói về </w:t>
      </w:r>
      <w:r>
        <w:rPr>
          <w:rFonts w:ascii="Times New Roman" w:hAnsi="Times New Roman"/>
          <w:sz w:val="28"/>
          <w:szCs w:val="28"/>
        </w:rPr>
        <w:t>luật giao thông khi đi trên đường bộ,</w:t>
      </w:r>
      <w:r w:rsidRPr="00800E62">
        <w:rPr>
          <w:rFonts w:ascii="Times New Roman" w:hAnsi="Times New Roman"/>
          <w:sz w:val="28"/>
          <w:szCs w:val="28"/>
        </w:rPr>
        <w:t xml:space="preserve">được thể </w:t>
      </w:r>
      <w:r>
        <w:rPr>
          <w:rFonts w:ascii="Times New Roman" w:hAnsi="Times New Roman"/>
          <w:sz w:val="28"/>
          <w:szCs w:val="28"/>
        </w:rPr>
        <w:t xml:space="preserve">hiện qua lời bài hát “Em đi qua ngã tư đường phố” Sáng tác: </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 Chúng ta sẽ cùng khám phá luật giao thông đường bộ  qua bài hát này nhé.</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-Cho</w:t>
      </w:r>
      <w:r w:rsidRPr="00800E62">
        <w:rPr>
          <w:rFonts w:ascii="Times New Roman" w:hAnsi="Times New Roman"/>
          <w:sz w:val="28"/>
          <w:szCs w:val="28"/>
        </w:rPr>
        <w:t xml:space="preserve"> trẻ về hội trường cùng tham gia các phần thi</w:t>
      </w:r>
    </w:p>
    <w:p w:rsidR="004A1986" w:rsidRDefault="004A1986" w:rsidP="004A1986">
      <w:pPr>
        <w:tabs>
          <w:tab w:val="right" w:pos="8640"/>
        </w:tabs>
        <w:ind w:left="180"/>
        <w:rPr>
          <w:rFonts w:ascii="Times New Roman" w:hAnsi="Times New Roman"/>
          <w:sz w:val="28"/>
          <w:szCs w:val="28"/>
        </w:rPr>
      </w:pPr>
      <w:r>
        <w:rPr>
          <w:rFonts w:ascii="Times New Roman" w:hAnsi="Times New Roman"/>
          <w:b/>
          <w:sz w:val="28"/>
          <w:szCs w:val="28"/>
        </w:rPr>
        <w:t xml:space="preserve">* </w:t>
      </w:r>
      <w:r w:rsidRPr="00732CB1">
        <w:rPr>
          <w:rFonts w:ascii="Times New Roman" w:hAnsi="Times New Roman"/>
          <w:b/>
          <w:sz w:val="28"/>
          <w:szCs w:val="28"/>
          <w:u w:val="single"/>
        </w:rPr>
        <w:t>Mở đầu phần thi là “Tài năng của bé</w:t>
      </w:r>
      <w:r>
        <w:rPr>
          <w:rFonts w:ascii="Times New Roman" w:hAnsi="Times New Roman"/>
          <w:sz w:val="28"/>
          <w:szCs w:val="28"/>
        </w:rPr>
        <w:t>”</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-Để cho các con tự tin hơn khi tham gia biểu diễn thì cô sẽ hát cho các con nghe trước nha.</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 xml:space="preserve">-Cô hát lần 1 diễn cảm: </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-Cô hát lại lần 2:</w:t>
      </w:r>
      <w:r w:rsidRPr="003378C2">
        <w:rPr>
          <w:rFonts w:ascii="Times New Roman" w:hAnsi="Times New Roman"/>
          <w:sz w:val="28"/>
          <w:szCs w:val="28"/>
        </w:rPr>
        <w:t xml:space="preserve"> </w:t>
      </w:r>
      <w:r>
        <w:rPr>
          <w:rFonts w:ascii="Times New Roman" w:hAnsi="Times New Roman"/>
          <w:sz w:val="28"/>
          <w:szCs w:val="28"/>
        </w:rPr>
        <w:t>giảng nội dung bài hát kết hợp đàm thoại.</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lastRenderedPageBreak/>
        <w:t>-Cô giáo dục trẻ.</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-Và bây giờ chúng ta cùng hát với nhau nhé.</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-Cô mời lớp hát 3 lần: 1 lần bình thường, 1 lần to-nhỏ.1 lần nối tiếp.</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Mời tổ hát: mỗi tổ một lần</w:t>
      </w:r>
    </w:p>
    <w:p w:rsidR="004A1986" w:rsidRPr="00731A7A" w:rsidRDefault="004A1986" w:rsidP="004A1986">
      <w:pPr>
        <w:tabs>
          <w:tab w:val="right" w:pos="8640"/>
        </w:tabs>
        <w:ind w:left="180"/>
        <w:rPr>
          <w:rFonts w:ascii="Times New Roman" w:hAnsi="Times New Roman"/>
          <w:sz w:val="28"/>
          <w:szCs w:val="28"/>
          <w:lang w:val="pt-BR"/>
        </w:rPr>
      </w:pPr>
      <w:r w:rsidRPr="00731A7A">
        <w:rPr>
          <w:rFonts w:ascii="Times New Roman" w:hAnsi="Times New Roman"/>
          <w:sz w:val="28"/>
          <w:szCs w:val="28"/>
          <w:lang w:val="pt-BR"/>
        </w:rPr>
        <w:t xml:space="preserve">Mời nhóm hát. Cá nhân hát </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 xml:space="preserve">* </w:t>
      </w:r>
      <w:r w:rsidRPr="003378C2">
        <w:rPr>
          <w:rFonts w:ascii="Times New Roman" w:hAnsi="Times New Roman"/>
          <w:b/>
          <w:sz w:val="28"/>
          <w:szCs w:val="28"/>
        </w:rPr>
        <w:t>Vận động theo nhạc</w:t>
      </w:r>
      <w:r>
        <w:rPr>
          <w:rFonts w:ascii="Times New Roman" w:hAnsi="Times New Roman"/>
          <w:sz w:val="28"/>
          <w:szCs w:val="28"/>
        </w:rPr>
        <w:t>: Các con biểu diễn rất hay nhưng mà để bài hát thêm sinh động và hay hơn nữa thì các con hãy cùng vận động vỗ tay theo nhịp bài hát này nhé.</w:t>
      </w:r>
    </w:p>
    <w:p w:rsidR="004A1986" w:rsidRDefault="004A1986" w:rsidP="004A1986">
      <w:pPr>
        <w:tabs>
          <w:tab w:val="right" w:pos="8640"/>
        </w:tabs>
        <w:ind w:left="180"/>
        <w:rPr>
          <w:rFonts w:ascii="Times New Roman" w:hAnsi="Times New Roman"/>
          <w:sz w:val="28"/>
          <w:szCs w:val="28"/>
        </w:rPr>
      </w:pPr>
      <w:r>
        <w:rPr>
          <w:rFonts w:ascii="Times New Roman" w:hAnsi="Times New Roman"/>
          <w:sz w:val="28"/>
          <w:szCs w:val="28"/>
        </w:rPr>
        <w:t>- Cô cho trẻ vận động 2 lần (lần 1 vổ tay không,lần 2 kết hợp vận động với dụng cụ âm nhạc)</w:t>
      </w:r>
    </w:p>
    <w:p w:rsidR="004A1986" w:rsidRPr="003B4698" w:rsidRDefault="004A1986" w:rsidP="004A1986">
      <w:pPr>
        <w:tabs>
          <w:tab w:val="right" w:pos="8640"/>
        </w:tabs>
        <w:ind w:left="180"/>
        <w:rPr>
          <w:rFonts w:ascii="Times New Roman" w:hAnsi="Times New Roman"/>
          <w:b/>
          <w:sz w:val="28"/>
          <w:szCs w:val="28"/>
        </w:rPr>
      </w:pPr>
      <w:r w:rsidRPr="003B4698">
        <w:rPr>
          <w:rFonts w:ascii="Times New Roman" w:hAnsi="Times New Roman"/>
          <w:b/>
          <w:sz w:val="28"/>
          <w:szCs w:val="28"/>
        </w:rPr>
        <w:t xml:space="preserve">* </w:t>
      </w:r>
      <w:r w:rsidRPr="00732CB1">
        <w:rPr>
          <w:rFonts w:ascii="Times New Roman" w:hAnsi="Times New Roman"/>
          <w:b/>
          <w:sz w:val="28"/>
          <w:szCs w:val="28"/>
          <w:u w:val="single"/>
        </w:rPr>
        <w:t>Hoạt động 2: Bé cùng vui chơi</w:t>
      </w:r>
    </w:p>
    <w:p w:rsidR="004A1986" w:rsidRPr="00606EF4" w:rsidRDefault="004A1986" w:rsidP="004A1986">
      <w:pPr>
        <w:tabs>
          <w:tab w:val="right" w:pos="8640"/>
        </w:tabs>
        <w:ind w:left="180"/>
        <w:rPr>
          <w:rFonts w:ascii="Times New Roman" w:hAnsi="Times New Roman"/>
          <w:sz w:val="28"/>
          <w:szCs w:val="28"/>
        </w:rPr>
      </w:pPr>
      <w:r w:rsidRPr="00606EF4">
        <w:rPr>
          <w:rFonts w:ascii="Times New Roman" w:hAnsi="Times New Roman"/>
          <w:sz w:val="28"/>
          <w:szCs w:val="28"/>
        </w:rPr>
        <w:t xml:space="preserve"> Ti</w:t>
      </w:r>
      <w:r>
        <w:rPr>
          <w:rFonts w:ascii="Times New Roman" w:hAnsi="Times New Roman"/>
          <w:sz w:val="28"/>
          <w:szCs w:val="28"/>
        </w:rPr>
        <w:t>ếp theo BTC có một trò chơi thưởng cho các đội , đó là trò chơi “Nghe hát tìm đồ vật</w:t>
      </w:r>
      <w:r w:rsidRPr="00606EF4">
        <w:rPr>
          <w:rFonts w:ascii="Times New Roman" w:hAnsi="Times New Roman"/>
          <w:sz w:val="28"/>
          <w:szCs w:val="28"/>
        </w:rPr>
        <w:t>”</w:t>
      </w:r>
    </w:p>
    <w:p w:rsidR="004A1986" w:rsidRPr="00606EF4" w:rsidRDefault="004A1986" w:rsidP="004A1986">
      <w:pPr>
        <w:tabs>
          <w:tab w:val="right" w:pos="8640"/>
        </w:tabs>
        <w:ind w:left="180"/>
        <w:rPr>
          <w:rFonts w:ascii="Times New Roman" w:hAnsi="Times New Roman"/>
          <w:sz w:val="28"/>
          <w:szCs w:val="28"/>
        </w:rPr>
      </w:pPr>
      <w:r>
        <w:rPr>
          <w:rFonts w:ascii="Times New Roman" w:hAnsi="Times New Roman"/>
          <w:sz w:val="28"/>
          <w:szCs w:val="28"/>
        </w:rPr>
        <w:t>* Luật chơi: Trẻ nghe giai điệu của bài hát khi to khi nhỏ để tìm đồ vật.</w:t>
      </w:r>
    </w:p>
    <w:p w:rsidR="004A1986" w:rsidRDefault="004A1986" w:rsidP="004A1986">
      <w:pPr>
        <w:tabs>
          <w:tab w:val="right" w:pos="8640"/>
        </w:tabs>
        <w:ind w:left="180"/>
        <w:rPr>
          <w:rFonts w:ascii="Times New Roman" w:hAnsi="Times New Roman"/>
          <w:sz w:val="28"/>
          <w:szCs w:val="28"/>
        </w:rPr>
      </w:pPr>
      <w:r w:rsidRPr="00606EF4">
        <w:rPr>
          <w:rFonts w:ascii="Times New Roman" w:hAnsi="Times New Roman"/>
          <w:sz w:val="28"/>
          <w:szCs w:val="28"/>
        </w:rPr>
        <w:t>* Cách chơi:</w:t>
      </w:r>
      <w:r>
        <w:rPr>
          <w:rFonts w:ascii="Times New Roman" w:hAnsi="Times New Roman"/>
          <w:sz w:val="28"/>
          <w:szCs w:val="28"/>
        </w:rPr>
        <w:t xml:space="preserve">  Cô cho lớp ngồi thành vòng tròn. Chọn một bạn đi ra ngoài ,cô giấu một phương tiện vd: ô tô ở phía sau lưng một bạn bất kỳ. bạn ở ngoài cửa lớp đi vào đi xung quanh vòng tròn nghe hát, khi bạn đi đến nơi gần có đồ vật thì cả lớp hát to lên thì trẻ đoán biết là có đồ vật ở gần đó và đứng lại tìm. Bạn tìm đúng thì bạn đó sẽ đi ra ngoài thay cho bạn. còn nếu tìm sai chỗ thì sẽ bị phạt nhảy lò cò. </w:t>
      </w:r>
    </w:p>
    <w:p w:rsidR="004A1986" w:rsidRPr="00606EF4" w:rsidRDefault="004A1986" w:rsidP="004A1986">
      <w:pPr>
        <w:tabs>
          <w:tab w:val="right" w:pos="8640"/>
        </w:tabs>
        <w:ind w:left="180"/>
        <w:rPr>
          <w:rFonts w:ascii="Times New Roman" w:hAnsi="Times New Roman"/>
          <w:sz w:val="28"/>
          <w:szCs w:val="28"/>
        </w:rPr>
      </w:pPr>
      <w:r>
        <w:rPr>
          <w:rFonts w:ascii="Times New Roman" w:hAnsi="Times New Roman"/>
          <w:sz w:val="28"/>
          <w:szCs w:val="28"/>
        </w:rPr>
        <w:t>- Cô tổ chức cho trẻ chơi</w:t>
      </w:r>
      <w:r w:rsidRPr="00606EF4">
        <w:rPr>
          <w:rFonts w:ascii="Times New Roman" w:hAnsi="Times New Roman"/>
          <w:sz w:val="28"/>
          <w:szCs w:val="28"/>
        </w:rPr>
        <w:t xml:space="preserve"> </w:t>
      </w:r>
      <w:r>
        <w:rPr>
          <w:rFonts w:ascii="Times New Roman" w:hAnsi="Times New Roman"/>
          <w:sz w:val="28"/>
          <w:szCs w:val="28"/>
        </w:rPr>
        <w:t>2 lần</w:t>
      </w:r>
    </w:p>
    <w:p w:rsidR="004A1986" w:rsidRPr="001E3484" w:rsidRDefault="004A1986" w:rsidP="004A1986">
      <w:pPr>
        <w:ind w:left="180"/>
        <w:jc w:val="both"/>
        <w:rPr>
          <w:rFonts w:ascii="Times New Roman" w:hAnsi="Times New Roman"/>
          <w:b/>
        </w:rPr>
      </w:pPr>
      <w:r w:rsidRPr="001E3484">
        <w:rPr>
          <w:rFonts w:ascii="Times New Roman" w:hAnsi="Times New Roman"/>
          <w:b/>
          <w:sz w:val="28"/>
          <w:szCs w:val="28"/>
          <w:u w:val="single"/>
        </w:rPr>
        <w:t xml:space="preserve">Hoạt động </w:t>
      </w:r>
      <w:r>
        <w:rPr>
          <w:rFonts w:ascii="Times New Roman" w:hAnsi="Times New Roman"/>
          <w:b/>
          <w:sz w:val="28"/>
          <w:szCs w:val="28"/>
          <w:u w:val="single"/>
        </w:rPr>
        <w:t>3</w:t>
      </w:r>
      <w:r w:rsidRPr="001E3484">
        <w:rPr>
          <w:rFonts w:ascii="Times New Roman" w:hAnsi="Times New Roman"/>
          <w:b/>
          <w:sz w:val="28"/>
          <w:szCs w:val="28"/>
        </w:rPr>
        <w:t>: Thưởng thức âm nhạc</w:t>
      </w:r>
    </w:p>
    <w:p w:rsidR="004A1986" w:rsidRPr="0030753B" w:rsidRDefault="004A1986" w:rsidP="004A1986">
      <w:pPr>
        <w:ind w:left="180"/>
        <w:jc w:val="both"/>
        <w:rPr>
          <w:rFonts w:ascii="Times New Roman" w:hAnsi="Times New Roman"/>
          <w:sz w:val="28"/>
          <w:szCs w:val="28"/>
        </w:rPr>
      </w:pPr>
      <w:r w:rsidRPr="0030753B">
        <w:rPr>
          <w:rFonts w:ascii="Times New Roman" w:hAnsi="Times New Roman"/>
          <w:sz w:val="28"/>
          <w:szCs w:val="28"/>
        </w:rPr>
        <w:t>-</w:t>
      </w:r>
      <w:r>
        <w:rPr>
          <w:rFonts w:ascii="Times New Roman" w:hAnsi="Times New Roman"/>
          <w:sz w:val="28"/>
          <w:szCs w:val="28"/>
        </w:rPr>
        <w:t xml:space="preserve"> </w:t>
      </w:r>
      <w:r w:rsidRPr="0030753B">
        <w:rPr>
          <w:rFonts w:ascii="Times New Roman" w:hAnsi="Times New Roman"/>
          <w:sz w:val="28"/>
          <w:szCs w:val="28"/>
        </w:rPr>
        <w:t xml:space="preserve">Cuối cùng là </w:t>
      </w:r>
      <w:r>
        <w:rPr>
          <w:rFonts w:ascii="Times New Roman" w:hAnsi="Times New Roman"/>
          <w:sz w:val="28"/>
          <w:szCs w:val="28"/>
        </w:rPr>
        <w:t>“</w:t>
      </w:r>
      <w:r w:rsidRPr="0030753B">
        <w:rPr>
          <w:rFonts w:ascii="Times New Roman" w:hAnsi="Times New Roman"/>
          <w:sz w:val="28"/>
          <w:szCs w:val="28"/>
        </w:rPr>
        <w:t>quà tặng âm nhạc</w:t>
      </w:r>
      <w:r>
        <w:rPr>
          <w:rFonts w:ascii="Times New Roman" w:hAnsi="Times New Roman"/>
          <w:sz w:val="28"/>
          <w:szCs w:val="28"/>
        </w:rPr>
        <w:t>”</w:t>
      </w:r>
    </w:p>
    <w:p w:rsidR="004A1986" w:rsidRPr="001E3484" w:rsidRDefault="004A1986" w:rsidP="004A1986">
      <w:pPr>
        <w:ind w:left="180"/>
        <w:jc w:val="both"/>
        <w:rPr>
          <w:rFonts w:ascii="Times New Roman" w:hAnsi="Times New Roman"/>
          <w:sz w:val="28"/>
          <w:szCs w:val="28"/>
        </w:rPr>
      </w:pPr>
      <w:r w:rsidRPr="001E3484">
        <w:rPr>
          <w:rFonts w:ascii="Times New Roman" w:hAnsi="Times New Roman"/>
        </w:rPr>
        <w:t xml:space="preserve">- </w:t>
      </w:r>
      <w:r>
        <w:rPr>
          <w:rFonts w:ascii="Times New Roman" w:hAnsi="Times New Roman"/>
          <w:sz w:val="28"/>
          <w:szCs w:val="28"/>
        </w:rPr>
        <w:t>BTC</w:t>
      </w:r>
      <w:r w:rsidRPr="001E3484">
        <w:rPr>
          <w:rFonts w:ascii="Times New Roman" w:hAnsi="Times New Roman"/>
          <w:sz w:val="28"/>
          <w:szCs w:val="28"/>
        </w:rPr>
        <w:t xml:space="preserve"> còn có</w:t>
      </w:r>
      <w:r>
        <w:rPr>
          <w:rFonts w:ascii="Times New Roman" w:hAnsi="Times New Roman"/>
          <w:sz w:val="28"/>
          <w:szCs w:val="28"/>
        </w:rPr>
        <w:t xml:space="preserve"> 1</w:t>
      </w:r>
      <w:r w:rsidRPr="001E3484">
        <w:rPr>
          <w:rFonts w:ascii="Times New Roman" w:hAnsi="Times New Roman"/>
          <w:sz w:val="28"/>
          <w:szCs w:val="28"/>
        </w:rPr>
        <w:t xml:space="preserve"> bài h</w:t>
      </w:r>
      <w:r>
        <w:rPr>
          <w:rFonts w:ascii="Times New Roman" w:hAnsi="Times New Roman"/>
          <w:sz w:val="28"/>
          <w:szCs w:val="28"/>
        </w:rPr>
        <w:t>át rất hay cũng nói về luật giao thông , khi đi trên đường bộ các bạn trong bài hát chấp hànhluật giao thông rất là tốt .Đó chính là nội dung bài hát :“ Đường em đi</w:t>
      </w:r>
      <w:r w:rsidRPr="001E3484">
        <w:rPr>
          <w:rFonts w:ascii="Times New Roman" w:hAnsi="Times New Roman"/>
          <w:sz w:val="28"/>
          <w:szCs w:val="28"/>
        </w:rPr>
        <w:t>” nhạ</w:t>
      </w:r>
      <w:r>
        <w:rPr>
          <w:rFonts w:ascii="Times New Roman" w:hAnsi="Times New Roman"/>
          <w:sz w:val="28"/>
          <w:szCs w:val="28"/>
        </w:rPr>
        <w:t>c: Ngô Quốc Tính,lời : Tường Văn ,</w:t>
      </w:r>
      <w:r w:rsidRPr="001E3484">
        <w:rPr>
          <w:rFonts w:ascii="Times New Roman" w:hAnsi="Times New Roman"/>
          <w:sz w:val="28"/>
          <w:szCs w:val="28"/>
        </w:rPr>
        <w:t xml:space="preserve">giờ </w:t>
      </w:r>
      <w:r>
        <w:rPr>
          <w:rFonts w:ascii="Times New Roman" w:hAnsi="Times New Roman"/>
          <w:sz w:val="28"/>
          <w:szCs w:val="28"/>
        </w:rPr>
        <w:t xml:space="preserve">BTC </w:t>
      </w:r>
      <w:r w:rsidRPr="001E3484">
        <w:rPr>
          <w:rFonts w:ascii="Times New Roman" w:hAnsi="Times New Roman"/>
          <w:sz w:val="28"/>
          <w:szCs w:val="28"/>
        </w:rPr>
        <w:t xml:space="preserve">sẽ hát </w:t>
      </w:r>
      <w:r>
        <w:rPr>
          <w:rFonts w:ascii="Times New Roman" w:hAnsi="Times New Roman"/>
          <w:sz w:val="28"/>
          <w:szCs w:val="28"/>
        </w:rPr>
        <w:t xml:space="preserve">tặng </w:t>
      </w:r>
      <w:r w:rsidRPr="001E3484">
        <w:rPr>
          <w:rFonts w:ascii="Times New Roman" w:hAnsi="Times New Roman"/>
          <w:sz w:val="28"/>
          <w:szCs w:val="28"/>
        </w:rPr>
        <w:t xml:space="preserve">cho các </w:t>
      </w:r>
      <w:r>
        <w:rPr>
          <w:rFonts w:ascii="Times New Roman" w:hAnsi="Times New Roman"/>
          <w:sz w:val="28"/>
          <w:szCs w:val="28"/>
        </w:rPr>
        <w:t xml:space="preserve">đội thi </w:t>
      </w:r>
      <w:r w:rsidRPr="001E3484">
        <w:rPr>
          <w:rFonts w:ascii="Times New Roman" w:hAnsi="Times New Roman"/>
          <w:sz w:val="28"/>
          <w:szCs w:val="28"/>
        </w:rPr>
        <w:t>nghe nha!</w:t>
      </w:r>
    </w:p>
    <w:p w:rsidR="004A1986" w:rsidRDefault="004A1986" w:rsidP="004A1986">
      <w:pPr>
        <w:ind w:left="180"/>
        <w:jc w:val="both"/>
        <w:rPr>
          <w:rFonts w:ascii="Times New Roman" w:hAnsi="Times New Roman"/>
          <w:sz w:val="28"/>
          <w:szCs w:val="28"/>
        </w:rPr>
      </w:pPr>
      <w:r w:rsidRPr="001E3484">
        <w:rPr>
          <w:rFonts w:ascii="Times New Roman" w:hAnsi="Times New Roman"/>
          <w:sz w:val="28"/>
          <w:szCs w:val="28"/>
        </w:rPr>
        <w:t xml:space="preserve">- </w:t>
      </w:r>
      <w:r>
        <w:rPr>
          <w:rFonts w:ascii="Times New Roman" w:hAnsi="Times New Roman"/>
          <w:sz w:val="28"/>
          <w:szCs w:val="28"/>
        </w:rPr>
        <w:t>Cô hát cho trẻ nghe 2</w:t>
      </w:r>
      <w:r w:rsidRPr="001E3484">
        <w:rPr>
          <w:rFonts w:ascii="Times New Roman" w:hAnsi="Times New Roman"/>
          <w:sz w:val="28"/>
          <w:szCs w:val="28"/>
        </w:rPr>
        <w:t xml:space="preserve"> lần.</w:t>
      </w:r>
    </w:p>
    <w:p w:rsidR="004A1986" w:rsidRDefault="004A1986" w:rsidP="004A1986">
      <w:pPr>
        <w:ind w:left="180"/>
        <w:jc w:val="both"/>
        <w:rPr>
          <w:rFonts w:ascii="Times New Roman" w:hAnsi="Times New Roman"/>
          <w:sz w:val="28"/>
          <w:szCs w:val="28"/>
        </w:rPr>
      </w:pPr>
      <w:r>
        <w:rPr>
          <w:rFonts w:ascii="Times New Roman" w:hAnsi="Times New Roman"/>
          <w:sz w:val="28"/>
          <w:szCs w:val="28"/>
        </w:rPr>
        <w:t>- Lần 1: hát diễn cảm vui vẻ.</w:t>
      </w:r>
    </w:p>
    <w:p w:rsidR="004A1986" w:rsidRDefault="004A1986" w:rsidP="004A1986">
      <w:pPr>
        <w:ind w:left="180"/>
        <w:jc w:val="both"/>
        <w:rPr>
          <w:rFonts w:ascii="Times New Roman" w:hAnsi="Times New Roman"/>
          <w:sz w:val="28"/>
          <w:szCs w:val="28"/>
        </w:rPr>
      </w:pPr>
      <w:r>
        <w:rPr>
          <w:rFonts w:ascii="Times New Roman" w:hAnsi="Times New Roman"/>
          <w:sz w:val="28"/>
          <w:szCs w:val="28"/>
        </w:rPr>
        <w:t>- Các con thấy nội dung bài hát có những hình ảnh gì? Âm thanh gì?</w:t>
      </w:r>
    </w:p>
    <w:p w:rsidR="004A1986" w:rsidRPr="001E3484" w:rsidRDefault="004A1986" w:rsidP="004A1986">
      <w:pPr>
        <w:ind w:left="180"/>
        <w:jc w:val="both"/>
        <w:rPr>
          <w:rFonts w:ascii="Times New Roman" w:hAnsi="Times New Roman"/>
          <w:sz w:val="28"/>
          <w:szCs w:val="28"/>
        </w:rPr>
      </w:pPr>
      <w:r>
        <w:rPr>
          <w:rFonts w:ascii="Times New Roman" w:hAnsi="Times New Roman"/>
          <w:sz w:val="28"/>
          <w:szCs w:val="28"/>
        </w:rPr>
        <w:t>- Lần 2: Cho trẻ nghe nhạc.</w:t>
      </w:r>
    </w:p>
    <w:p w:rsidR="004A1986" w:rsidRDefault="004A1986" w:rsidP="004A1986">
      <w:pPr>
        <w:ind w:left="180"/>
        <w:jc w:val="both"/>
        <w:rPr>
          <w:rFonts w:ascii="Times New Roman" w:hAnsi="Times New Roman"/>
          <w:sz w:val="28"/>
          <w:szCs w:val="28"/>
        </w:rPr>
      </w:pPr>
      <w:r w:rsidRPr="001E3484">
        <w:rPr>
          <w:rFonts w:ascii="Times New Roman" w:hAnsi="Times New Roman"/>
          <w:sz w:val="28"/>
          <w:szCs w:val="28"/>
        </w:rPr>
        <w:t xml:space="preserve">- Các con ạ! </w:t>
      </w:r>
      <w:r>
        <w:rPr>
          <w:rFonts w:ascii="Times New Roman" w:hAnsi="Times New Roman"/>
          <w:sz w:val="28"/>
          <w:szCs w:val="28"/>
        </w:rPr>
        <w:t>Các bạn trong bài hát chấp hành luật giao thông đường bộ rất là tốt còn các con khi đi trên đường bộ các con phải đi như thế nào cho đúng luật giao thông ?</w:t>
      </w:r>
    </w:p>
    <w:p w:rsidR="004A1986" w:rsidRPr="001E3484" w:rsidRDefault="004A1986" w:rsidP="004A1986">
      <w:pPr>
        <w:ind w:left="180"/>
        <w:jc w:val="both"/>
        <w:rPr>
          <w:rFonts w:ascii="Times New Roman" w:hAnsi="Times New Roman"/>
          <w:sz w:val="28"/>
          <w:szCs w:val="28"/>
        </w:rPr>
      </w:pPr>
      <w:r>
        <w:rPr>
          <w:rFonts w:ascii="Times New Roman" w:hAnsi="Times New Roman"/>
          <w:sz w:val="28"/>
          <w:szCs w:val="28"/>
        </w:rPr>
        <w:t>- Cô giáo dục trẻ biết BVMT khi đi trên đường</w:t>
      </w:r>
    </w:p>
    <w:p w:rsidR="004A1986" w:rsidRPr="00357893" w:rsidRDefault="004A1986" w:rsidP="004A1986">
      <w:pPr>
        <w:tabs>
          <w:tab w:val="right" w:pos="8640"/>
        </w:tabs>
        <w:ind w:left="180"/>
        <w:rPr>
          <w:rFonts w:ascii="Times New Roman" w:hAnsi="Times New Roman"/>
          <w:sz w:val="28"/>
          <w:szCs w:val="28"/>
          <w:lang w:val="it-IT"/>
        </w:rPr>
      </w:pPr>
      <w:r>
        <w:rPr>
          <w:rFonts w:ascii="Times New Roman" w:hAnsi="Times New Roman"/>
          <w:sz w:val="28"/>
          <w:szCs w:val="28"/>
        </w:rPr>
        <w:t>Kết thúc:</w:t>
      </w:r>
      <w:r w:rsidRPr="009938F0">
        <w:rPr>
          <w:rFonts w:ascii="Times New Roman" w:hAnsi="Times New Roman"/>
          <w:sz w:val="28"/>
          <w:szCs w:val="28"/>
        </w:rPr>
        <w:t xml:space="preserve"> </w:t>
      </w:r>
      <w:r>
        <w:rPr>
          <w:rFonts w:ascii="Times New Roman" w:hAnsi="Times New Roman"/>
          <w:sz w:val="28"/>
          <w:szCs w:val="28"/>
        </w:rPr>
        <w:t>* hát “Em tập lái ô tô”</w:t>
      </w:r>
    </w:p>
    <w:p w:rsidR="004A1986" w:rsidRPr="00357893" w:rsidRDefault="004A1986" w:rsidP="004A1986">
      <w:pPr>
        <w:ind w:left="180"/>
        <w:rPr>
          <w:rFonts w:ascii="Times New Roman" w:hAnsi="Times New Roman"/>
          <w:sz w:val="28"/>
          <w:szCs w:val="28"/>
          <w:lang w:val="it-IT"/>
        </w:rPr>
      </w:pPr>
    </w:p>
    <w:p w:rsidR="004A1986" w:rsidRPr="00357893" w:rsidRDefault="004A1986" w:rsidP="004A1986">
      <w:pPr>
        <w:ind w:left="180"/>
        <w:rPr>
          <w:rFonts w:ascii="Times New Roman" w:hAnsi="Times New Roman"/>
          <w:sz w:val="28"/>
          <w:szCs w:val="28"/>
          <w:lang w:val="it-IT"/>
        </w:rPr>
      </w:pPr>
    </w:p>
    <w:p w:rsidR="004A1986" w:rsidRPr="00731A7A" w:rsidRDefault="004A1986" w:rsidP="004A1986">
      <w:pPr>
        <w:tabs>
          <w:tab w:val="left" w:pos="7215"/>
        </w:tabs>
        <w:ind w:left="180"/>
        <w:rPr>
          <w:rFonts w:ascii="Times New Roman" w:hAnsi="Times New Roman"/>
          <w:sz w:val="28"/>
          <w:szCs w:val="28"/>
          <w:lang w:val="it-IT"/>
        </w:rPr>
      </w:pPr>
      <w:r w:rsidRPr="00731A7A">
        <w:rPr>
          <w:rFonts w:ascii="Times New Roman" w:hAnsi="Times New Roman"/>
          <w:sz w:val="28"/>
          <w:szCs w:val="28"/>
          <w:lang w:val="it-IT"/>
        </w:rPr>
        <w:tab/>
      </w:r>
    </w:p>
    <w:p w:rsidR="004A1986" w:rsidRPr="00731A7A" w:rsidRDefault="004A1986" w:rsidP="004A1986">
      <w:pPr>
        <w:tabs>
          <w:tab w:val="left" w:pos="7215"/>
        </w:tabs>
        <w:ind w:left="180"/>
        <w:rPr>
          <w:rFonts w:ascii="Times New Roman" w:hAnsi="Times New Roman"/>
          <w:sz w:val="28"/>
          <w:szCs w:val="28"/>
          <w:lang w:val="it-IT"/>
        </w:rPr>
      </w:pPr>
    </w:p>
    <w:p w:rsidR="00066690" w:rsidRDefault="00066690"/>
    <w:sectPr w:rsidR="00066690" w:rsidSect="007D182A">
      <w:pgSz w:w="12240" w:h="15840"/>
      <w:pgMar w:top="540" w:right="108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86"/>
    <w:rsid w:val="00066690"/>
    <w:rsid w:val="004A1986"/>
    <w:rsid w:val="00A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5450F3F-24C1-40A8-A0E4-C763ED3B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986"/>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A02A2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A2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2A2E"/>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02A2E"/>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A02A2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A02A2E"/>
    <w:pPr>
      <w:keepNext/>
      <w:keepLines/>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A02A2E"/>
    <w:pPr>
      <w:keepNext/>
      <w:keepLines/>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A02A2E"/>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A2E"/>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pPr>
    <w:rPr>
      <w:rFonts w:asciiTheme="minorHAnsi" w:eastAsiaTheme="minorHAnsi" w:hAnsiTheme="minorHAnsi" w:cstheme="minorBidi"/>
      <w:i/>
      <w:iCs/>
      <w:color w:val="44546A" w:themeColor="text2"/>
      <w:sz w:val="18"/>
      <w:szCs w:val="18"/>
    </w:rPr>
  </w:style>
  <w:style w:type="paragraph" w:styleId="Title">
    <w:name w:val="Title"/>
    <w:basedOn w:val="Normal"/>
    <w:next w:val="Normal"/>
    <w:link w:val="TitleChar"/>
    <w:uiPriority w:val="10"/>
    <w:qFormat/>
    <w:rsid w:val="00A02A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sz w:val="22"/>
      <w:szCs w:val="22"/>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2017-07-13T18:01:00Z</dcterms:created>
  <dcterms:modified xsi:type="dcterms:W3CDTF">2017-07-13T18:03:00Z</dcterms:modified>
</cp:coreProperties>
</file>