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FA" w:rsidRPr="000F36FA" w:rsidRDefault="000F36FA" w:rsidP="000F36FA">
      <w:pPr>
        <w:jc w:val="center"/>
        <w:rPr>
          <w:rFonts w:ascii="Arial" w:hAnsi="Arial" w:cs="Arial"/>
          <w:i/>
          <w:sz w:val="32"/>
          <w:szCs w:val="32"/>
        </w:rPr>
      </w:pPr>
      <w:r w:rsidRPr="000F36FA">
        <w:rPr>
          <w:rFonts w:ascii="Arial" w:hAnsi="Arial" w:cs="Arial"/>
          <w:i/>
          <w:sz w:val="32"/>
          <w:szCs w:val="32"/>
        </w:rPr>
        <w:t>Môi Trường Xung Quanh</w:t>
      </w:r>
    </w:p>
    <w:p w:rsidR="000F36FA" w:rsidRPr="000F36FA" w:rsidRDefault="000F36FA" w:rsidP="000F36FA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0F36FA" w:rsidRPr="000F36FA" w:rsidRDefault="000F36FA" w:rsidP="000F36FA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0F36FA">
        <w:rPr>
          <w:rFonts w:ascii="Arial" w:hAnsi="Arial" w:cs="Arial"/>
          <w:b/>
          <w:sz w:val="32"/>
          <w:szCs w:val="32"/>
        </w:rPr>
        <w:t>Đề tài</w:t>
      </w:r>
      <w:r w:rsidRPr="000F36FA">
        <w:rPr>
          <w:rFonts w:ascii="Arial" w:hAnsi="Arial" w:cs="Arial"/>
          <w:sz w:val="32"/>
          <w:szCs w:val="32"/>
        </w:rPr>
        <w:t xml:space="preserve"> : </w:t>
      </w:r>
      <w:r w:rsidRPr="000F36FA">
        <w:rPr>
          <w:rFonts w:ascii="Arial" w:hAnsi="Arial" w:cs="Arial"/>
          <w:b/>
          <w:i/>
          <w:sz w:val="32"/>
          <w:szCs w:val="32"/>
        </w:rPr>
        <w:t>Chú Bướm Dễ Thương</w:t>
      </w:r>
    </w:p>
    <w:p w:rsidR="000F36FA" w:rsidRPr="000F36FA" w:rsidRDefault="000F36FA" w:rsidP="000F36FA">
      <w:pPr>
        <w:rPr>
          <w:rFonts w:ascii="Arial" w:hAnsi="Arial" w:cs="Arial"/>
          <w:b/>
          <w:i/>
          <w:sz w:val="32"/>
          <w:szCs w:val="32"/>
        </w:rPr>
      </w:pPr>
    </w:p>
    <w:p w:rsidR="000F36FA" w:rsidRPr="000F36FA" w:rsidRDefault="000F36FA" w:rsidP="000F36FA">
      <w:pPr>
        <w:rPr>
          <w:rFonts w:ascii="Arial" w:hAnsi="Arial" w:cs="Arial"/>
          <w:sz w:val="32"/>
          <w:szCs w:val="32"/>
        </w:rPr>
      </w:pPr>
    </w:p>
    <w:p w:rsidR="000F36FA" w:rsidRPr="000F36FA" w:rsidRDefault="000F36FA" w:rsidP="000F36FA">
      <w:pPr>
        <w:rPr>
          <w:rFonts w:ascii="Arial" w:hAnsi="Arial" w:cs="Arial"/>
          <w:sz w:val="32"/>
          <w:szCs w:val="32"/>
        </w:rPr>
      </w:pPr>
    </w:p>
    <w:p w:rsidR="000F36FA" w:rsidRPr="000F36FA" w:rsidRDefault="000F36FA" w:rsidP="000F36FA">
      <w:pPr>
        <w:rPr>
          <w:rFonts w:ascii="Arial" w:hAnsi="Arial" w:cs="Arial"/>
          <w:b/>
          <w:sz w:val="32"/>
          <w:szCs w:val="32"/>
          <w:u w:val="single"/>
        </w:rPr>
      </w:pPr>
      <w:r w:rsidRPr="000F36FA">
        <w:rPr>
          <w:rFonts w:ascii="Arial" w:hAnsi="Arial" w:cs="Arial"/>
          <w:b/>
          <w:sz w:val="32"/>
          <w:szCs w:val="32"/>
          <w:u w:val="single"/>
        </w:rPr>
        <w:t>I/. Mục đích yêu cầu:</w:t>
      </w:r>
    </w:p>
    <w:p w:rsidR="000F36FA" w:rsidRPr="000F36FA" w:rsidRDefault="000F36FA" w:rsidP="000F36FA">
      <w:p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- Phát triển nhận thức cho trẻ: Trẻ hiểu về sự phát triển của con bướm: Từ trứng nở thành sâu, sâu thành kén nhộng, nhộng thành bướm. Biết ích lợi của bướm, làm quen cới một số loài bướm.</w:t>
      </w:r>
    </w:p>
    <w:p w:rsidR="000F36FA" w:rsidRPr="000F36FA" w:rsidRDefault="000F36FA" w:rsidP="000F36FA">
      <w:p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- Phát triển trí tưởng tượng cho trẻ, phát triển thẩm mỹ trong họat động thể hiện vòng đời của con bướm và tạo ra con bướm.</w:t>
      </w:r>
    </w:p>
    <w:p w:rsidR="000F36FA" w:rsidRPr="000F36FA" w:rsidRDefault="000F36FA" w:rsidP="000F36FA">
      <w:p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- Phát trểin ngôn ngữ mạch lạc cho trẻ trong việc sử dụng từ ngữ để diễn đạt sự hiểu biết của mình về loài bướm.</w:t>
      </w:r>
    </w:p>
    <w:p w:rsidR="000F36FA" w:rsidRPr="000F36FA" w:rsidRDefault="000F36FA" w:rsidP="000F36FA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F36FA">
        <w:rPr>
          <w:rFonts w:ascii="Arial" w:hAnsi="Arial" w:cs="Arial"/>
          <w:b/>
          <w:sz w:val="32"/>
          <w:szCs w:val="32"/>
        </w:rPr>
        <w:t>Nội dung tích hợp:</w:t>
      </w:r>
    </w:p>
    <w:p w:rsidR="000F36FA" w:rsidRPr="000F36FA" w:rsidRDefault="000F36FA" w:rsidP="000F36FA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Tạo hình</w:t>
      </w:r>
    </w:p>
    <w:p w:rsidR="000F36FA" w:rsidRPr="000F36FA" w:rsidRDefault="000F36FA" w:rsidP="000F36FA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Âm nhạc.</w:t>
      </w:r>
    </w:p>
    <w:p w:rsidR="000F36FA" w:rsidRPr="000F36FA" w:rsidRDefault="000F36FA" w:rsidP="000F36FA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LQVL.</w:t>
      </w:r>
    </w:p>
    <w:p w:rsidR="000F36FA" w:rsidRPr="000F36FA" w:rsidRDefault="000F36FA" w:rsidP="000F36FA">
      <w:pPr>
        <w:ind w:left="120"/>
        <w:rPr>
          <w:rFonts w:ascii="Arial" w:hAnsi="Arial" w:cs="Arial"/>
          <w:b/>
          <w:sz w:val="32"/>
          <w:szCs w:val="32"/>
          <w:u w:val="single"/>
        </w:rPr>
      </w:pPr>
      <w:r w:rsidRPr="000F36FA">
        <w:rPr>
          <w:rFonts w:ascii="Arial" w:hAnsi="Arial" w:cs="Arial"/>
          <w:b/>
          <w:sz w:val="32"/>
          <w:szCs w:val="32"/>
          <w:u w:val="single"/>
        </w:rPr>
        <w:t>II/. CHUẨN BỊ:</w:t>
      </w:r>
    </w:p>
    <w:p w:rsidR="000F36FA" w:rsidRPr="000F36FA" w:rsidRDefault="000F36FA" w:rsidP="000F36FA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Máy tính.</w:t>
      </w:r>
    </w:p>
    <w:p w:rsidR="000F36FA" w:rsidRPr="000F36FA" w:rsidRDefault="000F36FA" w:rsidP="000F36FA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2 bộ trnh vẽ về vòng đời của con bướm, thẻ số: 1 – 6, bảng nỉ.</w:t>
      </w:r>
    </w:p>
    <w:p w:rsidR="000F36FA" w:rsidRPr="000F36FA" w:rsidRDefault="000F36FA" w:rsidP="000F36FA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Bút màu, màu nước, giấy, bàn, khăn ướt…</w:t>
      </w:r>
    </w:p>
    <w:p w:rsidR="000F36FA" w:rsidRPr="000F36FA" w:rsidRDefault="000F36FA" w:rsidP="000F36FA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F36FA">
        <w:rPr>
          <w:rFonts w:ascii="Arial" w:hAnsi="Arial" w:cs="Arial"/>
          <w:sz w:val="32"/>
          <w:szCs w:val="32"/>
        </w:rPr>
        <w:t>Máy + Băng nhạc…</w:t>
      </w:r>
    </w:p>
    <w:p w:rsidR="000F36FA" w:rsidRPr="000F36FA" w:rsidRDefault="000F36FA" w:rsidP="000F36FA">
      <w:pPr>
        <w:rPr>
          <w:rFonts w:ascii="Arial" w:hAnsi="Arial" w:cs="Arial"/>
          <w:sz w:val="32"/>
          <w:szCs w:val="32"/>
        </w:rPr>
      </w:pPr>
    </w:p>
    <w:p w:rsidR="000F36FA" w:rsidRPr="000F36FA" w:rsidRDefault="000F36FA" w:rsidP="000F36FA">
      <w:pPr>
        <w:rPr>
          <w:rFonts w:ascii="Arial" w:hAnsi="Arial" w:cs="Arial"/>
          <w:b/>
          <w:sz w:val="32"/>
          <w:szCs w:val="32"/>
          <w:u w:val="single"/>
        </w:rPr>
      </w:pPr>
      <w:r w:rsidRPr="000F36FA">
        <w:rPr>
          <w:rFonts w:ascii="Arial" w:hAnsi="Arial" w:cs="Arial"/>
          <w:b/>
          <w:sz w:val="32"/>
          <w:szCs w:val="32"/>
          <w:u w:val="single"/>
        </w:rPr>
        <w:t>III/. TIẾN HÀNH:</w:t>
      </w:r>
    </w:p>
    <w:p w:rsidR="000F36FA" w:rsidRPr="000F36FA" w:rsidRDefault="000F36FA" w:rsidP="000F36FA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08"/>
        <w:gridCol w:w="3348"/>
      </w:tblGrid>
      <w:tr w:rsidR="000F36FA" w:rsidRPr="000F36FA" w:rsidTr="000F36FA">
        <w:tc>
          <w:tcPr>
            <w:tcW w:w="5508" w:type="dxa"/>
            <w:vAlign w:val="center"/>
          </w:tcPr>
          <w:p w:rsidR="000F36FA" w:rsidRPr="000F36FA" w:rsidRDefault="000F36FA" w:rsidP="000F36F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F36FA">
              <w:rPr>
                <w:rFonts w:ascii="Arial" w:hAnsi="Arial" w:cs="Arial"/>
                <w:b/>
                <w:sz w:val="32"/>
                <w:szCs w:val="32"/>
              </w:rPr>
              <w:t>HỌAT ĐỘNG CÔ</w:t>
            </w:r>
          </w:p>
        </w:tc>
        <w:tc>
          <w:tcPr>
            <w:tcW w:w="3348" w:type="dxa"/>
            <w:vAlign w:val="center"/>
          </w:tcPr>
          <w:p w:rsidR="000F36FA" w:rsidRPr="000F36FA" w:rsidRDefault="000F36FA" w:rsidP="000F36F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F36FA">
              <w:rPr>
                <w:rFonts w:ascii="Arial" w:hAnsi="Arial" w:cs="Arial"/>
                <w:b/>
                <w:sz w:val="32"/>
                <w:szCs w:val="32"/>
              </w:rPr>
              <w:t>HOẠT ĐỘNG TRẺ</w:t>
            </w:r>
          </w:p>
        </w:tc>
      </w:tr>
      <w:tr w:rsidR="000F36FA" w:rsidRPr="000F36FA" w:rsidTr="000F36FA">
        <w:tc>
          <w:tcPr>
            <w:tcW w:w="5508" w:type="dxa"/>
          </w:tcPr>
          <w:p w:rsidR="000F36FA" w:rsidRPr="000F36FA" w:rsidRDefault="000F36FA" w:rsidP="000F36FA">
            <w:pPr>
              <w:ind w:left="360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0F36FA">
              <w:rPr>
                <w:rFonts w:ascii="Arial" w:hAnsi="Arial" w:cs="Arial"/>
                <w:sz w:val="32"/>
                <w:szCs w:val="32"/>
                <w:u w:val="single"/>
              </w:rPr>
              <w:t>*</w:t>
            </w:r>
            <w:r w:rsidRPr="000F36FA">
              <w:rPr>
                <w:rFonts w:ascii="Arial" w:hAnsi="Arial" w:cs="Arial"/>
                <w:b/>
                <w:sz w:val="32"/>
                <w:szCs w:val="32"/>
                <w:u w:val="single"/>
              </w:rPr>
              <w:t>HoẠT động 1: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Cô nhỏ 3 chấm màu lên giấy, sau đó gấp đôi tờ giấy lại và cho trẻ đoán sẽ tạo ra hình gì. (hình con bướm).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Trò chuyện với trẻ về con bướm: Là côn trùng biết bay, có nhiều màu sắc, nhiều loài khác nhau, lợi ích của bướm…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lastRenderedPageBreak/>
              <w:t>- Cả lớp cùng hát vận động bài gọi bướm.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  <w:u w:val="single"/>
              </w:rPr>
            </w:pPr>
            <w:r w:rsidRPr="000F36FA">
              <w:rPr>
                <w:rFonts w:ascii="Arial" w:hAnsi="Arial" w:cs="Arial"/>
                <w:sz w:val="32"/>
                <w:szCs w:val="32"/>
                <w:u w:val="single"/>
              </w:rPr>
              <w:t xml:space="preserve">* </w:t>
            </w:r>
            <w:r w:rsidRPr="000F36FA">
              <w:rPr>
                <w:rFonts w:ascii="Arial" w:hAnsi="Arial" w:cs="Arial"/>
                <w:b/>
                <w:sz w:val="32"/>
                <w:szCs w:val="32"/>
                <w:u w:val="single"/>
              </w:rPr>
              <w:t>Họat động 2</w:t>
            </w:r>
            <w:r w:rsidRPr="000F36FA">
              <w:rPr>
                <w:rFonts w:ascii="Arial" w:hAnsi="Arial" w:cs="Arial"/>
                <w:sz w:val="32"/>
                <w:szCs w:val="32"/>
                <w:u w:val="single"/>
              </w:rPr>
              <w:t>: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Chia trẻ làm 2 nhóm. Yêu cầu mỗi nhóm xếp tranh về vòng đời cua 3 bướm theo thứ tự sau đó kể về những bức tranh của nhóm mình vừa xếp.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Cô kể cho trẻ nghe câu chuyện “Chú bướm xinh đẹp” trên máy vi tính sau đó cùng đàm thọai với trẻ về nội dung câu truyện.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Gợi ý cho trẻ sau khi nghe cô kể câu chuyện “ Chú bướm dễ thương” trẻe sẽ so sánh với trang của trẻ đã xếp có giống với nội dung câu truyện cô đã kể.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b/>
                <w:sz w:val="32"/>
                <w:szCs w:val="32"/>
                <w:u w:val="single"/>
              </w:rPr>
              <w:t>* Hoạt động 3</w:t>
            </w:r>
            <w:r w:rsidRPr="000F36FA">
              <w:rPr>
                <w:rFonts w:ascii="Arial" w:hAnsi="Arial" w:cs="Arial"/>
                <w:sz w:val="32"/>
                <w:szCs w:val="32"/>
              </w:rPr>
              <w:t>: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Cho trẻ xem các loài bướm trên máy vi tính: Cô vừa cho trẻ xem vừa trò chuyện về một số loài bướm: Màu sắc, những hoa văn giống nhau trên 2 cánh của bướm.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Cô gợi ý cho trẻ tạo hình con bướm, dùng làm mũ đội đầu.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Cô hướng dẫn trẻ cách tạo ra một con bướm bằng cách: Gấp đôi 1 tờ giấy -&gt; vẽ 2 nửa vòng tròn: nửa to – nửa nhỏ ở bên mép giấy đã gấp. Sau đó dùng kéo cắt theo đường đã vẽ - Mở tờ giấy ra -&gt; Được một con bướm (Giới thiệu cho trẻ cách gấp giấy đối xứng để tạo ra một con bướm có 2 cánh giống nhau)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 xml:space="preserve">- Gợi ý cho trẻ có thể sáng tạo khi trang trí cánh bướm bằng cách: Nhỏ, vẽ, chấm…lên một cánh </w:t>
            </w:r>
            <w:r w:rsidRPr="000F36FA">
              <w:rPr>
                <w:rFonts w:ascii="Arial" w:hAnsi="Arial" w:cs="Arial"/>
                <w:sz w:val="32"/>
                <w:szCs w:val="32"/>
              </w:rPr>
              <w:lastRenderedPageBreak/>
              <w:t>bướm, sau đó gấp cánh bướm còn lại lên cánh bướm vừa vẽ màu nước -&gt; tạo ra một con bướm có đôi cánh giống nhau…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Cho trẻ về bàn cùng đi lấy giấy, màu nước, màu sáp… cùng tạo hình con bướm.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-&gt; Cô gợi ý trẻ dán sản phẩm lên tường và cùng trò chuyện về những sản phẩm của trẻ.</w:t>
            </w:r>
          </w:p>
          <w:p w:rsidR="000F36FA" w:rsidRPr="000F36FA" w:rsidRDefault="000F36FA" w:rsidP="000F36FA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Gợi ý cho trẻ nghe 1 đọan nhạc và làm các động tác thể hiện các giai đọan phát triển của bướm.</w:t>
            </w:r>
          </w:p>
        </w:tc>
        <w:tc>
          <w:tcPr>
            <w:tcW w:w="3348" w:type="dxa"/>
          </w:tcPr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lastRenderedPageBreak/>
              <w:t>- Trẻ quan sát cô thực hiện và đóan theo sự tưởng tượng của trẻ.</w:t>
            </w: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trẻ trò chuyện cùng cô những hiểu biết của trẻ về con bướm.</w:t>
            </w: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Trẻ quan sát và trò chuyện cùng cô.</w:t>
            </w: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Trẻ chia làm 2 nhóm cùng thực hiện theo yêu cầu của cô.</w:t>
            </w: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trẻ chú ý nghe cô kể chuyện và đàm thọai cùng cô.</w:t>
            </w: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ind w:left="120"/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Trẻ chú ý quan sát cô thực hiện.</w:t>
            </w:r>
          </w:p>
          <w:p w:rsidR="000F36FA" w:rsidRPr="000F36FA" w:rsidRDefault="000F36FA" w:rsidP="000F36FA">
            <w:pPr>
              <w:ind w:left="120"/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Trẻ cùng về bàn tạo hình con bướm.</w:t>
            </w: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</w:p>
          <w:p w:rsidR="000F36FA" w:rsidRPr="000F36FA" w:rsidRDefault="000F36FA" w:rsidP="000F36FA">
            <w:pPr>
              <w:rPr>
                <w:rFonts w:ascii="Arial" w:hAnsi="Arial" w:cs="Arial"/>
                <w:sz w:val="32"/>
                <w:szCs w:val="32"/>
              </w:rPr>
            </w:pPr>
            <w:r w:rsidRPr="000F36FA">
              <w:rPr>
                <w:rFonts w:ascii="Arial" w:hAnsi="Arial" w:cs="Arial"/>
                <w:sz w:val="32"/>
                <w:szCs w:val="32"/>
              </w:rPr>
              <w:t>- Trẻ cùng sáng tạo động tác theo nhạc.</w:t>
            </w:r>
          </w:p>
        </w:tc>
      </w:tr>
    </w:tbl>
    <w:p w:rsidR="00066690" w:rsidRPr="000F36FA" w:rsidRDefault="00066690">
      <w:pPr>
        <w:rPr>
          <w:rFonts w:ascii="Arial" w:hAnsi="Arial" w:cs="Arial"/>
          <w:sz w:val="32"/>
          <w:szCs w:val="32"/>
        </w:rPr>
      </w:pPr>
    </w:p>
    <w:sectPr w:rsidR="00066690" w:rsidRPr="000F36FA" w:rsidSect="000F36F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D5F7C"/>
    <w:multiLevelType w:val="hybridMultilevel"/>
    <w:tmpl w:val="B01C97F8"/>
    <w:lvl w:ilvl="0" w:tplc="B06A4F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035CF1"/>
    <w:multiLevelType w:val="hybridMultilevel"/>
    <w:tmpl w:val="28E65B6E"/>
    <w:lvl w:ilvl="0" w:tplc="CA0A83C8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FA"/>
    <w:rsid w:val="00066690"/>
    <w:rsid w:val="000F36FA"/>
    <w:rsid w:val="00342408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CE1A8B0A-070A-407C-9CEC-1950CECB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2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2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2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A2E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2A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A2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2A2E"/>
    <w:rPr>
      <w:b/>
      <w:bCs/>
    </w:rPr>
  </w:style>
  <w:style w:type="character" w:styleId="Emphasis">
    <w:name w:val="Emphasis"/>
    <w:basedOn w:val="DefaultParagraphFont"/>
    <w:uiPriority w:val="20"/>
    <w:qFormat/>
    <w:rsid w:val="00A02A2E"/>
    <w:rPr>
      <w:i/>
      <w:iCs/>
    </w:rPr>
  </w:style>
  <w:style w:type="paragraph" w:styleId="NoSpacing">
    <w:name w:val="No Spacing"/>
    <w:uiPriority w:val="1"/>
    <w:qFormat/>
    <w:rsid w:val="00A02A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A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2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02A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2A2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2A2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02A2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02A2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A2E"/>
    <w:pPr>
      <w:outlineLvl w:val="9"/>
    </w:pPr>
  </w:style>
  <w:style w:type="table" w:styleId="TableGrid">
    <w:name w:val="Table Grid"/>
    <w:basedOn w:val="TableNormal"/>
    <w:rsid w:val="000F36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nguyễn</dc:creator>
  <cp:keywords/>
  <dc:description/>
  <cp:lastModifiedBy>chip nguyễn</cp:lastModifiedBy>
  <cp:revision>1</cp:revision>
  <dcterms:created xsi:type="dcterms:W3CDTF">2017-07-12T15:36:00Z</dcterms:created>
  <dcterms:modified xsi:type="dcterms:W3CDTF">2017-07-13T01:18:00Z</dcterms:modified>
</cp:coreProperties>
</file>