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8FF" w:rsidRPr="008F68FF" w:rsidRDefault="008F68FF" w:rsidP="008F68FF">
      <w:pPr>
        <w:jc w:val="center"/>
        <w:rPr>
          <w:rFonts w:ascii="Arial" w:hAnsi="Arial" w:cs="Arial"/>
          <w:sz w:val="40"/>
          <w:szCs w:val="40"/>
        </w:rPr>
      </w:pPr>
      <w:r w:rsidRPr="008F68FF">
        <w:rPr>
          <w:rFonts w:ascii="Arial" w:hAnsi="Arial" w:cs="Arial"/>
          <w:sz w:val="40"/>
          <w:szCs w:val="40"/>
        </w:rPr>
        <w:t>Chủ đề:</w:t>
      </w:r>
      <w:r w:rsidRPr="008F68FF">
        <w:rPr>
          <w:rFonts w:ascii="Arial" w:hAnsi="Arial" w:cs="Arial"/>
          <w:sz w:val="40"/>
          <w:szCs w:val="40"/>
        </w:rPr>
        <w:t xml:space="preserve"> </w:t>
      </w:r>
      <w:r w:rsidRPr="008F68FF">
        <w:rPr>
          <w:rFonts w:ascii="Arial" w:hAnsi="Arial" w:cs="Arial"/>
          <w:sz w:val="40"/>
          <w:szCs w:val="40"/>
        </w:rPr>
        <w:t>Động vật sống trong rừng</w:t>
      </w:r>
    </w:p>
    <w:p w:rsidR="008F68FF" w:rsidRDefault="008F68FF" w:rsidP="008F68FF">
      <w:pPr>
        <w:jc w:val="center"/>
        <w:rPr>
          <w:rFonts w:ascii="Arial" w:hAnsi="Arial" w:cs="Arial"/>
          <w:sz w:val="32"/>
          <w:szCs w:val="32"/>
        </w:rPr>
      </w:pPr>
      <w:r w:rsidRPr="008F68FF">
        <w:rPr>
          <w:rFonts w:ascii="Arial" w:hAnsi="Arial" w:cs="Arial"/>
          <w:sz w:val="40"/>
          <w:szCs w:val="40"/>
        </w:rPr>
        <w:t>Đề tài: Tại sao vòi của con voi lại dài nhỉ</w:t>
      </w:r>
      <w:r w:rsidRPr="008F68FF">
        <w:rPr>
          <w:rFonts w:ascii="Arial" w:hAnsi="Arial" w:cs="Arial"/>
          <w:sz w:val="40"/>
          <w:szCs w:val="40"/>
        </w:rPr>
        <w:t>?</w:t>
      </w:r>
    </w:p>
    <w:p w:rsidR="008F68FF" w:rsidRPr="008F68FF" w:rsidRDefault="008F68FF" w:rsidP="008F68FF">
      <w:pPr>
        <w:jc w:val="center"/>
        <w:rPr>
          <w:rFonts w:ascii="Arial" w:hAnsi="Arial" w:cs="Arial"/>
          <w:sz w:val="32"/>
          <w:szCs w:val="32"/>
        </w:rPr>
      </w:pPr>
      <w:r w:rsidRPr="008F68FF">
        <w:rPr>
          <w:rFonts w:ascii="Arial" w:hAnsi="Arial" w:cs="Arial"/>
          <w:sz w:val="32"/>
          <w:szCs w:val="32"/>
        </w:rPr>
        <w:t>Lớp : Mầ</w:t>
      </w:r>
      <w:r>
        <w:rPr>
          <w:rFonts w:ascii="Arial" w:hAnsi="Arial" w:cs="Arial"/>
          <w:sz w:val="32"/>
          <w:szCs w:val="32"/>
        </w:rPr>
        <w:t>m</w:t>
      </w:r>
    </w:p>
    <w:p w:rsidR="008F68FF" w:rsidRDefault="008F68FF" w:rsidP="008F68FF">
      <w:pPr>
        <w:rPr>
          <w:rFonts w:ascii="Arial" w:hAnsi="Arial" w:cs="Arial"/>
          <w:sz w:val="32"/>
          <w:szCs w:val="32"/>
        </w:rPr>
      </w:pPr>
    </w:p>
    <w:p w:rsidR="008F68FF" w:rsidRPr="008F68FF" w:rsidRDefault="008F68FF" w:rsidP="008F68FF">
      <w:pPr>
        <w:rPr>
          <w:rFonts w:ascii="Arial" w:hAnsi="Arial" w:cs="Arial"/>
          <w:sz w:val="32"/>
          <w:szCs w:val="32"/>
        </w:rPr>
      </w:pPr>
      <w:r w:rsidRPr="008F68FF">
        <w:rPr>
          <w:rFonts w:ascii="Arial" w:hAnsi="Arial" w:cs="Arial"/>
          <w:sz w:val="32"/>
          <w:szCs w:val="32"/>
          <w:u w:val="single"/>
        </w:rPr>
        <w:t>Mục đích yêu cầu</w:t>
      </w:r>
      <w:r w:rsidRPr="008F68FF">
        <w:rPr>
          <w:rFonts w:ascii="Arial" w:hAnsi="Arial" w:cs="Arial"/>
          <w:sz w:val="32"/>
          <w:szCs w:val="32"/>
        </w:rPr>
        <w:t>:</w:t>
      </w:r>
    </w:p>
    <w:p w:rsidR="008F68FF" w:rsidRPr="008F68FF" w:rsidRDefault="008F68FF" w:rsidP="008F68FF">
      <w:pPr>
        <w:rPr>
          <w:rFonts w:ascii="Arial" w:hAnsi="Arial" w:cs="Arial"/>
          <w:sz w:val="32"/>
          <w:szCs w:val="32"/>
        </w:rPr>
      </w:pPr>
      <w:r w:rsidRPr="008F68FF">
        <w:rPr>
          <w:rFonts w:ascii="Arial" w:hAnsi="Arial" w:cs="Arial"/>
          <w:sz w:val="32"/>
          <w:szCs w:val="32"/>
        </w:rPr>
        <w:t>_Trẻ biết được một số đặc điểm, đặc trưng rõ nét của con Voi (hình dáng bên ngoài, cấu tạo vận động…)</w:t>
      </w:r>
    </w:p>
    <w:p w:rsidR="008F68FF" w:rsidRPr="008F68FF" w:rsidRDefault="008F68FF" w:rsidP="008F68FF">
      <w:pPr>
        <w:rPr>
          <w:rFonts w:ascii="Arial" w:hAnsi="Arial" w:cs="Arial"/>
          <w:sz w:val="32"/>
          <w:szCs w:val="32"/>
        </w:rPr>
      </w:pPr>
      <w:r w:rsidRPr="008F68FF">
        <w:rPr>
          <w:rFonts w:ascii="Arial" w:hAnsi="Arial" w:cs="Arial"/>
          <w:sz w:val="32"/>
          <w:szCs w:val="32"/>
        </w:rPr>
        <w:t>_Rèn luyện khả năng phán đoán, óc quan sát, khả năng chú ý.</w:t>
      </w:r>
    </w:p>
    <w:p w:rsidR="008F68FF" w:rsidRPr="008F68FF" w:rsidRDefault="008F68FF" w:rsidP="008F68FF">
      <w:pPr>
        <w:rPr>
          <w:rFonts w:ascii="Arial" w:hAnsi="Arial" w:cs="Arial"/>
          <w:sz w:val="32"/>
          <w:szCs w:val="32"/>
        </w:rPr>
      </w:pPr>
      <w:r w:rsidRPr="008F68FF">
        <w:rPr>
          <w:rFonts w:ascii="Arial" w:hAnsi="Arial" w:cs="Arial"/>
          <w:sz w:val="32"/>
          <w:szCs w:val="32"/>
        </w:rPr>
        <w:t>_Hiểu rõ thêm một số khái niệm: to- nhỏ, dài-ngắn, mẹ -con.</w:t>
      </w:r>
    </w:p>
    <w:p w:rsidR="008F68FF" w:rsidRPr="008F68FF" w:rsidRDefault="008F68FF" w:rsidP="008F68FF">
      <w:pPr>
        <w:rPr>
          <w:rFonts w:ascii="Arial" w:hAnsi="Arial" w:cs="Arial"/>
          <w:sz w:val="32"/>
          <w:szCs w:val="32"/>
        </w:rPr>
      </w:pPr>
      <w:r w:rsidRPr="008F68FF">
        <w:rPr>
          <w:rFonts w:ascii="Arial" w:hAnsi="Arial" w:cs="Arial"/>
          <w:sz w:val="32"/>
          <w:szCs w:val="32"/>
        </w:rPr>
        <w:t>_Phát triển ngôn ngữ cho trẻ thông qua quan sát, trò chuyện, đọc diễn cảm thơ “Con vỏi, con voi”.</w:t>
      </w:r>
    </w:p>
    <w:p w:rsidR="008F68FF" w:rsidRPr="008F68FF" w:rsidRDefault="008F68FF" w:rsidP="008F68FF">
      <w:pPr>
        <w:rPr>
          <w:rFonts w:ascii="Arial" w:hAnsi="Arial" w:cs="Arial"/>
          <w:sz w:val="32"/>
          <w:szCs w:val="32"/>
        </w:rPr>
      </w:pPr>
      <w:r w:rsidRPr="008F68FF">
        <w:rPr>
          <w:rFonts w:ascii="Arial" w:hAnsi="Arial" w:cs="Arial"/>
          <w:sz w:val="32"/>
          <w:szCs w:val="32"/>
        </w:rPr>
        <w:t>_Thông qua nội dung bài giáo dục, trẻ yêu quý các loài động vật quý hiếm.</w:t>
      </w:r>
    </w:p>
    <w:p w:rsidR="008F68FF" w:rsidRPr="008F68FF" w:rsidRDefault="008F68FF" w:rsidP="008F68FF">
      <w:pPr>
        <w:rPr>
          <w:rFonts w:ascii="Arial" w:hAnsi="Arial" w:cs="Arial"/>
          <w:sz w:val="32"/>
          <w:szCs w:val="32"/>
        </w:rPr>
      </w:pPr>
    </w:p>
    <w:p w:rsidR="008F68FF" w:rsidRPr="008F68FF" w:rsidRDefault="008F68FF" w:rsidP="008F68FF">
      <w:pPr>
        <w:rPr>
          <w:rFonts w:ascii="Arial" w:hAnsi="Arial" w:cs="Arial"/>
          <w:sz w:val="32"/>
          <w:szCs w:val="32"/>
          <w:u w:val="single"/>
        </w:rPr>
      </w:pPr>
      <w:r w:rsidRPr="008F68FF">
        <w:rPr>
          <w:rFonts w:ascii="Arial" w:hAnsi="Arial" w:cs="Arial"/>
          <w:sz w:val="32"/>
          <w:szCs w:val="32"/>
          <w:u w:val="single"/>
        </w:rPr>
        <w:t>Chuẩn bị:</w:t>
      </w:r>
    </w:p>
    <w:p w:rsidR="008F68FF" w:rsidRPr="008F68FF" w:rsidRDefault="008F68FF" w:rsidP="008F68FF">
      <w:pPr>
        <w:rPr>
          <w:rFonts w:ascii="Arial" w:hAnsi="Arial" w:cs="Arial"/>
          <w:sz w:val="32"/>
          <w:szCs w:val="32"/>
        </w:rPr>
      </w:pPr>
      <w:r w:rsidRPr="008F68FF">
        <w:rPr>
          <w:rFonts w:ascii="Arial" w:hAnsi="Arial" w:cs="Arial"/>
          <w:sz w:val="32"/>
          <w:szCs w:val="32"/>
        </w:rPr>
        <w:t>_Một cái thùng catton</w:t>
      </w:r>
    </w:p>
    <w:p w:rsidR="008F68FF" w:rsidRPr="008F68FF" w:rsidRDefault="008F68FF" w:rsidP="008F68FF">
      <w:pPr>
        <w:rPr>
          <w:rFonts w:ascii="Arial" w:hAnsi="Arial" w:cs="Arial"/>
          <w:sz w:val="32"/>
          <w:szCs w:val="32"/>
        </w:rPr>
      </w:pPr>
      <w:r w:rsidRPr="008F68FF">
        <w:rPr>
          <w:rFonts w:ascii="Arial" w:hAnsi="Arial" w:cs="Arial"/>
          <w:sz w:val="32"/>
          <w:szCs w:val="32"/>
        </w:rPr>
        <w:t>_Hình tròn to, nhỏ và các chi tiết rời của con voi</w:t>
      </w:r>
    </w:p>
    <w:p w:rsidR="008F68FF" w:rsidRPr="008F68FF" w:rsidRDefault="008F68FF" w:rsidP="008F68FF">
      <w:pPr>
        <w:rPr>
          <w:rFonts w:ascii="Arial" w:hAnsi="Arial" w:cs="Arial"/>
          <w:sz w:val="32"/>
          <w:szCs w:val="32"/>
        </w:rPr>
      </w:pPr>
      <w:r w:rsidRPr="008F68FF">
        <w:rPr>
          <w:rFonts w:ascii="Arial" w:hAnsi="Arial" w:cs="Arial"/>
          <w:sz w:val="32"/>
          <w:szCs w:val="32"/>
        </w:rPr>
        <w:t>_Băng hình về các hoạt động của con voi</w:t>
      </w:r>
    </w:p>
    <w:p w:rsidR="008F68FF" w:rsidRPr="008F68FF" w:rsidRDefault="008F68FF" w:rsidP="008F68FF">
      <w:pPr>
        <w:rPr>
          <w:rFonts w:ascii="Arial" w:hAnsi="Arial" w:cs="Arial"/>
          <w:sz w:val="32"/>
          <w:szCs w:val="32"/>
        </w:rPr>
      </w:pPr>
      <w:r w:rsidRPr="008F68FF">
        <w:rPr>
          <w:rFonts w:ascii="Arial" w:hAnsi="Arial" w:cs="Arial"/>
          <w:sz w:val="32"/>
          <w:szCs w:val="32"/>
        </w:rPr>
        <w:t>_Nhạc: “Kìa con voi”</w:t>
      </w:r>
    </w:p>
    <w:p w:rsidR="008F68FF" w:rsidRPr="008F68FF" w:rsidRDefault="008F68FF" w:rsidP="008F68FF">
      <w:pPr>
        <w:rPr>
          <w:rFonts w:ascii="Arial" w:hAnsi="Arial" w:cs="Arial"/>
          <w:sz w:val="32"/>
          <w:szCs w:val="32"/>
        </w:rPr>
      </w:pPr>
      <w:r w:rsidRPr="008F68FF">
        <w:rPr>
          <w:rFonts w:ascii="Arial" w:hAnsi="Arial" w:cs="Arial"/>
          <w:sz w:val="32"/>
          <w:szCs w:val="32"/>
        </w:rPr>
        <w:t>_Bao tay làm cá sấu.</w:t>
      </w:r>
    </w:p>
    <w:p w:rsidR="008F68FF" w:rsidRPr="008F68FF" w:rsidRDefault="008F68FF" w:rsidP="008F68FF">
      <w:pPr>
        <w:rPr>
          <w:rFonts w:ascii="Arial" w:hAnsi="Arial" w:cs="Arial"/>
          <w:sz w:val="32"/>
          <w:szCs w:val="32"/>
        </w:rPr>
      </w:pPr>
    </w:p>
    <w:p w:rsidR="008F68FF" w:rsidRPr="008F68FF" w:rsidRDefault="008F68FF" w:rsidP="008F68FF">
      <w:pPr>
        <w:rPr>
          <w:rFonts w:ascii="Arial" w:hAnsi="Arial" w:cs="Arial"/>
          <w:sz w:val="32"/>
          <w:szCs w:val="32"/>
        </w:rPr>
      </w:pPr>
      <w:r w:rsidRPr="008F68FF">
        <w:rPr>
          <w:rFonts w:ascii="Arial" w:hAnsi="Arial" w:cs="Arial"/>
          <w:sz w:val="32"/>
          <w:szCs w:val="32"/>
          <w:u w:val="single"/>
        </w:rPr>
        <w:t>Tiến trình hoạt động</w:t>
      </w:r>
      <w:r w:rsidRPr="008F68FF">
        <w:rPr>
          <w:rFonts w:ascii="Arial" w:hAnsi="Arial" w:cs="Arial"/>
          <w:sz w:val="32"/>
          <w:szCs w:val="32"/>
        </w:rPr>
        <w:t>:</w:t>
      </w:r>
    </w:p>
    <w:p w:rsidR="008F68FF" w:rsidRDefault="008F68FF" w:rsidP="008F68FF">
      <w:pPr>
        <w:rPr>
          <w:rFonts w:ascii="Arial" w:hAnsi="Arial" w:cs="Arial"/>
          <w:sz w:val="32"/>
          <w:szCs w:val="32"/>
        </w:rPr>
      </w:pPr>
      <w:r>
        <w:rPr>
          <w:rFonts w:ascii="Arial" w:hAnsi="Arial" w:cs="Arial"/>
          <w:sz w:val="32"/>
          <w:szCs w:val="32"/>
        </w:rPr>
        <w:t>HĐ 1:</w:t>
      </w:r>
    </w:p>
    <w:p w:rsidR="008F68FF" w:rsidRPr="008F68FF" w:rsidRDefault="008F68FF" w:rsidP="008F68FF">
      <w:pPr>
        <w:rPr>
          <w:rFonts w:ascii="Arial" w:hAnsi="Arial" w:cs="Arial"/>
          <w:sz w:val="32"/>
          <w:szCs w:val="32"/>
        </w:rPr>
      </w:pPr>
      <w:r w:rsidRPr="008F68FF">
        <w:rPr>
          <w:rFonts w:ascii="Arial" w:hAnsi="Arial" w:cs="Arial"/>
          <w:sz w:val="32"/>
          <w:szCs w:val="32"/>
        </w:rPr>
        <w:t>Cô cho xuất hiện “chiếc hộp bí mật”</w:t>
      </w:r>
    </w:p>
    <w:p w:rsidR="008F68FF" w:rsidRPr="008F68FF" w:rsidRDefault="008F68FF" w:rsidP="008F68FF">
      <w:pPr>
        <w:rPr>
          <w:rFonts w:ascii="Arial" w:hAnsi="Arial" w:cs="Arial"/>
          <w:sz w:val="32"/>
          <w:szCs w:val="32"/>
        </w:rPr>
      </w:pPr>
      <w:r w:rsidRPr="008F68FF">
        <w:rPr>
          <w:rFonts w:ascii="Arial" w:hAnsi="Arial" w:cs="Arial"/>
          <w:sz w:val="32"/>
          <w:szCs w:val="32"/>
        </w:rPr>
        <w:t>Cô dán lên cái thùng một hình tròn → cho trẻ đoán và tưởng tượng với hình tròn.</w:t>
      </w:r>
    </w:p>
    <w:p w:rsidR="008F68FF" w:rsidRPr="008F68FF" w:rsidRDefault="008F68FF" w:rsidP="008F68FF">
      <w:pPr>
        <w:rPr>
          <w:rFonts w:ascii="Arial" w:hAnsi="Arial" w:cs="Arial"/>
          <w:sz w:val="32"/>
          <w:szCs w:val="32"/>
        </w:rPr>
      </w:pPr>
      <w:r w:rsidRPr="008F68FF">
        <w:rPr>
          <w:rFonts w:ascii="Arial" w:hAnsi="Arial" w:cs="Arial"/>
          <w:sz w:val="32"/>
          <w:szCs w:val="32"/>
        </w:rPr>
        <w:lastRenderedPageBreak/>
        <w:t>Cô dán một hình tròn nhỏ hơn bên trong, tiếp tục cho trẻ đoán.</w:t>
      </w:r>
    </w:p>
    <w:p w:rsidR="008F68FF" w:rsidRPr="008F68FF" w:rsidRDefault="008F68FF" w:rsidP="008F68FF">
      <w:pPr>
        <w:rPr>
          <w:rFonts w:ascii="Arial" w:hAnsi="Arial" w:cs="Arial"/>
          <w:sz w:val="32"/>
          <w:szCs w:val="32"/>
        </w:rPr>
      </w:pPr>
      <w:r w:rsidRPr="008F68FF">
        <w:rPr>
          <w:rFonts w:ascii="Arial" w:hAnsi="Arial" w:cs="Arial"/>
          <w:sz w:val="32"/>
          <w:szCs w:val="32"/>
        </w:rPr>
        <w:t>Cô dán thêm mình, tai cho trẻ đoán xem giống con vật nào?</w:t>
      </w:r>
    </w:p>
    <w:p w:rsidR="008F68FF" w:rsidRPr="008F68FF" w:rsidRDefault="008F68FF" w:rsidP="008F68FF">
      <w:pPr>
        <w:rPr>
          <w:rFonts w:ascii="Arial" w:hAnsi="Arial" w:cs="Arial"/>
          <w:sz w:val="32"/>
          <w:szCs w:val="32"/>
        </w:rPr>
      </w:pPr>
      <w:r w:rsidRPr="008F68FF">
        <w:rPr>
          <w:rFonts w:ascii="Arial" w:hAnsi="Arial" w:cs="Arial"/>
          <w:sz w:val="32"/>
          <w:szCs w:val="32"/>
        </w:rPr>
        <w:t>Cô  hỏi trẻ: Tại sao các con đoán là con vật…(dựa vào kinh nghiệm của trẻ để mô tả đặc điểm con vật)</w:t>
      </w:r>
    </w:p>
    <w:p w:rsidR="008F68FF" w:rsidRPr="008F68FF" w:rsidRDefault="008F68FF" w:rsidP="008F68FF">
      <w:pPr>
        <w:rPr>
          <w:rFonts w:ascii="Arial" w:hAnsi="Arial" w:cs="Arial"/>
          <w:sz w:val="32"/>
          <w:szCs w:val="32"/>
        </w:rPr>
      </w:pPr>
      <w:r w:rsidRPr="008F68FF">
        <w:rPr>
          <w:rFonts w:ascii="Arial" w:hAnsi="Arial" w:cs="Arial"/>
          <w:sz w:val="32"/>
          <w:szCs w:val="32"/>
        </w:rPr>
        <w:t>Có thể cho trẻ cùng vận động minh họa các đặc điểm đặc trưng sau khi trẻ đoán.</w:t>
      </w:r>
    </w:p>
    <w:p w:rsidR="008F68FF" w:rsidRPr="008F68FF" w:rsidRDefault="008F68FF" w:rsidP="008F68FF">
      <w:pPr>
        <w:rPr>
          <w:rFonts w:ascii="Arial" w:hAnsi="Arial" w:cs="Arial"/>
          <w:sz w:val="32"/>
          <w:szCs w:val="32"/>
        </w:rPr>
      </w:pPr>
      <w:r w:rsidRPr="008F68FF">
        <w:rPr>
          <w:rFonts w:ascii="Arial" w:hAnsi="Arial" w:cs="Arial"/>
          <w:sz w:val="32"/>
          <w:szCs w:val="32"/>
        </w:rPr>
        <w:t>Khi trẻ phát hiện con voi, cô gợi hỏi trẻ con voi còn thiếu các gì?( Trẻ phát hiện thiếu cái vòi)</w:t>
      </w:r>
    </w:p>
    <w:p w:rsidR="008F68FF" w:rsidRPr="008F68FF" w:rsidRDefault="008F68FF" w:rsidP="008F68FF">
      <w:pPr>
        <w:rPr>
          <w:rFonts w:ascii="Arial" w:hAnsi="Arial" w:cs="Arial"/>
          <w:sz w:val="32"/>
          <w:szCs w:val="32"/>
        </w:rPr>
      </w:pPr>
      <w:r w:rsidRPr="008F68FF">
        <w:rPr>
          <w:rFonts w:ascii="Arial" w:hAnsi="Arial" w:cs="Arial"/>
          <w:sz w:val="32"/>
          <w:szCs w:val="32"/>
        </w:rPr>
        <w:t>Cô gợi hỏi trẻ về đặc điểm của vòi voi dài hay ngắn?</w:t>
      </w:r>
    </w:p>
    <w:p w:rsidR="008F68FF" w:rsidRDefault="008F68FF" w:rsidP="008F68FF">
      <w:pPr>
        <w:rPr>
          <w:rFonts w:ascii="Arial" w:hAnsi="Arial" w:cs="Arial"/>
          <w:sz w:val="32"/>
          <w:szCs w:val="32"/>
        </w:rPr>
      </w:pPr>
    </w:p>
    <w:p w:rsidR="008F68FF" w:rsidRDefault="008F68FF" w:rsidP="008F68FF">
      <w:pPr>
        <w:rPr>
          <w:rFonts w:ascii="Arial" w:hAnsi="Arial" w:cs="Arial"/>
          <w:sz w:val="32"/>
          <w:szCs w:val="32"/>
        </w:rPr>
      </w:pPr>
      <w:r>
        <w:rPr>
          <w:rFonts w:ascii="Arial" w:hAnsi="Arial" w:cs="Arial"/>
          <w:sz w:val="32"/>
          <w:szCs w:val="32"/>
        </w:rPr>
        <w:t>HĐ 2:</w:t>
      </w:r>
    </w:p>
    <w:p w:rsidR="008F68FF" w:rsidRPr="008F68FF" w:rsidRDefault="008F68FF" w:rsidP="008F68FF">
      <w:pPr>
        <w:rPr>
          <w:rFonts w:ascii="Arial" w:hAnsi="Arial" w:cs="Arial"/>
          <w:sz w:val="32"/>
          <w:szCs w:val="32"/>
        </w:rPr>
      </w:pPr>
      <w:r w:rsidRPr="008F68FF">
        <w:rPr>
          <w:rFonts w:ascii="Arial" w:hAnsi="Arial" w:cs="Arial"/>
          <w:sz w:val="32"/>
          <w:szCs w:val="32"/>
        </w:rPr>
        <w:t>Cô kể cho trẻ nghe trích đoạn về chuyện “Cái vòi voi”</w:t>
      </w:r>
    </w:p>
    <w:p w:rsidR="008F68FF" w:rsidRPr="008F68FF" w:rsidRDefault="008F68FF" w:rsidP="008F68FF">
      <w:pPr>
        <w:rPr>
          <w:rFonts w:ascii="Arial" w:hAnsi="Arial" w:cs="Arial"/>
          <w:sz w:val="32"/>
          <w:szCs w:val="32"/>
        </w:rPr>
      </w:pPr>
      <w:r w:rsidRPr="008F68FF">
        <w:rPr>
          <w:rFonts w:ascii="Arial" w:hAnsi="Arial" w:cs="Arial"/>
          <w:sz w:val="32"/>
          <w:szCs w:val="32"/>
        </w:rPr>
        <w:t>Cô cho trẻ đọc thơ “ Con vỏi con voi”</w:t>
      </w:r>
    </w:p>
    <w:p w:rsidR="008F68FF" w:rsidRPr="008F68FF" w:rsidRDefault="008F68FF" w:rsidP="008F68FF">
      <w:pPr>
        <w:rPr>
          <w:rFonts w:ascii="Arial" w:hAnsi="Arial" w:cs="Arial"/>
          <w:sz w:val="32"/>
          <w:szCs w:val="32"/>
        </w:rPr>
      </w:pPr>
      <w:r w:rsidRPr="008F68FF">
        <w:rPr>
          <w:rFonts w:ascii="Arial" w:hAnsi="Arial" w:cs="Arial"/>
          <w:sz w:val="32"/>
          <w:szCs w:val="32"/>
        </w:rPr>
        <w:t>Trẻ được đọc thơ và kết hợp vận động minh họa.</w:t>
      </w:r>
    </w:p>
    <w:p w:rsidR="008F68FF" w:rsidRDefault="008F68FF" w:rsidP="008F68FF">
      <w:pPr>
        <w:rPr>
          <w:rFonts w:ascii="Arial" w:hAnsi="Arial" w:cs="Arial"/>
          <w:sz w:val="32"/>
          <w:szCs w:val="32"/>
        </w:rPr>
      </w:pPr>
    </w:p>
    <w:p w:rsidR="008F68FF" w:rsidRDefault="008F68FF" w:rsidP="008F68FF">
      <w:pPr>
        <w:rPr>
          <w:rFonts w:ascii="Arial" w:hAnsi="Arial" w:cs="Arial"/>
          <w:sz w:val="32"/>
          <w:szCs w:val="32"/>
        </w:rPr>
      </w:pPr>
      <w:r>
        <w:rPr>
          <w:rFonts w:ascii="Arial" w:hAnsi="Arial" w:cs="Arial"/>
          <w:sz w:val="32"/>
          <w:szCs w:val="32"/>
        </w:rPr>
        <w:t>HĐ 3:</w:t>
      </w:r>
    </w:p>
    <w:p w:rsidR="008F68FF" w:rsidRPr="008F68FF" w:rsidRDefault="008F68FF" w:rsidP="008F68FF">
      <w:pPr>
        <w:rPr>
          <w:rFonts w:ascii="Arial" w:hAnsi="Arial" w:cs="Arial"/>
          <w:sz w:val="32"/>
          <w:szCs w:val="32"/>
        </w:rPr>
      </w:pPr>
      <w:r w:rsidRPr="008F68FF">
        <w:rPr>
          <w:rFonts w:ascii="Arial" w:hAnsi="Arial" w:cs="Arial"/>
          <w:sz w:val="32"/>
          <w:szCs w:val="32"/>
        </w:rPr>
        <w:t>Cô cho trẻ xem video về các họat động của Voi. (Xen kẽ cô đặt tình huống gợi hỏi, giúp trẻ tìm hiểu thêm về các họat động và cách thức vận động của voi)</w:t>
      </w:r>
    </w:p>
    <w:p w:rsidR="008F68FF" w:rsidRPr="008F68FF" w:rsidRDefault="008F68FF" w:rsidP="008F68FF">
      <w:pPr>
        <w:rPr>
          <w:rFonts w:ascii="Arial" w:hAnsi="Arial" w:cs="Arial"/>
          <w:sz w:val="32"/>
          <w:szCs w:val="32"/>
        </w:rPr>
      </w:pPr>
      <w:r w:rsidRPr="008F68FF">
        <w:rPr>
          <w:rFonts w:ascii="Arial" w:hAnsi="Arial" w:cs="Arial"/>
          <w:sz w:val="32"/>
          <w:szCs w:val="32"/>
        </w:rPr>
        <w:t>Cô có thể gợi ý cho trẻ nói về con voi có thể làm xiếc…</w:t>
      </w:r>
    </w:p>
    <w:p w:rsidR="008F68FF" w:rsidRPr="008F68FF" w:rsidRDefault="008F68FF" w:rsidP="008F68FF">
      <w:pPr>
        <w:rPr>
          <w:rFonts w:ascii="Arial" w:hAnsi="Arial" w:cs="Arial"/>
          <w:sz w:val="32"/>
          <w:szCs w:val="32"/>
        </w:rPr>
      </w:pPr>
      <w:bookmarkStart w:id="0" w:name="_GoBack"/>
      <w:bookmarkEnd w:id="0"/>
      <w:r w:rsidRPr="008F68FF">
        <w:rPr>
          <w:rFonts w:ascii="Arial" w:hAnsi="Arial" w:cs="Arial"/>
          <w:sz w:val="32"/>
          <w:szCs w:val="32"/>
        </w:rPr>
        <w:t>Kết thúc: Vận động theo nhạc bài “ Kìa con voi”</w:t>
      </w:r>
    </w:p>
    <w:p w:rsidR="00066690" w:rsidRPr="008F68FF" w:rsidRDefault="00066690">
      <w:pPr>
        <w:rPr>
          <w:rFonts w:ascii="Arial" w:hAnsi="Arial" w:cs="Arial"/>
          <w:sz w:val="32"/>
          <w:szCs w:val="32"/>
        </w:rPr>
      </w:pPr>
    </w:p>
    <w:sectPr w:rsidR="00066690" w:rsidRPr="008F68FF" w:rsidSect="008F68FF">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FF"/>
    <w:rsid w:val="00066690"/>
    <w:rsid w:val="008F68FF"/>
    <w:rsid w:val="00A0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A2DCE-DB8F-44A4-8031-381FB7D7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2E"/>
  </w:style>
  <w:style w:type="paragraph" w:styleId="Heading1">
    <w:name w:val="heading 1"/>
    <w:basedOn w:val="Normal"/>
    <w:next w:val="Normal"/>
    <w:link w:val="Heading1Char"/>
    <w:uiPriority w:val="9"/>
    <w:qFormat/>
    <w:rsid w:val="00A02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2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2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2A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2A2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2A2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2A2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2A2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A2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2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2A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2A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2A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2A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2A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2A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A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A02A2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2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A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A2E"/>
    <w:rPr>
      <w:rFonts w:eastAsiaTheme="minorEastAsia"/>
      <w:color w:val="5A5A5A" w:themeColor="text1" w:themeTint="A5"/>
      <w:spacing w:val="15"/>
    </w:rPr>
  </w:style>
  <w:style w:type="character" w:styleId="Strong">
    <w:name w:val="Strong"/>
    <w:basedOn w:val="DefaultParagraphFont"/>
    <w:uiPriority w:val="22"/>
    <w:qFormat/>
    <w:rsid w:val="00A02A2E"/>
    <w:rPr>
      <w:b/>
      <w:bCs/>
    </w:rPr>
  </w:style>
  <w:style w:type="character" w:styleId="Emphasis">
    <w:name w:val="Emphasis"/>
    <w:basedOn w:val="DefaultParagraphFont"/>
    <w:uiPriority w:val="20"/>
    <w:qFormat/>
    <w:rsid w:val="00A02A2E"/>
    <w:rPr>
      <w:i/>
      <w:iCs/>
    </w:rPr>
  </w:style>
  <w:style w:type="paragraph" w:styleId="NoSpacing">
    <w:name w:val="No Spacing"/>
    <w:uiPriority w:val="1"/>
    <w:qFormat/>
    <w:rsid w:val="00A02A2E"/>
    <w:pPr>
      <w:spacing w:after="0" w:line="240" w:lineRule="auto"/>
    </w:pPr>
  </w:style>
  <w:style w:type="paragraph" w:styleId="Quote">
    <w:name w:val="Quote"/>
    <w:basedOn w:val="Normal"/>
    <w:next w:val="Normal"/>
    <w:link w:val="QuoteChar"/>
    <w:uiPriority w:val="29"/>
    <w:qFormat/>
    <w:rsid w:val="00A02A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2A2E"/>
    <w:rPr>
      <w:i/>
      <w:iCs/>
      <w:color w:val="404040" w:themeColor="text1" w:themeTint="BF"/>
    </w:rPr>
  </w:style>
  <w:style w:type="paragraph" w:styleId="IntenseQuote">
    <w:name w:val="Intense Quote"/>
    <w:basedOn w:val="Normal"/>
    <w:next w:val="Normal"/>
    <w:link w:val="IntenseQuoteChar"/>
    <w:uiPriority w:val="30"/>
    <w:qFormat/>
    <w:rsid w:val="00A02A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2A2E"/>
    <w:rPr>
      <w:i/>
      <w:iCs/>
      <w:color w:val="5B9BD5" w:themeColor="accent1"/>
    </w:rPr>
  </w:style>
  <w:style w:type="character" w:styleId="SubtleEmphasis">
    <w:name w:val="Subtle Emphasis"/>
    <w:basedOn w:val="DefaultParagraphFont"/>
    <w:uiPriority w:val="19"/>
    <w:qFormat/>
    <w:rsid w:val="00A02A2E"/>
    <w:rPr>
      <w:i/>
      <w:iCs/>
      <w:color w:val="404040" w:themeColor="text1" w:themeTint="BF"/>
    </w:rPr>
  </w:style>
  <w:style w:type="character" w:styleId="IntenseEmphasis">
    <w:name w:val="Intense Emphasis"/>
    <w:basedOn w:val="DefaultParagraphFont"/>
    <w:uiPriority w:val="21"/>
    <w:qFormat/>
    <w:rsid w:val="00A02A2E"/>
    <w:rPr>
      <w:i/>
      <w:iCs/>
      <w:color w:val="5B9BD5" w:themeColor="accent1"/>
    </w:rPr>
  </w:style>
  <w:style w:type="character" w:styleId="SubtleReference">
    <w:name w:val="Subtle Reference"/>
    <w:basedOn w:val="DefaultParagraphFont"/>
    <w:uiPriority w:val="31"/>
    <w:qFormat/>
    <w:rsid w:val="00A02A2E"/>
    <w:rPr>
      <w:smallCaps/>
      <w:color w:val="5A5A5A" w:themeColor="text1" w:themeTint="A5"/>
    </w:rPr>
  </w:style>
  <w:style w:type="character" w:styleId="IntenseReference">
    <w:name w:val="Intense Reference"/>
    <w:basedOn w:val="DefaultParagraphFont"/>
    <w:uiPriority w:val="32"/>
    <w:qFormat/>
    <w:rsid w:val="00A02A2E"/>
    <w:rPr>
      <w:b/>
      <w:bCs/>
      <w:smallCaps/>
      <w:color w:val="5B9BD5" w:themeColor="accent1"/>
      <w:spacing w:val="5"/>
    </w:rPr>
  </w:style>
  <w:style w:type="character" w:styleId="BookTitle">
    <w:name w:val="Book Title"/>
    <w:basedOn w:val="DefaultParagraphFont"/>
    <w:uiPriority w:val="33"/>
    <w:qFormat/>
    <w:rsid w:val="00A02A2E"/>
    <w:rPr>
      <w:b/>
      <w:bCs/>
      <w:i/>
      <w:iCs/>
      <w:spacing w:val="5"/>
    </w:rPr>
  </w:style>
  <w:style w:type="paragraph" w:styleId="TOCHeading">
    <w:name w:val="TOC Heading"/>
    <w:basedOn w:val="Heading1"/>
    <w:next w:val="Normal"/>
    <w:uiPriority w:val="39"/>
    <w:semiHidden/>
    <w:unhideWhenUsed/>
    <w:qFormat/>
    <w:rsid w:val="00A02A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nguyễn</dc:creator>
  <cp:keywords/>
  <dc:description/>
  <cp:lastModifiedBy>chip nguyễn</cp:lastModifiedBy>
  <cp:revision>1</cp:revision>
  <dcterms:created xsi:type="dcterms:W3CDTF">2017-07-13T07:17:00Z</dcterms:created>
  <dcterms:modified xsi:type="dcterms:W3CDTF">2017-07-13T07:20:00Z</dcterms:modified>
</cp:coreProperties>
</file>