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3DFA7839" w14:textId="39BCA740" w:rsidR="52C1B58D" w:rsidRPr="003A1237" w:rsidRDefault="00D40BB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 developer and</w:t>
      </w:r>
      <w:r w:rsidR="001F142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data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analyst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9D0A80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eeking a challenging client-facing role with opportunities to lead projects and assist in business development. </w:t>
      </w:r>
      <w:r w:rsidR="009D0A80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 with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mobile-first web design</w:t>
      </w:r>
      <w:r w:rsidR="0074225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Python data-processing APIs, e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nterprise-level server solutions, and custom ETL workflows. Proven 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understanding</w:t>
      </w:r>
      <w:r w:rsidR="00404FB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of the 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 lifecycle from warehous</w:t>
      </w:r>
      <w:r w:rsidR="001E38C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ing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, transforming, and analysing</w:t>
      </w:r>
      <w:r w:rsidR="001073F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4D3F2C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inputs</w:t>
      </w:r>
      <w:r w:rsidR="003A1237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presenting results via 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modern web </w:t>
      </w:r>
      <w:r w:rsidR="0060009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frameworks</w:t>
      </w:r>
      <w:r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. </w:t>
      </w:r>
    </w:p>
    <w:p w14:paraId="0B724D3E" w14:textId="57D71D3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35"/>
      </w:tblGrid>
      <w:tr w:rsidR="00D40BBA" w:rsidRPr="00CC46F3" w14:paraId="0BFA4635" w14:textId="77777777" w:rsidTr="00C20298">
        <w:trPr>
          <w:trHeight w:val="1395"/>
        </w:trPr>
        <w:tc>
          <w:tcPr>
            <w:tcW w:w="5338" w:type="dxa"/>
          </w:tcPr>
          <w:p w14:paraId="1640DA73" w14:textId="036DDF21" w:rsidR="003728AE" w:rsidRDefault="00671A2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ES6</w:t>
            </w:r>
            <w:r w:rsidR="003728A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TypeScript</w:t>
            </w:r>
          </w:p>
          <w:p w14:paraId="716EDB47" w14:textId="4883959A" w:rsidR="0037639C" w:rsidRDefault="003728A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S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CSS, HTML, </w:t>
            </w:r>
            <w:r w:rsidR="00516C7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&amp; </w:t>
            </w:r>
            <w:r w:rsidR="003C7050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Bootstrap 4</w:t>
            </w:r>
            <w:r w:rsidR="003763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</w:p>
          <w:p w14:paraId="6FD1D46E" w14:textId="65F6627F" w:rsidR="0037639C" w:rsidRDefault="00427DC1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Python </w:t>
            </w:r>
            <w:r w:rsidR="00AC536F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analysis &amp; data</w:t>
            </w:r>
            <w:r w:rsidR="00100DE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processing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APIs</w:t>
            </w:r>
          </w:p>
          <w:p w14:paraId="3651EC1A" w14:textId="4B10BDD5" w:rsidR="0037639C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 &amp; JavaScript APIs 3 &amp; 4</w:t>
            </w:r>
          </w:p>
          <w:p w14:paraId="0A37501D" w14:textId="3791ECFF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Enterprise &amp; Portal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338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133A07FD" w14:textId="7ECDF598" w:rsidR="00D40BBA" w:rsidRPr="00700D15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</w:p>
        </w:tc>
      </w:tr>
    </w:tbl>
    <w:p w14:paraId="09909EDC" w14:textId="2FB58A2E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514EB2" w14:paraId="315814FB" w14:textId="77777777" w:rsidTr="006167EA">
        <w:tc>
          <w:tcPr>
            <w:tcW w:w="3483" w:type="dxa"/>
          </w:tcPr>
          <w:p w14:paraId="535A0444" w14:textId="6187BEF4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Spatial Analyst &amp; Developer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1AF0D8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Present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128F3731" w14:textId="50E05E04" w:rsidR="00447278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44727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 suite of data-processing APIs 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to enable a </w:t>
            </w:r>
            <w:r w:rsidR="000429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nationwide</w:t>
            </w:r>
            <w:r w:rsidR="006677D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mapping platform</w:t>
            </w:r>
          </w:p>
          <w:p w14:paraId="4919EEEC" w14:textId="77777777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a nationwide accessibility analysis for the national transport agency</w:t>
            </w:r>
          </w:p>
          <w:p w14:paraId="6E16690B" w14:textId="119D1576" w:rsidR="002401DF" w:rsidRDefault="00C334B3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Created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map-enabled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38E536E2" w14:textId="4D78E605" w:rsidR="00750BDE" w:rsidRDefault="00750BDE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Oversaw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graduate</w:t>
            </w:r>
            <w:r w:rsidR="00117DD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upskilling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&amp; worked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within multi-disciplinary teams</w:t>
            </w:r>
          </w:p>
          <w:p w14:paraId="394E63E2" w14:textId="0AD8DDA4" w:rsidR="00F53645" w:rsidRDefault="002C1C48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Performed Agile and Scrum internally and within a project team </w:t>
            </w:r>
            <w:r w:rsidR="008B33B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with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four </w:t>
            </w:r>
            <w:r w:rsidR="00C82DB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other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consultancies</w:t>
            </w:r>
          </w:p>
          <w:p w14:paraId="16C27B60" w14:textId="05CA348B" w:rsidR="00750BDE" w:rsidRPr="00750BDE" w:rsidRDefault="00750BDE" w:rsidP="00750BDE">
            <w:pPr>
              <w:pStyle w:val="ListParagraph"/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2DB5F4A" w14:textId="614A37EC" w:rsidR="001001BC" w:rsidRDefault="001001BC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Sole developer of marketing websites for product and project teams</w:t>
            </w:r>
          </w:p>
          <w:p w14:paraId="6735D2BB" w14:textId="5AA7F2C9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4F5725DF" w14:textId="5C28D46C" w:rsidR="00D91E97" w:rsidRDefault="00EC0541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Automated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testing</w:t>
            </w:r>
            <w:r w:rsidR="00D91E97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with Selenium (C#)</w:t>
            </w:r>
          </w:p>
          <w:p w14:paraId="2D24803A" w14:textId="6B2F255A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954145">
        <w:tc>
          <w:tcPr>
            <w:tcW w:w="533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338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FD5302">
        <w:trPr>
          <w:trHeight w:val="514"/>
        </w:trPr>
        <w:tc>
          <w:tcPr>
            <w:tcW w:w="10676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954145">
        <w:tc>
          <w:tcPr>
            <w:tcW w:w="533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338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954145">
        <w:tc>
          <w:tcPr>
            <w:tcW w:w="10676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6640678F" w14:textId="48BFA199" w:rsidR="00D818F9" w:rsidRPr="006700AC" w:rsidRDefault="00D818F9" w:rsidP="00D818F9">
      <w:pPr>
        <w:spacing w:beforeLines="100" w:before="240" w:line="360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FD1D7BA" wp14:editId="404DE14C">
                <wp:simplePos x="0" y="0"/>
                <wp:positionH relativeFrom="column">
                  <wp:posOffset>0</wp:posOffset>
                </wp:positionH>
                <wp:positionV relativeFrom="paragraph">
                  <wp:posOffset>378147</wp:posOffset>
                </wp:positionV>
                <wp:extent cx="6561455" cy="0"/>
                <wp:effectExtent l="0" t="0" r="2984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7BBCF" id="Straight Connector 9" o:spid="_x0000_s1026" style="position:absolute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29.8pt" to="516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" strokecolor="#7391b4" strokeweight="1.5pt"/>
            </w:pict>
          </mc:Fallback>
        </mc:AlternateContent>
      </w:r>
      <w:r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w:t>Projects</w:t>
      </w:r>
    </w:p>
    <w:p w14:paraId="16ACA502" w14:textId="59C069D1" w:rsidR="005E4CC1" w:rsidRDefault="00CE3CBA" w:rsidP="00DF25FE">
      <w:pPr>
        <w:spacing w:beforeLines="50" w:before="120" w:afterLines="20" w:after="48"/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</w:pPr>
      <w:r w:rsidRPr="003F312F">
        <w:rPr>
          <w:rFonts w:asciiTheme="minorHAnsi" w:eastAsia="Calibri" w:hAnsiTheme="minorHAnsi" w:cstheme="minorHAnsi"/>
          <w:i/>
          <w:position w:val="1"/>
          <w:sz w:val="22"/>
          <w:szCs w:val="22"/>
          <w:lang w:val="en-GB"/>
        </w:rPr>
        <w:t xml:space="preserve">Visit </w:t>
      </w:r>
      <w:hyperlink r:id="rId8" w:history="1">
        <w:r w:rsidR="002D4842">
          <w:rPr>
            <w:rStyle w:val="Hyperlink"/>
            <w:rFonts w:asciiTheme="minorHAnsi" w:eastAsia="Calibri" w:hAnsiTheme="minorHAnsi" w:cstheme="minorHAnsi"/>
            <w:i/>
            <w:position w:val="1"/>
            <w:sz w:val="22"/>
            <w:szCs w:val="22"/>
            <w:lang w:val="en-GB"/>
          </w:rPr>
          <w:t>ndragunow.nz</w:t>
        </w:r>
      </w:hyperlink>
      <w:bookmarkStart w:id="0" w:name="_GoBack"/>
      <w:bookmarkEnd w:id="0"/>
    </w:p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</w:p>
    <w:sectPr w:rsidR="000E7F77" w:rsidRPr="0034313C" w:rsidSect="00F62AD4">
      <w:headerReference w:type="default" r:id="rId9"/>
      <w:type w:val="continuous"/>
      <w:pgSz w:w="11900" w:h="16840"/>
      <w:pgMar w:top="720" w:right="720" w:bottom="720" w:left="720" w:header="113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4EFAE7" w14:textId="77777777" w:rsidR="003E382A" w:rsidRDefault="003E382A">
      <w:r>
        <w:separator/>
      </w:r>
    </w:p>
  </w:endnote>
  <w:endnote w:type="continuationSeparator" w:id="0">
    <w:p w14:paraId="5DD77275" w14:textId="77777777" w:rsidR="003E382A" w:rsidRDefault="003E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CCA55F" w14:textId="77777777" w:rsidR="003E382A" w:rsidRDefault="003E382A">
      <w:r>
        <w:separator/>
      </w:r>
    </w:p>
  </w:footnote>
  <w:footnote w:type="continuationSeparator" w:id="0">
    <w:p w14:paraId="2C4952A5" w14:textId="77777777" w:rsidR="003E382A" w:rsidRDefault="003E3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90C28"/>
    <w:rsid w:val="00093181"/>
    <w:rsid w:val="0009402D"/>
    <w:rsid w:val="000963B0"/>
    <w:rsid w:val="000A682E"/>
    <w:rsid w:val="000A690E"/>
    <w:rsid w:val="000B1D24"/>
    <w:rsid w:val="000B513D"/>
    <w:rsid w:val="000B5225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41CE"/>
    <w:rsid w:val="000E5712"/>
    <w:rsid w:val="000E5872"/>
    <w:rsid w:val="000E5D0F"/>
    <w:rsid w:val="000E7F77"/>
    <w:rsid w:val="000F4AAE"/>
    <w:rsid w:val="001001BC"/>
    <w:rsid w:val="0010081C"/>
    <w:rsid w:val="00100DEC"/>
    <w:rsid w:val="001024C0"/>
    <w:rsid w:val="001024F2"/>
    <w:rsid w:val="00103431"/>
    <w:rsid w:val="00104E3C"/>
    <w:rsid w:val="001073F4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73D8"/>
    <w:rsid w:val="00151B61"/>
    <w:rsid w:val="00152061"/>
    <w:rsid w:val="001545A5"/>
    <w:rsid w:val="001578A3"/>
    <w:rsid w:val="00161829"/>
    <w:rsid w:val="00162831"/>
    <w:rsid w:val="00162DBD"/>
    <w:rsid w:val="00166090"/>
    <w:rsid w:val="001723CA"/>
    <w:rsid w:val="00172C6B"/>
    <w:rsid w:val="0017453D"/>
    <w:rsid w:val="00174BFA"/>
    <w:rsid w:val="001839DF"/>
    <w:rsid w:val="00183BF4"/>
    <w:rsid w:val="001A1799"/>
    <w:rsid w:val="001A41F3"/>
    <w:rsid w:val="001A564F"/>
    <w:rsid w:val="001B22B4"/>
    <w:rsid w:val="001B55F6"/>
    <w:rsid w:val="001B7A4A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5665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40FB"/>
    <w:rsid w:val="00256806"/>
    <w:rsid w:val="00261287"/>
    <w:rsid w:val="0026671B"/>
    <w:rsid w:val="002667EF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2DA5"/>
    <w:rsid w:val="00304EF8"/>
    <w:rsid w:val="00310670"/>
    <w:rsid w:val="00310782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3C26"/>
    <w:rsid w:val="003E1D1C"/>
    <w:rsid w:val="003E2144"/>
    <w:rsid w:val="003E31BB"/>
    <w:rsid w:val="003E382A"/>
    <w:rsid w:val="003E38E3"/>
    <w:rsid w:val="003E7744"/>
    <w:rsid w:val="003E7EB7"/>
    <w:rsid w:val="003F312F"/>
    <w:rsid w:val="003F33B8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66BE"/>
    <w:rsid w:val="004A6F2D"/>
    <w:rsid w:val="004A7934"/>
    <w:rsid w:val="004B00E3"/>
    <w:rsid w:val="004B1966"/>
    <w:rsid w:val="004C28A8"/>
    <w:rsid w:val="004D0ABD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6C7C"/>
    <w:rsid w:val="005200D1"/>
    <w:rsid w:val="0052393D"/>
    <w:rsid w:val="00530E93"/>
    <w:rsid w:val="00532770"/>
    <w:rsid w:val="0053364F"/>
    <w:rsid w:val="00535165"/>
    <w:rsid w:val="005414F9"/>
    <w:rsid w:val="005513E6"/>
    <w:rsid w:val="005524F7"/>
    <w:rsid w:val="00554FDE"/>
    <w:rsid w:val="00556B4F"/>
    <w:rsid w:val="005577DC"/>
    <w:rsid w:val="00561CEA"/>
    <w:rsid w:val="005628AB"/>
    <w:rsid w:val="00565A2C"/>
    <w:rsid w:val="00567087"/>
    <w:rsid w:val="005747C2"/>
    <w:rsid w:val="00576007"/>
    <w:rsid w:val="005775E0"/>
    <w:rsid w:val="00580E5A"/>
    <w:rsid w:val="0058258A"/>
    <w:rsid w:val="0058548A"/>
    <w:rsid w:val="005868C5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21210"/>
    <w:rsid w:val="00624388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6992"/>
    <w:rsid w:val="006E2129"/>
    <w:rsid w:val="006F0F74"/>
    <w:rsid w:val="006F0FB2"/>
    <w:rsid w:val="006F23D1"/>
    <w:rsid w:val="006F2758"/>
    <w:rsid w:val="006F37B4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F31DF"/>
    <w:rsid w:val="007F56C9"/>
    <w:rsid w:val="007F6FEA"/>
    <w:rsid w:val="007F70C8"/>
    <w:rsid w:val="007F7C1B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E52"/>
    <w:rsid w:val="008A0E58"/>
    <w:rsid w:val="008A18AC"/>
    <w:rsid w:val="008A2992"/>
    <w:rsid w:val="008A38F7"/>
    <w:rsid w:val="008A3E0F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73EA"/>
    <w:rsid w:val="0094780D"/>
    <w:rsid w:val="00947CAE"/>
    <w:rsid w:val="00952FE8"/>
    <w:rsid w:val="00954899"/>
    <w:rsid w:val="0095546E"/>
    <w:rsid w:val="00965313"/>
    <w:rsid w:val="00970F67"/>
    <w:rsid w:val="0097211F"/>
    <w:rsid w:val="009727E2"/>
    <w:rsid w:val="00972FF1"/>
    <w:rsid w:val="00974775"/>
    <w:rsid w:val="00981C5E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ACA"/>
    <w:rsid w:val="009C7A7C"/>
    <w:rsid w:val="009C7E76"/>
    <w:rsid w:val="009C7ED8"/>
    <w:rsid w:val="009D086B"/>
    <w:rsid w:val="009D0891"/>
    <w:rsid w:val="009D0A80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5A9A"/>
    <w:rsid w:val="00A1601B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754"/>
    <w:rsid w:val="00A56926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6955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AA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B0FE9"/>
    <w:rsid w:val="00BB1A6F"/>
    <w:rsid w:val="00BB241C"/>
    <w:rsid w:val="00BB2953"/>
    <w:rsid w:val="00BB4E07"/>
    <w:rsid w:val="00BB51B3"/>
    <w:rsid w:val="00BB5636"/>
    <w:rsid w:val="00BB7C88"/>
    <w:rsid w:val="00BC3E45"/>
    <w:rsid w:val="00BC583B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B86"/>
    <w:rsid w:val="00BF3B54"/>
    <w:rsid w:val="00BF557B"/>
    <w:rsid w:val="00BF654E"/>
    <w:rsid w:val="00C01A2E"/>
    <w:rsid w:val="00C056F7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30944"/>
    <w:rsid w:val="00C30C46"/>
    <w:rsid w:val="00C31410"/>
    <w:rsid w:val="00C334B3"/>
    <w:rsid w:val="00C33ABA"/>
    <w:rsid w:val="00C37C4E"/>
    <w:rsid w:val="00C426B3"/>
    <w:rsid w:val="00C43A9A"/>
    <w:rsid w:val="00C4568B"/>
    <w:rsid w:val="00C46396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875"/>
    <w:rsid w:val="00CF1891"/>
    <w:rsid w:val="00D010F2"/>
    <w:rsid w:val="00D01191"/>
    <w:rsid w:val="00D02749"/>
    <w:rsid w:val="00D03981"/>
    <w:rsid w:val="00D07546"/>
    <w:rsid w:val="00D1087C"/>
    <w:rsid w:val="00D113BE"/>
    <w:rsid w:val="00D11593"/>
    <w:rsid w:val="00D13C96"/>
    <w:rsid w:val="00D17B92"/>
    <w:rsid w:val="00D22053"/>
    <w:rsid w:val="00D23FE3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3DAE"/>
    <w:rsid w:val="00DA42F0"/>
    <w:rsid w:val="00DA528F"/>
    <w:rsid w:val="00DA5DC2"/>
    <w:rsid w:val="00DA6AC7"/>
    <w:rsid w:val="00DA6CCC"/>
    <w:rsid w:val="00DB01B3"/>
    <w:rsid w:val="00DB0BA1"/>
    <w:rsid w:val="00DC1E08"/>
    <w:rsid w:val="00DC3530"/>
    <w:rsid w:val="00DC46D8"/>
    <w:rsid w:val="00DD37A2"/>
    <w:rsid w:val="00DD472A"/>
    <w:rsid w:val="00DE20BA"/>
    <w:rsid w:val="00DF0581"/>
    <w:rsid w:val="00DF25FE"/>
    <w:rsid w:val="00DF3920"/>
    <w:rsid w:val="00DF445A"/>
    <w:rsid w:val="00DF4C86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5934"/>
    <w:rsid w:val="00E56A51"/>
    <w:rsid w:val="00E635F0"/>
    <w:rsid w:val="00E656AC"/>
    <w:rsid w:val="00E709E0"/>
    <w:rsid w:val="00E724AE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F002C5"/>
    <w:rsid w:val="00F01E8E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3CBA"/>
    <w:rsid w:val="00F84945"/>
    <w:rsid w:val="00F861F7"/>
    <w:rsid w:val="00F87316"/>
    <w:rsid w:val="00F91DC2"/>
    <w:rsid w:val="00F93BF6"/>
    <w:rsid w:val="00F969A7"/>
    <w:rsid w:val="00FA1113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dragunow.nz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498C4-A900-461C-8055-C7CB84545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 Dragunow</cp:lastModifiedBy>
  <cp:revision>112</cp:revision>
  <cp:lastPrinted>2017-04-26T21:50:00Z</cp:lastPrinted>
  <dcterms:created xsi:type="dcterms:W3CDTF">2019-11-27T04:43:00Z</dcterms:created>
  <dcterms:modified xsi:type="dcterms:W3CDTF">2019-11-28T06:57:00Z</dcterms:modified>
</cp:coreProperties>
</file>