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1E632" w14:textId="7494DA35" w:rsidR="00525B75" w:rsidRPr="00525B75" w:rsidRDefault="00525B75" w:rsidP="00E00FE3">
      <w:pPr>
        <w:widowControl w:val="0"/>
        <w:pBdr>
          <w:top w:val="nil"/>
          <w:left w:val="nil"/>
          <w:bottom w:val="nil"/>
          <w:right w:val="nil"/>
          <w:between w:val="nil"/>
        </w:pBdr>
        <w:ind w:left="2835" w:hanging="2552"/>
        <w:rPr>
          <w:sz w:val="56"/>
          <w:szCs w:val="56"/>
        </w:rPr>
      </w:pPr>
      <w:r w:rsidRPr="00525B75">
        <w:rPr>
          <w:sz w:val="56"/>
          <w:szCs w:val="56"/>
        </w:rPr>
        <w:t xml:space="preserve">Predicting Readmissions of Diabetes </w:t>
      </w:r>
      <w:r>
        <w:rPr>
          <w:sz w:val="56"/>
          <w:szCs w:val="56"/>
        </w:rPr>
        <w:t xml:space="preserve">         </w:t>
      </w:r>
      <w:r w:rsidR="00E00FE3">
        <w:rPr>
          <w:sz w:val="56"/>
          <w:szCs w:val="56"/>
        </w:rPr>
        <w:t xml:space="preserve">    </w:t>
      </w:r>
      <w:r w:rsidRPr="00525B75">
        <w:rPr>
          <w:sz w:val="56"/>
          <w:szCs w:val="56"/>
        </w:rPr>
        <w:t>Patients</w:t>
      </w:r>
    </w:p>
    <w:p w14:paraId="228A4E30" w14:textId="77777777" w:rsidR="00525B75" w:rsidRDefault="00525B75" w:rsidP="00525B75">
      <w:pPr>
        <w:spacing w:line="200" w:lineRule="exact"/>
        <w:rPr>
          <w:rFonts w:ascii="Times New Roman" w:eastAsia="Times New Roman" w:hAnsi="Times New Roman"/>
          <w:sz w:val="24"/>
        </w:rPr>
      </w:pPr>
    </w:p>
    <w:p w14:paraId="2EE65C68" w14:textId="77777777" w:rsidR="00525B75" w:rsidRDefault="00525B75" w:rsidP="00525B75">
      <w:pPr>
        <w:spacing w:line="200" w:lineRule="exact"/>
        <w:rPr>
          <w:rFonts w:ascii="Times New Roman" w:eastAsia="Times New Roman" w:hAnsi="Times New Roman"/>
          <w:sz w:val="24"/>
        </w:rPr>
      </w:pPr>
    </w:p>
    <w:p w14:paraId="5673DADF" w14:textId="77777777" w:rsidR="00525B75" w:rsidRDefault="00525B75" w:rsidP="00525B75">
      <w:pPr>
        <w:spacing w:line="200" w:lineRule="exact"/>
        <w:rPr>
          <w:rFonts w:ascii="Times New Roman" w:eastAsia="Times New Roman" w:hAnsi="Times New Roman"/>
          <w:sz w:val="24"/>
        </w:rPr>
      </w:pPr>
    </w:p>
    <w:p w14:paraId="35A075BA" w14:textId="77777777" w:rsidR="00525B75" w:rsidRDefault="00525B75" w:rsidP="00525B75">
      <w:pPr>
        <w:spacing w:line="200" w:lineRule="exact"/>
        <w:rPr>
          <w:rFonts w:ascii="Times New Roman" w:eastAsia="Times New Roman" w:hAnsi="Times New Roman"/>
          <w:sz w:val="24"/>
        </w:rPr>
      </w:pPr>
    </w:p>
    <w:p w14:paraId="67D13CCE" w14:textId="77777777" w:rsidR="00525B75" w:rsidRDefault="00525B75" w:rsidP="00525B75">
      <w:pPr>
        <w:spacing w:line="200" w:lineRule="exact"/>
        <w:rPr>
          <w:rFonts w:ascii="Times New Roman" w:eastAsia="Times New Roman" w:hAnsi="Times New Roman"/>
          <w:sz w:val="24"/>
        </w:rPr>
      </w:pPr>
    </w:p>
    <w:p w14:paraId="0A1A8139" w14:textId="083DD593" w:rsidR="00525B75" w:rsidRPr="00E00FE3" w:rsidRDefault="00525B75" w:rsidP="00525B75">
      <w:pPr>
        <w:spacing w:line="0" w:lineRule="atLeast"/>
        <w:ind w:right="266"/>
        <w:rPr>
          <w:sz w:val="48"/>
          <w:szCs w:val="36"/>
        </w:rPr>
      </w:pPr>
      <w:r>
        <w:rPr>
          <w:rFonts w:ascii="Times New Roman" w:eastAsia="Times New Roman" w:hAnsi="Times New Roman"/>
          <w:sz w:val="24"/>
        </w:rPr>
        <w:t xml:space="preserve">                                               </w:t>
      </w:r>
      <w:r w:rsidRPr="00E00FE3">
        <w:rPr>
          <w:sz w:val="48"/>
          <w:szCs w:val="36"/>
        </w:rPr>
        <w:t>GROUP - 3</w:t>
      </w:r>
    </w:p>
    <w:p w14:paraId="35DC1171" w14:textId="77777777" w:rsidR="00525B75" w:rsidRDefault="00525B75" w:rsidP="00525B75">
      <w:pPr>
        <w:spacing w:line="200" w:lineRule="exact"/>
        <w:rPr>
          <w:rFonts w:ascii="Times New Roman" w:eastAsia="Times New Roman" w:hAnsi="Times New Roman"/>
          <w:sz w:val="24"/>
        </w:rPr>
      </w:pPr>
    </w:p>
    <w:p w14:paraId="5695FC8F" w14:textId="77777777" w:rsidR="00525B75" w:rsidRDefault="00525B75" w:rsidP="00525B75">
      <w:pPr>
        <w:spacing w:line="200" w:lineRule="exact"/>
        <w:rPr>
          <w:rFonts w:ascii="Times New Roman" w:eastAsia="Times New Roman" w:hAnsi="Times New Roman"/>
          <w:sz w:val="24"/>
        </w:rPr>
      </w:pPr>
    </w:p>
    <w:p w14:paraId="5306D1FD" w14:textId="77777777" w:rsidR="00525B75" w:rsidRDefault="00525B75" w:rsidP="00525B75">
      <w:pPr>
        <w:spacing w:line="200" w:lineRule="exact"/>
        <w:rPr>
          <w:rFonts w:ascii="Times New Roman" w:eastAsia="Times New Roman" w:hAnsi="Times New Roman"/>
          <w:sz w:val="24"/>
        </w:rPr>
      </w:pPr>
    </w:p>
    <w:p w14:paraId="47B2C129" w14:textId="77777777" w:rsidR="00525B75" w:rsidRDefault="00525B75" w:rsidP="00525B75">
      <w:pPr>
        <w:spacing w:line="200" w:lineRule="exact"/>
        <w:rPr>
          <w:rFonts w:ascii="Times New Roman" w:eastAsia="Times New Roman" w:hAnsi="Times New Roman"/>
          <w:sz w:val="24"/>
        </w:rPr>
      </w:pPr>
    </w:p>
    <w:p w14:paraId="2FA90B1A" w14:textId="77777777" w:rsidR="00525B75" w:rsidRDefault="00525B75" w:rsidP="00525B75">
      <w:pPr>
        <w:spacing w:line="200" w:lineRule="exact"/>
        <w:rPr>
          <w:rFonts w:ascii="Times New Roman" w:eastAsia="Times New Roman" w:hAnsi="Times New Roman"/>
          <w:sz w:val="24"/>
        </w:rPr>
      </w:pPr>
    </w:p>
    <w:p w14:paraId="031BA9AF" w14:textId="77777777" w:rsidR="00525B75" w:rsidRDefault="00525B75" w:rsidP="00525B75">
      <w:pPr>
        <w:spacing w:line="200" w:lineRule="exact"/>
        <w:rPr>
          <w:rFonts w:ascii="Times New Roman" w:eastAsia="Times New Roman" w:hAnsi="Times New Roman"/>
          <w:sz w:val="24"/>
        </w:rPr>
      </w:pPr>
    </w:p>
    <w:p w14:paraId="57494BC1" w14:textId="77777777" w:rsidR="00525B75" w:rsidRDefault="00525B75" w:rsidP="00525B75">
      <w:pPr>
        <w:spacing w:line="200" w:lineRule="exact"/>
        <w:rPr>
          <w:rFonts w:ascii="Times New Roman" w:eastAsia="Times New Roman" w:hAnsi="Times New Roman"/>
          <w:sz w:val="24"/>
        </w:rPr>
      </w:pPr>
    </w:p>
    <w:p w14:paraId="31EC1943" w14:textId="77777777" w:rsidR="00525B75" w:rsidRPr="00E00FE3" w:rsidRDefault="00525B75" w:rsidP="00525B75">
      <w:pPr>
        <w:spacing w:line="243" w:lineRule="exact"/>
        <w:rPr>
          <w:rFonts w:ascii="Times New Roman" w:eastAsia="Times New Roman" w:hAnsi="Times New Roman"/>
          <w:sz w:val="44"/>
          <w:szCs w:val="36"/>
        </w:rPr>
      </w:pPr>
    </w:p>
    <w:p w14:paraId="4991EA45" w14:textId="38D1615F" w:rsidR="00525B75" w:rsidRPr="00E00FE3" w:rsidRDefault="00525B75" w:rsidP="00525B75">
      <w:pPr>
        <w:spacing w:line="0" w:lineRule="atLeast"/>
        <w:ind w:right="266"/>
        <w:rPr>
          <w:sz w:val="48"/>
          <w:szCs w:val="36"/>
        </w:rPr>
      </w:pPr>
      <w:r w:rsidRPr="00E00FE3">
        <w:rPr>
          <w:sz w:val="48"/>
          <w:szCs w:val="36"/>
        </w:rPr>
        <w:t xml:space="preserve">                       </w:t>
      </w:r>
      <w:r w:rsidR="00E00FE3">
        <w:rPr>
          <w:sz w:val="48"/>
          <w:szCs w:val="36"/>
        </w:rPr>
        <w:t xml:space="preserve"> </w:t>
      </w:r>
      <w:r w:rsidRPr="00E00FE3">
        <w:rPr>
          <w:sz w:val="48"/>
          <w:szCs w:val="36"/>
        </w:rPr>
        <w:t>FINAL REPORT</w:t>
      </w:r>
    </w:p>
    <w:p w14:paraId="7DD5251D" w14:textId="77777777" w:rsidR="00525B75" w:rsidRDefault="00525B75" w:rsidP="00525B75">
      <w:pPr>
        <w:spacing w:line="200" w:lineRule="exact"/>
        <w:rPr>
          <w:rFonts w:ascii="Times New Roman" w:eastAsia="Times New Roman" w:hAnsi="Times New Roman"/>
          <w:sz w:val="24"/>
        </w:rPr>
      </w:pPr>
    </w:p>
    <w:p w14:paraId="74FDD7BF" w14:textId="77777777" w:rsidR="00525B75" w:rsidRDefault="00525B75" w:rsidP="00525B75">
      <w:pPr>
        <w:spacing w:line="200" w:lineRule="exact"/>
        <w:rPr>
          <w:rFonts w:ascii="Times New Roman" w:eastAsia="Times New Roman" w:hAnsi="Times New Roman"/>
          <w:sz w:val="24"/>
        </w:rPr>
      </w:pPr>
    </w:p>
    <w:p w14:paraId="494AB14C" w14:textId="77777777" w:rsidR="00525B75" w:rsidRDefault="00525B75" w:rsidP="00525B75">
      <w:pPr>
        <w:spacing w:line="200" w:lineRule="exact"/>
        <w:rPr>
          <w:rFonts w:ascii="Times New Roman" w:eastAsia="Times New Roman" w:hAnsi="Times New Roman"/>
          <w:sz w:val="24"/>
        </w:rPr>
      </w:pPr>
    </w:p>
    <w:p w14:paraId="518094A3" w14:textId="77777777" w:rsidR="00525B75" w:rsidRDefault="00525B75" w:rsidP="00525B75">
      <w:pPr>
        <w:spacing w:line="200" w:lineRule="exact"/>
        <w:rPr>
          <w:rFonts w:ascii="Times New Roman" w:eastAsia="Times New Roman" w:hAnsi="Times New Roman"/>
          <w:sz w:val="24"/>
        </w:rPr>
      </w:pPr>
    </w:p>
    <w:p w14:paraId="4CD31DDC" w14:textId="77777777" w:rsidR="00525B75" w:rsidRDefault="00525B75" w:rsidP="00525B75">
      <w:pPr>
        <w:spacing w:line="200" w:lineRule="exact"/>
        <w:rPr>
          <w:rFonts w:ascii="Times New Roman" w:eastAsia="Times New Roman" w:hAnsi="Times New Roman"/>
          <w:sz w:val="24"/>
        </w:rPr>
      </w:pPr>
    </w:p>
    <w:p w14:paraId="5A2D694C" w14:textId="77777777" w:rsidR="00525B75" w:rsidRDefault="00525B75" w:rsidP="00525B75">
      <w:pPr>
        <w:spacing w:line="200" w:lineRule="exact"/>
        <w:rPr>
          <w:rFonts w:ascii="Times New Roman" w:eastAsia="Times New Roman" w:hAnsi="Times New Roman"/>
          <w:sz w:val="24"/>
        </w:rPr>
      </w:pPr>
    </w:p>
    <w:p w14:paraId="1B2D636D" w14:textId="77777777" w:rsidR="00525B75" w:rsidRDefault="00525B75" w:rsidP="00525B75">
      <w:pPr>
        <w:spacing w:line="200" w:lineRule="exact"/>
        <w:rPr>
          <w:rFonts w:ascii="Times New Roman" w:eastAsia="Times New Roman" w:hAnsi="Times New Roman"/>
          <w:sz w:val="24"/>
        </w:rPr>
      </w:pPr>
    </w:p>
    <w:p w14:paraId="374C05C5" w14:textId="77777777" w:rsidR="00525B75" w:rsidRDefault="00525B75" w:rsidP="00525B75">
      <w:pPr>
        <w:spacing w:line="200" w:lineRule="exact"/>
        <w:rPr>
          <w:rFonts w:ascii="Times New Roman" w:eastAsia="Times New Roman" w:hAnsi="Times New Roman"/>
          <w:sz w:val="24"/>
        </w:rPr>
      </w:pPr>
    </w:p>
    <w:p w14:paraId="7A8620BE" w14:textId="77777777" w:rsidR="00525B75" w:rsidRDefault="00525B75" w:rsidP="00525B75">
      <w:pPr>
        <w:spacing w:line="200" w:lineRule="exact"/>
        <w:rPr>
          <w:rFonts w:ascii="Times New Roman" w:eastAsia="Times New Roman" w:hAnsi="Times New Roman"/>
          <w:sz w:val="24"/>
        </w:rPr>
      </w:pPr>
    </w:p>
    <w:p w14:paraId="06A3127C" w14:textId="77777777" w:rsidR="00525B75" w:rsidRDefault="00525B75" w:rsidP="00525B75">
      <w:pPr>
        <w:spacing w:line="200" w:lineRule="exact"/>
        <w:rPr>
          <w:rFonts w:ascii="Times New Roman" w:eastAsia="Times New Roman" w:hAnsi="Times New Roman"/>
          <w:sz w:val="24"/>
        </w:rPr>
      </w:pPr>
    </w:p>
    <w:p w14:paraId="3908E375" w14:textId="77777777" w:rsidR="00525B75" w:rsidRDefault="00525B75" w:rsidP="00525B75">
      <w:pPr>
        <w:spacing w:line="200" w:lineRule="exact"/>
        <w:rPr>
          <w:rFonts w:ascii="Times New Roman" w:eastAsia="Times New Roman" w:hAnsi="Times New Roman"/>
          <w:sz w:val="24"/>
        </w:rPr>
      </w:pPr>
    </w:p>
    <w:p w14:paraId="250AD320" w14:textId="77777777" w:rsidR="00525B75" w:rsidRDefault="00525B75" w:rsidP="00525B75">
      <w:pPr>
        <w:spacing w:line="200" w:lineRule="exact"/>
        <w:rPr>
          <w:rFonts w:ascii="Times New Roman" w:eastAsia="Times New Roman" w:hAnsi="Times New Roman"/>
          <w:sz w:val="24"/>
        </w:rPr>
      </w:pPr>
    </w:p>
    <w:p w14:paraId="2B524160" w14:textId="77777777" w:rsidR="00525B75" w:rsidRDefault="00525B75" w:rsidP="00525B75">
      <w:pPr>
        <w:spacing w:line="200" w:lineRule="exact"/>
        <w:rPr>
          <w:rFonts w:ascii="Times New Roman" w:eastAsia="Times New Roman" w:hAnsi="Times New Roman"/>
          <w:sz w:val="24"/>
        </w:rPr>
      </w:pPr>
    </w:p>
    <w:p w14:paraId="0DA2D60C" w14:textId="77777777" w:rsidR="00525B75" w:rsidRDefault="00525B75" w:rsidP="00525B75">
      <w:pPr>
        <w:spacing w:line="200" w:lineRule="exact"/>
        <w:rPr>
          <w:rFonts w:ascii="Times New Roman" w:eastAsia="Times New Roman" w:hAnsi="Times New Roman"/>
          <w:sz w:val="24"/>
        </w:rPr>
      </w:pPr>
    </w:p>
    <w:p w14:paraId="3AFA397D" w14:textId="77777777" w:rsidR="00525B75" w:rsidRDefault="00525B75" w:rsidP="00525B75">
      <w:pPr>
        <w:spacing w:line="200" w:lineRule="exact"/>
        <w:rPr>
          <w:rFonts w:ascii="Times New Roman" w:eastAsia="Times New Roman" w:hAnsi="Times New Roman"/>
          <w:sz w:val="24"/>
        </w:rPr>
      </w:pPr>
    </w:p>
    <w:p w14:paraId="2C7C53EB" w14:textId="77777777" w:rsidR="00525B75" w:rsidRDefault="00525B75" w:rsidP="00525B75">
      <w:pPr>
        <w:spacing w:line="200" w:lineRule="exact"/>
        <w:rPr>
          <w:rFonts w:ascii="Times New Roman" w:eastAsia="Times New Roman" w:hAnsi="Times New Roman"/>
          <w:sz w:val="24"/>
        </w:rPr>
      </w:pPr>
    </w:p>
    <w:p w14:paraId="38AC1A3D" w14:textId="77777777" w:rsidR="00525B75" w:rsidRDefault="00525B75" w:rsidP="00525B75">
      <w:pPr>
        <w:spacing w:line="200" w:lineRule="exact"/>
        <w:rPr>
          <w:rFonts w:ascii="Times New Roman" w:eastAsia="Times New Roman" w:hAnsi="Times New Roman"/>
          <w:sz w:val="24"/>
        </w:rPr>
      </w:pPr>
    </w:p>
    <w:p w14:paraId="3D777505" w14:textId="77777777" w:rsidR="00525B75" w:rsidRDefault="00525B75" w:rsidP="00525B75">
      <w:pPr>
        <w:spacing w:line="319" w:lineRule="exact"/>
        <w:rPr>
          <w:rFonts w:ascii="Times New Roman" w:eastAsia="Times New Roman" w:hAnsi="Times New Roman"/>
          <w:sz w:val="24"/>
        </w:rPr>
      </w:pPr>
    </w:p>
    <w:p w14:paraId="2AD11902" w14:textId="77777777" w:rsidR="00525B75" w:rsidRDefault="00525B75" w:rsidP="00525B75">
      <w:pPr>
        <w:spacing w:line="0" w:lineRule="atLeast"/>
        <w:ind w:left="6680"/>
        <w:rPr>
          <w:b/>
          <w:sz w:val="30"/>
        </w:rPr>
      </w:pPr>
      <w:r>
        <w:rPr>
          <w:b/>
          <w:sz w:val="30"/>
        </w:rPr>
        <w:t>Mentored by:</w:t>
      </w:r>
    </w:p>
    <w:p w14:paraId="32B9338D" w14:textId="77777777" w:rsidR="00525B75" w:rsidRDefault="00525B75" w:rsidP="00525B75">
      <w:pPr>
        <w:spacing w:line="219" w:lineRule="exact"/>
        <w:rPr>
          <w:rFonts w:ascii="Times New Roman" w:eastAsia="Times New Roman" w:hAnsi="Times New Roman"/>
          <w:sz w:val="24"/>
        </w:rPr>
      </w:pPr>
    </w:p>
    <w:p w14:paraId="05FB6930" w14:textId="35F71794" w:rsidR="00525B75" w:rsidRDefault="00E00FE3" w:rsidP="00E00FE3">
      <w:pPr>
        <w:spacing w:line="0" w:lineRule="atLeast"/>
        <w:rPr>
          <w:sz w:val="30"/>
        </w:rPr>
      </w:pPr>
      <w:r>
        <w:rPr>
          <w:sz w:val="30"/>
        </w:rPr>
        <w:t xml:space="preserve">                                                                                               </w:t>
      </w:r>
      <w:r w:rsidR="00525B75">
        <w:rPr>
          <w:sz w:val="30"/>
        </w:rPr>
        <w:t xml:space="preserve">MRS. </w:t>
      </w:r>
      <w:r w:rsidR="00525B75" w:rsidRPr="00525B75">
        <w:rPr>
          <w:b/>
          <w:bCs/>
          <w:sz w:val="28"/>
          <w:szCs w:val="28"/>
        </w:rPr>
        <w:t>Anjana Agrawal</w:t>
      </w:r>
    </w:p>
    <w:p w14:paraId="18FF1C6C" w14:textId="77777777" w:rsidR="00525B75" w:rsidRDefault="00525B75" w:rsidP="00525B75">
      <w:pPr>
        <w:spacing w:line="212" w:lineRule="exact"/>
        <w:rPr>
          <w:rFonts w:ascii="Times New Roman" w:eastAsia="Times New Roman" w:hAnsi="Times New Roman"/>
          <w:sz w:val="24"/>
        </w:rPr>
      </w:pPr>
    </w:p>
    <w:p w14:paraId="0DF227BD" w14:textId="300FFACF" w:rsidR="00525B75" w:rsidRDefault="00525B75" w:rsidP="00525B75">
      <w:pPr>
        <w:spacing w:line="0" w:lineRule="atLeast"/>
        <w:ind w:left="6680"/>
        <w:rPr>
          <w:b/>
          <w:sz w:val="30"/>
        </w:rPr>
      </w:pPr>
      <w:r>
        <w:rPr>
          <w:b/>
          <w:sz w:val="30"/>
        </w:rPr>
        <w:t>Submitted by:</w:t>
      </w:r>
    </w:p>
    <w:p w14:paraId="70159829" w14:textId="59390724" w:rsidR="00E00FE3" w:rsidRPr="00E00FE3" w:rsidRDefault="00E00FE3" w:rsidP="00525B75">
      <w:pPr>
        <w:spacing w:line="0" w:lineRule="atLeast"/>
        <w:ind w:left="6680"/>
        <w:rPr>
          <w:bCs/>
          <w:sz w:val="30"/>
        </w:rPr>
      </w:pPr>
      <w:r w:rsidRPr="00E00FE3">
        <w:rPr>
          <w:bCs/>
          <w:sz w:val="30"/>
        </w:rPr>
        <w:t>Shekhar</w:t>
      </w:r>
    </w:p>
    <w:p w14:paraId="7BD3E291" w14:textId="28C48323" w:rsidR="00E00FE3" w:rsidRPr="00E00FE3" w:rsidRDefault="00E00FE3" w:rsidP="00525B75">
      <w:pPr>
        <w:spacing w:line="0" w:lineRule="atLeast"/>
        <w:ind w:left="6680"/>
        <w:rPr>
          <w:bCs/>
          <w:sz w:val="30"/>
        </w:rPr>
      </w:pPr>
      <w:r w:rsidRPr="00E00FE3">
        <w:rPr>
          <w:bCs/>
          <w:sz w:val="30"/>
        </w:rPr>
        <w:t>Narendran</w:t>
      </w:r>
      <w:r w:rsidRPr="00E00FE3">
        <w:rPr>
          <w:bCs/>
          <w:sz w:val="30"/>
        </w:rPr>
        <w:br/>
        <w:t>Pratibha</w:t>
      </w:r>
    </w:p>
    <w:p w14:paraId="65669F40" w14:textId="2A847788" w:rsidR="00525B75" w:rsidRDefault="00525B75" w:rsidP="00525B75">
      <w:pPr>
        <w:spacing w:line="0" w:lineRule="atLeast"/>
        <w:ind w:right="386"/>
        <w:rPr>
          <w:rFonts w:ascii="Times New Roman" w:eastAsia="Times New Roman" w:hAnsi="Times New Roman"/>
          <w:sz w:val="30"/>
        </w:rPr>
      </w:pPr>
    </w:p>
    <w:p w14:paraId="2CF858E1" w14:textId="77777777" w:rsidR="00525B75" w:rsidRDefault="00525B75" w:rsidP="00525B75">
      <w:pPr>
        <w:spacing w:line="179" w:lineRule="exact"/>
        <w:rPr>
          <w:rFonts w:ascii="Times New Roman" w:eastAsia="Times New Roman" w:hAnsi="Times New Roman"/>
          <w:sz w:val="24"/>
        </w:rPr>
      </w:pPr>
    </w:p>
    <w:p w14:paraId="35BAFEF7" w14:textId="24AD0524" w:rsidR="00E00FE3" w:rsidRDefault="00E00FE3"/>
    <w:p w14:paraId="1CAAF266" w14:textId="77777777" w:rsidR="00E00FE3" w:rsidRDefault="00E00FE3">
      <w:pPr>
        <w:spacing w:after="160" w:line="259" w:lineRule="auto"/>
      </w:pPr>
      <w:r>
        <w:br w:type="page"/>
      </w:r>
    </w:p>
    <w:p w14:paraId="5BA6AFA4" w14:textId="316962E2" w:rsidR="00E00FE3" w:rsidRPr="00DD141A" w:rsidRDefault="004149C6">
      <w:pPr>
        <w:rPr>
          <w:sz w:val="32"/>
          <w:szCs w:val="32"/>
        </w:rPr>
      </w:pPr>
      <w:r w:rsidRPr="00DD141A">
        <w:rPr>
          <w:sz w:val="40"/>
          <w:szCs w:val="40"/>
        </w:rPr>
        <w:lastRenderedPageBreak/>
        <w:t>ABSTRACT</w:t>
      </w:r>
      <w:r>
        <w:t xml:space="preserve">: </w:t>
      </w:r>
      <w:r w:rsidRPr="00DD141A">
        <w:rPr>
          <w:sz w:val="32"/>
          <w:szCs w:val="32"/>
        </w:rPr>
        <w:t>Healthcare is a highly evolving domain. In such an evolving area, new trends appear daily and older standards become out of fashion very fast. The paper presents a methodology for seizing knowledge from rich information sources of the healthcare domain and processing it in order to improve the domain understanding for organizations and individuals. To achieve that, we suggest the development of technologies for systematically &amp; automatically updating, dynamic knowledge maps of healthcare domain. These maps will act as advanced business intelligence support for market, products &amp; technology watch and will represent a novel knowledge management practice (technology evolution assessment). The methodology may lead to a knowledge management platform for the intelligent monitoring, planning, forecasting of technological evolution in highly dynamic domains. Doctors, researchers and healthcare organizations that utilise the platform will achieve state-of-the-art awareness in research and development and will increase competitiveness in their domain. The dataset is to obtain a measurement of HbA1c for patients with diabetics is a useful predictor of readmission rates which may prove valuable in the development of strategies to reduce readmission rates and costs for the care of individuals with diabetes</w:t>
      </w:r>
    </w:p>
    <w:p w14:paraId="22B8632C" w14:textId="77777777" w:rsidR="00E00FE3" w:rsidRPr="00DD141A" w:rsidRDefault="00E00FE3">
      <w:pPr>
        <w:spacing w:after="160" w:line="259" w:lineRule="auto"/>
        <w:rPr>
          <w:sz w:val="32"/>
          <w:szCs w:val="32"/>
        </w:rPr>
      </w:pPr>
      <w:r w:rsidRPr="00DD141A">
        <w:rPr>
          <w:sz w:val="32"/>
          <w:szCs w:val="32"/>
        </w:rPr>
        <w:br w:type="page"/>
      </w:r>
    </w:p>
    <w:p w14:paraId="076ACD4F" w14:textId="00C68BAA" w:rsidR="00A4709C" w:rsidRPr="004D744F" w:rsidRDefault="00A4709C" w:rsidP="00A4709C">
      <w:pPr>
        <w:pStyle w:val="ListParagraph"/>
        <w:numPr>
          <w:ilvl w:val="0"/>
          <w:numId w:val="1"/>
        </w:numPr>
        <w:rPr>
          <w:sz w:val="36"/>
          <w:szCs w:val="36"/>
        </w:rPr>
      </w:pPr>
      <w:r w:rsidRPr="004D744F">
        <w:rPr>
          <w:sz w:val="36"/>
          <w:szCs w:val="36"/>
        </w:rPr>
        <w:lastRenderedPageBreak/>
        <w:t xml:space="preserve">INTRODUCTION: </w:t>
      </w:r>
    </w:p>
    <w:p w14:paraId="5BE8A052" w14:textId="77777777" w:rsidR="00A4709C" w:rsidRDefault="00A4709C" w:rsidP="00A4709C">
      <w:pPr>
        <w:pStyle w:val="ListParagraph"/>
        <w:ind w:left="786"/>
      </w:pPr>
    </w:p>
    <w:p w14:paraId="5FB7F4A3" w14:textId="77777777" w:rsidR="004D744F" w:rsidRDefault="004D744F" w:rsidP="004D744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As the healthcare system moves toward value-based care, CMS has created many programs to improve the quality of care of patients. One of these programs is called the Hospital Readmission Reduction Program (</w:t>
      </w:r>
      <w:hyperlink r:id="rId8" w:tgtFrame="_blank" w:history="1">
        <w:r>
          <w:rPr>
            <w:rStyle w:val="Hyperlink"/>
            <w:rFonts w:ascii="Georgia" w:hAnsi="Georgia"/>
            <w:spacing w:val="-1"/>
            <w:sz w:val="30"/>
            <w:szCs w:val="30"/>
          </w:rPr>
          <w:t>HRRP</w:t>
        </w:r>
      </w:hyperlink>
      <w:r>
        <w:rPr>
          <w:rFonts w:ascii="Georgia" w:hAnsi="Georgia"/>
          <w:color w:val="292929"/>
          <w:spacing w:val="-1"/>
          <w:sz w:val="30"/>
          <w:szCs w:val="30"/>
        </w:rPr>
        <w:t xml:space="preserve">), which reduces reimbursement to hospitals with above average readmissions. For those hospitals which are currently penalized under this program, one solution is to create interventions to provide additional assistance to patients with increased risk of readmission. But how do we identify these patients? We can use predictive </w:t>
      </w:r>
      <w:proofErr w:type="spellStart"/>
      <w:r>
        <w:rPr>
          <w:rFonts w:ascii="Georgia" w:hAnsi="Georgia"/>
          <w:color w:val="292929"/>
          <w:spacing w:val="-1"/>
          <w:sz w:val="30"/>
          <w:szCs w:val="30"/>
        </w:rPr>
        <w:t>modeling</w:t>
      </w:r>
      <w:proofErr w:type="spellEnd"/>
      <w:r>
        <w:rPr>
          <w:rFonts w:ascii="Georgia" w:hAnsi="Georgia"/>
          <w:color w:val="292929"/>
          <w:spacing w:val="-1"/>
          <w:sz w:val="30"/>
          <w:szCs w:val="30"/>
        </w:rPr>
        <w:t xml:space="preserve"> from data science to help prioritize patients.</w:t>
      </w:r>
    </w:p>
    <w:p w14:paraId="2F3104AE" w14:textId="77777777" w:rsidR="004D744F" w:rsidRDefault="004D744F" w:rsidP="004D744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One patient population that is at increased risk of hospitalization and readmission is that of diabetes. Diabetes is a medical condition that affects approximately 1 in 10 patients in the United States. According to </w:t>
      </w:r>
      <w:proofErr w:type="spellStart"/>
      <w:r>
        <w:rPr>
          <w:rFonts w:ascii="Georgia" w:hAnsi="Georgia"/>
          <w:color w:val="292929"/>
          <w:spacing w:val="-1"/>
          <w:sz w:val="30"/>
          <w:szCs w:val="30"/>
        </w:rPr>
        <w:t>Ostling</w:t>
      </w:r>
      <w:proofErr w:type="spellEnd"/>
      <w:r>
        <w:rPr>
          <w:rFonts w:ascii="Georgia" w:hAnsi="Georgia"/>
          <w:color w:val="292929"/>
          <w:spacing w:val="-1"/>
          <w:sz w:val="30"/>
          <w:szCs w:val="30"/>
        </w:rPr>
        <w:t xml:space="preserve"> et al, patients with diabetes have almost double the chance of being hospitalized than the general population (</w:t>
      </w:r>
      <w:proofErr w:type="spellStart"/>
      <w:r>
        <w:rPr>
          <w:rFonts w:ascii="Georgia" w:hAnsi="Georgia"/>
          <w:color w:val="292929"/>
          <w:spacing w:val="-1"/>
          <w:sz w:val="30"/>
          <w:szCs w:val="30"/>
        </w:rPr>
        <w:fldChar w:fldCharType="begin"/>
      </w:r>
      <w:r>
        <w:rPr>
          <w:rFonts w:ascii="Georgia" w:hAnsi="Georgia"/>
          <w:color w:val="292929"/>
          <w:spacing w:val="-1"/>
          <w:sz w:val="30"/>
          <w:szCs w:val="30"/>
        </w:rPr>
        <w:instrText xml:space="preserve"> HYPERLINK "https://clindiabetesendo.biomedcentral.com/articles/10.1186/s40842-016-0040-x" \t "_blank" </w:instrText>
      </w:r>
      <w:r>
        <w:rPr>
          <w:rFonts w:ascii="Georgia" w:hAnsi="Georgia"/>
          <w:color w:val="292929"/>
          <w:spacing w:val="-1"/>
          <w:sz w:val="30"/>
          <w:szCs w:val="30"/>
        </w:rPr>
        <w:fldChar w:fldCharType="separate"/>
      </w:r>
      <w:r>
        <w:rPr>
          <w:rStyle w:val="Hyperlink"/>
          <w:rFonts w:ascii="Georgia" w:hAnsi="Georgia"/>
          <w:spacing w:val="-1"/>
          <w:sz w:val="30"/>
          <w:szCs w:val="30"/>
        </w:rPr>
        <w:t>Ostling</w:t>
      </w:r>
      <w:proofErr w:type="spellEnd"/>
      <w:r>
        <w:rPr>
          <w:rStyle w:val="Hyperlink"/>
          <w:rFonts w:ascii="Georgia" w:hAnsi="Georgia"/>
          <w:spacing w:val="-1"/>
          <w:sz w:val="30"/>
          <w:szCs w:val="30"/>
        </w:rPr>
        <w:t xml:space="preserve"> et al 2017</w:t>
      </w:r>
      <w:r>
        <w:rPr>
          <w:rFonts w:ascii="Georgia" w:hAnsi="Georgia"/>
          <w:color w:val="292929"/>
          <w:spacing w:val="-1"/>
          <w:sz w:val="30"/>
          <w:szCs w:val="30"/>
        </w:rPr>
        <w:fldChar w:fldCharType="end"/>
      </w:r>
      <w:r>
        <w:rPr>
          <w:rFonts w:ascii="Georgia" w:hAnsi="Georgia"/>
          <w:color w:val="292929"/>
          <w:spacing w:val="-1"/>
          <w:sz w:val="30"/>
          <w:szCs w:val="30"/>
        </w:rPr>
        <w:t>). Therefore, in this article, I will focus on predicting hospital readmission for patients with diabetes.</w:t>
      </w:r>
    </w:p>
    <w:p w14:paraId="068D5D88" w14:textId="77777777" w:rsidR="004D744F" w:rsidRDefault="004D744F" w:rsidP="004D744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project I will demonstrate how to build a model predicting readmission in Python using the following steps</w:t>
      </w:r>
    </w:p>
    <w:p w14:paraId="7849E778" w14:textId="77777777" w:rsidR="004D744F" w:rsidRDefault="004D744F" w:rsidP="004D744F">
      <w:pPr>
        <w:pStyle w:val="kz"/>
        <w:numPr>
          <w:ilvl w:val="0"/>
          <w:numId w:val="2"/>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data exploration</w:t>
      </w:r>
    </w:p>
    <w:p w14:paraId="4641E838" w14:textId="77777777" w:rsidR="004D744F" w:rsidRDefault="004D744F" w:rsidP="004D744F">
      <w:pPr>
        <w:pStyle w:val="kz"/>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feature engineering</w:t>
      </w:r>
    </w:p>
    <w:p w14:paraId="69768F79" w14:textId="77777777" w:rsidR="004D744F" w:rsidRDefault="004D744F" w:rsidP="004D744F">
      <w:pPr>
        <w:pStyle w:val="kz"/>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building training/validation/test samples</w:t>
      </w:r>
    </w:p>
    <w:p w14:paraId="046AFAB7" w14:textId="77777777" w:rsidR="004D744F" w:rsidRDefault="004D744F" w:rsidP="004D744F">
      <w:pPr>
        <w:pStyle w:val="kz"/>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model selection</w:t>
      </w:r>
    </w:p>
    <w:p w14:paraId="1720E539" w14:textId="77777777" w:rsidR="004D744F" w:rsidRDefault="004D744F" w:rsidP="004D744F">
      <w:pPr>
        <w:pStyle w:val="kz"/>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model evaluation</w:t>
      </w:r>
    </w:p>
    <w:p w14:paraId="16F6EBA6" w14:textId="77777777" w:rsidR="00285AF4" w:rsidRDefault="00285AF4" w:rsidP="00285AF4">
      <w:pPr>
        <w:spacing w:after="160" w:line="259" w:lineRule="auto"/>
      </w:pPr>
    </w:p>
    <w:p w14:paraId="305C6A2E" w14:textId="6DC418C3" w:rsidR="004D744F" w:rsidRPr="00285AF4" w:rsidRDefault="004D744F" w:rsidP="00285AF4">
      <w:pPr>
        <w:spacing w:after="160" w:line="259" w:lineRule="auto"/>
        <w:rPr>
          <w:b/>
          <w:bCs/>
        </w:rPr>
      </w:pPr>
      <w:r w:rsidRPr="00285AF4">
        <w:rPr>
          <w:rFonts w:ascii="Helvetica" w:hAnsi="Helvetica"/>
          <w:b/>
          <w:bCs/>
          <w:color w:val="292929"/>
          <w:sz w:val="33"/>
          <w:szCs w:val="33"/>
        </w:rPr>
        <w:lastRenderedPageBreak/>
        <w:t>Project Definition</w:t>
      </w:r>
    </w:p>
    <w:p w14:paraId="6462408C" w14:textId="7B224729" w:rsidR="004D744F" w:rsidRDefault="004D744F" w:rsidP="004D744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Predict if a patient with diabetes will be readmitted to the hospital within 30 days.</w:t>
      </w:r>
    </w:p>
    <w:p w14:paraId="0BF8C71B" w14:textId="77777777" w:rsidR="004D744F" w:rsidRDefault="004D744F" w:rsidP="004D744F">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t>Data Exploration</w:t>
      </w:r>
    </w:p>
    <w:p w14:paraId="61FB02B7" w14:textId="77777777" w:rsidR="004D744F" w:rsidRDefault="004D744F" w:rsidP="004D744F">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data that is used in this project originally comes from the UCI machine learning repository (</w:t>
      </w:r>
      <w:hyperlink r:id="rId9" w:tgtFrame="_blank" w:history="1">
        <w:r>
          <w:rPr>
            <w:rStyle w:val="Hyperlink"/>
            <w:rFonts w:ascii="Georgia" w:eastAsia="Calibri" w:hAnsi="Georgia"/>
            <w:spacing w:val="-1"/>
            <w:sz w:val="30"/>
            <w:szCs w:val="30"/>
          </w:rPr>
          <w:t>link</w:t>
        </w:r>
      </w:hyperlink>
      <w:r>
        <w:rPr>
          <w:rFonts w:ascii="Georgia" w:hAnsi="Georgia"/>
          <w:color w:val="292929"/>
          <w:spacing w:val="-1"/>
          <w:sz w:val="30"/>
          <w:szCs w:val="30"/>
        </w:rPr>
        <w:t>). The data consists of over 100000 hospital admissions from patients with diabetes from 130 US hospitals between 1999–2008.</w:t>
      </w:r>
    </w:p>
    <w:p w14:paraId="75A41140" w14:textId="0FEFF254" w:rsidR="004D744F" w:rsidRDefault="004D744F" w:rsidP="004D744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project, we will utilize Python to build the predictive model. Let’s begin by loading the data and exploring some of the columns.</w:t>
      </w:r>
    </w:p>
    <w:p w14:paraId="03303C3D" w14:textId="6C839AB8" w:rsidR="004D744F" w:rsidRDefault="004D744F" w:rsidP="004D744F">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0FD36548" w14:textId="4BC2002D" w:rsidR="004D744F" w:rsidRDefault="00D73CCC" w:rsidP="004D744F">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sidRPr="00D73CCC">
        <w:rPr>
          <w:rFonts w:ascii="Georgia" w:hAnsi="Georgia"/>
          <w:color w:val="292929"/>
          <w:spacing w:val="-1"/>
          <w:sz w:val="30"/>
          <w:szCs w:val="30"/>
        </w:rPr>
        <w:drawing>
          <wp:inline distT="0" distB="0" distL="0" distR="0" wp14:anchorId="6C8DA2E6" wp14:editId="10AF489E">
            <wp:extent cx="5076825" cy="1866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1866900"/>
                    </a:xfrm>
                    <a:prstGeom prst="rect">
                      <a:avLst/>
                    </a:prstGeom>
                  </pic:spPr>
                </pic:pic>
              </a:graphicData>
            </a:graphic>
          </wp:inline>
        </w:drawing>
      </w:r>
    </w:p>
    <w:p w14:paraId="6D10F796" w14:textId="77777777" w:rsidR="004D744F" w:rsidRDefault="004D744F" w:rsidP="004D744F">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1BA319EA" w14:textId="054BA2E3" w:rsidR="00A4709C" w:rsidRDefault="00D73CCC">
      <w:r w:rsidRPr="00D73CCC">
        <w:drawing>
          <wp:inline distT="0" distB="0" distL="0" distR="0" wp14:anchorId="41B48C19" wp14:editId="5D710B34">
            <wp:extent cx="6400279" cy="8578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2194" cy="891651"/>
                    </a:xfrm>
                    <a:prstGeom prst="rect">
                      <a:avLst/>
                    </a:prstGeom>
                  </pic:spPr>
                </pic:pic>
              </a:graphicData>
            </a:graphic>
          </wp:inline>
        </w:drawing>
      </w:r>
    </w:p>
    <w:p w14:paraId="06240F1A" w14:textId="77777777" w:rsidR="00600CA3" w:rsidRDefault="00D73CCC" w:rsidP="00600CA3">
      <w:pPr>
        <w:spacing w:after="160" w:line="259" w:lineRule="auto"/>
        <w:ind w:left="-142"/>
      </w:pPr>
      <w:r w:rsidRPr="00D73CCC">
        <w:drawing>
          <wp:inline distT="0" distB="0" distL="0" distR="0" wp14:anchorId="0BE7E124" wp14:editId="59B4EA62">
            <wp:extent cx="4391025" cy="1228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1228725"/>
                    </a:xfrm>
                    <a:prstGeom prst="rect">
                      <a:avLst/>
                    </a:prstGeom>
                  </pic:spPr>
                </pic:pic>
              </a:graphicData>
            </a:graphic>
          </wp:inline>
        </w:drawing>
      </w:r>
    </w:p>
    <w:p w14:paraId="0869A4BB" w14:textId="0D209847" w:rsidR="00600CA3" w:rsidRDefault="00600CA3">
      <w:pPr>
        <w:spacing w:after="160" w:line="259" w:lineRule="auto"/>
      </w:pPr>
    </w:p>
    <w:p w14:paraId="367E8A19" w14:textId="606C1EA5" w:rsidR="00600CA3" w:rsidRDefault="00600CA3">
      <w:pPr>
        <w:spacing w:after="160" w:line="259" w:lineRule="auto"/>
      </w:pPr>
      <w:r>
        <w:rPr>
          <w:rFonts w:ascii="Georgia" w:hAnsi="Georgia"/>
          <w:color w:val="292929"/>
          <w:spacing w:val="-1"/>
          <w:sz w:val="30"/>
          <w:szCs w:val="30"/>
          <w:shd w:val="clear" w:color="auto" w:fill="FFFFFF"/>
        </w:rPr>
        <w:t>From briefly, looking through the data columns, we can see there are some identification columns, some numerical columns, and some categorical (free-text) columns. These columns will be described in more detail below.</w:t>
      </w:r>
    </w:p>
    <w:p w14:paraId="4311FC92" w14:textId="24133B57" w:rsidR="00600CA3" w:rsidRDefault="00600CA3">
      <w:pPr>
        <w:spacing w:after="160" w:line="259" w:lineRule="auto"/>
      </w:pPr>
    </w:p>
    <w:p w14:paraId="10D84B54" w14:textId="77777777" w:rsidR="00600CA3" w:rsidRDefault="00600CA3" w:rsidP="00600CA3">
      <w:pPr>
        <w:spacing w:after="160" w:line="259" w:lineRule="auto"/>
        <w:ind w:left="-709" w:firstLine="709"/>
      </w:pPr>
    </w:p>
    <w:p w14:paraId="0BAC5EF6" w14:textId="77777777" w:rsidR="00600CA3" w:rsidRDefault="00600CA3" w:rsidP="00600CA3">
      <w:pPr>
        <w:spacing w:after="160" w:line="259" w:lineRule="auto"/>
        <w:ind w:left="-709"/>
      </w:pPr>
      <w:r>
        <w:rPr>
          <w:noProof/>
        </w:rPr>
        <w:drawing>
          <wp:inline distT="0" distB="0" distL="0" distR="0" wp14:anchorId="13F8401B" wp14:editId="1367B893">
            <wp:extent cx="6264275" cy="2609557"/>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2355" cy="2621255"/>
                    </a:xfrm>
                    <a:prstGeom prst="rect">
                      <a:avLst/>
                    </a:prstGeom>
                    <a:noFill/>
                  </pic:spPr>
                </pic:pic>
              </a:graphicData>
            </a:graphic>
          </wp:inline>
        </w:drawing>
      </w:r>
    </w:p>
    <w:p w14:paraId="66E55BA5" w14:textId="77777777" w:rsidR="00600CA3" w:rsidRDefault="00600CA3" w:rsidP="00600CA3">
      <w:pPr>
        <w:spacing w:after="160" w:line="259" w:lineRule="auto"/>
        <w:ind w:left="-709"/>
      </w:pPr>
    </w:p>
    <w:p w14:paraId="66F66174" w14:textId="77777777" w:rsidR="00600CA3" w:rsidRPr="00600CA3" w:rsidRDefault="00600CA3" w:rsidP="00600CA3">
      <w:pPr>
        <w:shd w:val="clear" w:color="auto" w:fill="FFFFFF"/>
        <w:spacing w:before="480" w:line="480" w:lineRule="atLeast"/>
        <w:rPr>
          <w:rFonts w:ascii="Georgia" w:eastAsia="Times New Roman" w:hAnsi="Georgia" w:cs="Times New Roman"/>
          <w:color w:val="292929"/>
          <w:spacing w:val="-1"/>
          <w:sz w:val="30"/>
          <w:szCs w:val="30"/>
        </w:rPr>
      </w:pPr>
      <w:r w:rsidRPr="00600CA3">
        <w:rPr>
          <w:rFonts w:ascii="Georgia" w:eastAsia="Times New Roman" w:hAnsi="Georgia" w:cs="Times New Roman"/>
          <w:color w:val="292929"/>
          <w:spacing w:val="-1"/>
          <w:sz w:val="30"/>
          <w:szCs w:val="30"/>
        </w:rPr>
        <w:t>There is some missing data that are represented with a question mark (?). We will deal with this in the feature engineering section.</w:t>
      </w:r>
    </w:p>
    <w:p w14:paraId="15059DD9" w14:textId="77777777" w:rsidR="00600CA3" w:rsidRPr="00600CA3" w:rsidRDefault="00600CA3" w:rsidP="00600CA3">
      <w:pPr>
        <w:shd w:val="clear" w:color="auto" w:fill="FFFFFF"/>
        <w:spacing w:before="480" w:line="480" w:lineRule="atLeast"/>
        <w:rPr>
          <w:rFonts w:ascii="Georgia" w:eastAsia="Times New Roman" w:hAnsi="Georgia" w:cs="Times New Roman"/>
          <w:color w:val="292929"/>
          <w:spacing w:val="-1"/>
          <w:sz w:val="30"/>
          <w:szCs w:val="30"/>
        </w:rPr>
      </w:pPr>
      <w:r w:rsidRPr="00600CA3">
        <w:rPr>
          <w:rFonts w:ascii="Georgia" w:eastAsia="Times New Roman" w:hAnsi="Georgia" w:cs="Times New Roman"/>
          <w:color w:val="292929"/>
          <w:spacing w:val="-1"/>
          <w:sz w:val="30"/>
          <w:szCs w:val="30"/>
        </w:rPr>
        <w:t>The most important column here is </w:t>
      </w:r>
      <w:r w:rsidRPr="00600CA3">
        <w:rPr>
          <w:rFonts w:ascii="Courier New" w:eastAsia="Times New Roman" w:hAnsi="Courier New" w:cs="Courier New"/>
          <w:color w:val="292929"/>
          <w:spacing w:val="-1"/>
          <w:sz w:val="23"/>
          <w:szCs w:val="23"/>
          <w:shd w:val="clear" w:color="auto" w:fill="F2F2F2"/>
        </w:rPr>
        <w:t>readmitted</w:t>
      </w:r>
      <w:r w:rsidRPr="00600CA3">
        <w:rPr>
          <w:rFonts w:ascii="Georgia" w:eastAsia="Times New Roman" w:hAnsi="Georgia" w:cs="Times New Roman"/>
          <w:color w:val="292929"/>
          <w:spacing w:val="-1"/>
          <w:sz w:val="30"/>
          <w:szCs w:val="30"/>
        </w:rPr>
        <w:t>, which tells us if a patient was hospitalized within 30 days, greater than 30 days or not readmitted.</w:t>
      </w:r>
    </w:p>
    <w:p w14:paraId="26989177" w14:textId="77777777" w:rsidR="00285AF4" w:rsidRDefault="00285AF4" w:rsidP="00285AF4">
      <w:pPr>
        <w:spacing w:after="160" w:line="259" w:lineRule="auto"/>
      </w:pPr>
    </w:p>
    <w:p w14:paraId="3D90017A" w14:textId="16C52EA9" w:rsidR="00A4709C" w:rsidRDefault="00285AF4" w:rsidP="00600CA3">
      <w:pPr>
        <w:spacing w:after="160" w:line="259" w:lineRule="auto"/>
        <w:ind w:left="-709"/>
      </w:pPr>
      <w:r>
        <w:rPr>
          <w:noProof/>
        </w:rPr>
        <w:drawing>
          <wp:inline distT="0" distB="0" distL="0" distR="0" wp14:anchorId="3909D2D4" wp14:editId="0114D1E7">
            <wp:extent cx="3667125" cy="1314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1314450"/>
                    </a:xfrm>
                    <a:prstGeom prst="rect">
                      <a:avLst/>
                    </a:prstGeom>
                    <a:noFill/>
                  </pic:spPr>
                </pic:pic>
              </a:graphicData>
            </a:graphic>
          </wp:inline>
        </w:drawing>
      </w:r>
      <w:r w:rsidR="00A4709C">
        <w:br w:type="page"/>
      </w:r>
    </w:p>
    <w:p w14:paraId="1B67C060" w14:textId="15489D83" w:rsidR="004D5DC6" w:rsidRPr="001D0BC3" w:rsidRDefault="004D5DC6">
      <w:pPr>
        <w:spacing w:after="160" w:line="259" w:lineRule="auto"/>
        <w:rPr>
          <w:sz w:val="2"/>
          <w:szCs w:val="2"/>
        </w:rPr>
      </w:pPr>
    </w:p>
    <w:p w14:paraId="35747071" w14:textId="7E64A98D" w:rsidR="004D5DC6" w:rsidRDefault="00E55DE6">
      <w:pPr>
        <w:spacing w:after="160" w:line="259" w:lineRule="auto"/>
        <w:rPr>
          <w:sz w:val="40"/>
          <w:szCs w:val="40"/>
        </w:rPr>
      </w:pPr>
      <w:r w:rsidRPr="00E55DE6">
        <w:rPr>
          <w:sz w:val="40"/>
          <w:szCs w:val="40"/>
        </w:rPr>
        <w:t>Checking data types of each variable</w:t>
      </w:r>
    </w:p>
    <w:p w14:paraId="76C97C88" w14:textId="04EF1AA1" w:rsidR="00E55DE6" w:rsidRDefault="00E55DE6">
      <w:pPr>
        <w:spacing w:after="160" w:line="259" w:lineRule="auto"/>
        <w:rPr>
          <w:sz w:val="40"/>
          <w:szCs w:val="40"/>
        </w:rPr>
      </w:pPr>
      <w:r w:rsidRPr="00E55DE6">
        <w:rPr>
          <w:sz w:val="40"/>
          <w:szCs w:val="40"/>
        </w:rPr>
        <w:drawing>
          <wp:inline distT="0" distB="0" distL="0" distR="0" wp14:anchorId="63DD3853" wp14:editId="38C6BDF1">
            <wp:extent cx="4619625" cy="6677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6677025"/>
                    </a:xfrm>
                    <a:prstGeom prst="rect">
                      <a:avLst/>
                    </a:prstGeom>
                  </pic:spPr>
                </pic:pic>
              </a:graphicData>
            </a:graphic>
          </wp:inline>
        </w:drawing>
      </w:r>
    </w:p>
    <w:p w14:paraId="7254D7D5" w14:textId="7D80E561" w:rsidR="00E55DE6" w:rsidRDefault="00E55DE6">
      <w:pPr>
        <w:spacing w:after="160" w:line="259" w:lineRule="auto"/>
        <w:rPr>
          <w:sz w:val="40"/>
          <w:szCs w:val="40"/>
        </w:rPr>
      </w:pPr>
    </w:p>
    <w:p w14:paraId="17244F2B" w14:textId="77777777" w:rsidR="004D5DC6" w:rsidRDefault="004D5DC6">
      <w:pPr>
        <w:spacing w:after="160" w:line="259" w:lineRule="auto"/>
      </w:pPr>
    </w:p>
    <w:p w14:paraId="5A332C43" w14:textId="77777777" w:rsidR="00E55DE6" w:rsidRDefault="00E55DE6" w:rsidP="00E55DE6">
      <w:pPr>
        <w:spacing w:after="160" w:line="259" w:lineRule="auto"/>
        <w:ind w:left="-567"/>
        <w:rPr>
          <w:sz w:val="32"/>
          <w:szCs w:val="32"/>
        </w:rPr>
      </w:pPr>
    </w:p>
    <w:p w14:paraId="45EBD620" w14:textId="77777777" w:rsidR="00E55DE6" w:rsidRDefault="00E55DE6" w:rsidP="00E55DE6">
      <w:pPr>
        <w:spacing w:after="160" w:line="259" w:lineRule="auto"/>
        <w:ind w:left="-567"/>
        <w:rPr>
          <w:sz w:val="32"/>
          <w:szCs w:val="32"/>
        </w:rPr>
      </w:pPr>
    </w:p>
    <w:p w14:paraId="08029227" w14:textId="77777777" w:rsidR="00E55DE6" w:rsidRDefault="00E55DE6" w:rsidP="00E55DE6">
      <w:pPr>
        <w:spacing w:after="160" w:line="259" w:lineRule="auto"/>
        <w:rPr>
          <w:sz w:val="32"/>
          <w:szCs w:val="32"/>
        </w:rPr>
      </w:pPr>
    </w:p>
    <w:p w14:paraId="3040BBA0" w14:textId="425668E3" w:rsidR="00E55DE6" w:rsidRPr="00E55DE6" w:rsidRDefault="00E55DE6" w:rsidP="00E55DE6">
      <w:pPr>
        <w:spacing w:after="160" w:line="259" w:lineRule="auto"/>
        <w:ind w:left="-567"/>
        <w:rPr>
          <w:sz w:val="32"/>
          <w:szCs w:val="32"/>
          <w:highlight w:val="cyan"/>
        </w:rPr>
      </w:pPr>
      <w:r>
        <w:rPr>
          <w:sz w:val="32"/>
          <w:szCs w:val="32"/>
        </w:rPr>
        <w:lastRenderedPageBreak/>
        <w:t>-</w:t>
      </w:r>
      <w:r w:rsidRPr="00E55DE6">
        <w:rPr>
          <w:sz w:val="32"/>
          <w:szCs w:val="32"/>
          <w:highlight w:val="cyan"/>
        </w:rPr>
        <w:t>Checking for missing values in dataset</w:t>
      </w:r>
    </w:p>
    <w:p w14:paraId="1C68B768" w14:textId="31D1F9DD" w:rsidR="00A4709C" w:rsidRDefault="00E55DE6" w:rsidP="00E55DE6">
      <w:pPr>
        <w:spacing w:after="160" w:line="259" w:lineRule="auto"/>
        <w:ind w:left="-567"/>
        <w:rPr>
          <w:sz w:val="32"/>
          <w:szCs w:val="32"/>
        </w:rPr>
      </w:pPr>
      <w:r w:rsidRPr="00E55DE6">
        <w:rPr>
          <w:sz w:val="32"/>
          <w:szCs w:val="32"/>
          <w:highlight w:val="cyan"/>
        </w:rPr>
        <w:t>-</w:t>
      </w:r>
      <w:r w:rsidRPr="00E55DE6">
        <w:rPr>
          <w:sz w:val="32"/>
          <w:szCs w:val="32"/>
          <w:highlight w:val="cyan"/>
        </w:rPr>
        <w:t>In the dataset missing values are represented as '?' sign</w:t>
      </w:r>
    </w:p>
    <w:p w14:paraId="5F6B6734" w14:textId="36632084" w:rsidR="00E55DE6" w:rsidRDefault="00E55DE6" w:rsidP="00E55DE6">
      <w:pPr>
        <w:spacing w:after="160" w:line="259" w:lineRule="auto"/>
        <w:ind w:left="-567"/>
        <w:rPr>
          <w:sz w:val="32"/>
          <w:szCs w:val="32"/>
        </w:rPr>
      </w:pPr>
    </w:p>
    <w:p w14:paraId="13E32DA4" w14:textId="0775711E" w:rsidR="00E55DE6" w:rsidRPr="00E55DE6" w:rsidRDefault="00E55DE6" w:rsidP="00E55DE6">
      <w:pPr>
        <w:spacing w:after="160" w:line="259" w:lineRule="auto"/>
        <w:ind w:left="-567"/>
        <w:rPr>
          <w:sz w:val="32"/>
          <w:szCs w:val="32"/>
        </w:rPr>
      </w:pPr>
      <w:r w:rsidRPr="00E55DE6">
        <w:rPr>
          <w:sz w:val="32"/>
          <w:szCs w:val="32"/>
        </w:rPr>
        <w:drawing>
          <wp:inline distT="0" distB="0" distL="0" distR="0" wp14:anchorId="3F8148F7" wp14:editId="65C45B4D">
            <wp:extent cx="5731510" cy="28879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7980"/>
                    </a:xfrm>
                    <a:prstGeom prst="rect">
                      <a:avLst/>
                    </a:prstGeom>
                  </pic:spPr>
                </pic:pic>
              </a:graphicData>
            </a:graphic>
          </wp:inline>
        </w:drawing>
      </w:r>
    </w:p>
    <w:p w14:paraId="39D9A801" w14:textId="77777777" w:rsidR="00031F4C" w:rsidRDefault="00031F4C">
      <w:pPr>
        <w:spacing w:after="160" w:line="259" w:lineRule="auto"/>
      </w:pPr>
    </w:p>
    <w:p w14:paraId="24EC21D5" w14:textId="77777777" w:rsidR="00031F4C" w:rsidRDefault="00031F4C">
      <w:pPr>
        <w:spacing w:after="160" w:line="259" w:lineRule="auto"/>
      </w:pPr>
      <w:r w:rsidRPr="00031F4C">
        <w:drawing>
          <wp:inline distT="0" distB="0" distL="0" distR="0" wp14:anchorId="5C405472" wp14:editId="7A202867">
            <wp:extent cx="5731510" cy="5759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5945"/>
                    </a:xfrm>
                    <a:prstGeom prst="rect">
                      <a:avLst/>
                    </a:prstGeom>
                  </pic:spPr>
                </pic:pic>
              </a:graphicData>
            </a:graphic>
          </wp:inline>
        </w:drawing>
      </w:r>
    </w:p>
    <w:p w14:paraId="101792FE" w14:textId="77777777" w:rsidR="00031F4C" w:rsidRDefault="00031F4C">
      <w:pPr>
        <w:spacing w:after="160" w:line="259" w:lineRule="auto"/>
      </w:pPr>
    </w:p>
    <w:p w14:paraId="6CD61FB9" w14:textId="77777777" w:rsidR="00031F4C" w:rsidRPr="00031F4C" w:rsidRDefault="00031F4C" w:rsidP="00031F4C">
      <w:pPr>
        <w:spacing w:after="160" w:line="259" w:lineRule="auto"/>
        <w:rPr>
          <w:sz w:val="28"/>
          <w:szCs w:val="28"/>
          <w:highlight w:val="cyan"/>
        </w:rPr>
      </w:pPr>
      <w:r w:rsidRPr="00031F4C">
        <w:rPr>
          <w:sz w:val="28"/>
          <w:szCs w:val="28"/>
          <w:highlight w:val="cyan"/>
        </w:rPr>
        <w:t>#Dealing with Missing Values</w:t>
      </w:r>
    </w:p>
    <w:p w14:paraId="6D8BEC39" w14:textId="77777777" w:rsidR="00031F4C" w:rsidRPr="00031F4C" w:rsidRDefault="00031F4C" w:rsidP="00031F4C">
      <w:pPr>
        <w:spacing w:after="160" w:line="259" w:lineRule="auto"/>
        <w:rPr>
          <w:sz w:val="28"/>
          <w:szCs w:val="28"/>
          <w:highlight w:val="cyan"/>
        </w:rPr>
      </w:pPr>
      <w:r w:rsidRPr="00031F4C">
        <w:rPr>
          <w:sz w:val="28"/>
          <w:szCs w:val="28"/>
          <w:highlight w:val="cyan"/>
        </w:rPr>
        <w:t>#Variable weight contains approximate 98% of the missing values so there is no significance in filling those missing values</w:t>
      </w:r>
    </w:p>
    <w:p w14:paraId="2BF235D4" w14:textId="77777777" w:rsidR="00031F4C" w:rsidRPr="00031F4C" w:rsidRDefault="00031F4C" w:rsidP="00031F4C">
      <w:pPr>
        <w:spacing w:after="160" w:line="259" w:lineRule="auto"/>
        <w:rPr>
          <w:sz w:val="28"/>
          <w:szCs w:val="28"/>
          <w:highlight w:val="cyan"/>
        </w:rPr>
      </w:pPr>
      <w:r w:rsidRPr="00031F4C">
        <w:rPr>
          <w:sz w:val="28"/>
          <w:szCs w:val="28"/>
          <w:highlight w:val="cyan"/>
        </w:rPr>
        <w:t>#</w:t>
      </w:r>
      <w:proofErr w:type="gramStart"/>
      <w:r w:rsidRPr="00031F4C">
        <w:rPr>
          <w:sz w:val="28"/>
          <w:szCs w:val="28"/>
          <w:highlight w:val="cyan"/>
        </w:rPr>
        <w:t>so</w:t>
      </w:r>
      <w:proofErr w:type="gramEnd"/>
      <w:r w:rsidRPr="00031F4C">
        <w:rPr>
          <w:sz w:val="28"/>
          <w:szCs w:val="28"/>
          <w:highlight w:val="cyan"/>
        </w:rPr>
        <w:t xml:space="preserve"> we decided to drop these variables. </w:t>
      </w:r>
    </w:p>
    <w:p w14:paraId="0607C7E2" w14:textId="77777777" w:rsidR="00031F4C" w:rsidRPr="00031F4C" w:rsidRDefault="00031F4C" w:rsidP="00031F4C">
      <w:pPr>
        <w:spacing w:after="160" w:line="259" w:lineRule="auto"/>
        <w:rPr>
          <w:sz w:val="28"/>
          <w:szCs w:val="28"/>
          <w:highlight w:val="cyan"/>
        </w:rPr>
      </w:pPr>
      <w:r w:rsidRPr="00031F4C">
        <w:rPr>
          <w:sz w:val="28"/>
          <w:szCs w:val="28"/>
          <w:highlight w:val="cyan"/>
        </w:rPr>
        <w:t>#Variable Payer code and medical specialty contains approximate 40% missing values</w:t>
      </w:r>
    </w:p>
    <w:p w14:paraId="738BCF9D" w14:textId="77777777" w:rsidR="00031F4C" w:rsidRPr="00031F4C" w:rsidRDefault="00031F4C" w:rsidP="00031F4C">
      <w:pPr>
        <w:spacing w:after="160" w:line="259" w:lineRule="auto"/>
        <w:rPr>
          <w:sz w:val="28"/>
          <w:szCs w:val="28"/>
          <w:highlight w:val="cyan"/>
        </w:rPr>
      </w:pPr>
      <w:r w:rsidRPr="00031F4C">
        <w:rPr>
          <w:sz w:val="28"/>
          <w:szCs w:val="28"/>
          <w:highlight w:val="cyan"/>
        </w:rPr>
        <w:t>#</w:t>
      </w:r>
      <w:proofErr w:type="gramStart"/>
      <w:r w:rsidRPr="00031F4C">
        <w:rPr>
          <w:sz w:val="28"/>
          <w:szCs w:val="28"/>
          <w:highlight w:val="cyan"/>
        </w:rPr>
        <w:t>so</w:t>
      </w:r>
      <w:proofErr w:type="gramEnd"/>
      <w:r w:rsidRPr="00031F4C">
        <w:rPr>
          <w:sz w:val="28"/>
          <w:szCs w:val="28"/>
          <w:highlight w:val="cyan"/>
        </w:rPr>
        <w:t xml:space="preserve"> we also dropped these variables. </w:t>
      </w:r>
      <w:proofErr w:type="gramStart"/>
      <w:r w:rsidRPr="00031F4C">
        <w:rPr>
          <w:sz w:val="28"/>
          <w:szCs w:val="28"/>
          <w:highlight w:val="cyan"/>
        </w:rPr>
        <w:t>Variables</w:t>
      </w:r>
      <w:proofErr w:type="gramEnd"/>
      <w:r w:rsidRPr="00031F4C">
        <w:rPr>
          <w:sz w:val="28"/>
          <w:szCs w:val="28"/>
          <w:highlight w:val="cyan"/>
        </w:rPr>
        <w:t xml:space="preserve"> race, diag_1, diag_2, diag_3 and gender </w:t>
      </w:r>
    </w:p>
    <w:p w14:paraId="55A8A1CF" w14:textId="77777777" w:rsidR="00031F4C" w:rsidRPr="00031F4C" w:rsidRDefault="00031F4C" w:rsidP="00031F4C">
      <w:pPr>
        <w:spacing w:after="160" w:line="259" w:lineRule="auto"/>
        <w:rPr>
          <w:sz w:val="28"/>
          <w:szCs w:val="28"/>
          <w:highlight w:val="cyan"/>
        </w:rPr>
      </w:pPr>
      <w:r w:rsidRPr="00031F4C">
        <w:rPr>
          <w:sz w:val="28"/>
          <w:szCs w:val="28"/>
          <w:highlight w:val="cyan"/>
        </w:rPr>
        <w:t>#</w:t>
      </w:r>
      <w:proofErr w:type="gramStart"/>
      <w:r w:rsidRPr="00031F4C">
        <w:rPr>
          <w:sz w:val="28"/>
          <w:szCs w:val="28"/>
          <w:highlight w:val="cyan"/>
        </w:rPr>
        <w:t>contains</w:t>
      </w:r>
      <w:proofErr w:type="gramEnd"/>
      <w:r w:rsidRPr="00031F4C">
        <w:rPr>
          <w:sz w:val="28"/>
          <w:szCs w:val="28"/>
          <w:highlight w:val="cyan"/>
        </w:rPr>
        <w:t xml:space="preserve"> very less missing values as compared to other attributes which we dropped</w:t>
      </w:r>
    </w:p>
    <w:p w14:paraId="05CEAEF0" w14:textId="41547211" w:rsidR="00A4709C" w:rsidRDefault="00031F4C" w:rsidP="00031F4C">
      <w:pPr>
        <w:spacing w:after="160" w:line="259" w:lineRule="auto"/>
      </w:pPr>
      <w:r w:rsidRPr="00031F4C">
        <w:rPr>
          <w:sz w:val="28"/>
          <w:szCs w:val="28"/>
          <w:highlight w:val="cyan"/>
        </w:rPr>
        <w:t>#</w:t>
      </w:r>
      <w:proofErr w:type="gramStart"/>
      <w:r w:rsidRPr="00031F4C">
        <w:rPr>
          <w:sz w:val="28"/>
          <w:szCs w:val="28"/>
          <w:highlight w:val="cyan"/>
        </w:rPr>
        <w:t>so</w:t>
      </w:r>
      <w:proofErr w:type="gramEnd"/>
      <w:r w:rsidRPr="00031F4C">
        <w:rPr>
          <w:sz w:val="28"/>
          <w:szCs w:val="28"/>
          <w:highlight w:val="cyan"/>
        </w:rPr>
        <w:t xml:space="preserve"> for these attributes we also decided to drop those where missing values contains.</w:t>
      </w:r>
      <w:r w:rsidR="00A4709C">
        <w:br w:type="page"/>
      </w:r>
    </w:p>
    <w:p w14:paraId="4D6C0AD0" w14:textId="4C91239D" w:rsidR="00A4709C" w:rsidRDefault="00031F4C">
      <w:r w:rsidRPr="00031F4C">
        <w:lastRenderedPageBreak/>
        <w:drawing>
          <wp:inline distT="0" distB="0" distL="0" distR="0" wp14:anchorId="0FEDEFCB" wp14:editId="3D8258B0">
            <wp:extent cx="5731510" cy="17487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48790"/>
                    </a:xfrm>
                    <a:prstGeom prst="rect">
                      <a:avLst/>
                    </a:prstGeom>
                  </pic:spPr>
                </pic:pic>
              </a:graphicData>
            </a:graphic>
          </wp:inline>
        </w:drawing>
      </w:r>
    </w:p>
    <w:p w14:paraId="77102968" w14:textId="42115FC9" w:rsidR="00031F4C" w:rsidRDefault="00031F4C"/>
    <w:p w14:paraId="703ABCAD" w14:textId="77777777" w:rsidR="00031F4C" w:rsidRPr="00031F4C" w:rsidRDefault="00031F4C" w:rsidP="00031F4C">
      <w:pPr>
        <w:rPr>
          <w:sz w:val="32"/>
          <w:szCs w:val="32"/>
          <w:highlight w:val="cyan"/>
        </w:rPr>
      </w:pPr>
      <w:r w:rsidRPr="00031F4C">
        <w:rPr>
          <w:sz w:val="32"/>
          <w:szCs w:val="32"/>
          <w:highlight w:val="cyan"/>
        </w:rPr>
        <w:t>#</w:t>
      </w:r>
      <w:proofErr w:type="gramStart"/>
      <w:r w:rsidRPr="00031F4C">
        <w:rPr>
          <w:sz w:val="32"/>
          <w:szCs w:val="32"/>
          <w:highlight w:val="cyan"/>
        </w:rPr>
        <w:t>variables</w:t>
      </w:r>
      <w:proofErr w:type="gramEnd"/>
      <w:r w:rsidRPr="00031F4C">
        <w:rPr>
          <w:sz w:val="32"/>
          <w:szCs w:val="32"/>
          <w:highlight w:val="cyan"/>
        </w:rPr>
        <w:t xml:space="preserve"> (drugs named </w:t>
      </w:r>
      <w:proofErr w:type="spellStart"/>
      <w:r w:rsidRPr="00031F4C">
        <w:rPr>
          <w:sz w:val="32"/>
          <w:szCs w:val="32"/>
          <w:highlight w:val="cyan"/>
        </w:rPr>
        <w:t>citoglipton</w:t>
      </w:r>
      <w:proofErr w:type="spellEnd"/>
      <w:r w:rsidRPr="00031F4C">
        <w:rPr>
          <w:sz w:val="32"/>
          <w:szCs w:val="32"/>
          <w:highlight w:val="cyan"/>
        </w:rPr>
        <w:t xml:space="preserve"> and </w:t>
      </w:r>
      <w:proofErr w:type="spellStart"/>
      <w:r w:rsidRPr="00031F4C">
        <w:rPr>
          <w:sz w:val="32"/>
          <w:szCs w:val="32"/>
          <w:highlight w:val="cyan"/>
        </w:rPr>
        <w:t>examide</w:t>
      </w:r>
      <w:proofErr w:type="spellEnd"/>
      <w:r w:rsidRPr="00031F4C">
        <w:rPr>
          <w:sz w:val="32"/>
          <w:szCs w:val="32"/>
          <w:highlight w:val="cyan"/>
        </w:rPr>
        <w:t xml:space="preserve">), all records have the same value. </w:t>
      </w:r>
    </w:p>
    <w:p w14:paraId="18652532" w14:textId="77777777" w:rsidR="00031F4C" w:rsidRPr="00031F4C" w:rsidRDefault="00031F4C" w:rsidP="00031F4C">
      <w:pPr>
        <w:rPr>
          <w:sz w:val="32"/>
          <w:szCs w:val="32"/>
          <w:highlight w:val="cyan"/>
        </w:rPr>
      </w:pPr>
      <w:r w:rsidRPr="00031F4C">
        <w:rPr>
          <w:sz w:val="32"/>
          <w:szCs w:val="32"/>
          <w:highlight w:val="cyan"/>
        </w:rPr>
        <w:t xml:space="preserve">#So essentially these cannot provide any interpretive or discriminatory information </w:t>
      </w:r>
    </w:p>
    <w:p w14:paraId="2F94762A" w14:textId="7B50BBD0" w:rsidR="00031F4C" w:rsidRPr="00031F4C" w:rsidRDefault="00031F4C" w:rsidP="00031F4C">
      <w:pPr>
        <w:rPr>
          <w:sz w:val="32"/>
          <w:szCs w:val="32"/>
        </w:rPr>
      </w:pPr>
      <w:r w:rsidRPr="00031F4C">
        <w:rPr>
          <w:sz w:val="32"/>
          <w:szCs w:val="32"/>
          <w:highlight w:val="cyan"/>
        </w:rPr>
        <w:t>#</w:t>
      </w:r>
      <w:proofErr w:type="gramStart"/>
      <w:r w:rsidRPr="00031F4C">
        <w:rPr>
          <w:sz w:val="32"/>
          <w:szCs w:val="32"/>
          <w:highlight w:val="cyan"/>
        </w:rPr>
        <w:t>for</w:t>
      </w:r>
      <w:proofErr w:type="gramEnd"/>
      <w:r w:rsidRPr="00031F4C">
        <w:rPr>
          <w:sz w:val="32"/>
          <w:szCs w:val="32"/>
          <w:highlight w:val="cyan"/>
        </w:rPr>
        <w:t xml:space="preserve"> predicting readmission so we decided to drop these two variables</w:t>
      </w:r>
    </w:p>
    <w:p w14:paraId="182538E2" w14:textId="77777777" w:rsidR="004F7D03" w:rsidRDefault="004F7D03">
      <w:pPr>
        <w:spacing w:after="160" w:line="259" w:lineRule="auto"/>
      </w:pPr>
    </w:p>
    <w:p w14:paraId="1BFF461F" w14:textId="77777777" w:rsidR="004F7D03" w:rsidRDefault="004F7D03">
      <w:pPr>
        <w:spacing w:after="160" w:line="259" w:lineRule="auto"/>
      </w:pPr>
    </w:p>
    <w:p w14:paraId="082B628A" w14:textId="77777777" w:rsidR="004F7D03" w:rsidRDefault="004F7D03">
      <w:pPr>
        <w:spacing w:after="160" w:line="259" w:lineRule="auto"/>
      </w:pPr>
      <w:r w:rsidRPr="004F7D03">
        <w:drawing>
          <wp:inline distT="0" distB="0" distL="0" distR="0" wp14:anchorId="1BBC40D2" wp14:editId="6139CAC7">
            <wp:extent cx="5731510" cy="3810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1000"/>
                    </a:xfrm>
                    <a:prstGeom prst="rect">
                      <a:avLst/>
                    </a:prstGeom>
                  </pic:spPr>
                </pic:pic>
              </a:graphicData>
            </a:graphic>
          </wp:inline>
        </w:drawing>
      </w:r>
    </w:p>
    <w:p w14:paraId="7CEE8BFE" w14:textId="77777777" w:rsidR="004F7D03" w:rsidRDefault="004F7D03">
      <w:pPr>
        <w:spacing w:after="160" w:line="259" w:lineRule="auto"/>
      </w:pPr>
    </w:p>
    <w:p w14:paraId="53179827" w14:textId="568A97C5" w:rsidR="004F7D03" w:rsidRDefault="004F7D03">
      <w:pPr>
        <w:spacing w:after="160" w:line="259" w:lineRule="auto"/>
        <w:rPr>
          <w:sz w:val="40"/>
          <w:szCs w:val="40"/>
        </w:rPr>
      </w:pPr>
      <w:r w:rsidRPr="004F7D03">
        <w:rPr>
          <w:sz w:val="40"/>
          <w:szCs w:val="40"/>
          <w:highlight w:val="cyan"/>
        </w:rPr>
        <w:t>#Checking for missing values in the data</w:t>
      </w:r>
    </w:p>
    <w:p w14:paraId="1DED4D37" w14:textId="77777777" w:rsidR="004F7D03" w:rsidRDefault="004F7D03">
      <w:pPr>
        <w:spacing w:after="160" w:line="259" w:lineRule="auto"/>
        <w:rPr>
          <w:sz w:val="40"/>
          <w:szCs w:val="40"/>
        </w:rPr>
      </w:pPr>
    </w:p>
    <w:p w14:paraId="4BAB363D" w14:textId="13B9809C" w:rsidR="004F7D03" w:rsidRDefault="004F7D03">
      <w:pPr>
        <w:spacing w:after="160" w:line="259" w:lineRule="auto"/>
        <w:rPr>
          <w:sz w:val="40"/>
          <w:szCs w:val="40"/>
        </w:rPr>
      </w:pPr>
      <w:r w:rsidRPr="004F7D03">
        <w:rPr>
          <w:sz w:val="40"/>
          <w:szCs w:val="40"/>
        </w:rPr>
        <w:drawing>
          <wp:inline distT="0" distB="0" distL="0" distR="0" wp14:anchorId="4E87AA1A" wp14:editId="07760AD7">
            <wp:extent cx="5731510" cy="33997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99790"/>
                    </a:xfrm>
                    <a:prstGeom prst="rect">
                      <a:avLst/>
                    </a:prstGeom>
                  </pic:spPr>
                </pic:pic>
              </a:graphicData>
            </a:graphic>
          </wp:inline>
        </w:drawing>
      </w:r>
    </w:p>
    <w:p w14:paraId="4FDB7FBE" w14:textId="77777777" w:rsidR="004F7D03" w:rsidRDefault="004F7D03">
      <w:pPr>
        <w:spacing w:after="160" w:line="259" w:lineRule="auto"/>
        <w:rPr>
          <w:sz w:val="40"/>
          <w:szCs w:val="40"/>
        </w:rPr>
      </w:pPr>
    </w:p>
    <w:p w14:paraId="5FD300CD" w14:textId="77777777" w:rsidR="004F7D03" w:rsidRDefault="004F7D03">
      <w:pPr>
        <w:spacing w:after="160" w:line="259" w:lineRule="auto"/>
        <w:rPr>
          <w:sz w:val="52"/>
          <w:szCs w:val="52"/>
          <w:u w:val="single"/>
        </w:rPr>
      </w:pPr>
      <w:r w:rsidRPr="004F7D03">
        <w:rPr>
          <w:sz w:val="52"/>
          <w:szCs w:val="52"/>
          <w:highlight w:val="cyan"/>
          <w:u w:val="single"/>
        </w:rPr>
        <w:t>###Feature engineering</w:t>
      </w:r>
    </w:p>
    <w:p w14:paraId="798267D9" w14:textId="77777777" w:rsidR="004F7D03" w:rsidRDefault="004F7D03">
      <w:pPr>
        <w:spacing w:after="160" w:line="259" w:lineRule="auto"/>
        <w:rPr>
          <w:sz w:val="52"/>
          <w:szCs w:val="52"/>
          <w:u w:val="single"/>
        </w:rPr>
      </w:pPr>
    </w:p>
    <w:p w14:paraId="67655D97" w14:textId="77777777" w:rsidR="004F7D03" w:rsidRPr="004F7D03" w:rsidRDefault="004F7D03" w:rsidP="004F7D03">
      <w:pPr>
        <w:spacing w:after="160" w:line="259" w:lineRule="auto"/>
        <w:rPr>
          <w:sz w:val="28"/>
          <w:szCs w:val="28"/>
        </w:rPr>
      </w:pPr>
      <w:r w:rsidRPr="004F7D03">
        <w:rPr>
          <w:sz w:val="28"/>
          <w:szCs w:val="28"/>
        </w:rPr>
        <w:t>#This is highly subjective, and partly depends on a knowledge of health care services, and making sense of the potential relationships between features.</w:t>
      </w:r>
    </w:p>
    <w:p w14:paraId="294DDB39" w14:textId="77777777" w:rsidR="004F7D03" w:rsidRPr="004F7D03" w:rsidRDefault="004F7D03" w:rsidP="004F7D03">
      <w:pPr>
        <w:spacing w:after="160" w:line="259" w:lineRule="auto"/>
        <w:rPr>
          <w:sz w:val="28"/>
          <w:szCs w:val="28"/>
        </w:rPr>
      </w:pPr>
      <w:r w:rsidRPr="004F7D03">
        <w:rPr>
          <w:sz w:val="28"/>
          <w:szCs w:val="28"/>
        </w:rPr>
        <w:t>#There are perhaps thousands of ways to try here. We tried some</w:t>
      </w:r>
    </w:p>
    <w:p w14:paraId="6C4456E4" w14:textId="77777777" w:rsidR="004F7D03" w:rsidRPr="004F7D03" w:rsidRDefault="004F7D03" w:rsidP="004F7D03">
      <w:pPr>
        <w:spacing w:after="160" w:line="259" w:lineRule="auto"/>
        <w:rPr>
          <w:sz w:val="28"/>
          <w:szCs w:val="28"/>
        </w:rPr>
      </w:pPr>
    </w:p>
    <w:p w14:paraId="1380A343" w14:textId="77777777" w:rsidR="004F7D03" w:rsidRPr="004F7D03" w:rsidRDefault="004F7D03" w:rsidP="004F7D03">
      <w:pPr>
        <w:spacing w:after="160" w:line="259" w:lineRule="auto"/>
        <w:rPr>
          <w:sz w:val="28"/>
          <w:szCs w:val="28"/>
        </w:rPr>
      </w:pPr>
      <w:r w:rsidRPr="004F7D03">
        <w:rPr>
          <w:sz w:val="28"/>
          <w:szCs w:val="28"/>
        </w:rPr>
        <w:t xml:space="preserve">#Service utilization: The data contains variables for number of inpatient (admissions), emergency room visits and outpatient visits for a given patient in the previous one year. </w:t>
      </w:r>
    </w:p>
    <w:p w14:paraId="4903FBB5" w14:textId="77777777" w:rsidR="004F7D03" w:rsidRPr="004F7D03" w:rsidRDefault="004F7D03" w:rsidP="004F7D03">
      <w:pPr>
        <w:spacing w:after="160" w:line="259" w:lineRule="auto"/>
        <w:rPr>
          <w:sz w:val="28"/>
          <w:szCs w:val="28"/>
        </w:rPr>
      </w:pPr>
      <w:r w:rsidRPr="004F7D03">
        <w:rPr>
          <w:sz w:val="28"/>
          <w:szCs w:val="28"/>
        </w:rPr>
        <w:t>#These are (crude) measures of how much hospital/clinic services a person has used in the past year. We added these three to create a new variable called service utilization (see figure below).</w:t>
      </w:r>
    </w:p>
    <w:p w14:paraId="38DC3BB3" w14:textId="77777777" w:rsidR="004F7D03" w:rsidRPr="004F7D03" w:rsidRDefault="004F7D03" w:rsidP="004F7D03">
      <w:pPr>
        <w:spacing w:after="160" w:line="259" w:lineRule="auto"/>
        <w:rPr>
          <w:sz w:val="28"/>
          <w:szCs w:val="28"/>
        </w:rPr>
      </w:pPr>
      <w:r w:rsidRPr="004F7D03">
        <w:rPr>
          <w:sz w:val="28"/>
          <w:szCs w:val="28"/>
        </w:rPr>
        <w:t>#The idea was to see which version gives us better results.</w:t>
      </w:r>
    </w:p>
    <w:p w14:paraId="507CAA46" w14:textId="77777777" w:rsidR="004F7D03" w:rsidRDefault="004F7D03" w:rsidP="004F7D03">
      <w:pPr>
        <w:spacing w:after="160" w:line="259" w:lineRule="auto"/>
        <w:rPr>
          <w:sz w:val="28"/>
          <w:szCs w:val="28"/>
        </w:rPr>
      </w:pPr>
      <w:r w:rsidRPr="004F7D03">
        <w:rPr>
          <w:sz w:val="28"/>
          <w:szCs w:val="28"/>
        </w:rPr>
        <w:t>#Granted, we did not apply any special weighting to the three ingredients of service utilization but we wanted to try something simple at this stage.</w:t>
      </w:r>
    </w:p>
    <w:p w14:paraId="5D3011AA" w14:textId="77777777" w:rsidR="004F7D03" w:rsidRDefault="004F7D03" w:rsidP="004F7D03">
      <w:pPr>
        <w:spacing w:after="160" w:line="259" w:lineRule="auto"/>
        <w:ind w:left="-709"/>
        <w:rPr>
          <w:u w:val="single"/>
        </w:rPr>
      </w:pPr>
      <w:r w:rsidRPr="004F7D03">
        <w:rPr>
          <w:sz w:val="52"/>
          <w:szCs w:val="52"/>
        </w:rPr>
        <w:drawing>
          <wp:inline distT="0" distB="0" distL="0" distR="0" wp14:anchorId="6F485F43" wp14:editId="2BC951EA">
            <wp:extent cx="6450374" cy="3117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9716" cy="339786"/>
                    </a:xfrm>
                    <a:prstGeom prst="rect">
                      <a:avLst/>
                    </a:prstGeom>
                  </pic:spPr>
                </pic:pic>
              </a:graphicData>
            </a:graphic>
          </wp:inline>
        </w:drawing>
      </w:r>
    </w:p>
    <w:p w14:paraId="00080F9C" w14:textId="77777777" w:rsidR="004F7D03" w:rsidRDefault="004F7D03" w:rsidP="004F7D03">
      <w:pPr>
        <w:spacing w:after="160" w:line="259" w:lineRule="auto"/>
        <w:ind w:left="-709"/>
        <w:rPr>
          <w:u w:val="single"/>
        </w:rPr>
      </w:pPr>
    </w:p>
    <w:p w14:paraId="481DD841" w14:textId="77777777" w:rsidR="00903C00" w:rsidRPr="00903C00" w:rsidRDefault="00903C00" w:rsidP="00903C00">
      <w:pPr>
        <w:spacing w:after="160" w:line="259" w:lineRule="auto"/>
        <w:ind w:left="-709"/>
        <w:rPr>
          <w:sz w:val="32"/>
          <w:szCs w:val="32"/>
        </w:rPr>
      </w:pPr>
      <w:r w:rsidRPr="00903C00">
        <w:rPr>
          <w:sz w:val="32"/>
          <w:szCs w:val="32"/>
        </w:rPr>
        <w:t xml:space="preserve">#Number of medication changes: </w:t>
      </w:r>
    </w:p>
    <w:p w14:paraId="3BFE1D04" w14:textId="77777777" w:rsidR="00903C00" w:rsidRPr="00903C00" w:rsidRDefault="00903C00" w:rsidP="00903C00">
      <w:pPr>
        <w:spacing w:after="160" w:line="259" w:lineRule="auto"/>
        <w:ind w:left="-709"/>
        <w:rPr>
          <w:sz w:val="32"/>
          <w:szCs w:val="32"/>
        </w:rPr>
      </w:pPr>
      <w:r w:rsidRPr="00903C00">
        <w:rPr>
          <w:sz w:val="32"/>
          <w:szCs w:val="32"/>
        </w:rPr>
        <w:t xml:space="preserve">#The dataset contains 23 features for 23 drugs (or combos) which indicate for each of these, whether a change in that medication was made or not during the current hospital stay of patient. </w:t>
      </w:r>
    </w:p>
    <w:p w14:paraId="1EABEF68" w14:textId="77777777" w:rsidR="00903C00" w:rsidRPr="00903C00" w:rsidRDefault="00903C00" w:rsidP="00903C00">
      <w:pPr>
        <w:spacing w:after="160" w:line="259" w:lineRule="auto"/>
        <w:ind w:left="-709"/>
        <w:rPr>
          <w:sz w:val="32"/>
          <w:szCs w:val="32"/>
        </w:rPr>
      </w:pPr>
      <w:r w:rsidRPr="00903C00">
        <w:rPr>
          <w:sz w:val="32"/>
          <w:szCs w:val="32"/>
        </w:rPr>
        <w:t xml:space="preserve">#Medication change for diabetics upon admission has been shown by previous research to be associated with lower readmission rates. </w:t>
      </w:r>
    </w:p>
    <w:p w14:paraId="450C3129" w14:textId="0B2EDE31" w:rsidR="00903C00" w:rsidRDefault="00903C00" w:rsidP="00903C00">
      <w:pPr>
        <w:spacing w:after="160" w:line="259" w:lineRule="auto"/>
        <w:ind w:left="-709"/>
        <w:rPr>
          <w:sz w:val="32"/>
          <w:szCs w:val="32"/>
        </w:rPr>
      </w:pPr>
      <w:r w:rsidRPr="00903C00">
        <w:rPr>
          <w:sz w:val="32"/>
          <w:szCs w:val="32"/>
        </w:rPr>
        <w:t xml:space="preserve">#We decided to count how many changes were made in total for each patient, and declared that a new feature. </w:t>
      </w:r>
    </w:p>
    <w:p w14:paraId="200EC177" w14:textId="7120A687" w:rsidR="00903C00" w:rsidRDefault="00903C00" w:rsidP="00903C00">
      <w:pPr>
        <w:spacing w:after="160" w:line="259" w:lineRule="auto"/>
        <w:ind w:left="-709"/>
        <w:rPr>
          <w:sz w:val="32"/>
          <w:szCs w:val="32"/>
        </w:rPr>
      </w:pPr>
    </w:p>
    <w:p w14:paraId="0CA18102" w14:textId="5EF7156A" w:rsidR="00903C00" w:rsidRPr="00903C00" w:rsidRDefault="00903C00" w:rsidP="00903C00">
      <w:pPr>
        <w:spacing w:after="160" w:line="259" w:lineRule="auto"/>
        <w:ind w:left="-709"/>
        <w:rPr>
          <w:sz w:val="32"/>
          <w:szCs w:val="32"/>
          <w:highlight w:val="cyan"/>
        </w:rPr>
      </w:pPr>
      <w:r w:rsidRPr="00903C00">
        <w:rPr>
          <w:sz w:val="32"/>
          <w:szCs w:val="32"/>
          <w:highlight w:val="cyan"/>
        </w:rPr>
        <w:lastRenderedPageBreak/>
        <w:t># re-encoding admission type, discharge type and admission source into fewer categories</w:t>
      </w:r>
    </w:p>
    <w:p w14:paraId="62345FFD" w14:textId="77777777" w:rsidR="00903C00" w:rsidRDefault="00903C00" w:rsidP="00903C00">
      <w:pPr>
        <w:spacing w:after="160" w:line="259" w:lineRule="auto"/>
        <w:ind w:left="-709"/>
        <w:rPr>
          <w:sz w:val="32"/>
          <w:szCs w:val="32"/>
        </w:rPr>
      </w:pPr>
      <w:r w:rsidRPr="00903C00">
        <w:rPr>
          <w:sz w:val="32"/>
          <w:szCs w:val="32"/>
          <w:highlight w:val="cyan"/>
          <w:u w:val="single"/>
        </w:rPr>
        <w:t>#</w:t>
      </w:r>
      <w:r w:rsidRPr="00903C00">
        <w:rPr>
          <w:sz w:val="32"/>
          <w:szCs w:val="32"/>
          <w:highlight w:val="cyan"/>
        </w:rPr>
        <w:t>The reasoning here was to both simplify the model and possibly discover a relationship with number of changes regardless of which drug was changed.</w:t>
      </w:r>
    </w:p>
    <w:p w14:paraId="2D635330" w14:textId="78E01529" w:rsidR="00903C00" w:rsidRDefault="00903C00" w:rsidP="00903C00">
      <w:pPr>
        <w:spacing w:after="160" w:line="259" w:lineRule="auto"/>
        <w:ind w:left="-709"/>
        <w:rPr>
          <w:u w:val="single"/>
        </w:rPr>
      </w:pPr>
      <w:r>
        <w:rPr>
          <w:noProof/>
          <w:u w:val="single"/>
        </w:rPr>
        <mc:AlternateContent>
          <mc:Choice Requires="wps">
            <w:drawing>
              <wp:anchor distT="0" distB="0" distL="114300" distR="114300" simplePos="0" relativeHeight="251659264" behindDoc="0" locked="0" layoutInCell="1" allowOverlap="1" wp14:anchorId="4798C280" wp14:editId="37FACDC0">
                <wp:simplePos x="0" y="0"/>
                <wp:positionH relativeFrom="column">
                  <wp:posOffset>-588336</wp:posOffset>
                </wp:positionH>
                <wp:positionV relativeFrom="paragraph">
                  <wp:posOffset>84899</wp:posOffset>
                </wp:positionV>
                <wp:extent cx="7067107" cy="77972"/>
                <wp:effectExtent l="0" t="0" r="19685" b="36830"/>
                <wp:wrapNone/>
                <wp:docPr id="33" name="Straight Connector 33"/>
                <wp:cNvGraphicFramePr/>
                <a:graphic xmlns:a="http://schemas.openxmlformats.org/drawingml/2006/main">
                  <a:graphicData uri="http://schemas.microsoft.com/office/word/2010/wordprocessingShape">
                    <wps:wsp>
                      <wps:cNvCnPr/>
                      <wps:spPr>
                        <a:xfrm>
                          <a:off x="0" y="0"/>
                          <a:ext cx="7067107" cy="779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90A9B" id="Straight Connector 3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6.7pt" to="510.1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" strokecolor="black [3200]" strokeweight=".5pt">
                <v:stroke joinstyle="miter"/>
              </v:line>
            </w:pict>
          </mc:Fallback>
        </mc:AlternateContent>
      </w:r>
    </w:p>
    <w:p w14:paraId="313C7977" w14:textId="77777777" w:rsidR="00903C00" w:rsidRPr="00903C00" w:rsidRDefault="00903C00" w:rsidP="00903C00">
      <w:pPr>
        <w:spacing w:after="160" w:line="259" w:lineRule="auto"/>
        <w:ind w:left="-709"/>
        <w:rPr>
          <w:sz w:val="28"/>
          <w:szCs w:val="28"/>
          <w:highlight w:val="cyan"/>
        </w:rPr>
      </w:pPr>
      <w:r w:rsidRPr="00903C00">
        <w:rPr>
          <w:sz w:val="28"/>
          <w:szCs w:val="28"/>
          <w:highlight w:val="cyan"/>
        </w:rPr>
        <w:t xml:space="preserve">###Encoding some variables: </w:t>
      </w:r>
    </w:p>
    <w:p w14:paraId="780C9468" w14:textId="77777777" w:rsidR="00903C00" w:rsidRPr="00903C00" w:rsidRDefault="00903C00" w:rsidP="00903C00">
      <w:pPr>
        <w:spacing w:after="160" w:line="259" w:lineRule="auto"/>
        <w:ind w:left="-709"/>
        <w:rPr>
          <w:sz w:val="28"/>
          <w:szCs w:val="28"/>
          <w:highlight w:val="cyan"/>
        </w:rPr>
      </w:pPr>
      <w:r w:rsidRPr="00903C00">
        <w:rPr>
          <w:sz w:val="28"/>
          <w:szCs w:val="28"/>
          <w:highlight w:val="cyan"/>
        </w:rPr>
        <w:t>#The original dataset used string values for gender, race, medication change, and each of the 23 drugs used.</w:t>
      </w:r>
    </w:p>
    <w:p w14:paraId="15A6533E" w14:textId="77777777" w:rsidR="00903C00" w:rsidRPr="00903C00" w:rsidRDefault="00903C00" w:rsidP="00903C00">
      <w:pPr>
        <w:spacing w:after="160" w:line="259" w:lineRule="auto"/>
        <w:ind w:left="-709"/>
        <w:rPr>
          <w:sz w:val="28"/>
          <w:szCs w:val="28"/>
          <w:highlight w:val="cyan"/>
        </w:rPr>
      </w:pPr>
      <w:r w:rsidRPr="00903C00">
        <w:rPr>
          <w:sz w:val="28"/>
          <w:szCs w:val="28"/>
          <w:highlight w:val="cyan"/>
        </w:rPr>
        <w:t xml:space="preserve">#To better fit those variables into our model, we interpret the variables to numeric binary variables to reflect their nature. </w:t>
      </w:r>
    </w:p>
    <w:p w14:paraId="33BEF175" w14:textId="77777777" w:rsidR="00903C00" w:rsidRDefault="00903C00" w:rsidP="00903C00">
      <w:pPr>
        <w:spacing w:after="160" w:line="259" w:lineRule="auto"/>
        <w:ind w:left="-709"/>
        <w:rPr>
          <w:u w:val="single"/>
        </w:rPr>
      </w:pPr>
      <w:r w:rsidRPr="00903C00">
        <w:rPr>
          <w:sz w:val="28"/>
          <w:szCs w:val="28"/>
          <w:highlight w:val="cyan"/>
        </w:rPr>
        <w:t xml:space="preserve">#For example, we encoded the </w:t>
      </w:r>
      <w:proofErr w:type="gramStart"/>
      <w:r w:rsidRPr="00903C00">
        <w:rPr>
          <w:sz w:val="28"/>
          <w:szCs w:val="28"/>
          <w:highlight w:val="cyan"/>
        </w:rPr>
        <w:t>“ medication</w:t>
      </w:r>
      <w:proofErr w:type="gramEnd"/>
      <w:r w:rsidRPr="00903C00">
        <w:rPr>
          <w:sz w:val="28"/>
          <w:szCs w:val="28"/>
          <w:highlight w:val="cyan"/>
        </w:rPr>
        <w:t xml:space="preserve"> change ” feature from “No” (no change) and “Ch” (changed) into 0 and 1</w:t>
      </w:r>
      <w:r w:rsidRPr="00903C00">
        <w:rPr>
          <w:highlight w:val="cyan"/>
          <w:u w:val="single"/>
        </w:rPr>
        <w:t>.</w:t>
      </w:r>
    </w:p>
    <w:p w14:paraId="5BA26184" w14:textId="505810DF" w:rsidR="00903C00" w:rsidRDefault="00E3068C" w:rsidP="00903C00">
      <w:pPr>
        <w:spacing w:after="160" w:line="259" w:lineRule="auto"/>
        <w:ind w:left="-709"/>
        <w:rPr>
          <w:u w:val="single"/>
        </w:rPr>
      </w:pPr>
      <w:r>
        <w:rPr>
          <w:noProof/>
          <w:u w:val="single"/>
        </w:rPr>
        <mc:AlternateContent>
          <mc:Choice Requires="wps">
            <w:drawing>
              <wp:anchor distT="0" distB="0" distL="114300" distR="114300" simplePos="0" relativeHeight="251660288" behindDoc="0" locked="0" layoutInCell="1" allowOverlap="1" wp14:anchorId="5D8C136D" wp14:editId="05B353E7">
                <wp:simplePos x="0" y="0"/>
                <wp:positionH relativeFrom="column">
                  <wp:posOffset>-460745</wp:posOffset>
                </wp:positionH>
                <wp:positionV relativeFrom="paragraph">
                  <wp:posOffset>24425</wp:posOffset>
                </wp:positionV>
                <wp:extent cx="6648893" cy="7089"/>
                <wp:effectExtent l="0" t="0" r="19050" b="31115"/>
                <wp:wrapNone/>
                <wp:docPr id="34" name="Straight Connector 34"/>
                <wp:cNvGraphicFramePr/>
                <a:graphic xmlns:a="http://schemas.openxmlformats.org/drawingml/2006/main">
                  <a:graphicData uri="http://schemas.microsoft.com/office/word/2010/wordprocessingShape">
                    <wps:wsp>
                      <wps:cNvCnPr/>
                      <wps:spPr>
                        <a:xfrm flipV="1">
                          <a:off x="0" y="0"/>
                          <a:ext cx="6648893" cy="70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08274" id="Straight Connector 34"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6.3pt,1.9pt" to="48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" strokecolor="black [3200]" strokeweight=".5pt">
                <v:stroke joinstyle="miter"/>
              </v:line>
            </w:pict>
          </mc:Fallback>
        </mc:AlternateContent>
      </w:r>
    </w:p>
    <w:p w14:paraId="4E0099DE" w14:textId="77777777" w:rsidR="00E3068C" w:rsidRDefault="00E3068C" w:rsidP="00903C00">
      <w:pPr>
        <w:spacing w:after="160" w:line="259" w:lineRule="auto"/>
        <w:ind w:left="-709"/>
        <w:rPr>
          <w:sz w:val="28"/>
          <w:szCs w:val="28"/>
        </w:rPr>
      </w:pPr>
      <w:r w:rsidRPr="00E3068C">
        <w:rPr>
          <w:sz w:val="28"/>
          <w:szCs w:val="28"/>
          <w:highlight w:val="cyan"/>
        </w:rPr>
        <w:t>##We also reduced both A1C test result and Glucose serum test result into categories of Normal, Abnormal and Not tested.</w:t>
      </w:r>
    </w:p>
    <w:p w14:paraId="2D5C4A92" w14:textId="77777777" w:rsidR="00E3068C" w:rsidRDefault="00E3068C" w:rsidP="00903C00">
      <w:pPr>
        <w:spacing w:after="160" w:line="259" w:lineRule="auto"/>
        <w:ind w:left="-709"/>
        <w:rPr>
          <w:sz w:val="28"/>
          <w:szCs w:val="28"/>
        </w:rPr>
      </w:pPr>
    </w:p>
    <w:p w14:paraId="4D53D3C2" w14:textId="77777777" w:rsidR="00E3068C" w:rsidRDefault="00E3068C" w:rsidP="00903C00">
      <w:pPr>
        <w:spacing w:after="160" w:line="259" w:lineRule="auto"/>
        <w:ind w:left="-709"/>
      </w:pPr>
      <w:r w:rsidRPr="00E3068C">
        <w:drawing>
          <wp:inline distT="0" distB="0" distL="0" distR="0" wp14:anchorId="0B565222" wp14:editId="5110DDDD">
            <wp:extent cx="5731510" cy="14154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5415"/>
                    </a:xfrm>
                    <a:prstGeom prst="rect">
                      <a:avLst/>
                    </a:prstGeom>
                  </pic:spPr>
                </pic:pic>
              </a:graphicData>
            </a:graphic>
          </wp:inline>
        </w:drawing>
      </w:r>
    </w:p>
    <w:p w14:paraId="38D0DDA6" w14:textId="77777777" w:rsidR="00E3068C" w:rsidRDefault="00E3068C" w:rsidP="00903C00">
      <w:pPr>
        <w:spacing w:after="160" w:line="259" w:lineRule="auto"/>
        <w:ind w:left="-709"/>
      </w:pPr>
    </w:p>
    <w:p w14:paraId="4521A1C0" w14:textId="77777777" w:rsidR="00E3068C" w:rsidRPr="00E3068C" w:rsidRDefault="00E3068C" w:rsidP="00903C00">
      <w:pPr>
        <w:spacing w:after="160" w:line="259" w:lineRule="auto"/>
        <w:ind w:left="-709"/>
        <w:rPr>
          <w:sz w:val="28"/>
          <w:szCs w:val="28"/>
        </w:rPr>
      </w:pPr>
    </w:p>
    <w:p w14:paraId="375210F0" w14:textId="77777777" w:rsidR="00E3068C" w:rsidRPr="00E3068C" w:rsidRDefault="00E3068C" w:rsidP="00E3068C">
      <w:pPr>
        <w:spacing w:after="160" w:line="259" w:lineRule="auto"/>
        <w:ind w:left="-709"/>
        <w:rPr>
          <w:sz w:val="28"/>
          <w:szCs w:val="28"/>
        </w:rPr>
      </w:pPr>
      <w:r w:rsidRPr="00E3068C">
        <w:rPr>
          <w:sz w:val="28"/>
          <w:szCs w:val="28"/>
        </w:rPr>
        <w:t>#Dealing with age: There are different ways to deal with this.</w:t>
      </w:r>
    </w:p>
    <w:p w14:paraId="62608706" w14:textId="77777777" w:rsidR="00E3068C" w:rsidRPr="00E3068C" w:rsidRDefault="00E3068C" w:rsidP="00E3068C">
      <w:pPr>
        <w:spacing w:after="160" w:line="259" w:lineRule="auto"/>
        <w:ind w:left="-709"/>
        <w:rPr>
          <w:sz w:val="28"/>
          <w:szCs w:val="28"/>
        </w:rPr>
      </w:pPr>
      <w:r w:rsidRPr="00E3068C">
        <w:rPr>
          <w:sz w:val="28"/>
          <w:szCs w:val="28"/>
        </w:rPr>
        <w:t xml:space="preserve">#The dataset only gives us age as </w:t>
      </w:r>
      <w:proofErr w:type="gramStart"/>
      <w:r w:rsidRPr="00E3068C">
        <w:rPr>
          <w:sz w:val="28"/>
          <w:szCs w:val="28"/>
        </w:rPr>
        <w:t>10 year</w:t>
      </w:r>
      <w:proofErr w:type="gramEnd"/>
      <w:r w:rsidRPr="00E3068C">
        <w:rPr>
          <w:sz w:val="28"/>
          <w:szCs w:val="28"/>
        </w:rPr>
        <w:t xml:space="preserve"> categories,</w:t>
      </w:r>
    </w:p>
    <w:p w14:paraId="2C28E818" w14:textId="77777777"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so</w:t>
      </w:r>
      <w:proofErr w:type="gramEnd"/>
      <w:r w:rsidRPr="00E3068C">
        <w:rPr>
          <w:sz w:val="28"/>
          <w:szCs w:val="28"/>
        </w:rPr>
        <w:t xml:space="preserve"> we don’t know the exact age of each patient. </w:t>
      </w:r>
    </w:p>
    <w:p w14:paraId="385C9E50" w14:textId="77777777" w:rsidR="00E3068C" w:rsidRPr="00E3068C" w:rsidRDefault="00E3068C" w:rsidP="00E3068C">
      <w:pPr>
        <w:spacing w:after="160" w:line="259" w:lineRule="auto"/>
        <w:ind w:left="-709"/>
        <w:rPr>
          <w:sz w:val="28"/>
          <w:szCs w:val="28"/>
        </w:rPr>
      </w:pPr>
      <w:r w:rsidRPr="00E3068C">
        <w:rPr>
          <w:sz w:val="28"/>
          <w:szCs w:val="28"/>
        </w:rPr>
        <w:t>#The previous study on this dataset used age categories as nominal variables,</w:t>
      </w:r>
    </w:p>
    <w:p w14:paraId="54322260" w14:textId="77777777"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but</w:t>
      </w:r>
      <w:proofErr w:type="gramEnd"/>
      <w:r w:rsidRPr="00E3068C">
        <w:rPr>
          <w:sz w:val="28"/>
          <w:szCs w:val="28"/>
        </w:rPr>
        <w:t xml:space="preserve"> we wanted to be able to see the effect of increasing age on readmission, </w:t>
      </w:r>
    </w:p>
    <w:p w14:paraId="225DA960" w14:textId="77777777"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even</w:t>
      </w:r>
      <w:proofErr w:type="gramEnd"/>
      <w:r w:rsidRPr="00E3068C">
        <w:rPr>
          <w:sz w:val="28"/>
          <w:szCs w:val="28"/>
        </w:rPr>
        <w:t xml:space="preserve"> if in a crude way. To do that, we assume that age of the patient on average lies</w:t>
      </w:r>
    </w:p>
    <w:p w14:paraId="7E377BF2" w14:textId="77777777" w:rsidR="00E3068C" w:rsidRPr="00E3068C" w:rsidRDefault="00E3068C" w:rsidP="00E3068C">
      <w:pPr>
        <w:spacing w:after="160" w:line="259" w:lineRule="auto"/>
        <w:ind w:left="-709"/>
        <w:rPr>
          <w:sz w:val="28"/>
          <w:szCs w:val="28"/>
        </w:rPr>
      </w:pPr>
      <w:r w:rsidRPr="00E3068C">
        <w:rPr>
          <w:sz w:val="28"/>
          <w:szCs w:val="28"/>
        </w:rPr>
        <w:lastRenderedPageBreak/>
        <w:t>#</w:t>
      </w:r>
      <w:proofErr w:type="gramStart"/>
      <w:r w:rsidRPr="00E3068C">
        <w:rPr>
          <w:sz w:val="28"/>
          <w:szCs w:val="28"/>
        </w:rPr>
        <w:t>at</w:t>
      </w:r>
      <w:proofErr w:type="gramEnd"/>
      <w:r w:rsidRPr="00E3068C">
        <w:rPr>
          <w:sz w:val="28"/>
          <w:szCs w:val="28"/>
        </w:rPr>
        <w:t xml:space="preserve"> the midpoint of the age category. For example, if the patient’s age category is 20–30 years, </w:t>
      </w:r>
    </w:p>
    <w:p w14:paraId="319AFC55" w14:textId="77777777"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then</w:t>
      </w:r>
      <w:proofErr w:type="gramEnd"/>
      <w:r w:rsidRPr="00E3068C">
        <w:rPr>
          <w:sz w:val="28"/>
          <w:szCs w:val="28"/>
        </w:rPr>
        <w:t xml:space="preserve"> we assume the age = 25 years. </w:t>
      </w:r>
      <w:proofErr w:type="gramStart"/>
      <w:r w:rsidRPr="00E3068C">
        <w:rPr>
          <w:sz w:val="28"/>
          <w:szCs w:val="28"/>
        </w:rPr>
        <w:t>So</w:t>
      </w:r>
      <w:proofErr w:type="gramEnd"/>
      <w:r w:rsidRPr="00E3068C">
        <w:rPr>
          <w:sz w:val="28"/>
          <w:szCs w:val="28"/>
        </w:rPr>
        <w:t xml:space="preserve"> we converted age categories to midpoints, </w:t>
      </w:r>
    </w:p>
    <w:p w14:paraId="1814C7E9" w14:textId="77777777" w:rsid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resulting</w:t>
      </w:r>
      <w:proofErr w:type="gramEnd"/>
      <w:r w:rsidRPr="00E3068C">
        <w:rPr>
          <w:sz w:val="28"/>
          <w:szCs w:val="28"/>
        </w:rPr>
        <w:t xml:space="preserve"> in a numeric variable:</w:t>
      </w:r>
    </w:p>
    <w:p w14:paraId="4720E402" w14:textId="0E35769D" w:rsidR="00E3068C" w:rsidRDefault="00E3068C" w:rsidP="00E3068C">
      <w:pPr>
        <w:spacing w:after="160" w:line="259" w:lineRule="auto"/>
        <w:ind w:left="-709"/>
        <w:rPr>
          <w:sz w:val="28"/>
          <w:szCs w:val="28"/>
        </w:rPr>
      </w:pPr>
      <w:r>
        <w:rPr>
          <w:noProof/>
          <w:sz w:val="28"/>
          <w:szCs w:val="28"/>
        </w:rPr>
        <mc:AlternateContent>
          <mc:Choice Requires="wps">
            <w:drawing>
              <wp:anchor distT="0" distB="0" distL="114300" distR="114300" simplePos="0" relativeHeight="251661312" behindDoc="0" locked="0" layoutInCell="1" allowOverlap="1" wp14:anchorId="34141E35" wp14:editId="4CD2218E">
                <wp:simplePos x="0" y="0"/>
                <wp:positionH relativeFrom="column">
                  <wp:posOffset>-510364</wp:posOffset>
                </wp:positionH>
                <wp:positionV relativeFrom="paragraph">
                  <wp:posOffset>250574</wp:posOffset>
                </wp:positionV>
                <wp:extent cx="6989135" cy="7088"/>
                <wp:effectExtent l="0" t="0" r="21590" b="31115"/>
                <wp:wrapNone/>
                <wp:docPr id="36" name="Straight Connector 36"/>
                <wp:cNvGraphicFramePr/>
                <a:graphic xmlns:a="http://schemas.openxmlformats.org/drawingml/2006/main">
                  <a:graphicData uri="http://schemas.microsoft.com/office/word/2010/wordprocessingShape">
                    <wps:wsp>
                      <wps:cNvCnPr/>
                      <wps:spPr>
                        <a:xfrm flipV="1">
                          <a:off x="0" y="0"/>
                          <a:ext cx="6989135" cy="70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571ED2" id="Straight Connector 3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40.2pt,19.75pt" to="510.1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" strokecolor="black [3200]" strokeweight=".5pt">
                <v:stroke joinstyle="miter"/>
              </v:line>
            </w:pict>
          </mc:Fallback>
        </mc:AlternateContent>
      </w:r>
    </w:p>
    <w:p w14:paraId="2060D697" w14:textId="77777777" w:rsidR="00E3068C" w:rsidRDefault="00E3068C" w:rsidP="00E3068C">
      <w:pPr>
        <w:spacing w:after="160" w:line="259" w:lineRule="auto"/>
        <w:ind w:left="-709"/>
        <w:rPr>
          <w:sz w:val="28"/>
          <w:szCs w:val="28"/>
        </w:rPr>
      </w:pPr>
    </w:p>
    <w:p w14:paraId="7A2701AF" w14:textId="77777777" w:rsidR="00E3068C" w:rsidRPr="00E3068C" w:rsidRDefault="00E3068C" w:rsidP="00E3068C">
      <w:pPr>
        <w:spacing w:after="160" w:line="259" w:lineRule="auto"/>
        <w:ind w:left="-709"/>
        <w:rPr>
          <w:sz w:val="28"/>
          <w:szCs w:val="28"/>
        </w:rPr>
      </w:pPr>
      <w:r w:rsidRPr="00E3068C">
        <w:rPr>
          <w:sz w:val="28"/>
          <w:szCs w:val="28"/>
        </w:rPr>
        <w:t>#Collapsing of Multiple Encounters for same patient Some patients in the dataset had more</w:t>
      </w:r>
    </w:p>
    <w:p w14:paraId="45788D7C" w14:textId="2A54F758"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than</w:t>
      </w:r>
      <w:proofErr w:type="gramEnd"/>
      <w:r w:rsidRPr="00E3068C">
        <w:rPr>
          <w:sz w:val="28"/>
          <w:szCs w:val="28"/>
        </w:rPr>
        <w:t xml:space="preserve"> one </w:t>
      </w:r>
      <w:r w:rsidRPr="00E3068C">
        <w:rPr>
          <w:sz w:val="28"/>
          <w:szCs w:val="28"/>
        </w:rPr>
        <w:t>encounter. We</w:t>
      </w:r>
      <w:r w:rsidRPr="00E3068C">
        <w:rPr>
          <w:sz w:val="28"/>
          <w:szCs w:val="28"/>
        </w:rPr>
        <w:t xml:space="preserve"> could not count them as independent encounters because</w:t>
      </w:r>
    </w:p>
    <w:p w14:paraId="3CD8B214" w14:textId="77777777"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that</w:t>
      </w:r>
      <w:proofErr w:type="gramEnd"/>
      <w:r w:rsidRPr="00E3068C">
        <w:rPr>
          <w:sz w:val="28"/>
          <w:szCs w:val="28"/>
        </w:rPr>
        <w:t xml:space="preserve"> bias the results towards those patients who had multiple encounters. </w:t>
      </w:r>
    </w:p>
    <w:p w14:paraId="0F8F7BD1" w14:textId="77777777" w:rsid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Thus</w:t>
      </w:r>
      <w:proofErr w:type="gramEnd"/>
      <w:r w:rsidRPr="00E3068C">
        <w:rPr>
          <w:sz w:val="28"/>
          <w:szCs w:val="28"/>
        </w:rPr>
        <w:t xml:space="preserve"> we tried multiple techniques to collapse and consolidate multiple encounters for same patient such as:</w:t>
      </w:r>
    </w:p>
    <w:p w14:paraId="6DA7C114" w14:textId="6E5567BF" w:rsidR="00E3068C" w:rsidRDefault="00E3068C" w:rsidP="00E3068C">
      <w:pPr>
        <w:spacing w:after="160" w:line="259" w:lineRule="auto"/>
        <w:ind w:left="-709"/>
        <w:rPr>
          <w:sz w:val="28"/>
          <w:szCs w:val="28"/>
        </w:rPr>
      </w:pPr>
      <w:r>
        <w:rPr>
          <w:noProof/>
          <w:sz w:val="28"/>
          <w:szCs w:val="28"/>
        </w:rPr>
        <mc:AlternateContent>
          <mc:Choice Requires="wps">
            <w:drawing>
              <wp:anchor distT="0" distB="0" distL="114300" distR="114300" simplePos="0" relativeHeight="251662336" behindDoc="0" locked="0" layoutInCell="1" allowOverlap="1" wp14:anchorId="5D79EC51" wp14:editId="2F0F8004">
                <wp:simplePos x="0" y="0"/>
                <wp:positionH relativeFrom="column">
                  <wp:posOffset>-503274</wp:posOffset>
                </wp:positionH>
                <wp:positionV relativeFrom="paragraph">
                  <wp:posOffset>49545</wp:posOffset>
                </wp:positionV>
                <wp:extent cx="6989134" cy="42530"/>
                <wp:effectExtent l="0" t="0" r="21590" b="34290"/>
                <wp:wrapNone/>
                <wp:docPr id="37" name="Straight Connector 37"/>
                <wp:cNvGraphicFramePr/>
                <a:graphic xmlns:a="http://schemas.openxmlformats.org/drawingml/2006/main">
                  <a:graphicData uri="http://schemas.microsoft.com/office/word/2010/wordprocessingShape">
                    <wps:wsp>
                      <wps:cNvCnPr/>
                      <wps:spPr>
                        <a:xfrm>
                          <a:off x="0" y="0"/>
                          <a:ext cx="6989134" cy="42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60304C" id="Straight Connector 3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9.65pt,3.9pt" to="510.7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" strokecolor="black [3200]" strokeweight=".5pt">
                <v:stroke joinstyle="miter"/>
              </v:line>
            </w:pict>
          </mc:Fallback>
        </mc:AlternateContent>
      </w:r>
    </w:p>
    <w:p w14:paraId="08574528" w14:textId="77777777" w:rsidR="00E3068C" w:rsidRPr="00E3068C" w:rsidRDefault="00E3068C" w:rsidP="00E3068C">
      <w:pPr>
        <w:spacing w:after="160" w:line="259" w:lineRule="auto"/>
        <w:ind w:left="-709"/>
        <w:rPr>
          <w:sz w:val="28"/>
          <w:szCs w:val="28"/>
        </w:rPr>
      </w:pPr>
      <w:r w:rsidRPr="00E3068C">
        <w:rPr>
          <w:sz w:val="28"/>
          <w:szCs w:val="28"/>
        </w:rPr>
        <w:t>#Considering more than 2 readmissions across multiple encounters as readmission for collapsed record.</w:t>
      </w:r>
    </w:p>
    <w:p w14:paraId="1704D19F" w14:textId="77777777" w:rsidR="00E3068C" w:rsidRPr="00E3068C" w:rsidRDefault="00E3068C" w:rsidP="00E3068C">
      <w:pPr>
        <w:spacing w:after="160" w:line="259" w:lineRule="auto"/>
        <w:ind w:left="-709"/>
        <w:rPr>
          <w:sz w:val="28"/>
          <w:szCs w:val="28"/>
        </w:rPr>
      </w:pPr>
      <w:r w:rsidRPr="00E3068C">
        <w:rPr>
          <w:sz w:val="28"/>
          <w:szCs w:val="28"/>
        </w:rPr>
        <w:t>#Considering average stay at hospital across multiple encounters.</w:t>
      </w:r>
    </w:p>
    <w:p w14:paraId="2EEA7C2E" w14:textId="77777777" w:rsidR="00E3068C" w:rsidRPr="00E3068C" w:rsidRDefault="00E3068C" w:rsidP="00E3068C">
      <w:pPr>
        <w:spacing w:after="160" w:line="259" w:lineRule="auto"/>
        <w:ind w:left="-709"/>
        <w:rPr>
          <w:sz w:val="28"/>
          <w:szCs w:val="28"/>
        </w:rPr>
      </w:pPr>
      <w:r w:rsidRPr="00E3068C">
        <w:rPr>
          <w:sz w:val="28"/>
          <w:szCs w:val="28"/>
        </w:rPr>
        <w:t>#Considering the percentage of the medication changes across multiple encounters</w:t>
      </w:r>
    </w:p>
    <w:p w14:paraId="74AACC1F" w14:textId="77777777" w:rsidR="00E3068C" w:rsidRPr="00E3068C" w:rsidRDefault="00E3068C" w:rsidP="00E3068C">
      <w:pPr>
        <w:spacing w:after="160" w:line="259" w:lineRule="auto"/>
        <w:ind w:left="-709"/>
        <w:rPr>
          <w:sz w:val="28"/>
          <w:szCs w:val="28"/>
        </w:rPr>
      </w:pPr>
      <w:r w:rsidRPr="00E3068C">
        <w:rPr>
          <w:sz w:val="28"/>
          <w:szCs w:val="28"/>
        </w:rPr>
        <w:t>#Considering the total number of the encounters to replace the encounter unique ID</w:t>
      </w:r>
    </w:p>
    <w:p w14:paraId="5765B22D" w14:textId="77777777" w:rsidR="00E3068C" w:rsidRPr="00E3068C" w:rsidRDefault="00E3068C" w:rsidP="00E3068C">
      <w:pPr>
        <w:spacing w:after="160" w:line="259" w:lineRule="auto"/>
        <w:ind w:left="-709"/>
        <w:rPr>
          <w:sz w:val="28"/>
          <w:szCs w:val="28"/>
        </w:rPr>
      </w:pPr>
      <w:r w:rsidRPr="00E3068C">
        <w:rPr>
          <w:sz w:val="28"/>
          <w:szCs w:val="28"/>
        </w:rPr>
        <w:t xml:space="preserve">#Considering the combination of diagnoses across multiple encounters as a list However, taking the features such as “diagnosis”, </w:t>
      </w:r>
    </w:p>
    <w:p w14:paraId="73715E5B" w14:textId="77777777"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for</w:t>
      </w:r>
      <w:proofErr w:type="gramEnd"/>
      <w:r w:rsidRPr="00E3068C">
        <w:rPr>
          <w:sz w:val="28"/>
          <w:szCs w:val="28"/>
        </w:rPr>
        <w:t xml:space="preserve"> instance, we did not find it not meaningful to combine multiple categorical values into</w:t>
      </w:r>
    </w:p>
    <w:p w14:paraId="5F3DCC7B" w14:textId="77777777"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an</w:t>
      </w:r>
      <w:proofErr w:type="gramEnd"/>
      <w:r w:rsidRPr="00E3068C">
        <w:rPr>
          <w:sz w:val="28"/>
          <w:szCs w:val="28"/>
        </w:rPr>
        <w:t xml:space="preserve"> array for building data model.</w:t>
      </w:r>
    </w:p>
    <w:p w14:paraId="60DA7B99" w14:textId="77777777" w:rsidR="00E3068C" w:rsidRPr="00E3068C" w:rsidRDefault="00E3068C" w:rsidP="00E3068C">
      <w:pPr>
        <w:spacing w:after="160" w:line="259" w:lineRule="auto"/>
        <w:ind w:left="-709"/>
        <w:rPr>
          <w:sz w:val="28"/>
          <w:szCs w:val="28"/>
        </w:rPr>
      </w:pPr>
      <w:r w:rsidRPr="00E3068C">
        <w:rPr>
          <w:sz w:val="28"/>
          <w:szCs w:val="28"/>
        </w:rPr>
        <w:t xml:space="preserve">#We then considered first encounter and last encounter separately as possible representations </w:t>
      </w:r>
    </w:p>
    <w:p w14:paraId="38C49285" w14:textId="77777777" w:rsidR="00E3068C" w:rsidRPr="00E3068C" w:rsidRDefault="00E3068C" w:rsidP="00E3068C">
      <w:pPr>
        <w:spacing w:after="160" w:line="259" w:lineRule="auto"/>
        <w:ind w:left="-709"/>
        <w:rPr>
          <w:sz w:val="28"/>
          <w:szCs w:val="28"/>
        </w:rPr>
      </w:pPr>
      <w:r w:rsidRPr="00E3068C">
        <w:rPr>
          <w:sz w:val="28"/>
          <w:szCs w:val="28"/>
        </w:rPr>
        <w:t>#</w:t>
      </w:r>
      <w:proofErr w:type="gramStart"/>
      <w:r w:rsidRPr="00E3068C">
        <w:rPr>
          <w:sz w:val="28"/>
          <w:szCs w:val="28"/>
        </w:rPr>
        <w:t>of</w:t>
      </w:r>
      <w:proofErr w:type="gramEnd"/>
      <w:r w:rsidRPr="00E3068C">
        <w:rPr>
          <w:sz w:val="28"/>
          <w:szCs w:val="28"/>
        </w:rPr>
        <w:t xml:space="preserve"> multiple encounters. However, last encounters gave extremely imbalanced data for readmissions</w:t>
      </w:r>
    </w:p>
    <w:p w14:paraId="7CF9D36A" w14:textId="6835CE68" w:rsidR="00A4709C" w:rsidRPr="00E3068C" w:rsidRDefault="00E3068C" w:rsidP="00E3068C">
      <w:pPr>
        <w:spacing w:after="160" w:line="259" w:lineRule="auto"/>
        <w:ind w:left="-709"/>
      </w:pPr>
      <w:proofErr w:type="gramStart"/>
      <w:r w:rsidRPr="00E3068C">
        <w:rPr>
          <w:sz w:val="28"/>
          <w:szCs w:val="28"/>
        </w:rPr>
        <w:t>#(</w:t>
      </w:r>
      <w:proofErr w:type="gramEnd"/>
      <w:r w:rsidRPr="00E3068C">
        <w:rPr>
          <w:sz w:val="28"/>
          <w:szCs w:val="28"/>
        </w:rPr>
        <w:t xml:space="preserve">96/4 Readmissions vs No Readmissions) and thus, we decided to use first encounters of patients with multiple encounters. </w:t>
      </w:r>
      <w:r w:rsidR="00A4709C" w:rsidRPr="00E3068C">
        <w:br w:type="page"/>
      </w:r>
    </w:p>
    <w:p w14:paraId="2ED21427" w14:textId="02CF80C4" w:rsidR="004149C6" w:rsidRDefault="00E3068C">
      <w:r w:rsidRPr="00E3068C">
        <w:lastRenderedPageBreak/>
        <w:drawing>
          <wp:inline distT="0" distB="0" distL="0" distR="0" wp14:anchorId="02DFD7D2" wp14:editId="4FFEF37A">
            <wp:extent cx="5731510" cy="9747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74725"/>
                    </a:xfrm>
                    <a:prstGeom prst="rect">
                      <a:avLst/>
                    </a:prstGeom>
                  </pic:spPr>
                </pic:pic>
              </a:graphicData>
            </a:graphic>
          </wp:inline>
        </w:drawing>
      </w:r>
    </w:p>
    <w:p w14:paraId="6D8B92D4" w14:textId="1E8CAEA1" w:rsidR="00E3068C" w:rsidRDefault="00E3068C"/>
    <w:p w14:paraId="1614185A" w14:textId="1BF70193" w:rsidR="00E3068C" w:rsidRDefault="00E3068C"/>
    <w:p w14:paraId="6E0425D0" w14:textId="5E29C70F" w:rsidR="00E3068C" w:rsidRDefault="00E3068C">
      <w:r w:rsidRPr="00E3068C">
        <w:drawing>
          <wp:inline distT="0" distB="0" distL="0" distR="0" wp14:anchorId="5EE25443" wp14:editId="67B321EF">
            <wp:extent cx="5731510" cy="34359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35985"/>
                    </a:xfrm>
                    <a:prstGeom prst="rect">
                      <a:avLst/>
                    </a:prstGeom>
                  </pic:spPr>
                </pic:pic>
              </a:graphicData>
            </a:graphic>
          </wp:inline>
        </w:drawing>
      </w:r>
    </w:p>
    <w:p w14:paraId="03C6603F" w14:textId="3FFB670F" w:rsidR="00E3068C" w:rsidRDefault="00E3068C"/>
    <w:p w14:paraId="2AAD7275" w14:textId="5B0CBB55" w:rsidR="00E3068C" w:rsidRDefault="00E3068C"/>
    <w:p w14:paraId="127B9B00" w14:textId="2AF610CA" w:rsidR="00E3068C" w:rsidRDefault="00E3068C"/>
    <w:p w14:paraId="70F7C3F8" w14:textId="77777777" w:rsidR="00A30C0D" w:rsidRPr="00A30C0D" w:rsidRDefault="00A30C0D" w:rsidP="00A30C0D">
      <w:pPr>
        <w:rPr>
          <w:sz w:val="32"/>
          <w:szCs w:val="32"/>
        </w:rPr>
      </w:pPr>
      <w:r w:rsidRPr="00A30C0D">
        <w:rPr>
          <w:sz w:val="32"/>
          <w:szCs w:val="32"/>
        </w:rPr>
        <w:t xml:space="preserve">#Encoding the outcome variable: </w:t>
      </w:r>
    </w:p>
    <w:p w14:paraId="6C25FBF9" w14:textId="77777777" w:rsidR="00A30C0D" w:rsidRPr="00A30C0D" w:rsidRDefault="00A30C0D" w:rsidP="00A30C0D">
      <w:pPr>
        <w:rPr>
          <w:sz w:val="32"/>
          <w:szCs w:val="32"/>
        </w:rPr>
      </w:pPr>
      <w:r w:rsidRPr="00A30C0D">
        <w:rPr>
          <w:sz w:val="32"/>
          <w:szCs w:val="32"/>
        </w:rPr>
        <w:t xml:space="preserve">#The outcome we are looking at is whether the patient gets </w:t>
      </w:r>
    </w:p>
    <w:p w14:paraId="08407B78" w14:textId="77777777" w:rsidR="00A30C0D" w:rsidRPr="00A30C0D" w:rsidRDefault="00A30C0D" w:rsidP="00A30C0D">
      <w:pPr>
        <w:rPr>
          <w:sz w:val="32"/>
          <w:szCs w:val="32"/>
        </w:rPr>
      </w:pPr>
      <w:r w:rsidRPr="00A30C0D">
        <w:rPr>
          <w:sz w:val="32"/>
          <w:szCs w:val="32"/>
        </w:rPr>
        <w:t>#</w:t>
      </w:r>
      <w:proofErr w:type="gramStart"/>
      <w:r w:rsidRPr="00A30C0D">
        <w:rPr>
          <w:sz w:val="32"/>
          <w:szCs w:val="32"/>
        </w:rPr>
        <w:t>readmitted</w:t>
      </w:r>
      <w:proofErr w:type="gramEnd"/>
      <w:r w:rsidRPr="00A30C0D">
        <w:rPr>
          <w:sz w:val="32"/>
          <w:szCs w:val="32"/>
        </w:rPr>
        <w:t xml:space="preserve"> to the hospital within 30 days or not.</w:t>
      </w:r>
    </w:p>
    <w:p w14:paraId="2CCD4F63" w14:textId="77777777" w:rsidR="00A30C0D" w:rsidRPr="00A30C0D" w:rsidRDefault="00A30C0D" w:rsidP="00A30C0D">
      <w:pPr>
        <w:rPr>
          <w:sz w:val="32"/>
          <w:szCs w:val="32"/>
        </w:rPr>
      </w:pPr>
      <w:r w:rsidRPr="00A30C0D">
        <w:rPr>
          <w:sz w:val="32"/>
          <w:szCs w:val="32"/>
        </w:rPr>
        <w:t xml:space="preserve">#The variable actually has &lt; 30, &gt; 30 and No Readmission categories. </w:t>
      </w:r>
    </w:p>
    <w:p w14:paraId="5B6B438F" w14:textId="77777777" w:rsidR="00A30C0D" w:rsidRPr="00A30C0D" w:rsidRDefault="00A30C0D" w:rsidP="00A30C0D">
      <w:pPr>
        <w:rPr>
          <w:sz w:val="32"/>
          <w:szCs w:val="32"/>
        </w:rPr>
      </w:pPr>
      <w:r w:rsidRPr="00A30C0D">
        <w:rPr>
          <w:sz w:val="32"/>
          <w:szCs w:val="32"/>
        </w:rPr>
        <w:t xml:space="preserve">#To reduce our problem to a binary classification, </w:t>
      </w:r>
    </w:p>
    <w:p w14:paraId="3CEEDB4B" w14:textId="0216BA37" w:rsidR="00E3068C" w:rsidRDefault="00A30C0D" w:rsidP="00A30C0D">
      <w:pPr>
        <w:rPr>
          <w:sz w:val="32"/>
          <w:szCs w:val="32"/>
        </w:rPr>
      </w:pPr>
      <w:r w:rsidRPr="00A30C0D">
        <w:rPr>
          <w:sz w:val="32"/>
          <w:szCs w:val="32"/>
        </w:rPr>
        <w:t>#</w:t>
      </w:r>
      <w:proofErr w:type="gramStart"/>
      <w:r w:rsidRPr="00A30C0D">
        <w:rPr>
          <w:sz w:val="32"/>
          <w:szCs w:val="32"/>
        </w:rPr>
        <w:t>we</w:t>
      </w:r>
      <w:proofErr w:type="gramEnd"/>
      <w:r w:rsidRPr="00A30C0D">
        <w:rPr>
          <w:sz w:val="32"/>
          <w:szCs w:val="32"/>
        </w:rPr>
        <w:t xml:space="preserve"> combined the readmission after 30 days and no readmission into a single category:</w:t>
      </w:r>
    </w:p>
    <w:p w14:paraId="3CF27512" w14:textId="3C820A02" w:rsidR="00A30C0D" w:rsidRDefault="00A30C0D" w:rsidP="00A30C0D">
      <w:pPr>
        <w:rPr>
          <w:sz w:val="32"/>
          <w:szCs w:val="32"/>
        </w:rPr>
      </w:pPr>
    </w:p>
    <w:p w14:paraId="1A65D8D0" w14:textId="318F02FE" w:rsidR="00A30C0D" w:rsidRDefault="00A30C0D" w:rsidP="00A30C0D">
      <w:pPr>
        <w:rPr>
          <w:sz w:val="32"/>
          <w:szCs w:val="32"/>
        </w:rPr>
      </w:pPr>
      <w:r w:rsidRPr="00A30C0D">
        <w:rPr>
          <w:sz w:val="32"/>
          <w:szCs w:val="32"/>
        </w:rPr>
        <w:drawing>
          <wp:inline distT="0" distB="0" distL="0" distR="0" wp14:anchorId="678216FA" wp14:editId="270263A6">
            <wp:extent cx="5731510" cy="7715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71525"/>
                    </a:xfrm>
                    <a:prstGeom prst="rect">
                      <a:avLst/>
                    </a:prstGeom>
                  </pic:spPr>
                </pic:pic>
              </a:graphicData>
            </a:graphic>
          </wp:inline>
        </w:drawing>
      </w:r>
    </w:p>
    <w:p w14:paraId="5672908E" w14:textId="5C186224" w:rsidR="00A30C0D" w:rsidRDefault="00A30C0D" w:rsidP="00A30C0D">
      <w:pPr>
        <w:rPr>
          <w:sz w:val="32"/>
          <w:szCs w:val="32"/>
        </w:rPr>
      </w:pPr>
    </w:p>
    <w:p w14:paraId="38C97B94" w14:textId="77777777" w:rsidR="00A30C0D" w:rsidRPr="00A30C0D" w:rsidRDefault="00A30C0D" w:rsidP="00A30C0D">
      <w:pPr>
        <w:rPr>
          <w:sz w:val="32"/>
          <w:szCs w:val="32"/>
        </w:rPr>
      </w:pPr>
      <w:r w:rsidRPr="00A30C0D">
        <w:rPr>
          <w:sz w:val="32"/>
          <w:szCs w:val="32"/>
        </w:rPr>
        <w:t># Categorization of diagnoses:</w:t>
      </w:r>
    </w:p>
    <w:p w14:paraId="2496A4D9" w14:textId="77777777" w:rsidR="00A30C0D" w:rsidRPr="00A30C0D" w:rsidRDefault="00A30C0D" w:rsidP="00A30C0D">
      <w:pPr>
        <w:rPr>
          <w:sz w:val="32"/>
          <w:szCs w:val="32"/>
        </w:rPr>
      </w:pPr>
      <w:r w:rsidRPr="00A30C0D">
        <w:rPr>
          <w:sz w:val="32"/>
          <w:szCs w:val="32"/>
        </w:rPr>
        <w:t xml:space="preserve"># The dataset contained up to three diagnoses for a given patient (primary, secondary and additional). However, each of </w:t>
      </w:r>
    </w:p>
    <w:p w14:paraId="423EE8A1" w14:textId="77777777" w:rsidR="00A30C0D" w:rsidRPr="00A30C0D" w:rsidRDefault="00A30C0D" w:rsidP="00A30C0D">
      <w:pPr>
        <w:rPr>
          <w:sz w:val="32"/>
          <w:szCs w:val="32"/>
        </w:rPr>
      </w:pPr>
      <w:r w:rsidRPr="00A30C0D">
        <w:rPr>
          <w:sz w:val="32"/>
          <w:szCs w:val="32"/>
        </w:rPr>
        <w:lastRenderedPageBreak/>
        <w:t xml:space="preserve"># </w:t>
      </w:r>
      <w:proofErr w:type="gramStart"/>
      <w:r w:rsidRPr="00A30C0D">
        <w:rPr>
          <w:sz w:val="32"/>
          <w:szCs w:val="32"/>
        </w:rPr>
        <w:t>these</w:t>
      </w:r>
      <w:proofErr w:type="gramEnd"/>
      <w:r w:rsidRPr="00A30C0D">
        <w:rPr>
          <w:sz w:val="32"/>
          <w:szCs w:val="32"/>
        </w:rPr>
        <w:t xml:space="preserve"> had 700–900 unique ICD codes and it is extremely difficult to include them in the model and interpret meaningfully.</w:t>
      </w:r>
    </w:p>
    <w:p w14:paraId="026F537D" w14:textId="77777777" w:rsidR="00A30C0D" w:rsidRPr="00A30C0D" w:rsidRDefault="00A30C0D" w:rsidP="00A30C0D">
      <w:pPr>
        <w:rPr>
          <w:sz w:val="32"/>
          <w:szCs w:val="32"/>
        </w:rPr>
      </w:pPr>
      <w:r w:rsidRPr="00A30C0D">
        <w:rPr>
          <w:sz w:val="32"/>
          <w:szCs w:val="32"/>
        </w:rPr>
        <w:t xml:space="preserve"># Therefore, we collapsed these diagnosis codes into 9 disease categories in an almost similar fashion to that done in the </w:t>
      </w:r>
    </w:p>
    <w:p w14:paraId="03E2A493" w14:textId="77777777" w:rsidR="00A30C0D" w:rsidRPr="00A30C0D" w:rsidRDefault="00A30C0D" w:rsidP="00A30C0D">
      <w:pPr>
        <w:rPr>
          <w:sz w:val="32"/>
          <w:szCs w:val="32"/>
        </w:rPr>
      </w:pPr>
      <w:r w:rsidRPr="00A30C0D">
        <w:rPr>
          <w:sz w:val="32"/>
          <w:szCs w:val="32"/>
        </w:rPr>
        <w:t xml:space="preserve"># </w:t>
      </w:r>
      <w:proofErr w:type="gramStart"/>
      <w:r w:rsidRPr="00A30C0D">
        <w:rPr>
          <w:sz w:val="32"/>
          <w:szCs w:val="32"/>
        </w:rPr>
        <w:t>original</w:t>
      </w:r>
      <w:proofErr w:type="gramEnd"/>
      <w:r w:rsidRPr="00A30C0D">
        <w:rPr>
          <w:sz w:val="32"/>
          <w:szCs w:val="32"/>
        </w:rPr>
        <w:t xml:space="preserve"> publication using this dataset. These 9 categories include Circulatory, Respiratory, Digestive, Diabetes, </w:t>
      </w:r>
    </w:p>
    <w:p w14:paraId="28D05DCB" w14:textId="77777777" w:rsidR="00A30C0D" w:rsidRPr="00A30C0D" w:rsidRDefault="00A30C0D" w:rsidP="00A30C0D">
      <w:pPr>
        <w:rPr>
          <w:sz w:val="32"/>
          <w:szCs w:val="32"/>
        </w:rPr>
      </w:pPr>
      <w:r w:rsidRPr="00A30C0D">
        <w:rPr>
          <w:sz w:val="32"/>
          <w:szCs w:val="32"/>
        </w:rPr>
        <w:t># Injury, Musculoskeletal, Genitourinary, Neoplasms, and Others. Although we did this for primary, secondary and additional</w:t>
      </w:r>
    </w:p>
    <w:p w14:paraId="5CAAFCAB" w14:textId="77777777" w:rsidR="00A30C0D" w:rsidRPr="00A30C0D" w:rsidRDefault="00A30C0D" w:rsidP="00A30C0D">
      <w:pPr>
        <w:rPr>
          <w:sz w:val="32"/>
          <w:szCs w:val="32"/>
        </w:rPr>
      </w:pPr>
      <w:r w:rsidRPr="00A30C0D">
        <w:rPr>
          <w:sz w:val="32"/>
          <w:szCs w:val="32"/>
        </w:rPr>
        <w:t xml:space="preserve"># </w:t>
      </w:r>
      <w:proofErr w:type="gramStart"/>
      <w:r w:rsidRPr="00A30C0D">
        <w:rPr>
          <w:sz w:val="32"/>
          <w:szCs w:val="32"/>
        </w:rPr>
        <w:t>diagnoses</w:t>
      </w:r>
      <w:proofErr w:type="gramEnd"/>
      <w:r w:rsidRPr="00A30C0D">
        <w:rPr>
          <w:sz w:val="32"/>
          <w:szCs w:val="32"/>
        </w:rPr>
        <w:t xml:space="preserve">, we eventually decided to use only the primary diagnosis in our model. Doing this in python was slightly </w:t>
      </w:r>
    </w:p>
    <w:p w14:paraId="26AC051A" w14:textId="77777777" w:rsidR="00A30C0D" w:rsidRPr="00A30C0D" w:rsidRDefault="00A30C0D" w:rsidP="00A30C0D">
      <w:pPr>
        <w:rPr>
          <w:sz w:val="32"/>
          <w:szCs w:val="32"/>
        </w:rPr>
      </w:pPr>
      <w:r w:rsidRPr="00A30C0D">
        <w:rPr>
          <w:sz w:val="32"/>
          <w:szCs w:val="32"/>
        </w:rPr>
        <w:t xml:space="preserve"># </w:t>
      </w:r>
      <w:proofErr w:type="gramStart"/>
      <w:r w:rsidRPr="00A30C0D">
        <w:rPr>
          <w:sz w:val="32"/>
          <w:szCs w:val="32"/>
        </w:rPr>
        <w:t>cumbersome</w:t>
      </w:r>
      <w:proofErr w:type="gramEnd"/>
      <w:r w:rsidRPr="00A30C0D">
        <w:rPr>
          <w:sz w:val="32"/>
          <w:szCs w:val="32"/>
        </w:rPr>
        <w:t xml:space="preserve"> because, well, we are mapping the disease codes to certain category names. Below code should demonstrate this </w:t>
      </w:r>
    </w:p>
    <w:p w14:paraId="2E79D925" w14:textId="304C717D" w:rsidR="00A30C0D" w:rsidRDefault="00A30C0D" w:rsidP="00A30C0D">
      <w:pPr>
        <w:rPr>
          <w:sz w:val="32"/>
          <w:szCs w:val="32"/>
        </w:rPr>
      </w:pPr>
      <w:r w:rsidRPr="00A30C0D">
        <w:rPr>
          <w:sz w:val="32"/>
          <w:szCs w:val="32"/>
        </w:rPr>
        <w:t xml:space="preserve"># </w:t>
      </w:r>
      <w:proofErr w:type="gramStart"/>
      <w:r w:rsidRPr="00A30C0D">
        <w:rPr>
          <w:sz w:val="32"/>
          <w:szCs w:val="32"/>
        </w:rPr>
        <w:t>easily</w:t>
      </w:r>
      <w:proofErr w:type="gramEnd"/>
      <w:r w:rsidRPr="00A30C0D">
        <w:rPr>
          <w:sz w:val="32"/>
          <w:szCs w:val="32"/>
        </w:rPr>
        <w:t>.</w:t>
      </w:r>
    </w:p>
    <w:p w14:paraId="50E2BA21" w14:textId="77777777" w:rsidR="00A30C0D" w:rsidRDefault="00A30C0D">
      <w:pPr>
        <w:spacing w:after="160" w:line="259" w:lineRule="auto"/>
        <w:rPr>
          <w:sz w:val="32"/>
          <w:szCs w:val="32"/>
        </w:rPr>
      </w:pPr>
    </w:p>
    <w:p w14:paraId="3E4F7461" w14:textId="77777777" w:rsidR="00A30C0D" w:rsidRDefault="00A30C0D">
      <w:pPr>
        <w:spacing w:after="160" w:line="259" w:lineRule="auto"/>
        <w:rPr>
          <w:sz w:val="32"/>
          <w:szCs w:val="32"/>
        </w:rPr>
      </w:pPr>
    </w:p>
    <w:p w14:paraId="014A8F15" w14:textId="77777777" w:rsidR="00A30C0D" w:rsidRDefault="00A30C0D">
      <w:pPr>
        <w:spacing w:after="160" w:line="259" w:lineRule="auto"/>
        <w:rPr>
          <w:sz w:val="32"/>
          <w:szCs w:val="32"/>
        </w:rPr>
      </w:pPr>
      <w:r w:rsidRPr="00A30C0D">
        <w:rPr>
          <w:sz w:val="32"/>
          <w:szCs w:val="32"/>
        </w:rPr>
        <w:drawing>
          <wp:inline distT="0" distB="0" distL="0" distR="0" wp14:anchorId="27260C3B" wp14:editId="6B6D75D1">
            <wp:extent cx="5731510" cy="16910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1005"/>
                    </a:xfrm>
                    <a:prstGeom prst="rect">
                      <a:avLst/>
                    </a:prstGeom>
                  </pic:spPr>
                </pic:pic>
              </a:graphicData>
            </a:graphic>
          </wp:inline>
        </w:drawing>
      </w:r>
    </w:p>
    <w:p w14:paraId="098DA057" w14:textId="77777777" w:rsidR="00A30C0D" w:rsidRDefault="00A30C0D">
      <w:pPr>
        <w:spacing w:after="160" w:line="259" w:lineRule="auto"/>
        <w:rPr>
          <w:sz w:val="32"/>
          <w:szCs w:val="32"/>
        </w:rPr>
      </w:pPr>
    </w:p>
    <w:p w14:paraId="56A1F388" w14:textId="245FC823" w:rsidR="00A30C0D" w:rsidRDefault="00A30C0D">
      <w:pPr>
        <w:spacing w:after="160" w:line="259" w:lineRule="auto"/>
        <w:rPr>
          <w:sz w:val="32"/>
          <w:szCs w:val="32"/>
        </w:rPr>
      </w:pPr>
      <w:r>
        <w:rPr>
          <w:sz w:val="32"/>
          <w:szCs w:val="32"/>
        </w:rPr>
        <w:br w:type="page"/>
      </w:r>
    </w:p>
    <w:p w14:paraId="55BCC2C6" w14:textId="68C42466" w:rsidR="00A30C0D" w:rsidRDefault="00A30C0D" w:rsidP="00A30C0D">
      <w:pPr>
        <w:pStyle w:val="Heading1"/>
        <w:shd w:val="clear" w:color="auto" w:fill="FFFFFF"/>
        <w:spacing w:before="129" w:beforeAutospacing="0" w:after="0" w:afterAutospacing="0"/>
        <w:rPr>
          <w:rFonts w:ascii="Helvetica" w:hAnsi="Helvetica" w:cs="Helvetica"/>
          <w:color w:val="000000"/>
          <w:sz w:val="56"/>
          <w:szCs w:val="56"/>
        </w:rPr>
      </w:pPr>
      <w:r w:rsidRPr="00A30C0D">
        <w:rPr>
          <w:rFonts w:ascii="Helvetica" w:hAnsi="Helvetica" w:cs="Helvetica"/>
          <w:color w:val="000000"/>
          <w:sz w:val="56"/>
          <w:szCs w:val="56"/>
        </w:rPr>
        <w:lastRenderedPageBreak/>
        <w:t xml:space="preserve">Data </w:t>
      </w:r>
      <w:proofErr w:type="spellStart"/>
      <w:r w:rsidRPr="00A30C0D">
        <w:rPr>
          <w:rFonts w:ascii="Helvetica" w:hAnsi="Helvetica" w:cs="Helvetica"/>
          <w:color w:val="000000"/>
          <w:sz w:val="56"/>
          <w:szCs w:val="56"/>
        </w:rPr>
        <w:t>Visulation</w:t>
      </w:r>
      <w:proofErr w:type="spellEnd"/>
    </w:p>
    <w:p w14:paraId="47B54EA5" w14:textId="1196F7DF" w:rsidR="00A30C0D" w:rsidRDefault="00A30C0D" w:rsidP="00A30C0D">
      <w:pPr>
        <w:pStyle w:val="Heading1"/>
        <w:shd w:val="clear" w:color="auto" w:fill="FFFFFF"/>
        <w:spacing w:before="129" w:beforeAutospacing="0" w:after="0" w:afterAutospacing="0"/>
        <w:rPr>
          <w:rFonts w:ascii="Helvetica" w:hAnsi="Helvetica" w:cs="Helvetica"/>
          <w:color w:val="000000"/>
          <w:sz w:val="56"/>
          <w:szCs w:val="56"/>
        </w:rPr>
      </w:pPr>
    </w:p>
    <w:p w14:paraId="6FB6CC59" w14:textId="77777777" w:rsidR="00A30C0D" w:rsidRPr="00A30C0D" w:rsidRDefault="00A30C0D" w:rsidP="00A30C0D">
      <w:pPr>
        <w:pStyle w:val="Heading1"/>
        <w:shd w:val="clear" w:color="auto" w:fill="FFFFFF"/>
        <w:spacing w:before="129"/>
        <w:rPr>
          <w:rFonts w:ascii="Helvetica" w:hAnsi="Helvetica" w:cs="Helvetica"/>
          <w:color w:val="000000"/>
          <w:sz w:val="32"/>
          <w:szCs w:val="32"/>
        </w:rPr>
      </w:pPr>
      <w:r w:rsidRPr="00A30C0D">
        <w:rPr>
          <w:rFonts w:ascii="Helvetica" w:hAnsi="Helvetica" w:cs="Helvetica"/>
          <w:color w:val="000000"/>
          <w:sz w:val="32"/>
          <w:szCs w:val="32"/>
        </w:rPr>
        <w:t xml:space="preserve">#Our target variable is imbalance. </w:t>
      </w:r>
    </w:p>
    <w:p w14:paraId="67AFD703" w14:textId="57FF3326" w:rsidR="00A30C0D" w:rsidRDefault="00A30C0D" w:rsidP="00A30C0D">
      <w:pPr>
        <w:pStyle w:val="Heading1"/>
        <w:shd w:val="clear" w:color="auto" w:fill="FFFFFF"/>
        <w:spacing w:before="129" w:beforeAutospacing="0" w:after="0" w:afterAutospacing="0"/>
        <w:rPr>
          <w:rFonts w:ascii="Helvetica" w:hAnsi="Helvetica" w:cs="Helvetica"/>
          <w:color w:val="000000"/>
          <w:sz w:val="32"/>
          <w:szCs w:val="32"/>
        </w:rPr>
      </w:pPr>
      <w:r w:rsidRPr="00A30C0D">
        <w:rPr>
          <w:rFonts w:ascii="Helvetica" w:hAnsi="Helvetica" w:cs="Helvetica"/>
          <w:color w:val="000000"/>
          <w:sz w:val="32"/>
          <w:szCs w:val="32"/>
        </w:rPr>
        <w:t xml:space="preserve">#Number of readmitted </w:t>
      </w:r>
      <w:proofErr w:type="gramStart"/>
      <w:r w:rsidRPr="00A30C0D">
        <w:rPr>
          <w:rFonts w:ascii="Helvetica" w:hAnsi="Helvetica" w:cs="Helvetica"/>
          <w:color w:val="000000"/>
          <w:sz w:val="32"/>
          <w:szCs w:val="32"/>
        </w:rPr>
        <w:t>patient</w:t>
      </w:r>
      <w:proofErr w:type="gramEnd"/>
      <w:r w:rsidRPr="00A30C0D">
        <w:rPr>
          <w:rFonts w:ascii="Helvetica" w:hAnsi="Helvetica" w:cs="Helvetica"/>
          <w:color w:val="000000"/>
          <w:sz w:val="32"/>
          <w:szCs w:val="32"/>
        </w:rPr>
        <w:t xml:space="preserve"> are quite less as compared to Not readmitted</w:t>
      </w:r>
      <w:r>
        <w:rPr>
          <w:rFonts w:ascii="Helvetica" w:hAnsi="Helvetica" w:cs="Helvetica"/>
          <w:color w:val="000000"/>
          <w:sz w:val="32"/>
          <w:szCs w:val="32"/>
        </w:rPr>
        <w:t>.</w:t>
      </w:r>
    </w:p>
    <w:p w14:paraId="745A0AB3" w14:textId="3D596353" w:rsidR="00A30C0D" w:rsidRDefault="00A30C0D" w:rsidP="00A30C0D">
      <w:pPr>
        <w:pStyle w:val="Heading1"/>
        <w:shd w:val="clear" w:color="auto" w:fill="FFFFFF"/>
        <w:spacing w:before="129" w:beforeAutospacing="0" w:after="0" w:afterAutospacing="0"/>
        <w:rPr>
          <w:rFonts w:ascii="Helvetica" w:hAnsi="Helvetica" w:cs="Helvetica"/>
          <w:color w:val="000000"/>
          <w:sz w:val="32"/>
          <w:szCs w:val="32"/>
        </w:rPr>
      </w:pPr>
    </w:p>
    <w:p w14:paraId="29442904" w14:textId="31BD03A9" w:rsidR="00A30C0D" w:rsidRDefault="00E77F30" w:rsidP="00A30C0D">
      <w:pPr>
        <w:pStyle w:val="Heading1"/>
        <w:shd w:val="clear" w:color="auto" w:fill="FFFFFF"/>
        <w:spacing w:before="129" w:beforeAutospacing="0" w:after="0" w:afterAutospacing="0"/>
        <w:rPr>
          <w:rFonts w:ascii="Helvetica" w:hAnsi="Helvetica" w:cs="Helvetica"/>
          <w:color w:val="000000"/>
          <w:sz w:val="32"/>
          <w:szCs w:val="32"/>
        </w:rPr>
      </w:pPr>
      <w:r w:rsidRPr="00E77F30">
        <w:rPr>
          <w:rFonts w:ascii="Helvetica" w:hAnsi="Helvetica" w:cs="Helvetica"/>
          <w:color w:val="000000"/>
          <w:sz w:val="32"/>
          <w:szCs w:val="32"/>
        </w:rPr>
        <w:drawing>
          <wp:inline distT="0" distB="0" distL="0" distR="0" wp14:anchorId="3B423540" wp14:editId="42BCC5C1">
            <wp:extent cx="5731510" cy="38227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22700"/>
                    </a:xfrm>
                    <a:prstGeom prst="rect">
                      <a:avLst/>
                    </a:prstGeom>
                  </pic:spPr>
                </pic:pic>
              </a:graphicData>
            </a:graphic>
          </wp:inline>
        </w:drawing>
      </w:r>
    </w:p>
    <w:p w14:paraId="128220FB" w14:textId="2538051E" w:rsidR="00A30C0D" w:rsidRDefault="00A30C0D" w:rsidP="00A30C0D">
      <w:pPr>
        <w:pStyle w:val="Heading1"/>
        <w:shd w:val="clear" w:color="auto" w:fill="FFFFFF"/>
        <w:spacing w:before="129" w:beforeAutospacing="0" w:after="0" w:afterAutospacing="0"/>
        <w:rPr>
          <w:rFonts w:ascii="Helvetica" w:hAnsi="Helvetica" w:cs="Helvetica"/>
          <w:color w:val="000000"/>
          <w:sz w:val="32"/>
          <w:szCs w:val="32"/>
        </w:rPr>
      </w:pPr>
    </w:p>
    <w:p w14:paraId="712911C2" w14:textId="4F9B32B7" w:rsidR="00A30C0D" w:rsidRDefault="00A30C0D" w:rsidP="00A30C0D">
      <w:pPr>
        <w:pStyle w:val="Heading1"/>
        <w:shd w:val="clear" w:color="auto" w:fill="FFFFFF"/>
        <w:spacing w:before="129" w:beforeAutospacing="0" w:after="0" w:afterAutospacing="0"/>
        <w:rPr>
          <w:rFonts w:ascii="Helvetica" w:hAnsi="Helvetica" w:cs="Helvetica"/>
          <w:color w:val="000000"/>
          <w:sz w:val="32"/>
          <w:szCs w:val="32"/>
        </w:rPr>
      </w:pPr>
    </w:p>
    <w:p w14:paraId="0FF57E69" w14:textId="77777777" w:rsidR="00A30C0D" w:rsidRPr="00A30C0D" w:rsidRDefault="00A30C0D" w:rsidP="00A30C0D">
      <w:pPr>
        <w:pStyle w:val="Heading1"/>
        <w:shd w:val="clear" w:color="auto" w:fill="FFFFFF"/>
        <w:spacing w:before="129" w:beforeAutospacing="0" w:after="0" w:afterAutospacing="0"/>
        <w:rPr>
          <w:rFonts w:ascii="Helvetica" w:hAnsi="Helvetica" w:cs="Helvetica"/>
          <w:color w:val="000000"/>
          <w:sz w:val="32"/>
          <w:szCs w:val="32"/>
        </w:rPr>
      </w:pPr>
    </w:p>
    <w:p w14:paraId="439F79F8" w14:textId="5816F855" w:rsidR="00A30C0D" w:rsidRDefault="00A30C0D" w:rsidP="00A30C0D">
      <w:pPr>
        <w:pStyle w:val="Heading1"/>
        <w:shd w:val="clear" w:color="auto" w:fill="FFFFFF"/>
        <w:spacing w:before="129" w:beforeAutospacing="0" w:after="0" w:afterAutospacing="0"/>
        <w:rPr>
          <w:rFonts w:ascii="Helvetica" w:hAnsi="Helvetica" w:cs="Helvetica"/>
          <w:color w:val="000000"/>
          <w:sz w:val="39"/>
          <w:szCs w:val="39"/>
        </w:rPr>
      </w:pPr>
    </w:p>
    <w:p w14:paraId="0441BB89" w14:textId="77777777" w:rsidR="00A30C0D" w:rsidRDefault="00A30C0D" w:rsidP="00A30C0D">
      <w:pPr>
        <w:pStyle w:val="Heading1"/>
        <w:shd w:val="clear" w:color="auto" w:fill="FFFFFF"/>
        <w:spacing w:before="129" w:beforeAutospacing="0" w:after="0" w:afterAutospacing="0"/>
        <w:rPr>
          <w:rFonts w:ascii="Helvetica" w:hAnsi="Helvetica" w:cs="Helvetica"/>
          <w:color w:val="000000"/>
          <w:sz w:val="39"/>
          <w:szCs w:val="39"/>
        </w:rPr>
      </w:pPr>
    </w:p>
    <w:p w14:paraId="13556077" w14:textId="65031C95" w:rsidR="00A30C0D" w:rsidRDefault="00A30C0D" w:rsidP="00A30C0D">
      <w:pPr>
        <w:rPr>
          <w:sz w:val="32"/>
          <w:szCs w:val="32"/>
        </w:rPr>
      </w:pPr>
    </w:p>
    <w:p w14:paraId="436C6429" w14:textId="77777777" w:rsidR="00A30C0D" w:rsidRDefault="00A30C0D">
      <w:pPr>
        <w:spacing w:after="160" w:line="259" w:lineRule="auto"/>
        <w:rPr>
          <w:sz w:val="32"/>
          <w:szCs w:val="32"/>
        </w:rPr>
      </w:pPr>
      <w:r>
        <w:rPr>
          <w:sz w:val="32"/>
          <w:szCs w:val="32"/>
        </w:rPr>
        <w:br w:type="page"/>
      </w:r>
    </w:p>
    <w:p w14:paraId="4A6D7A8C" w14:textId="58F90993" w:rsidR="00A30C0D" w:rsidRDefault="00E77F30" w:rsidP="00A30C0D">
      <w:pPr>
        <w:rPr>
          <w:sz w:val="32"/>
          <w:szCs w:val="32"/>
        </w:rPr>
      </w:pPr>
      <w:r w:rsidRPr="00E77F30">
        <w:rPr>
          <w:sz w:val="32"/>
          <w:szCs w:val="32"/>
        </w:rPr>
        <w:lastRenderedPageBreak/>
        <w:t>###Time in Hospital and Readmission</w:t>
      </w:r>
    </w:p>
    <w:p w14:paraId="64F126EA" w14:textId="126EC909" w:rsidR="00E77F30" w:rsidRDefault="00E77F30" w:rsidP="00A30C0D">
      <w:pPr>
        <w:rPr>
          <w:sz w:val="32"/>
          <w:szCs w:val="32"/>
        </w:rPr>
      </w:pPr>
    </w:p>
    <w:p w14:paraId="3F231292" w14:textId="6B907672" w:rsidR="00E77F30" w:rsidRDefault="00E77F30" w:rsidP="00A30C0D">
      <w:pPr>
        <w:rPr>
          <w:sz w:val="32"/>
          <w:szCs w:val="32"/>
        </w:rPr>
      </w:pPr>
      <w:r w:rsidRPr="00E77F30">
        <w:rPr>
          <w:sz w:val="32"/>
          <w:szCs w:val="32"/>
        </w:rPr>
        <w:drawing>
          <wp:inline distT="0" distB="0" distL="0" distR="0" wp14:anchorId="201CEE86" wp14:editId="514EDFE0">
            <wp:extent cx="5731510" cy="31775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77540"/>
                    </a:xfrm>
                    <a:prstGeom prst="rect">
                      <a:avLst/>
                    </a:prstGeom>
                  </pic:spPr>
                </pic:pic>
              </a:graphicData>
            </a:graphic>
          </wp:inline>
        </w:drawing>
      </w:r>
    </w:p>
    <w:p w14:paraId="3ABEC4D5" w14:textId="77777777" w:rsidR="00E77F30" w:rsidRDefault="00E77F30">
      <w:pPr>
        <w:spacing w:after="160" w:line="259" w:lineRule="auto"/>
        <w:rPr>
          <w:sz w:val="32"/>
          <w:szCs w:val="32"/>
        </w:rPr>
      </w:pPr>
    </w:p>
    <w:p w14:paraId="438C48EF" w14:textId="141A3628" w:rsidR="00E77F30" w:rsidRPr="00E77F30" w:rsidRDefault="00E77F30" w:rsidP="00E77F30">
      <w:pPr>
        <w:spacing w:after="160" w:line="259" w:lineRule="auto"/>
        <w:ind w:left="-709"/>
        <w:rPr>
          <w:sz w:val="32"/>
          <w:szCs w:val="32"/>
        </w:rPr>
      </w:pPr>
      <w:r>
        <w:rPr>
          <w:sz w:val="32"/>
          <w:szCs w:val="32"/>
        </w:rPr>
        <w:t>----</w:t>
      </w:r>
      <w:r w:rsidRPr="00E77F30">
        <w:rPr>
          <w:sz w:val="32"/>
          <w:szCs w:val="32"/>
        </w:rPr>
        <w:t>#Change of Medication and Readmission</w:t>
      </w:r>
    </w:p>
    <w:p w14:paraId="77D6D6DB" w14:textId="77777777" w:rsidR="00E77F30" w:rsidRPr="00E77F30" w:rsidRDefault="00E77F30" w:rsidP="00E77F30">
      <w:pPr>
        <w:spacing w:after="160" w:line="259" w:lineRule="auto"/>
        <w:ind w:left="-284"/>
        <w:rPr>
          <w:sz w:val="32"/>
          <w:szCs w:val="32"/>
        </w:rPr>
      </w:pPr>
      <w:r w:rsidRPr="00E77F30">
        <w:rPr>
          <w:sz w:val="32"/>
          <w:szCs w:val="32"/>
        </w:rPr>
        <w:t>#Change = 1</w:t>
      </w:r>
    </w:p>
    <w:p w14:paraId="54C97404" w14:textId="278C7FD9" w:rsidR="00E77F30" w:rsidRDefault="00E77F30" w:rsidP="00E77F30">
      <w:pPr>
        <w:spacing w:after="160" w:line="259" w:lineRule="auto"/>
        <w:ind w:left="-284"/>
        <w:rPr>
          <w:sz w:val="32"/>
          <w:szCs w:val="32"/>
        </w:rPr>
      </w:pPr>
      <w:r w:rsidRPr="00E77F30">
        <w:rPr>
          <w:sz w:val="32"/>
          <w:szCs w:val="32"/>
        </w:rPr>
        <w:t>#No Change = 0</w:t>
      </w:r>
    </w:p>
    <w:p w14:paraId="54118019" w14:textId="3E6C17DF" w:rsidR="00E77F30" w:rsidRDefault="00E77F30" w:rsidP="00E77F30">
      <w:pPr>
        <w:spacing w:after="160" w:line="259" w:lineRule="auto"/>
        <w:ind w:left="-284"/>
        <w:rPr>
          <w:sz w:val="32"/>
          <w:szCs w:val="32"/>
        </w:rPr>
      </w:pPr>
    </w:p>
    <w:p w14:paraId="53DCA937" w14:textId="3EE97E93" w:rsidR="00E77F30" w:rsidRDefault="00E77F30" w:rsidP="00E77F30">
      <w:pPr>
        <w:spacing w:after="160" w:line="259" w:lineRule="auto"/>
        <w:ind w:left="-284"/>
        <w:rPr>
          <w:sz w:val="32"/>
          <w:szCs w:val="32"/>
        </w:rPr>
      </w:pPr>
      <w:r>
        <w:rPr>
          <w:noProof/>
          <w:sz w:val="32"/>
          <w:szCs w:val="32"/>
        </w:rPr>
        <w:lastRenderedPageBreak/>
        <w:drawing>
          <wp:inline distT="0" distB="0" distL="0" distR="0" wp14:anchorId="6A8EA6B6" wp14:editId="2C784EBF">
            <wp:extent cx="5731510" cy="56114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611495"/>
                    </a:xfrm>
                    <a:prstGeom prst="rect">
                      <a:avLst/>
                    </a:prstGeom>
                    <a:noFill/>
                    <a:ln>
                      <a:noFill/>
                    </a:ln>
                  </pic:spPr>
                </pic:pic>
              </a:graphicData>
            </a:graphic>
          </wp:inline>
        </w:drawing>
      </w:r>
    </w:p>
    <w:p w14:paraId="4875178E" w14:textId="77777777" w:rsidR="00E77F30" w:rsidRDefault="00E77F30" w:rsidP="00E77F30">
      <w:pPr>
        <w:spacing w:after="160" w:line="259" w:lineRule="auto"/>
        <w:rPr>
          <w:sz w:val="32"/>
          <w:szCs w:val="32"/>
        </w:rPr>
      </w:pPr>
    </w:p>
    <w:p w14:paraId="446EF45A" w14:textId="4F74A1EE" w:rsidR="00A30C0D" w:rsidRDefault="00A30C0D" w:rsidP="00E77F30">
      <w:pPr>
        <w:spacing w:after="160" w:line="259" w:lineRule="auto"/>
        <w:rPr>
          <w:sz w:val="32"/>
          <w:szCs w:val="32"/>
        </w:rPr>
      </w:pPr>
      <w:r>
        <w:rPr>
          <w:sz w:val="32"/>
          <w:szCs w:val="32"/>
        </w:rPr>
        <w:br w:type="page"/>
      </w:r>
    </w:p>
    <w:p w14:paraId="51C389B9" w14:textId="52C70CED" w:rsidR="00A30C0D" w:rsidRDefault="00A25131" w:rsidP="00A30C0D">
      <w:pPr>
        <w:rPr>
          <w:sz w:val="44"/>
          <w:szCs w:val="44"/>
        </w:rPr>
      </w:pPr>
      <w:r w:rsidRPr="00A25131">
        <w:rPr>
          <w:sz w:val="44"/>
          <w:szCs w:val="44"/>
        </w:rPr>
        <w:lastRenderedPageBreak/>
        <w:t>##Number of lab procedure and Readmission</w:t>
      </w:r>
    </w:p>
    <w:p w14:paraId="3947BCE6" w14:textId="102688CB" w:rsidR="00A25131" w:rsidRDefault="00A25131" w:rsidP="00A30C0D">
      <w:pPr>
        <w:rPr>
          <w:sz w:val="44"/>
          <w:szCs w:val="44"/>
        </w:rPr>
      </w:pPr>
    </w:p>
    <w:p w14:paraId="315A80EE" w14:textId="40B1089F" w:rsidR="00A25131" w:rsidRDefault="00A25131" w:rsidP="00A30C0D">
      <w:pPr>
        <w:rPr>
          <w:sz w:val="44"/>
          <w:szCs w:val="44"/>
        </w:rPr>
      </w:pPr>
      <w:r>
        <w:rPr>
          <w:noProof/>
          <w:sz w:val="44"/>
          <w:szCs w:val="44"/>
        </w:rPr>
        <w:drawing>
          <wp:inline distT="0" distB="0" distL="0" distR="0" wp14:anchorId="0DCDC32A" wp14:editId="2E59A8E4">
            <wp:extent cx="5731510" cy="24612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p>
    <w:p w14:paraId="62A494C6" w14:textId="083A265F" w:rsidR="00A25131" w:rsidRDefault="00A25131" w:rsidP="00A30C0D">
      <w:pPr>
        <w:rPr>
          <w:sz w:val="44"/>
          <w:szCs w:val="44"/>
        </w:rPr>
      </w:pPr>
    </w:p>
    <w:p w14:paraId="39DEAC9B" w14:textId="55737785" w:rsidR="00A25131" w:rsidRPr="00A25131" w:rsidRDefault="00A25131" w:rsidP="00A30C0D">
      <w:pPr>
        <w:rPr>
          <w:sz w:val="44"/>
          <w:szCs w:val="44"/>
        </w:rPr>
      </w:pPr>
      <w:r>
        <w:rPr>
          <w:sz w:val="44"/>
          <w:szCs w:val="44"/>
        </w:rPr>
        <w:t>We have shown only few diagrams.</w:t>
      </w:r>
    </w:p>
    <w:p w14:paraId="028D6D72" w14:textId="06AC5A53" w:rsidR="00A25131" w:rsidRDefault="00A25131" w:rsidP="00A30C0D">
      <w:pPr>
        <w:rPr>
          <w:sz w:val="32"/>
          <w:szCs w:val="32"/>
        </w:rPr>
      </w:pPr>
    </w:p>
    <w:p w14:paraId="1D11E691" w14:textId="77777777" w:rsidR="00A25131" w:rsidRDefault="00A25131" w:rsidP="00A30C0D">
      <w:pPr>
        <w:rPr>
          <w:sz w:val="32"/>
          <w:szCs w:val="32"/>
        </w:rPr>
      </w:pPr>
    </w:p>
    <w:p w14:paraId="01AD8DC6" w14:textId="77777777" w:rsidR="00A30C0D" w:rsidRDefault="00A30C0D">
      <w:pPr>
        <w:spacing w:after="160" w:line="259" w:lineRule="auto"/>
        <w:rPr>
          <w:sz w:val="32"/>
          <w:szCs w:val="32"/>
        </w:rPr>
      </w:pPr>
      <w:r>
        <w:rPr>
          <w:sz w:val="32"/>
          <w:szCs w:val="32"/>
        </w:rPr>
        <w:br w:type="page"/>
      </w:r>
    </w:p>
    <w:p w14:paraId="41D84087" w14:textId="5F44E132" w:rsidR="00A25131" w:rsidRDefault="00A25131" w:rsidP="00A25131">
      <w:pPr>
        <w:pStyle w:val="Heading1"/>
        <w:shd w:val="clear" w:color="auto" w:fill="FFFFFF"/>
        <w:spacing w:before="129" w:beforeAutospacing="0" w:after="0" w:afterAutospacing="0"/>
        <w:rPr>
          <w:rFonts w:ascii="Helvetica" w:hAnsi="Helvetica" w:cs="Helvetica"/>
          <w:color w:val="000000"/>
          <w:sz w:val="56"/>
          <w:szCs w:val="56"/>
        </w:rPr>
      </w:pPr>
      <w:r w:rsidRPr="00A25131">
        <w:rPr>
          <w:rFonts w:ascii="Helvetica" w:hAnsi="Helvetica" w:cs="Helvetica"/>
          <w:color w:val="000000"/>
          <w:sz w:val="56"/>
          <w:szCs w:val="56"/>
        </w:rPr>
        <w:lastRenderedPageBreak/>
        <w:t>Pre-</w:t>
      </w:r>
      <w:proofErr w:type="spellStart"/>
      <w:r w:rsidRPr="00A25131">
        <w:rPr>
          <w:rFonts w:ascii="Helvetica" w:hAnsi="Helvetica" w:cs="Helvetica"/>
          <w:color w:val="000000"/>
          <w:sz w:val="56"/>
          <w:szCs w:val="56"/>
        </w:rPr>
        <w:t>Modeling</w:t>
      </w:r>
      <w:proofErr w:type="spellEnd"/>
      <w:r w:rsidRPr="00A25131">
        <w:rPr>
          <w:rFonts w:ascii="Helvetica" w:hAnsi="Helvetica" w:cs="Helvetica"/>
          <w:color w:val="000000"/>
          <w:sz w:val="56"/>
          <w:szCs w:val="56"/>
        </w:rPr>
        <w:t xml:space="preserve"> Data </w:t>
      </w:r>
      <w:proofErr w:type="spellStart"/>
      <w:r w:rsidRPr="00A25131">
        <w:rPr>
          <w:rFonts w:ascii="Helvetica" w:hAnsi="Helvetica" w:cs="Helvetica"/>
          <w:color w:val="000000"/>
          <w:sz w:val="56"/>
          <w:szCs w:val="56"/>
        </w:rPr>
        <w:t>Preprocessing</w:t>
      </w:r>
      <w:proofErr w:type="spellEnd"/>
    </w:p>
    <w:p w14:paraId="7080191F" w14:textId="7D50B1EB" w:rsidR="00A25131" w:rsidRDefault="00A25131" w:rsidP="00A25131">
      <w:pPr>
        <w:pStyle w:val="Heading1"/>
        <w:shd w:val="clear" w:color="auto" w:fill="FFFFFF"/>
        <w:spacing w:before="129" w:beforeAutospacing="0" w:after="0" w:afterAutospacing="0"/>
        <w:rPr>
          <w:rFonts w:ascii="Helvetica" w:hAnsi="Helvetica" w:cs="Helvetica"/>
          <w:color w:val="000000"/>
          <w:sz w:val="56"/>
          <w:szCs w:val="56"/>
        </w:rPr>
      </w:pPr>
    </w:p>
    <w:p w14:paraId="1BC687B9" w14:textId="6171E2E9" w:rsidR="00A25131" w:rsidRDefault="00A25131" w:rsidP="00A25131">
      <w:pPr>
        <w:pStyle w:val="Heading1"/>
        <w:shd w:val="clear" w:color="auto" w:fill="FFFFFF"/>
        <w:spacing w:before="129" w:beforeAutospacing="0" w:after="0" w:afterAutospacing="0"/>
        <w:rPr>
          <w:rFonts w:ascii="Helvetica" w:hAnsi="Helvetica" w:cs="Helvetica"/>
          <w:color w:val="000000"/>
          <w:sz w:val="56"/>
          <w:szCs w:val="56"/>
        </w:rPr>
      </w:pPr>
      <w:r w:rsidRPr="00A25131">
        <w:rPr>
          <w:rFonts w:ascii="Helvetica" w:hAnsi="Helvetica" w:cs="Helvetica"/>
          <w:color w:val="000000"/>
          <w:sz w:val="56"/>
          <w:szCs w:val="56"/>
        </w:rPr>
        <w:drawing>
          <wp:inline distT="0" distB="0" distL="0" distR="0" wp14:anchorId="72C1CA37" wp14:editId="693AD645">
            <wp:extent cx="5731510" cy="33369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36925"/>
                    </a:xfrm>
                    <a:prstGeom prst="rect">
                      <a:avLst/>
                    </a:prstGeom>
                  </pic:spPr>
                </pic:pic>
              </a:graphicData>
            </a:graphic>
          </wp:inline>
        </w:drawing>
      </w:r>
    </w:p>
    <w:p w14:paraId="691AEDD7" w14:textId="49235235" w:rsidR="009607C9" w:rsidRDefault="009607C9" w:rsidP="00A25131">
      <w:pPr>
        <w:pStyle w:val="Heading1"/>
        <w:shd w:val="clear" w:color="auto" w:fill="FFFFFF"/>
        <w:spacing w:before="129" w:beforeAutospacing="0" w:after="0" w:afterAutospacing="0"/>
        <w:rPr>
          <w:rFonts w:ascii="Helvetica" w:hAnsi="Helvetica" w:cs="Helvetica"/>
          <w:color w:val="000000"/>
          <w:sz w:val="56"/>
          <w:szCs w:val="56"/>
        </w:rPr>
      </w:pPr>
    </w:p>
    <w:p w14:paraId="6B1593D1" w14:textId="7DA342E4" w:rsidR="009607C9" w:rsidRDefault="009607C9" w:rsidP="00A25131">
      <w:pPr>
        <w:pStyle w:val="Heading1"/>
        <w:shd w:val="clear" w:color="auto" w:fill="FFFFFF"/>
        <w:spacing w:before="129" w:beforeAutospacing="0" w:after="0" w:afterAutospacing="0"/>
        <w:rPr>
          <w:rFonts w:ascii="Helvetica" w:hAnsi="Helvetica" w:cs="Helvetica"/>
          <w:color w:val="000000"/>
          <w:sz w:val="56"/>
          <w:szCs w:val="56"/>
        </w:rPr>
      </w:pPr>
      <w:r w:rsidRPr="009607C9">
        <w:rPr>
          <w:rFonts w:ascii="Helvetica" w:hAnsi="Helvetica" w:cs="Helvetica"/>
          <w:color w:val="000000"/>
          <w:sz w:val="56"/>
          <w:szCs w:val="56"/>
        </w:rPr>
        <w:drawing>
          <wp:inline distT="0" distB="0" distL="0" distR="0" wp14:anchorId="74838693" wp14:editId="2E25DD30">
            <wp:extent cx="5731510" cy="290576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05760"/>
                    </a:xfrm>
                    <a:prstGeom prst="rect">
                      <a:avLst/>
                    </a:prstGeom>
                  </pic:spPr>
                </pic:pic>
              </a:graphicData>
            </a:graphic>
          </wp:inline>
        </w:drawing>
      </w:r>
    </w:p>
    <w:p w14:paraId="7B4A1777" w14:textId="282BD3B0" w:rsidR="009607C9" w:rsidRDefault="009607C9" w:rsidP="00A25131">
      <w:pPr>
        <w:pStyle w:val="Heading1"/>
        <w:shd w:val="clear" w:color="auto" w:fill="FFFFFF"/>
        <w:spacing w:before="129" w:beforeAutospacing="0" w:after="0" w:afterAutospacing="0"/>
        <w:rPr>
          <w:rFonts w:ascii="Helvetica" w:hAnsi="Helvetica" w:cs="Helvetica"/>
          <w:color w:val="000000"/>
          <w:sz w:val="56"/>
          <w:szCs w:val="56"/>
        </w:rPr>
      </w:pPr>
      <w:r w:rsidRPr="009607C9">
        <w:rPr>
          <w:rFonts w:ascii="Helvetica" w:hAnsi="Helvetica" w:cs="Helvetica"/>
          <w:color w:val="000000"/>
          <w:sz w:val="56"/>
          <w:szCs w:val="56"/>
        </w:rPr>
        <w:lastRenderedPageBreak/>
        <w:drawing>
          <wp:inline distT="0" distB="0" distL="0" distR="0" wp14:anchorId="75FE7F70" wp14:editId="3F6BDDE1">
            <wp:extent cx="4791075" cy="6877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75" cy="6877050"/>
                    </a:xfrm>
                    <a:prstGeom prst="rect">
                      <a:avLst/>
                    </a:prstGeom>
                  </pic:spPr>
                </pic:pic>
              </a:graphicData>
            </a:graphic>
          </wp:inline>
        </w:drawing>
      </w:r>
    </w:p>
    <w:p w14:paraId="3464BD56" w14:textId="6251F4A0" w:rsidR="009607C9" w:rsidRDefault="009607C9" w:rsidP="00A25131">
      <w:pPr>
        <w:pStyle w:val="Heading1"/>
        <w:shd w:val="clear" w:color="auto" w:fill="FFFFFF"/>
        <w:spacing w:before="129" w:beforeAutospacing="0" w:after="0" w:afterAutospacing="0"/>
        <w:rPr>
          <w:rFonts w:ascii="Helvetica" w:hAnsi="Helvetica" w:cs="Helvetica"/>
          <w:color w:val="000000"/>
          <w:sz w:val="56"/>
          <w:szCs w:val="56"/>
        </w:rPr>
      </w:pPr>
    </w:p>
    <w:p w14:paraId="7D22927C" w14:textId="325AA29F" w:rsidR="009607C9" w:rsidRDefault="009607C9" w:rsidP="00A25131">
      <w:pPr>
        <w:pStyle w:val="Heading1"/>
        <w:shd w:val="clear" w:color="auto" w:fill="FFFFFF"/>
        <w:spacing w:before="129" w:beforeAutospacing="0" w:after="0" w:afterAutospacing="0"/>
        <w:rPr>
          <w:rFonts w:ascii="Helvetica" w:hAnsi="Helvetica" w:cs="Helvetica"/>
          <w:color w:val="000000"/>
          <w:sz w:val="56"/>
          <w:szCs w:val="56"/>
        </w:rPr>
      </w:pPr>
    </w:p>
    <w:p w14:paraId="74FB5093" w14:textId="77777777" w:rsidR="009607C9" w:rsidRPr="009607C9" w:rsidRDefault="009607C9" w:rsidP="009607C9">
      <w:pPr>
        <w:pStyle w:val="Heading1"/>
        <w:shd w:val="clear" w:color="auto" w:fill="FFFFFF"/>
        <w:spacing w:before="129"/>
        <w:rPr>
          <w:rFonts w:ascii="Helvetica" w:hAnsi="Helvetica" w:cs="Helvetica"/>
          <w:color w:val="000000"/>
          <w:sz w:val="24"/>
          <w:szCs w:val="24"/>
        </w:rPr>
      </w:pPr>
      <w:r w:rsidRPr="009607C9">
        <w:rPr>
          <w:rFonts w:ascii="Helvetica" w:hAnsi="Helvetica" w:cs="Helvetica"/>
          <w:color w:val="000000"/>
          <w:sz w:val="24"/>
          <w:szCs w:val="24"/>
        </w:rPr>
        <w:t xml:space="preserve">#Number of </w:t>
      </w:r>
      <w:proofErr w:type="gramStart"/>
      <w:r w:rsidRPr="009607C9">
        <w:rPr>
          <w:rFonts w:ascii="Helvetica" w:hAnsi="Helvetica" w:cs="Helvetica"/>
          <w:color w:val="000000"/>
          <w:sz w:val="24"/>
          <w:szCs w:val="24"/>
        </w:rPr>
        <w:t>medication</w:t>
      </w:r>
      <w:proofErr w:type="gramEnd"/>
      <w:r w:rsidRPr="009607C9">
        <w:rPr>
          <w:rFonts w:ascii="Helvetica" w:hAnsi="Helvetica" w:cs="Helvetica"/>
          <w:color w:val="000000"/>
          <w:sz w:val="24"/>
          <w:szCs w:val="24"/>
        </w:rPr>
        <w:t xml:space="preserve"> used: </w:t>
      </w:r>
    </w:p>
    <w:p w14:paraId="684F0851" w14:textId="77777777" w:rsidR="009607C9" w:rsidRPr="009607C9" w:rsidRDefault="009607C9" w:rsidP="009607C9">
      <w:pPr>
        <w:pStyle w:val="Heading1"/>
        <w:shd w:val="clear" w:color="auto" w:fill="FFFFFF"/>
        <w:spacing w:before="129"/>
        <w:rPr>
          <w:rFonts w:ascii="Helvetica" w:hAnsi="Helvetica" w:cs="Helvetica"/>
          <w:color w:val="000000"/>
          <w:sz w:val="24"/>
          <w:szCs w:val="24"/>
        </w:rPr>
      </w:pPr>
      <w:r w:rsidRPr="009607C9">
        <w:rPr>
          <w:rFonts w:ascii="Helvetica" w:hAnsi="Helvetica" w:cs="Helvetica"/>
          <w:color w:val="000000"/>
          <w:sz w:val="24"/>
          <w:szCs w:val="24"/>
        </w:rPr>
        <w:t>#Another possibly related factor could be the total number of medications used by the patient</w:t>
      </w:r>
    </w:p>
    <w:p w14:paraId="3AFF0170" w14:textId="77777777" w:rsidR="009607C9" w:rsidRPr="009607C9" w:rsidRDefault="009607C9" w:rsidP="009607C9">
      <w:pPr>
        <w:pStyle w:val="Heading1"/>
        <w:shd w:val="clear" w:color="auto" w:fill="FFFFFF"/>
        <w:spacing w:before="129"/>
        <w:rPr>
          <w:rFonts w:ascii="Helvetica" w:hAnsi="Helvetica" w:cs="Helvetica"/>
          <w:color w:val="000000"/>
          <w:sz w:val="24"/>
          <w:szCs w:val="24"/>
        </w:rPr>
      </w:pPr>
      <w:proofErr w:type="gramStart"/>
      <w:r w:rsidRPr="009607C9">
        <w:rPr>
          <w:rFonts w:ascii="Helvetica" w:hAnsi="Helvetica" w:cs="Helvetica"/>
          <w:color w:val="000000"/>
          <w:sz w:val="24"/>
          <w:szCs w:val="24"/>
        </w:rPr>
        <w:t>#(</w:t>
      </w:r>
      <w:proofErr w:type="gramEnd"/>
      <w:r w:rsidRPr="009607C9">
        <w:rPr>
          <w:rFonts w:ascii="Helvetica" w:hAnsi="Helvetica" w:cs="Helvetica"/>
          <w:color w:val="000000"/>
          <w:sz w:val="24"/>
          <w:szCs w:val="24"/>
        </w:rPr>
        <w:t xml:space="preserve">which may indicate severity of their condition and/or the intensity of care). </w:t>
      </w:r>
    </w:p>
    <w:p w14:paraId="63E702BF" w14:textId="77777777" w:rsidR="009607C9" w:rsidRPr="009607C9" w:rsidRDefault="009607C9" w:rsidP="009607C9">
      <w:pPr>
        <w:pStyle w:val="Heading1"/>
        <w:shd w:val="clear" w:color="auto" w:fill="FFFFFF"/>
        <w:spacing w:before="129"/>
        <w:rPr>
          <w:rFonts w:ascii="Helvetica" w:hAnsi="Helvetica" w:cs="Helvetica"/>
          <w:color w:val="000000"/>
          <w:sz w:val="24"/>
          <w:szCs w:val="24"/>
        </w:rPr>
      </w:pPr>
      <w:r w:rsidRPr="009607C9">
        <w:rPr>
          <w:rFonts w:ascii="Helvetica" w:hAnsi="Helvetica" w:cs="Helvetica"/>
          <w:color w:val="000000"/>
          <w:sz w:val="24"/>
          <w:szCs w:val="24"/>
        </w:rPr>
        <w:lastRenderedPageBreak/>
        <w:t>#</w:t>
      </w:r>
      <w:proofErr w:type="gramStart"/>
      <w:r w:rsidRPr="009607C9">
        <w:rPr>
          <w:rFonts w:ascii="Helvetica" w:hAnsi="Helvetica" w:cs="Helvetica"/>
          <w:color w:val="000000"/>
          <w:sz w:val="24"/>
          <w:szCs w:val="24"/>
        </w:rPr>
        <w:t>So</w:t>
      </w:r>
      <w:proofErr w:type="gramEnd"/>
      <w:r w:rsidRPr="009607C9">
        <w:rPr>
          <w:rFonts w:ascii="Helvetica" w:hAnsi="Helvetica" w:cs="Helvetica"/>
          <w:color w:val="000000"/>
          <w:sz w:val="24"/>
          <w:szCs w:val="24"/>
        </w:rPr>
        <w:t xml:space="preserve"> we created another feature by counting the medications used during the encounter</w:t>
      </w:r>
    </w:p>
    <w:p w14:paraId="5A1D861A" w14:textId="1F66A22C" w:rsidR="009607C9" w:rsidRDefault="009607C9" w:rsidP="009607C9">
      <w:pPr>
        <w:pStyle w:val="Heading1"/>
        <w:shd w:val="clear" w:color="auto" w:fill="FFFFFF"/>
        <w:spacing w:before="129" w:beforeAutospacing="0" w:after="0" w:afterAutospacing="0"/>
        <w:rPr>
          <w:rFonts w:ascii="Helvetica" w:hAnsi="Helvetica" w:cs="Helvetica"/>
          <w:color w:val="000000"/>
          <w:sz w:val="24"/>
          <w:szCs w:val="24"/>
        </w:rPr>
      </w:pPr>
      <w:proofErr w:type="gramStart"/>
      <w:r w:rsidRPr="009607C9">
        <w:rPr>
          <w:rFonts w:ascii="Helvetica" w:hAnsi="Helvetica" w:cs="Helvetica"/>
          <w:color w:val="000000"/>
          <w:sz w:val="24"/>
          <w:szCs w:val="24"/>
        </w:rPr>
        <w:t>#(</w:t>
      </w:r>
      <w:proofErr w:type="gramEnd"/>
      <w:r w:rsidRPr="009607C9">
        <w:rPr>
          <w:rFonts w:ascii="Helvetica" w:hAnsi="Helvetica" w:cs="Helvetica"/>
          <w:color w:val="000000"/>
          <w:sz w:val="24"/>
          <w:szCs w:val="24"/>
        </w:rPr>
        <w:t>keys variable in code below is continued from above):</w:t>
      </w:r>
    </w:p>
    <w:p w14:paraId="3F6829F5" w14:textId="1A1E69C8" w:rsidR="009607C9" w:rsidRDefault="009607C9" w:rsidP="009607C9">
      <w:pPr>
        <w:pStyle w:val="Heading1"/>
        <w:shd w:val="clear" w:color="auto" w:fill="FFFFFF"/>
        <w:spacing w:before="129" w:beforeAutospacing="0" w:after="0" w:afterAutospacing="0"/>
        <w:rPr>
          <w:rFonts w:ascii="Helvetica" w:hAnsi="Helvetica" w:cs="Helvetica"/>
          <w:color w:val="000000"/>
          <w:sz w:val="24"/>
          <w:szCs w:val="24"/>
        </w:rPr>
      </w:pPr>
    </w:p>
    <w:p w14:paraId="1BCCE5F7" w14:textId="77777777" w:rsidR="009607C9" w:rsidRPr="009607C9" w:rsidRDefault="009607C9" w:rsidP="009607C9">
      <w:pPr>
        <w:pStyle w:val="Heading1"/>
        <w:shd w:val="clear" w:color="auto" w:fill="FFFFFF"/>
        <w:spacing w:before="129" w:beforeAutospacing="0" w:after="0" w:afterAutospacing="0"/>
        <w:rPr>
          <w:rFonts w:ascii="Helvetica" w:hAnsi="Helvetica" w:cs="Helvetica"/>
          <w:color w:val="000000"/>
          <w:sz w:val="24"/>
          <w:szCs w:val="24"/>
        </w:rPr>
      </w:pPr>
    </w:p>
    <w:p w14:paraId="792E75D2" w14:textId="4757CAC6" w:rsidR="00A25131" w:rsidRDefault="009607C9" w:rsidP="00A25131">
      <w:pPr>
        <w:pStyle w:val="Heading1"/>
        <w:shd w:val="clear" w:color="auto" w:fill="FFFFFF"/>
        <w:spacing w:before="129" w:beforeAutospacing="0" w:after="0" w:afterAutospacing="0"/>
        <w:rPr>
          <w:rFonts w:ascii="Helvetica" w:hAnsi="Helvetica" w:cs="Helvetica"/>
          <w:color w:val="000000"/>
        </w:rPr>
      </w:pPr>
      <w:r w:rsidRPr="009607C9">
        <w:rPr>
          <w:rFonts w:ascii="Helvetica" w:hAnsi="Helvetica" w:cs="Helvetica"/>
          <w:color w:val="000000"/>
        </w:rPr>
        <w:drawing>
          <wp:inline distT="0" distB="0" distL="0" distR="0" wp14:anchorId="02814266" wp14:editId="77C1228F">
            <wp:extent cx="5731510" cy="29876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87675"/>
                    </a:xfrm>
                    <a:prstGeom prst="rect">
                      <a:avLst/>
                    </a:prstGeom>
                  </pic:spPr>
                </pic:pic>
              </a:graphicData>
            </a:graphic>
          </wp:inline>
        </w:drawing>
      </w:r>
    </w:p>
    <w:p w14:paraId="0E0AED77" w14:textId="5444B869" w:rsidR="009607C9" w:rsidRDefault="009607C9" w:rsidP="00A25131">
      <w:pPr>
        <w:pStyle w:val="Heading1"/>
        <w:shd w:val="clear" w:color="auto" w:fill="FFFFFF"/>
        <w:spacing w:before="129" w:beforeAutospacing="0" w:after="0" w:afterAutospacing="0"/>
        <w:rPr>
          <w:rFonts w:ascii="Helvetica" w:hAnsi="Helvetica" w:cs="Helvetica"/>
          <w:color w:val="000000"/>
        </w:rPr>
      </w:pPr>
    </w:p>
    <w:p w14:paraId="37DEFC7F" w14:textId="0DFF34B2" w:rsidR="007D3AEC" w:rsidRDefault="007D3AEC" w:rsidP="007D3AEC">
      <w:pPr>
        <w:pStyle w:val="Heading1"/>
        <w:shd w:val="clear" w:color="auto" w:fill="FFFFFF"/>
        <w:spacing w:before="129" w:beforeAutospacing="0" w:after="0" w:afterAutospacing="0"/>
        <w:rPr>
          <w:rFonts w:ascii="Helvetica" w:hAnsi="Helvetica" w:cs="Helvetica"/>
          <w:color w:val="000000"/>
          <w:sz w:val="72"/>
          <w:szCs w:val="72"/>
        </w:rPr>
      </w:pPr>
      <w:proofErr w:type="spellStart"/>
      <w:r w:rsidRPr="007D3AEC">
        <w:rPr>
          <w:rFonts w:ascii="Helvetica" w:hAnsi="Helvetica" w:cs="Helvetica"/>
          <w:color w:val="000000"/>
          <w:sz w:val="72"/>
          <w:szCs w:val="72"/>
        </w:rPr>
        <w:t>Modeling</w:t>
      </w:r>
      <w:proofErr w:type="spellEnd"/>
    </w:p>
    <w:p w14:paraId="7B69C7A9" w14:textId="7BCE4CA4" w:rsidR="007D3AEC" w:rsidRDefault="007D3AEC" w:rsidP="007D3AEC">
      <w:pPr>
        <w:pStyle w:val="Heading1"/>
        <w:shd w:val="clear" w:color="auto" w:fill="FFFFFF"/>
        <w:spacing w:before="129" w:beforeAutospacing="0" w:after="0" w:afterAutospacing="0"/>
        <w:rPr>
          <w:rFonts w:ascii="Helvetica" w:hAnsi="Helvetica" w:cs="Helvetica"/>
          <w:color w:val="000000"/>
          <w:sz w:val="72"/>
          <w:szCs w:val="72"/>
        </w:rPr>
      </w:pPr>
    </w:p>
    <w:p w14:paraId="345F3686" w14:textId="6D19D3F4" w:rsidR="007D3AEC" w:rsidRDefault="007D3AEC" w:rsidP="007D3AEC">
      <w:pPr>
        <w:pStyle w:val="Heading1"/>
        <w:shd w:val="clear" w:color="auto" w:fill="FFFFFF"/>
        <w:spacing w:before="129" w:beforeAutospacing="0" w:after="0" w:afterAutospacing="0"/>
        <w:rPr>
          <w:rFonts w:ascii="Helvetica" w:hAnsi="Helvetica" w:cs="Helvetica"/>
          <w:color w:val="000000"/>
          <w:sz w:val="72"/>
          <w:szCs w:val="72"/>
        </w:rPr>
      </w:pPr>
      <w:r w:rsidRPr="007D3AEC">
        <w:rPr>
          <w:rFonts w:ascii="Helvetica" w:hAnsi="Helvetica" w:cs="Helvetica"/>
          <w:color w:val="000000"/>
          <w:sz w:val="72"/>
          <w:szCs w:val="72"/>
        </w:rPr>
        <w:drawing>
          <wp:inline distT="0" distB="0" distL="0" distR="0" wp14:anchorId="643231EA" wp14:editId="4FC253E8">
            <wp:extent cx="5731510" cy="22263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26310"/>
                    </a:xfrm>
                    <a:prstGeom prst="rect">
                      <a:avLst/>
                    </a:prstGeom>
                  </pic:spPr>
                </pic:pic>
              </a:graphicData>
            </a:graphic>
          </wp:inline>
        </w:drawing>
      </w:r>
    </w:p>
    <w:p w14:paraId="12E52E55" w14:textId="2429B5EC" w:rsidR="007D3AEC" w:rsidRDefault="007D3AEC" w:rsidP="007D3AEC">
      <w:pPr>
        <w:pStyle w:val="Heading1"/>
        <w:shd w:val="clear" w:color="auto" w:fill="FFFFFF"/>
        <w:spacing w:before="129" w:beforeAutospacing="0" w:after="0" w:afterAutospacing="0"/>
        <w:rPr>
          <w:rFonts w:ascii="Helvetica" w:hAnsi="Helvetica" w:cs="Helvetica"/>
          <w:color w:val="000000"/>
          <w:sz w:val="72"/>
          <w:szCs w:val="72"/>
        </w:rPr>
      </w:pPr>
    </w:p>
    <w:p w14:paraId="36663E6F" w14:textId="77777777"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23B2EB2D" w14:textId="0B75E94A"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Logistic Regression</w:t>
      </w:r>
    </w:p>
    <w:p w14:paraId="458381DE" w14:textId="6119EE26"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3AD2131A" w14:textId="76C03EED"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r w:rsidRPr="007D3AEC">
        <w:rPr>
          <w:rFonts w:ascii="Helvetica" w:hAnsi="Helvetica" w:cs="Helvetica"/>
          <w:color w:val="000000"/>
          <w:sz w:val="39"/>
          <w:szCs w:val="39"/>
        </w:rPr>
        <w:drawing>
          <wp:inline distT="0" distB="0" distL="0" distR="0" wp14:anchorId="221408CC" wp14:editId="76675F4F">
            <wp:extent cx="5731510" cy="326834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68345"/>
                    </a:xfrm>
                    <a:prstGeom prst="rect">
                      <a:avLst/>
                    </a:prstGeom>
                  </pic:spPr>
                </pic:pic>
              </a:graphicData>
            </a:graphic>
          </wp:inline>
        </w:drawing>
      </w:r>
    </w:p>
    <w:p w14:paraId="483AF339" w14:textId="0B95E51E"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1083627A" w14:textId="3B4FD006"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r w:rsidRPr="007D3AEC">
        <w:rPr>
          <w:rFonts w:ascii="Helvetica" w:hAnsi="Helvetica" w:cs="Helvetica"/>
          <w:color w:val="000000"/>
          <w:sz w:val="39"/>
          <w:szCs w:val="39"/>
        </w:rPr>
        <w:drawing>
          <wp:inline distT="0" distB="0" distL="0" distR="0" wp14:anchorId="24730124" wp14:editId="6B47C4A5">
            <wp:extent cx="5731510" cy="13144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14450"/>
                    </a:xfrm>
                    <a:prstGeom prst="rect">
                      <a:avLst/>
                    </a:prstGeom>
                  </pic:spPr>
                </pic:pic>
              </a:graphicData>
            </a:graphic>
          </wp:inline>
        </w:drawing>
      </w:r>
    </w:p>
    <w:p w14:paraId="7FEC472C" w14:textId="650CC6FB"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363A81A5" w14:textId="7D8C7772"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10CF4ED2" w14:textId="5A0290DA"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r w:rsidRPr="007D3AEC">
        <w:rPr>
          <w:rFonts w:ascii="Helvetica" w:hAnsi="Helvetica" w:cs="Helvetica"/>
          <w:color w:val="000000"/>
          <w:sz w:val="39"/>
          <w:szCs w:val="39"/>
          <w:highlight w:val="cyan"/>
        </w:rPr>
        <w:t xml:space="preserve">##Since our target variable is having class imbalance problem, </w:t>
      </w:r>
      <w:proofErr w:type="gramStart"/>
      <w:r w:rsidRPr="007D3AEC">
        <w:rPr>
          <w:rFonts w:ascii="Helvetica" w:hAnsi="Helvetica" w:cs="Helvetica"/>
          <w:color w:val="000000"/>
          <w:sz w:val="39"/>
          <w:szCs w:val="39"/>
          <w:highlight w:val="cyan"/>
        </w:rPr>
        <w:t>So</w:t>
      </w:r>
      <w:proofErr w:type="gramEnd"/>
      <w:r w:rsidRPr="007D3AEC">
        <w:rPr>
          <w:rFonts w:ascii="Helvetica" w:hAnsi="Helvetica" w:cs="Helvetica"/>
          <w:color w:val="000000"/>
          <w:sz w:val="39"/>
          <w:szCs w:val="39"/>
          <w:highlight w:val="cyan"/>
        </w:rPr>
        <w:t xml:space="preserve"> will use SMOTE technique to resolve it</w:t>
      </w:r>
    </w:p>
    <w:p w14:paraId="2F7BE48C" w14:textId="3EFB912C"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53FD154E" w14:textId="2F2746C0"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10D1FF6E" w14:textId="6340E3F8"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4B768619" w14:textId="1D03413B"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20EA273D" w14:textId="51F0087B"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00822ECE" w14:textId="1D4A3954"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4386109A" w14:textId="14912C5B"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r w:rsidRPr="007D3AEC">
        <w:rPr>
          <w:rFonts w:ascii="Helvetica" w:hAnsi="Helvetica" w:cs="Helvetica"/>
          <w:color w:val="000000"/>
          <w:sz w:val="39"/>
          <w:szCs w:val="39"/>
        </w:rPr>
        <w:drawing>
          <wp:inline distT="0" distB="0" distL="0" distR="0" wp14:anchorId="6F56A739" wp14:editId="68E42CA2">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81605"/>
                    </a:xfrm>
                    <a:prstGeom prst="rect">
                      <a:avLst/>
                    </a:prstGeom>
                  </pic:spPr>
                </pic:pic>
              </a:graphicData>
            </a:graphic>
          </wp:inline>
        </w:drawing>
      </w:r>
    </w:p>
    <w:p w14:paraId="205F48F2" w14:textId="05903752"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08A6FE1D" w14:textId="79F23B08"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r w:rsidRPr="007D3AEC">
        <w:rPr>
          <w:rFonts w:ascii="Helvetica" w:hAnsi="Helvetica" w:cs="Helvetica"/>
          <w:color w:val="000000"/>
          <w:sz w:val="39"/>
          <w:szCs w:val="39"/>
        </w:rPr>
        <w:drawing>
          <wp:inline distT="0" distB="0" distL="0" distR="0" wp14:anchorId="5CCFA913" wp14:editId="49FF28E0">
            <wp:extent cx="5731510" cy="30753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75305"/>
                    </a:xfrm>
                    <a:prstGeom prst="rect">
                      <a:avLst/>
                    </a:prstGeom>
                  </pic:spPr>
                </pic:pic>
              </a:graphicData>
            </a:graphic>
          </wp:inline>
        </w:drawing>
      </w:r>
    </w:p>
    <w:p w14:paraId="1F28DEAD" w14:textId="7DF35681"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7B4A93E3" w14:textId="77186392"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7DB0DED5" w14:textId="056188E5"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09CD61E2" w14:textId="2730C06B"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14528DE2" w14:textId="3E19D5BE"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0029AE2C" w14:textId="5A0B80C9"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06587EB5" w14:textId="0C01A5E5"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7D02C565" w14:textId="19BE612A"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Decision Tree</w:t>
      </w:r>
    </w:p>
    <w:p w14:paraId="37A23E5B" w14:textId="663F0871"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p>
    <w:p w14:paraId="1B33B9A9" w14:textId="5ECC3E71"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r w:rsidRPr="006D7D1D">
        <w:rPr>
          <w:rFonts w:ascii="Helvetica" w:hAnsi="Helvetica" w:cs="Helvetica"/>
          <w:color w:val="000000"/>
          <w:sz w:val="39"/>
          <w:szCs w:val="39"/>
        </w:rPr>
        <w:drawing>
          <wp:inline distT="0" distB="0" distL="0" distR="0" wp14:anchorId="13A387A1" wp14:editId="68E97221">
            <wp:extent cx="5731510" cy="275336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53360"/>
                    </a:xfrm>
                    <a:prstGeom prst="rect">
                      <a:avLst/>
                    </a:prstGeom>
                  </pic:spPr>
                </pic:pic>
              </a:graphicData>
            </a:graphic>
          </wp:inline>
        </w:drawing>
      </w:r>
    </w:p>
    <w:p w14:paraId="5C8468D0" w14:textId="07F98884"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p>
    <w:p w14:paraId="0AF6F2B8" w14:textId="541411B4"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r w:rsidRPr="006D7D1D">
        <w:rPr>
          <w:rFonts w:ascii="Helvetica" w:hAnsi="Helvetica" w:cs="Helvetica"/>
          <w:color w:val="000000"/>
          <w:sz w:val="39"/>
          <w:szCs w:val="39"/>
        </w:rPr>
        <w:drawing>
          <wp:inline distT="0" distB="0" distL="0" distR="0" wp14:anchorId="1E02EA5C" wp14:editId="656E5086">
            <wp:extent cx="5731510" cy="32791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79140"/>
                    </a:xfrm>
                    <a:prstGeom prst="rect">
                      <a:avLst/>
                    </a:prstGeom>
                  </pic:spPr>
                </pic:pic>
              </a:graphicData>
            </a:graphic>
          </wp:inline>
        </w:drawing>
      </w:r>
    </w:p>
    <w:p w14:paraId="20F7FBE3" w14:textId="7F537076"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p>
    <w:p w14:paraId="3F0E5721" w14:textId="243154FF"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p>
    <w:p w14:paraId="13968378" w14:textId="2557F31A"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r w:rsidRPr="006D7D1D">
        <w:rPr>
          <w:rFonts w:ascii="Helvetica" w:hAnsi="Helvetica" w:cs="Helvetica"/>
          <w:color w:val="000000"/>
          <w:sz w:val="39"/>
          <w:szCs w:val="39"/>
        </w:rPr>
        <w:lastRenderedPageBreak/>
        <w:drawing>
          <wp:inline distT="0" distB="0" distL="0" distR="0" wp14:anchorId="7C3C631E" wp14:editId="093730CE">
            <wp:extent cx="5731510" cy="29972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97200"/>
                    </a:xfrm>
                    <a:prstGeom prst="rect">
                      <a:avLst/>
                    </a:prstGeom>
                  </pic:spPr>
                </pic:pic>
              </a:graphicData>
            </a:graphic>
          </wp:inline>
        </w:drawing>
      </w:r>
    </w:p>
    <w:p w14:paraId="3A1602FD" w14:textId="0AD4AAEF"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p>
    <w:p w14:paraId="1BAE4C99" w14:textId="54227835" w:rsidR="006D7D1D" w:rsidRDefault="006D7D1D" w:rsidP="006D7D1D">
      <w:pPr>
        <w:pStyle w:val="Heading1"/>
        <w:shd w:val="clear" w:color="auto" w:fill="FFFFFF"/>
        <w:spacing w:before="129" w:beforeAutospacing="0" w:after="0" w:afterAutospacing="0"/>
        <w:rPr>
          <w:rFonts w:ascii="Helvetica" w:hAnsi="Helvetica" w:cs="Helvetica"/>
          <w:color w:val="000000"/>
          <w:sz w:val="39"/>
          <w:szCs w:val="39"/>
        </w:rPr>
      </w:pPr>
      <w:r w:rsidRPr="006D7D1D">
        <w:rPr>
          <w:rFonts w:ascii="Helvetica" w:hAnsi="Helvetica" w:cs="Helvetica"/>
          <w:color w:val="000000"/>
          <w:sz w:val="39"/>
          <w:szCs w:val="39"/>
        </w:rPr>
        <w:drawing>
          <wp:inline distT="0" distB="0" distL="0" distR="0" wp14:anchorId="496A6BEF" wp14:editId="1B3122D6">
            <wp:extent cx="5731510" cy="32004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00400"/>
                    </a:xfrm>
                    <a:prstGeom prst="rect">
                      <a:avLst/>
                    </a:prstGeom>
                  </pic:spPr>
                </pic:pic>
              </a:graphicData>
            </a:graphic>
          </wp:inline>
        </w:drawing>
      </w:r>
    </w:p>
    <w:p w14:paraId="36460840" w14:textId="37B752B9"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1BCC9880" w14:textId="77777777" w:rsidR="007D3AEC" w:rsidRDefault="007D3AEC" w:rsidP="007D3AEC">
      <w:pPr>
        <w:pStyle w:val="Heading1"/>
        <w:shd w:val="clear" w:color="auto" w:fill="FFFFFF"/>
        <w:spacing w:before="129" w:beforeAutospacing="0" w:after="0" w:afterAutospacing="0"/>
        <w:rPr>
          <w:rFonts w:ascii="Helvetica" w:hAnsi="Helvetica" w:cs="Helvetica"/>
          <w:color w:val="000000"/>
          <w:sz w:val="39"/>
          <w:szCs w:val="39"/>
        </w:rPr>
      </w:pPr>
    </w:p>
    <w:p w14:paraId="6F34EAA2" w14:textId="13DB0F9C" w:rsidR="007D3AEC" w:rsidRPr="007D3AEC" w:rsidRDefault="006D7D1D" w:rsidP="007D3AEC">
      <w:pPr>
        <w:pStyle w:val="Heading1"/>
        <w:shd w:val="clear" w:color="auto" w:fill="FFFFFF"/>
        <w:spacing w:before="129" w:beforeAutospacing="0" w:after="0" w:afterAutospacing="0"/>
        <w:rPr>
          <w:rFonts w:ascii="Helvetica" w:hAnsi="Helvetica" w:cs="Helvetica"/>
          <w:color w:val="000000"/>
          <w:sz w:val="72"/>
          <w:szCs w:val="72"/>
        </w:rPr>
      </w:pPr>
      <w:r>
        <w:rPr>
          <w:rFonts w:ascii="Helvetica" w:hAnsi="Helvetica" w:cs="Helvetica"/>
          <w:b w:val="0"/>
          <w:bCs w:val="0"/>
          <w:noProof/>
          <w:color w:val="000000"/>
          <w:sz w:val="72"/>
          <w:szCs w:val="72"/>
        </w:rPr>
        <w:lastRenderedPageBreak/>
        <w:drawing>
          <wp:inline distT="0" distB="0" distL="0" distR="0" wp14:anchorId="5933DBC5" wp14:editId="77B90C94">
            <wp:extent cx="5731510" cy="29184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p>
    <w:p w14:paraId="6B63673D" w14:textId="11247CC9" w:rsidR="009607C9" w:rsidRDefault="009607C9" w:rsidP="00A25131">
      <w:pPr>
        <w:pStyle w:val="Heading1"/>
        <w:shd w:val="clear" w:color="auto" w:fill="FFFFFF"/>
        <w:spacing w:before="129" w:beforeAutospacing="0" w:after="0" w:afterAutospacing="0"/>
        <w:rPr>
          <w:rFonts w:ascii="Helvetica" w:hAnsi="Helvetica" w:cs="Helvetica"/>
          <w:color w:val="000000"/>
        </w:rPr>
      </w:pPr>
    </w:p>
    <w:p w14:paraId="00782931" w14:textId="77777777" w:rsidR="006D7D1D" w:rsidRPr="006D7D1D" w:rsidRDefault="006D7D1D" w:rsidP="006D7D1D">
      <w:pPr>
        <w:pStyle w:val="Heading1"/>
        <w:shd w:val="clear" w:color="auto" w:fill="FFFFFF"/>
        <w:spacing w:before="129"/>
        <w:rPr>
          <w:rFonts w:ascii="Helvetica" w:hAnsi="Helvetica" w:cs="Helvetica"/>
          <w:color w:val="000000"/>
          <w:sz w:val="32"/>
          <w:szCs w:val="32"/>
          <w:highlight w:val="cyan"/>
        </w:rPr>
      </w:pPr>
      <w:r w:rsidRPr="006D7D1D">
        <w:rPr>
          <w:rFonts w:ascii="Helvetica" w:hAnsi="Helvetica" w:cs="Helvetica"/>
          <w:color w:val="000000"/>
          <w:sz w:val="32"/>
          <w:szCs w:val="32"/>
          <w:highlight w:val="cyan"/>
        </w:rPr>
        <w:t xml:space="preserve">### in reference with the above chart we can infer that few </w:t>
      </w:r>
      <w:proofErr w:type="spellStart"/>
      <w:r w:rsidRPr="006D7D1D">
        <w:rPr>
          <w:rFonts w:ascii="Helvetica" w:hAnsi="Helvetica" w:cs="Helvetica"/>
          <w:color w:val="000000"/>
          <w:sz w:val="32"/>
          <w:szCs w:val="32"/>
          <w:highlight w:val="cyan"/>
        </w:rPr>
        <w:t>parameterd</w:t>
      </w:r>
      <w:proofErr w:type="spellEnd"/>
      <w:r w:rsidRPr="006D7D1D">
        <w:rPr>
          <w:rFonts w:ascii="Helvetica" w:hAnsi="Helvetica" w:cs="Helvetica"/>
          <w:color w:val="000000"/>
          <w:sz w:val="32"/>
          <w:szCs w:val="32"/>
          <w:highlight w:val="cyan"/>
        </w:rPr>
        <w:t xml:space="preserve"> like (</w:t>
      </w:r>
      <w:proofErr w:type="spellStart"/>
      <w:r w:rsidRPr="006D7D1D">
        <w:rPr>
          <w:rFonts w:ascii="Helvetica" w:hAnsi="Helvetica" w:cs="Helvetica"/>
          <w:color w:val="000000"/>
          <w:sz w:val="32"/>
          <w:szCs w:val="32"/>
          <w:highlight w:val="cyan"/>
        </w:rPr>
        <w:t>time_in_</w:t>
      </w:r>
      <w:proofErr w:type="gramStart"/>
      <w:r w:rsidRPr="006D7D1D">
        <w:rPr>
          <w:rFonts w:ascii="Helvetica" w:hAnsi="Helvetica" w:cs="Helvetica"/>
          <w:color w:val="000000"/>
          <w:sz w:val="32"/>
          <w:szCs w:val="32"/>
          <w:highlight w:val="cyan"/>
        </w:rPr>
        <w:t>hospital,num</w:t>
      </w:r>
      <w:proofErr w:type="gramEnd"/>
      <w:r w:rsidRPr="006D7D1D">
        <w:rPr>
          <w:rFonts w:ascii="Helvetica" w:hAnsi="Helvetica" w:cs="Helvetica"/>
          <w:color w:val="000000"/>
          <w:sz w:val="32"/>
          <w:szCs w:val="32"/>
          <w:highlight w:val="cyan"/>
        </w:rPr>
        <w:t>_medications</w:t>
      </w:r>
      <w:proofErr w:type="spellEnd"/>
      <w:r w:rsidRPr="006D7D1D">
        <w:rPr>
          <w:rFonts w:ascii="Helvetica" w:hAnsi="Helvetica" w:cs="Helvetica"/>
          <w:color w:val="000000"/>
          <w:sz w:val="32"/>
          <w:szCs w:val="32"/>
          <w:highlight w:val="cyan"/>
        </w:rPr>
        <w:t>,</w:t>
      </w:r>
    </w:p>
    <w:p w14:paraId="1CD0E471" w14:textId="77777777" w:rsidR="006D7D1D" w:rsidRPr="006D7D1D" w:rsidRDefault="006D7D1D" w:rsidP="006D7D1D">
      <w:pPr>
        <w:pStyle w:val="Heading1"/>
        <w:shd w:val="clear" w:color="auto" w:fill="FFFFFF"/>
        <w:spacing w:before="129"/>
        <w:rPr>
          <w:rFonts w:ascii="Helvetica" w:hAnsi="Helvetica" w:cs="Helvetica"/>
          <w:color w:val="000000"/>
          <w:sz w:val="32"/>
          <w:szCs w:val="32"/>
          <w:highlight w:val="cyan"/>
        </w:rPr>
      </w:pPr>
      <w:r w:rsidRPr="006D7D1D">
        <w:rPr>
          <w:rFonts w:ascii="Helvetica" w:hAnsi="Helvetica" w:cs="Helvetica"/>
          <w:color w:val="000000"/>
          <w:sz w:val="32"/>
          <w:szCs w:val="32"/>
          <w:highlight w:val="cyan"/>
        </w:rPr>
        <w:t>#num_</w:t>
      </w:r>
      <w:proofErr w:type="gramStart"/>
      <w:r w:rsidRPr="006D7D1D">
        <w:rPr>
          <w:rFonts w:ascii="Helvetica" w:hAnsi="Helvetica" w:cs="Helvetica"/>
          <w:color w:val="000000"/>
          <w:sz w:val="32"/>
          <w:szCs w:val="32"/>
          <w:highlight w:val="cyan"/>
        </w:rPr>
        <w:t>procedures,number</w:t>
      </w:r>
      <w:proofErr w:type="gramEnd"/>
      <w:r w:rsidRPr="006D7D1D">
        <w:rPr>
          <w:rFonts w:ascii="Helvetica" w:hAnsi="Helvetica" w:cs="Helvetica"/>
          <w:color w:val="000000"/>
          <w:sz w:val="32"/>
          <w:szCs w:val="32"/>
          <w:highlight w:val="cyan"/>
        </w:rPr>
        <w:t xml:space="preserve">_inpatient_log1p)  are most important predictor variable that play a vital role while predicting the </w:t>
      </w:r>
    </w:p>
    <w:p w14:paraId="3FD3D79A" w14:textId="4FC95065" w:rsidR="006D7D1D" w:rsidRDefault="006D7D1D" w:rsidP="006D7D1D">
      <w:pPr>
        <w:pStyle w:val="Heading1"/>
        <w:shd w:val="clear" w:color="auto" w:fill="FFFFFF"/>
        <w:spacing w:before="129" w:beforeAutospacing="0" w:after="0" w:afterAutospacing="0"/>
        <w:rPr>
          <w:rFonts w:ascii="Helvetica" w:hAnsi="Helvetica" w:cs="Helvetica"/>
          <w:color w:val="000000"/>
          <w:sz w:val="32"/>
          <w:szCs w:val="32"/>
        </w:rPr>
      </w:pPr>
      <w:r w:rsidRPr="006D7D1D">
        <w:rPr>
          <w:rFonts w:ascii="Helvetica" w:hAnsi="Helvetica" w:cs="Helvetica"/>
          <w:color w:val="000000"/>
          <w:sz w:val="32"/>
          <w:szCs w:val="32"/>
          <w:highlight w:val="cyan"/>
        </w:rPr>
        <w:t>#</w:t>
      </w:r>
      <w:proofErr w:type="gramStart"/>
      <w:r w:rsidRPr="006D7D1D">
        <w:rPr>
          <w:rFonts w:ascii="Helvetica" w:hAnsi="Helvetica" w:cs="Helvetica"/>
          <w:color w:val="000000"/>
          <w:sz w:val="32"/>
          <w:szCs w:val="32"/>
          <w:highlight w:val="cyan"/>
        </w:rPr>
        <w:t>the</w:t>
      </w:r>
      <w:proofErr w:type="gramEnd"/>
      <w:r w:rsidRPr="006D7D1D">
        <w:rPr>
          <w:rFonts w:ascii="Helvetica" w:hAnsi="Helvetica" w:cs="Helvetica"/>
          <w:color w:val="000000"/>
          <w:sz w:val="32"/>
          <w:szCs w:val="32"/>
          <w:highlight w:val="cyan"/>
        </w:rPr>
        <w:t xml:space="preserve"> target variable.</w:t>
      </w:r>
    </w:p>
    <w:p w14:paraId="791E2118" w14:textId="13E89B8B" w:rsidR="006D7D1D" w:rsidRDefault="006D7D1D" w:rsidP="006D7D1D">
      <w:pPr>
        <w:pStyle w:val="Heading1"/>
        <w:shd w:val="clear" w:color="auto" w:fill="FFFFFF"/>
        <w:spacing w:before="129" w:beforeAutospacing="0" w:after="0" w:afterAutospacing="0"/>
        <w:rPr>
          <w:rFonts w:ascii="Helvetica" w:hAnsi="Helvetica" w:cs="Helvetica"/>
          <w:color w:val="000000"/>
          <w:sz w:val="32"/>
          <w:szCs w:val="32"/>
        </w:rPr>
      </w:pPr>
    </w:p>
    <w:p w14:paraId="5DA3E6DB" w14:textId="73DC44B5" w:rsidR="006D7D1D" w:rsidRDefault="006D7D1D" w:rsidP="006D7D1D">
      <w:pPr>
        <w:pStyle w:val="Heading1"/>
        <w:shd w:val="clear" w:color="auto" w:fill="FFFFFF"/>
        <w:spacing w:before="129" w:beforeAutospacing="0" w:after="0" w:afterAutospacing="0"/>
        <w:rPr>
          <w:rFonts w:ascii="Helvetica" w:hAnsi="Helvetica" w:cs="Helvetica"/>
          <w:color w:val="000000"/>
          <w:sz w:val="32"/>
          <w:szCs w:val="32"/>
        </w:rPr>
      </w:pPr>
    </w:p>
    <w:p w14:paraId="5BF39B53" w14:textId="50CB4F69" w:rsidR="006D7D1D" w:rsidRDefault="006D7D1D" w:rsidP="006D7D1D">
      <w:pPr>
        <w:pStyle w:val="Heading1"/>
        <w:shd w:val="clear" w:color="auto" w:fill="FFFFFF"/>
        <w:spacing w:before="129" w:beforeAutospacing="0" w:after="0" w:afterAutospacing="0"/>
        <w:rPr>
          <w:rFonts w:ascii="Helvetica" w:hAnsi="Helvetica" w:cs="Helvetica"/>
          <w:color w:val="000000"/>
          <w:sz w:val="56"/>
          <w:szCs w:val="56"/>
          <w:u w:val="single"/>
        </w:rPr>
      </w:pPr>
      <w:r w:rsidRPr="006D7D1D">
        <w:rPr>
          <w:rFonts w:ascii="Helvetica" w:hAnsi="Helvetica" w:cs="Helvetica"/>
          <w:color w:val="000000"/>
          <w:sz w:val="56"/>
          <w:szCs w:val="56"/>
          <w:u w:val="single"/>
        </w:rPr>
        <w:t>Random Forest</w:t>
      </w:r>
    </w:p>
    <w:p w14:paraId="22B24B62" w14:textId="2D02B915" w:rsidR="006D7D1D" w:rsidRDefault="006D7D1D" w:rsidP="006D7D1D">
      <w:pPr>
        <w:pStyle w:val="Heading1"/>
        <w:shd w:val="clear" w:color="auto" w:fill="FFFFFF"/>
        <w:spacing w:before="129" w:beforeAutospacing="0" w:after="0" w:afterAutospacing="0"/>
        <w:rPr>
          <w:rFonts w:ascii="Helvetica" w:hAnsi="Helvetica" w:cs="Helvetica"/>
          <w:color w:val="000000"/>
          <w:sz w:val="56"/>
          <w:szCs w:val="56"/>
          <w:u w:val="single"/>
        </w:rPr>
      </w:pPr>
    </w:p>
    <w:p w14:paraId="5C83233C" w14:textId="0CA5D061" w:rsidR="006D7D1D" w:rsidRDefault="006D7D1D" w:rsidP="006D7D1D">
      <w:pPr>
        <w:pStyle w:val="Heading1"/>
        <w:shd w:val="clear" w:color="auto" w:fill="FFFFFF"/>
        <w:spacing w:before="129" w:beforeAutospacing="0" w:after="0" w:afterAutospacing="0"/>
        <w:rPr>
          <w:rFonts w:ascii="Helvetica" w:hAnsi="Helvetica" w:cs="Helvetica"/>
          <w:color w:val="000000"/>
          <w:sz w:val="56"/>
          <w:szCs w:val="56"/>
          <w:u w:val="single"/>
        </w:rPr>
      </w:pPr>
      <w:r w:rsidRPr="006D7D1D">
        <w:rPr>
          <w:rFonts w:ascii="Helvetica" w:hAnsi="Helvetica" w:cs="Helvetica"/>
          <w:color w:val="000000"/>
          <w:sz w:val="56"/>
          <w:szCs w:val="56"/>
          <w:u w:val="single"/>
        </w:rPr>
        <w:lastRenderedPageBreak/>
        <w:drawing>
          <wp:inline distT="0" distB="0" distL="0" distR="0" wp14:anchorId="4B4AE7F7" wp14:editId="2693BC26">
            <wp:extent cx="5731510" cy="25781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78100"/>
                    </a:xfrm>
                    <a:prstGeom prst="rect">
                      <a:avLst/>
                    </a:prstGeom>
                  </pic:spPr>
                </pic:pic>
              </a:graphicData>
            </a:graphic>
          </wp:inline>
        </w:drawing>
      </w:r>
    </w:p>
    <w:p w14:paraId="5037D328" w14:textId="65A86AD5" w:rsidR="006D7D1D" w:rsidRDefault="006D7D1D" w:rsidP="006D7D1D">
      <w:pPr>
        <w:pStyle w:val="Heading1"/>
        <w:shd w:val="clear" w:color="auto" w:fill="FFFFFF"/>
        <w:spacing w:before="129" w:beforeAutospacing="0" w:after="0" w:afterAutospacing="0"/>
        <w:rPr>
          <w:rFonts w:ascii="Helvetica" w:hAnsi="Helvetica" w:cs="Helvetica"/>
          <w:color w:val="000000"/>
          <w:sz w:val="56"/>
          <w:szCs w:val="56"/>
          <w:u w:val="single"/>
        </w:rPr>
      </w:pPr>
    </w:p>
    <w:p w14:paraId="09175861" w14:textId="30455D62" w:rsidR="006D7D1D" w:rsidRDefault="006C22F4" w:rsidP="006D7D1D">
      <w:pPr>
        <w:pStyle w:val="Heading1"/>
        <w:shd w:val="clear" w:color="auto" w:fill="FFFFFF"/>
        <w:spacing w:before="129" w:beforeAutospacing="0" w:after="0" w:afterAutospacing="0"/>
        <w:rPr>
          <w:rFonts w:ascii="Helvetica" w:hAnsi="Helvetica" w:cs="Helvetica"/>
          <w:color w:val="000000"/>
          <w:sz w:val="56"/>
          <w:szCs w:val="56"/>
          <w:u w:val="single"/>
        </w:rPr>
      </w:pPr>
      <w:r w:rsidRPr="006C22F4">
        <w:rPr>
          <w:rFonts w:ascii="Helvetica" w:hAnsi="Helvetica" w:cs="Helvetica"/>
          <w:color w:val="000000"/>
          <w:sz w:val="56"/>
          <w:szCs w:val="56"/>
          <w:u w:val="single"/>
        </w:rPr>
        <w:drawing>
          <wp:inline distT="0" distB="0" distL="0" distR="0" wp14:anchorId="42DD97CF" wp14:editId="4815C894">
            <wp:extent cx="5731510" cy="2435860"/>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35860"/>
                    </a:xfrm>
                    <a:prstGeom prst="rect">
                      <a:avLst/>
                    </a:prstGeom>
                  </pic:spPr>
                </pic:pic>
              </a:graphicData>
            </a:graphic>
          </wp:inline>
        </w:drawing>
      </w:r>
    </w:p>
    <w:p w14:paraId="701C4F71" w14:textId="09208FE6" w:rsidR="006C22F4" w:rsidRDefault="006C22F4" w:rsidP="006D7D1D">
      <w:pPr>
        <w:pStyle w:val="Heading1"/>
        <w:shd w:val="clear" w:color="auto" w:fill="FFFFFF"/>
        <w:spacing w:before="129" w:beforeAutospacing="0" w:after="0" w:afterAutospacing="0"/>
        <w:rPr>
          <w:rFonts w:ascii="Helvetica" w:hAnsi="Helvetica" w:cs="Helvetica"/>
          <w:color w:val="000000"/>
          <w:sz w:val="56"/>
          <w:szCs w:val="56"/>
          <w:u w:val="single"/>
        </w:rPr>
      </w:pPr>
    </w:p>
    <w:p w14:paraId="413D291F" w14:textId="147B5ED6" w:rsidR="006C22F4" w:rsidRDefault="006C22F4" w:rsidP="006D7D1D">
      <w:pPr>
        <w:pStyle w:val="Heading1"/>
        <w:shd w:val="clear" w:color="auto" w:fill="FFFFFF"/>
        <w:spacing w:before="129" w:beforeAutospacing="0" w:after="0" w:afterAutospacing="0"/>
        <w:rPr>
          <w:rFonts w:ascii="Helvetica" w:hAnsi="Helvetica" w:cs="Helvetica"/>
          <w:color w:val="000000"/>
          <w:sz w:val="56"/>
          <w:szCs w:val="56"/>
          <w:u w:val="single"/>
        </w:rPr>
      </w:pPr>
      <w:r w:rsidRPr="006C22F4">
        <w:rPr>
          <w:rFonts w:ascii="Helvetica" w:hAnsi="Helvetica" w:cs="Helvetica"/>
          <w:color w:val="000000"/>
          <w:sz w:val="56"/>
          <w:szCs w:val="56"/>
          <w:u w:val="single"/>
        </w:rPr>
        <w:drawing>
          <wp:inline distT="0" distB="0" distL="0" distR="0" wp14:anchorId="5BF1F93A" wp14:editId="20F6316C">
            <wp:extent cx="5731510" cy="270827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08275"/>
                    </a:xfrm>
                    <a:prstGeom prst="rect">
                      <a:avLst/>
                    </a:prstGeom>
                  </pic:spPr>
                </pic:pic>
              </a:graphicData>
            </a:graphic>
          </wp:inline>
        </w:drawing>
      </w:r>
    </w:p>
    <w:p w14:paraId="11308D65" w14:textId="0EAD1DB5" w:rsidR="006C22F4" w:rsidRDefault="006C22F4" w:rsidP="006D7D1D">
      <w:pPr>
        <w:pStyle w:val="Heading1"/>
        <w:shd w:val="clear" w:color="auto" w:fill="FFFFFF"/>
        <w:spacing w:before="129" w:beforeAutospacing="0" w:after="0" w:afterAutospacing="0"/>
        <w:rPr>
          <w:rFonts w:ascii="Helvetica" w:hAnsi="Helvetica" w:cs="Helvetica"/>
          <w:color w:val="000000"/>
          <w:sz w:val="56"/>
          <w:szCs w:val="56"/>
          <w:u w:val="single"/>
        </w:rPr>
      </w:pPr>
    </w:p>
    <w:p w14:paraId="2D27ED80" w14:textId="7AC9F192" w:rsidR="006C22F4" w:rsidRPr="006D7D1D" w:rsidRDefault="006C22F4" w:rsidP="006D7D1D">
      <w:pPr>
        <w:pStyle w:val="Heading1"/>
        <w:shd w:val="clear" w:color="auto" w:fill="FFFFFF"/>
        <w:spacing w:before="129" w:beforeAutospacing="0" w:after="0" w:afterAutospacing="0"/>
        <w:rPr>
          <w:rFonts w:ascii="Helvetica" w:hAnsi="Helvetica" w:cs="Helvetica"/>
          <w:color w:val="000000"/>
          <w:sz w:val="56"/>
          <w:szCs w:val="56"/>
          <w:u w:val="single"/>
        </w:rPr>
      </w:pPr>
      <w:r>
        <w:rPr>
          <w:rFonts w:ascii="Helvetica" w:hAnsi="Helvetica" w:cs="Helvetica"/>
          <w:b w:val="0"/>
          <w:bCs w:val="0"/>
          <w:noProof/>
          <w:color w:val="000000"/>
          <w:sz w:val="56"/>
          <w:szCs w:val="56"/>
          <w:u w:val="single"/>
        </w:rPr>
        <w:drawing>
          <wp:inline distT="0" distB="0" distL="0" distR="0" wp14:anchorId="604A38E6" wp14:editId="0AB11ABF">
            <wp:extent cx="5731510" cy="295529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6444DC32" w14:textId="77777777" w:rsidR="006D7D1D" w:rsidRPr="006D7D1D" w:rsidRDefault="006D7D1D" w:rsidP="006D7D1D">
      <w:pPr>
        <w:pStyle w:val="Heading1"/>
        <w:shd w:val="clear" w:color="auto" w:fill="FFFFFF"/>
        <w:spacing w:before="129" w:beforeAutospacing="0" w:after="0" w:afterAutospacing="0"/>
        <w:rPr>
          <w:rFonts w:ascii="Helvetica" w:hAnsi="Helvetica" w:cs="Helvetica"/>
          <w:color w:val="000000"/>
          <w:sz w:val="32"/>
          <w:szCs w:val="32"/>
        </w:rPr>
      </w:pPr>
    </w:p>
    <w:p w14:paraId="438F5ADE" w14:textId="26F915FD" w:rsidR="006C22F4" w:rsidRDefault="006C22F4" w:rsidP="006C22F4">
      <w:pPr>
        <w:pStyle w:val="Heading1"/>
        <w:shd w:val="clear" w:color="auto" w:fill="FFFFFF"/>
        <w:spacing w:before="129" w:beforeAutospacing="0" w:after="0" w:afterAutospacing="0"/>
        <w:rPr>
          <w:rFonts w:ascii="Helvetica" w:hAnsi="Helvetica" w:cs="Helvetica"/>
          <w:color w:val="000000"/>
          <w:sz w:val="72"/>
          <w:szCs w:val="72"/>
        </w:rPr>
      </w:pPr>
      <w:r w:rsidRPr="006C22F4">
        <w:rPr>
          <w:rFonts w:ascii="Helvetica" w:hAnsi="Helvetica" w:cs="Helvetica"/>
          <w:color w:val="000000"/>
          <w:sz w:val="72"/>
          <w:szCs w:val="72"/>
        </w:rPr>
        <w:t xml:space="preserve">Model </w:t>
      </w:r>
      <w:proofErr w:type="spellStart"/>
      <w:r w:rsidRPr="006C22F4">
        <w:rPr>
          <w:rFonts w:ascii="Helvetica" w:hAnsi="Helvetica" w:cs="Helvetica"/>
          <w:color w:val="000000"/>
          <w:sz w:val="72"/>
          <w:szCs w:val="72"/>
        </w:rPr>
        <w:t>Comparision</w:t>
      </w:r>
      <w:proofErr w:type="spellEnd"/>
    </w:p>
    <w:p w14:paraId="3CCD5264" w14:textId="2BDEAB1C" w:rsidR="006C22F4" w:rsidRDefault="006C22F4" w:rsidP="006C22F4">
      <w:pPr>
        <w:pStyle w:val="Heading1"/>
        <w:shd w:val="clear" w:color="auto" w:fill="FFFFFF"/>
        <w:spacing w:before="129" w:beforeAutospacing="0" w:after="0" w:afterAutospacing="0"/>
        <w:rPr>
          <w:rFonts w:ascii="Helvetica" w:hAnsi="Helvetica" w:cs="Helvetica"/>
          <w:color w:val="000000"/>
          <w:sz w:val="72"/>
          <w:szCs w:val="72"/>
        </w:rPr>
      </w:pPr>
    </w:p>
    <w:p w14:paraId="1857106A" w14:textId="5F1D71AC" w:rsidR="006C22F4" w:rsidRDefault="006C22F4" w:rsidP="006C22F4">
      <w:pPr>
        <w:pStyle w:val="Heading1"/>
        <w:shd w:val="clear" w:color="auto" w:fill="FFFFFF"/>
        <w:spacing w:before="129" w:beforeAutospacing="0" w:after="0" w:afterAutospacing="0"/>
        <w:rPr>
          <w:rFonts w:ascii="Helvetica" w:hAnsi="Helvetica" w:cs="Helvetica"/>
          <w:color w:val="000000"/>
          <w:sz w:val="72"/>
          <w:szCs w:val="72"/>
        </w:rPr>
      </w:pPr>
    </w:p>
    <w:p w14:paraId="079EB20C" w14:textId="7B11D985" w:rsidR="006C22F4" w:rsidRPr="006C22F4" w:rsidRDefault="006C22F4" w:rsidP="006C22F4">
      <w:pPr>
        <w:pStyle w:val="Heading1"/>
        <w:shd w:val="clear" w:color="auto" w:fill="FFFFFF"/>
        <w:spacing w:before="129" w:beforeAutospacing="0" w:after="0" w:afterAutospacing="0"/>
        <w:rPr>
          <w:rFonts w:ascii="Helvetica" w:hAnsi="Helvetica" w:cs="Helvetica"/>
          <w:color w:val="000000"/>
          <w:sz w:val="72"/>
          <w:szCs w:val="72"/>
        </w:rPr>
      </w:pPr>
      <w:r>
        <w:rPr>
          <w:rFonts w:ascii="Helvetica" w:hAnsi="Helvetica" w:cs="Helvetica"/>
          <w:b w:val="0"/>
          <w:bCs w:val="0"/>
          <w:noProof/>
          <w:color w:val="000000"/>
          <w:sz w:val="72"/>
          <w:szCs w:val="72"/>
        </w:rPr>
        <w:drawing>
          <wp:inline distT="0" distB="0" distL="0" distR="0" wp14:anchorId="02E8E677" wp14:editId="6C3BE1B8">
            <wp:extent cx="5731510" cy="294259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14:paraId="0B5F6679" w14:textId="3DF7DDCA" w:rsidR="00A30C0D" w:rsidRDefault="00A30C0D" w:rsidP="00A30C0D">
      <w:pPr>
        <w:rPr>
          <w:sz w:val="32"/>
          <w:szCs w:val="32"/>
        </w:rPr>
      </w:pPr>
    </w:p>
    <w:p w14:paraId="69046FCA" w14:textId="77777777" w:rsidR="00A30C0D" w:rsidRDefault="00A30C0D">
      <w:pPr>
        <w:spacing w:after="160" w:line="259" w:lineRule="auto"/>
        <w:rPr>
          <w:sz w:val="32"/>
          <w:szCs w:val="32"/>
        </w:rPr>
      </w:pPr>
      <w:r>
        <w:rPr>
          <w:sz w:val="32"/>
          <w:szCs w:val="32"/>
        </w:rPr>
        <w:br w:type="page"/>
      </w:r>
    </w:p>
    <w:p w14:paraId="629A92C3" w14:textId="7FB83E12" w:rsidR="00DD141A" w:rsidRDefault="00DD141A" w:rsidP="00DD141A">
      <w:pPr>
        <w:pStyle w:val="Heading1"/>
        <w:shd w:val="clear" w:color="auto" w:fill="FFFFFF"/>
        <w:spacing w:before="754" w:beforeAutospacing="0" w:after="0" w:afterAutospacing="0" w:line="420" w:lineRule="atLeast"/>
        <w:rPr>
          <w:rFonts w:ascii="Helvetica" w:hAnsi="Helvetica" w:cs="Helvetica"/>
          <w:color w:val="292929"/>
          <w:sz w:val="52"/>
          <w:szCs w:val="52"/>
        </w:rPr>
      </w:pPr>
      <w:r w:rsidRPr="00DD141A">
        <w:rPr>
          <w:rFonts w:ascii="Helvetica" w:hAnsi="Helvetica" w:cs="Helvetica"/>
          <w:color w:val="292929"/>
          <w:sz w:val="52"/>
          <w:szCs w:val="52"/>
        </w:rPr>
        <w:lastRenderedPageBreak/>
        <w:t>Conclusion</w:t>
      </w:r>
    </w:p>
    <w:p w14:paraId="5A322FAC" w14:textId="0F88A5ED" w:rsidR="00DD141A" w:rsidRPr="00DD141A" w:rsidRDefault="00DD141A" w:rsidP="00DD141A">
      <w:pPr>
        <w:pStyle w:val="Heading1"/>
        <w:shd w:val="clear" w:color="auto" w:fill="FFFFFF"/>
        <w:spacing w:before="754" w:beforeAutospacing="0" w:after="0" w:afterAutospacing="0" w:line="420" w:lineRule="atLeast"/>
        <w:rPr>
          <w:rFonts w:ascii="Helvetica" w:hAnsi="Helvetica" w:cs="Helvetica"/>
          <w:color w:val="292929"/>
          <w:sz w:val="52"/>
          <w:szCs w:val="52"/>
        </w:rPr>
      </w:pPr>
      <w:r>
        <w:rPr>
          <w:rFonts w:ascii="Georgia" w:hAnsi="Georgia"/>
          <w:color w:val="292929"/>
          <w:spacing w:val="-1"/>
          <w:sz w:val="30"/>
          <w:szCs w:val="30"/>
          <w:shd w:val="clear" w:color="auto" w:fill="FFFFFF"/>
        </w:rPr>
        <w:t>Through this project, we created a machine learning model that is able to predict the patients with diabetes with highest risk of being readmitted within 30 days. The best model was a gradient boosting classifier with optimized hyperparameters. The model was able to catch 58% of the readmissions and is about 1.5 times better than just randomly picking patients</w:t>
      </w:r>
    </w:p>
    <w:p w14:paraId="674E3298" w14:textId="34C67132" w:rsidR="00A30C0D" w:rsidRDefault="00A30C0D" w:rsidP="00A30C0D">
      <w:pPr>
        <w:rPr>
          <w:sz w:val="32"/>
          <w:szCs w:val="32"/>
        </w:rPr>
      </w:pPr>
    </w:p>
    <w:p w14:paraId="3BF14C94" w14:textId="77777777" w:rsidR="00A30C0D" w:rsidRDefault="00A30C0D">
      <w:pPr>
        <w:spacing w:after="160" w:line="259" w:lineRule="auto"/>
        <w:rPr>
          <w:sz w:val="32"/>
          <w:szCs w:val="32"/>
        </w:rPr>
      </w:pPr>
      <w:r>
        <w:rPr>
          <w:sz w:val="32"/>
          <w:szCs w:val="32"/>
        </w:rPr>
        <w:br w:type="page"/>
      </w:r>
    </w:p>
    <w:p w14:paraId="6C8B3D95" w14:textId="77777777" w:rsidR="00A30C0D" w:rsidRPr="00A30C0D" w:rsidRDefault="00A30C0D" w:rsidP="00A30C0D">
      <w:pPr>
        <w:rPr>
          <w:sz w:val="32"/>
          <w:szCs w:val="32"/>
        </w:rPr>
      </w:pPr>
    </w:p>
    <w:sectPr w:rsidR="00A30C0D" w:rsidRPr="00A30C0D" w:rsidSect="00285AF4">
      <w:pgSz w:w="11906" w:h="16838" w:code="9"/>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38B77" w14:textId="77777777" w:rsidR="00843168" w:rsidRDefault="00843168" w:rsidP="00843168">
      <w:r>
        <w:separator/>
      </w:r>
    </w:p>
  </w:endnote>
  <w:endnote w:type="continuationSeparator" w:id="0">
    <w:p w14:paraId="05302CFA" w14:textId="77777777" w:rsidR="00843168" w:rsidRDefault="00843168" w:rsidP="00843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1802D" w14:textId="77777777" w:rsidR="00843168" w:rsidRDefault="00843168" w:rsidP="00843168">
      <w:r>
        <w:separator/>
      </w:r>
    </w:p>
  </w:footnote>
  <w:footnote w:type="continuationSeparator" w:id="0">
    <w:p w14:paraId="13621E62" w14:textId="77777777" w:rsidR="00843168" w:rsidRDefault="00843168" w:rsidP="008431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7592B"/>
    <w:multiLevelType w:val="multilevel"/>
    <w:tmpl w:val="31C6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D80B88"/>
    <w:multiLevelType w:val="hybridMultilevel"/>
    <w:tmpl w:val="7556F0A2"/>
    <w:lvl w:ilvl="0" w:tplc="4009000F">
      <w:start w:val="1"/>
      <w:numFmt w:val="decimal"/>
      <w:lvlText w:val="%1."/>
      <w:lvlJc w:val="left"/>
      <w:pPr>
        <w:ind w:left="78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75"/>
    <w:rsid w:val="00031F4C"/>
    <w:rsid w:val="000F3445"/>
    <w:rsid w:val="00116230"/>
    <w:rsid w:val="001D0BC3"/>
    <w:rsid w:val="00285AF4"/>
    <w:rsid w:val="003E424D"/>
    <w:rsid w:val="004149C6"/>
    <w:rsid w:val="004D5DC6"/>
    <w:rsid w:val="004D744F"/>
    <w:rsid w:val="004F7D03"/>
    <w:rsid w:val="0052570A"/>
    <w:rsid w:val="00525B75"/>
    <w:rsid w:val="00600CA3"/>
    <w:rsid w:val="006C22F4"/>
    <w:rsid w:val="006D7D1D"/>
    <w:rsid w:val="007D3AEC"/>
    <w:rsid w:val="00843168"/>
    <w:rsid w:val="00903C00"/>
    <w:rsid w:val="009607C9"/>
    <w:rsid w:val="00A25131"/>
    <w:rsid w:val="00A30C0D"/>
    <w:rsid w:val="00A4709C"/>
    <w:rsid w:val="00D73CCC"/>
    <w:rsid w:val="00DD141A"/>
    <w:rsid w:val="00DF3AAB"/>
    <w:rsid w:val="00E00FE3"/>
    <w:rsid w:val="00E3068C"/>
    <w:rsid w:val="00E55DE6"/>
    <w:rsid w:val="00E77F30"/>
    <w:rsid w:val="00FB0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E3819D3"/>
  <w15:chartTrackingRefBased/>
  <w15:docId w15:val="{B8170E1B-371F-4FED-BB66-59BF41A0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B75"/>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9"/>
    <w:qFormat/>
    <w:rsid w:val="004D744F"/>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4">
    <w:name w:val="4"/>
    <w:basedOn w:val="TableNormal"/>
    <w:rsid w:val="00525B75"/>
    <w:pPr>
      <w:spacing w:before="200" w:after="0" w:line="312" w:lineRule="auto"/>
    </w:pPr>
    <w:rPr>
      <w:rFonts w:ascii="Proxima Nova" w:eastAsia="Proxima Nova" w:hAnsi="Proxima Nova" w:cs="Proxima Nova"/>
      <w:color w:val="353744"/>
      <w:lang w:val="en-US" w:eastAsia="en-IN"/>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149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3168"/>
    <w:pPr>
      <w:tabs>
        <w:tab w:val="center" w:pos="4513"/>
        <w:tab w:val="right" w:pos="9026"/>
      </w:tabs>
    </w:pPr>
  </w:style>
  <w:style w:type="character" w:customStyle="1" w:styleId="HeaderChar">
    <w:name w:val="Header Char"/>
    <w:basedOn w:val="DefaultParagraphFont"/>
    <w:link w:val="Header"/>
    <w:uiPriority w:val="99"/>
    <w:rsid w:val="00843168"/>
    <w:rPr>
      <w:rFonts w:ascii="Calibri" w:eastAsia="Calibri" w:hAnsi="Calibri" w:cs="Arial"/>
      <w:sz w:val="20"/>
      <w:szCs w:val="20"/>
      <w:lang w:eastAsia="en-IN"/>
    </w:rPr>
  </w:style>
  <w:style w:type="paragraph" w:styleId="Footer">
    <w:name w:val="footer"/>
    <w:basedOn w:val="Normal"/>
    <w:link w:val="FooterChar"/>
    <w:uiPriority w:val="99"/>
    <w:unhideWhenUsed/>
    <w:rsid w:val="00843168"/>
    <w:pPr>
      <w:tabs>
        <w:tab w:val="center" w:pos="4513"/>
        <w:tab w:val="right" w:pos="9026"/>
      </w:tabs>
    </w:pPr>
  </w:style>
  <w:style w:type="character" w:customStyle="1" w:styleId="FooterChar">
    <w:name w:val="Footer Char"/>
    <w:basedOn w:val="DefaultParagraphFont"/>
    <w:link w:val="Footer"/>
    <w:uiPriority w:val="99"/>
    <w:rsid w:val="00843168"/>
    <w:rPr>
      <w:rFonts w:ascii="Calibri" w:eastAsia="Calibri" w:hAnsi="Calibri" w:cs="Arial"/>
      <w:sz w:val="20"/>
      <w:szCs w:val="20"/>
      <w:lang w:eastAsia="en-IN"/>
    </w:rPr>
  </w:style>
  <w:style w:type="paragraph" w:styleId="ListParagraph">
    <w:name w:val="List Paragraph"/>
    <w:basedOn w:val="Normal"/>
    <w:uiPriority w:val="34"/>
    <w:qFormat/>
    <w:rsid w:val="00A4709C"/>
    <w:pPr>
      <w:ind w:left="720"/>
      <w:contextualSpacing/>
    </w:pPr>
  </w:style>
  <w:style w:type="paragraph" w:customStyle="1" w:styleId="pw-post-body-paragraph">
    <w:name w:val="pw-post-body-paragraph"/>
    <w:basedOn w:val="Normal"/>
    <w:rsid w:val="004D744F"/>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D744F"/>
    <w:rPr>
      <w:color w:val="0000FF"/>
      <w:u w:val="single"/>
    </w:rPr>
  </w:style>
  <w:style w:type="paragraph" w:customStyle="1" w:styleId="kz">
    <w:name w:val="kz"/>
    <w:basedOn w:val="Normal"/>
    <w:rsid w:val="004D744F"/>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D744F"/>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600C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2673">
      <w:bodyDiv w:val="1"/>
      <w:marLeft w:val="0"/>
      <w:marRight w:val="0"/>
      <w:marTop w:val="0"/>
      <w:marBottom w:val="0"/>
      <w:divBdr>
        <w:top w:val="none" w:sz="0" w:space="0" w:color="auto"/>
        <w:left w:val="none" w:sz="0" w:space="0" w:color="auto"/>
        <w:bottom w:val="none" w:sz="0" w:space="0" w:color="auto"/>
        <w:right w:val="none" w:sz="0" w:space="0" w:color="auto"/>
      </w:divBdr>
    </w:div>
    <w:div w:id="664285639">
      <w:bodyDiv w:val="1"/>
      <w:marLeft w:val="0"/>
      <w:marRight w:val="0"/>
      <w:marTop w:val="0"/>
      <w:marBottom w:val="0"/>
      <w:divBdr>
        <w:top w:val="none" w:sz="0" w:space="0" w:color="auto"/>
        <w:left w:val="none" w:sz="0" w:space="0" w:color="auto"/>
        <w:bottom w:val="none" w:sz="0" w:space="0" w:color="auto"/>
        <w:right w:val="none" w:sz="0" w:space="0" w:color="auto"/>
      </w:divBdr>
    </w:div>
    <w:div w:id="853036167">
      <w:bodyDiv w:val="1"/>
      <w:marLeft w:val="0"/>
      <w:marRight w:val="0"/>
      <w:marTop w:val="0"/>
      <w:marBottom w:val="0"/>
      <w:divBdr>
        <w:top w:val="none" w:sz="0" w:space="0" w:color="auto"/>
        <w:left w:val="none" w:sz="0" w:space="0" w:color="auto"/>
        <w:bottom w:val="none" w:sz="0" w:space="0" w:color="auto"/>
        <w:right w:val="none" w:sz="0" w:space="0" w:color="auto"/>
      </w:divBdr>
    </w:div>
    <w:div w:id="913585760">
      <w:bodyDiv w:val="1"/>
      <w:marLeft w:val="0"/>
      <w:marRight w:val="0"/>
      <w:marTop w:val="0"/>
      <w:marBottom w:val="0"/>
      <w:divBdr>
        <w:top w:val="none" w:sz="0" w:space="0" w:color="auto"/>
        <w:left w:val="none" w:sz="0" w:space="0" w:color="auto"/>
        <w:bottom w:val="none" w:sz="0" w:space="0" w:color="auto"/>
        <w:right w:val="none" w:sz="0" w:space="0" w:color="auto"/>
      </w:divBdr>
    </w:div>
    <w:div w:id="1090005936">
      <w:bodyDiv w:val="1"/>
      <w:marLeft w:val="0"/>
      <w:marRight w:val="0"/>
      <w:marTop w:val="0"/>
      <w:marBottom w:val="0"/>
      <w:divBdr>
        <w:top w:val="none" w:sz="0" w:space="0" w:color="auto"/>
        <w:left w:val="none" w:sz="0" w:space="0" w:color="auto"/>
        <w:bottom w:val="none" w:sz="0" w:space="0" w:color="auto"/>
        <w:right w:val="none" w:sz="0" w:space="0" w:color="auto"/>
      </w:divBdr>
    </w:div>
    <w:div w:id="1142885786">
      <w:bodyDiv w:val="1"/>
      <w:marLeft w:val="0"/>
      <w:marRight w:val="0"/>
      <w:marTop w:val="0"/>
      <w:marBottom w:val="0"/>
      <w:divBdr>
        <w:top w:val="none" w:sz="0" w:space="0" w:color="auto"/>
        <w:left w:val="none" w:sz="0" w:space="0" w:color="auto"/>
        <w:bottom w:val="none" w:sz="0" w:space="0" w:color="auto"/>
        <w:right w:val="none" w:sz="0" w:space="0" w:color="auto"/>
      </w:divBdr>
    </w:div>
    <w:div w:id="1404182924">
      <w:bodyDiv w:val="1"/>
      <w:marLeft w:val="0"/>
      <w:marRight w:val="0"/>
      <w:marTop w:val="0"/>
      <w:marBottom w:val="0"/>
      <w:divBdr>
        <w:top w:val="none" w:sz="0" w:space="0" w:color="auto"/>
        <w:left w:val="none" w:sz="0" w:space="0" w:color="auto"/>
        <w:bottom w:val="none" w:sz="0" w:space="0" w:color="auto"/>
        <w:right w:val="none" w:sz="0" w:space="0" w:color="auto"/>
      </w:divBdr>
    </w:div>
    <w:div w:id="1485394220">
      <w:bodyDiv w:val="1"/>
      <w:marLeft w:val="0"/>
      <w:marRight w:val="0"/>
      <w:marTop w:val="0"/>
      <w:marBottom w:val="0"/>
      <w:divBdr>
        <w:top w:val="none" w:sz="0" w:space="0" w:color="auto"/>
        <w:left w:val="none" w:sz="0" w:space="0" w:color="auto"/>
        <w:bottom w:val="none" w:sz="0" w:space="0" w:color="auto"/>
        <w:right w:val="none" w:sz="0" w:space="0" w:color="auto"/>
      </w:divBdr>
    </w:div>
    <w:div w:id="1485657574">
      <w:bodyDiv w:val="1"/>
      <w:marLeft w:val="0"/>
      <w:marRight w:val="0"/>
      <w:marTop w:val="0"/>
      <w:marBottom w:val="0"/>
      <w:divBdr>
        <w:top w:val="none" w:sz="0" w:space="0" w:color="auto"/>
        <w:left w:val="none" w:sz="0" w:space="0" w:color="auto"/>
        <w:bottom w:val="none" w:sz="0" w:space="0" w:color="auto"/>
        <w:right w:val="none" w:sz="0" w:space="0" w:color="auto"/>
      </w:divBdr>
    </w:div>
    <w:div w:id="1843012335">
      <w:bodyDiv w:val="1"/>
      <w:marLeft w:val="0"/>
      <w:marRight w:val="0"/>
      <w:marTop w:val="0"/>
      <w:marBottom w:val="0"/>
      <w:divBdr>
        <w:top w:val="none" w:sz="0" w:space="0" w:color="auto"/>
        <w:left w:val="none" w:sz="0" w:space="0" w:color="auto"/>
        <w:bottom w:val="none" w:sz="0" w:space="0" w:color="auto"/>
        <w:right w:val="none" w:sz="0" w:space="0" w:color="auto"/>
      </w:divBdr>
    </w:div>
    <w:div w:id="1959868923">
      <w:bodyDiv w:val="1"/>
      <w:marLeft w:val="0"/>
      <w:marRight w:val="0"/>
      <w:marTop w:val="0"/>
      <w:marBottom w:val="0"/>
      <w:divBdr>
        <w:top w:val="none" w:sz="0" w:space="0" w:color="auto"/>
        <w:left w:val="none" w:sz="0" w:space="0" w:color="auto"/>
        <w:bottom w:val="none" w:sz="0" w:space="0" w:color="auto"/>
        <w:right w:val="none" w:sz="0" w:space="0" w:color="auto"/>
      </w:divBdr>
    </w:div>
    <w:div w:id="1976251919">
      <w:bodyDiv w:val="1"/>
      <w:marLeft w:val="0"/>
      <w:marRight w:val="0"/>
      <w:marTop w:val="0"/>
      <w:marBottom w:val="0"/>
      <w:divBdr>
        <w:top w:val="none" w:sz="0" w:space="0" w:color="auto"/>
        <w:left w:val="none" w:sz="0" w:space="0" w:color="auto"/>
        <w:bottom w:val="none" w:sz="0" w:space="0" w:color="auto"/>
        <w:right w:val="none" w:sz="0" w:space="0" w:color="auto"/>
      </w:divBdr>
    </w:div>
    <w:div w:id="207673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archive.ics.uci.edu/ml/datasets/diabetes+130-us+hospitals+for+years+1999-200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cms.gov/Medicare/Quality-Initiatives-Patient-Assessment-Instruments/Value-Based-Programs/HRRP/Hospital-Readmission-Reduction-Program.html"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1D45A-CA99-4450-B951-E7361252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29</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shekhar.pratap123@outlook.com</dc:creator>
  <cp:keywords/>
  <dc:description/>
  <cp:lastModifiedBy>shekhar.pratap123@outlook.com</cp:lastModifiedBy>
  <cp:revision>2</cp:revision>
  <dcterms:created xsi:type="dcterms:W3CDTF">2022-03-16T04:28:00Z</dcterms:created>
  <dcterms:modified xsi:type="dcterms:W3CDTF">2022-03-16T04:28:00Z</dcterms:modified>
</cp:coreProperties>
</file>