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3F3C" w14:textId="555979C5" w:rsidR="00913373" w:rsidRDefault="003C035E">
      <w:pPr>
        <w:rPr>
          <w:b/>
          <w:bCs/>
          <w:sz w:val="36"/>
          <w:szCs w:val="36"/>
        </w:rPr>
      </w:pPr>
      <w:r w:rsidRPr="003C035E">
        <w:rPr>
          <w:b/>
          <w:bCs/>
          <w:sz w:val="36"/>
          <w:szCs w:val="36"/>
        </w:rPr>
        <w:t>PCA &amp; CLUSTERING</w:t>
      </w:r>
    </w:p>
    <w:p w14:paraId="0CE217C8" w14:textId="735675AC" w:rsidR="00DE03D2" w:rsidRDefault="00DE03D2" w:rsidP="00540495">
      <w:pPr>
        <w:jc w:val="both"/>
      </w:pPr>
      <w:r>
        <w:t>Traccia</w:t>
      </w:r>
    </w:p>
    <w:p w14:paraId="24FDBD9C" w14:textId="7D4D2307" w:rsidR="00DE03D2" w:rsidRDefault="00DE03D2" w:rsidP="00540495">
      <w:pPr>
        <w:jc w:val="both"/>
      </w:pPr>
      <w:r w:rsidRPr="00DE03D2">
        <w:t>Partendo da</w:t>
      </w:r>
      <w:r>
        <w:t xml:space="preserve"> un </w:t>
      </w:r>
      <w:proofErr w:type="spellStart"/>
      <w:r>
        <w:t>workload</w:t>
      </w:r>
      <w:proofErr w:type="spellEnd"/>
      <w:r>
        <w:t xml:space="preserve"> </w:t>
      </w:r>
      <w:r w:rsidRPr="00DE03D2">
        <w:t>real</w:t>
      </w:r>
      <w:r>
        <w:t>e</w:t>
      </w:r>
      <w:r w:rsidRPr="00DE03D2">
        <w:t>, trova</w:t>
      </w:r>
      <w:r>
        <w:t>re</w:t>
      </w:r>
      <w:r w:rsidRPr="00DE03D2">
        <w:t xml:space="preserve"> un </w:t>
      </w:r>
      <w:proofErr w:type="spellStart"/>
      <w:r>
        <w:t>workload</w:t>
      </w:r>
      <w:proofErr w:type="spellEnd"/>
      <w:r>
        <w:t xml:space="preserve"> </w:t>
      </w:r>
      <w:r w:rsidRPr="00DE03D2">
        <w:t xml:space="preserve">sintetico (caratterizzato) con le seguenti proprietà: </w:t>
      </w:r>
    </w:p>
    <w:p w14:paraId="6740550A" w14:textId="249C804B" w:rsidR="00DE03D2" w:rsidRDefault="00DE03D2" w:rsidP="00540495">
      <w:pPr>
        <w:jc w:val="both"/>
      </w:pPr>
      <w:r>
        <w:t>-</w:t>
      </w:r>
      <w:r w:rsidRPr="00DE03D2">
        <w:t>Challenge</w:t>
      </w:r>
      <w:r w:rsidRPr="00DE03D2">
        <w:rPr>
          <w:b/>
          <w:bCs/>
        </w:rPr>
        <w:t xml:space="preserve"> #1</w:t>
      </w:r>
      <w:r w:rsidRPr="00DE03D2">
        <w:t xml:space="preserve">: gli studenti devono trovare il miglior compromesso (numero di Componenti Principali e numero di cluster) tra la perdita di devianza e la riduzione delle dimensioni dei dati; </w:t>
      </w:r>
      <w:r>
        <w:t>-</w:t>
      </w:r>
      <w:r w:rsidRPr="00DE03D2">
        <w:rPr>
          <w:b/>
          <w:bCs/>
        </w:rPr>
        <w:t>Challenge #2</w:t>
      </w:r>
      <w:r w:rsidRPr="00DE03D2">
        <w:t>: gli studenti devono discutere le differenze tra l'applicazione dei metodi di clustering con PCA e senza PCA</w:t>
      </w:r>
    </w:p>
    <w:p w14:paraId="6648EF1A" w14:textId="77777777" w:rsidR="00DE03D2" w:rsidRDefault="00DE03D2" w:rsidP="00540495">
      <w:pPr>
        <w:jc w:val="both"/>
      </w:pPr>
    </w:p>
    <w:p w14:paraId="1FC8124B" w14:textId="6F7AF90A" w:rsidR="00DE03D2" w:rsidRDefault="00DE03D2" w:rsidP="00540495">
      <w:pPr>
        <w:jc w:val="both"/>
      </w:pPr>
      <w:r>
        <w:t>Challenge 1</w:t>
      </w:r>
    </w:p>
    <w:p w14:paraId="2A4A883F" w14:textId="11AE4CAC" w:rsidR="00540495" w:rsidRDefault="00DE03D2" w:rsidP="00540495">
      <w:pPr>
        <w:jc w:val="both"/>
      </w:pPr>
      <w:r>
        <w:t>I</w:t>
      </w:r>
      <w:r w:rsidR="00540495" w:rsidRPr="00540495">
        <w:t xml:space="preserve">l </w:t>
      </w:r>
      <w:proofErr w:type="spellStart"/>
      <w:r w:rsidR="00540495" w:rsidRPr="00540495">
        <w:t>workload</w:t>
      </w:r>
      <w:proofErr w:type="spellEnd"/>
      <w:r w:rsidR="00540495" w:rsidRPr="00540495">
        <w:t xml:space="preserve"> reale</w:t>
      </w:r>
      <w:r>
        <w:t xml:space="preserve"> </w:t>
      </w:r>
      <w:r w:rsidR="00540495" w:rsidRPr="00540495">
        <w:t xml:space="preserve">è stato </w:t>
      </w:r>
      <w:r>
        <w:t xml:space="preserve">realizzato </w:t>
      </w:r>
      <w:r w:rsidR="00540495" w:rsidRPr="00540495">
        <w:t>utilizza</w:t>
      </w:r>
      <w:r>
        <w:t>ndo</w:t>
      </w:r>
      <w:r w:rsidR="00540495" w:rsidRPr="00540495">
        <w:t xml:space="preserve"> lo script </w:t>
      </w:r>
      <w:proofErr w:type="spellStart"/>
      <w:r w:rsidR="00540495" w:rsidRPr="00540495">
        <w:rPr>
          <w:i/>
          <w:iCs/>
        </w:rPr>
        <w:t>nbody</w:t>
      </w:r>
      <w:proofErr w:type="spellEnd"/>
      <w:r w:rsidR="00540495" w:rsidRPr="00540495">
        <w:t xml:space="preserve">, che permette di comparare le prestazioni della </w:t>
      </w:r>
      <w:proofErr w:type="spellStart"/>
      <w:r w:rsidR="00540495" w:rsidRPr="00540495">
        <w:t>Floating</w:t>
      </w:r>
      <w:proofErr w:type="spellEnd"/>
      <w:r w:rsidR="00540495" w:rsidRPr="00540495">
        <w:t xml:space="preserve"> Point Unit (FPU). Durante l'esecuzione del </w:t>
      </w:r>
      <w:proofErr w:type="spellStart"/>
      <w:r w:rsidR="00540495" w:rsidRPr="00540495">
        <w:t>workload</w:t>
      </w:r>
      <w:proofErr w:type="spellEnd"/>
      <w:r w:rsidR="00540495" w:rsidRPr="00540495">
        <w:t xml:space="preserve">, è stato possibile raccogliere informazioni preziose sul comportamento del sistema, monitorando l'uso della CPU, della memoria e del disco. Per farlo, si è fatto uso di </w:t>
      </w:r>
      <w:proofErr w:type="spellStart"/>
      <w:r w:rsidR="00540495" w:rsidRPr="00540495">
        <w:rPr>
          <w:i/>
          <w:iCs/>
        </w:rPr>
        <w:t>typerf</w:t>
      </w:r>
      <w:proofErr w:type="spellEnd"/>
      <w:r w:rsidR="00540495" w:rsidRPr="00540495">
        <w:t xml:space="preserve">, uno strumento che ha reso possibile il prelievo e l'analisi di questi dati. </w:t>
      </w:r>
    </w:p>
    <w:p w14:paraId="745C813D" w14:textId="1BD704A9" w:rsidR="007013E1" w:rsidRDefault="00540495" w:rsidP="00540495">
      <w:pPr>
        <w:jc w:val="both"/>
      </w:pPr>
      <w:r>
        <w:t xml:space="preserve">Nel </w:t>
      </w:r>
      <w:proofErr w:type="spellStart"/>
      <w:r>
        <w:t>workload</w:t>
      </w:r>
      <w:proofErr w:type="spellEnd"/>
      <w:r>
        <w:t xml:space="preserve"> reale sono stati riportati i seguenti dati:</w:t>
      </w:r>
    </w:p>
    <w:p w14:paraId="7BC6013A" w14:textId="77777777" w:rsidR="007013E1" w:rsidRDefault="007013E1" w:rsidP="00540495">
      <w:pPr>
        <w:pStyle w:val="Paragrafoelenco"/>
        <w:numPr>
          <w:ilvl w:val="0"/>
          <w:numId w:val="1"/>
        </w:numPr>
        <w:jc w:val="both"/>
      </w:pPr>
      <w:proofErr w:type="spellStart"/>
      <w:r>
        <w:t>Timestamp</w:t>
      </w:r>
      <w:proofErr w:type="spellEnd"/>
      <w:r>
        <w:t>;</w:t>
      </w:r>
    </w:p>
    <w:p w14:paraId="05FD53EB" w14:textId="728A4ADD" w:rsidR="007013E1" w:rsidRDefault="007013E1" w:rsidP="00540495">
      <w:pPr>
        <w:pStyle w:val="Paragrafoelenco"/>
        <w:numPr>
          <w:ilvl w:val="0"/>
          <w:numId w:val="1"/>
        </w:numPr>
        <w:jc w:val="both"/>
      </w:pPr>
      <w:r>
        <w:t>%</w:t>
      </w:r>
      <w:r w:rsidRPr="007013E1">
        <w:t>Tempo processore</w:t>
      </w:r>
      <w:r w:rsidR="00EF6959">
        <w:t xml:space="preserve">: </w:t>
      </w:r>
      <w:r w:rsidR="00EF6959" w:rsidRPr="00EF6959">
        <w:t>misura l'attività media del processore</w:t>
      </w:r>
      <w:r>
        <w:t>;</w:t>
      </w:r>
    </w:p>
    <w:p w14:paraId="556535BB" w14:textId="1EE0BD2B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Memoria\</w:t>
      </w:r>
      <w:r>
        <w:t xml:space="preserve"> </w:t>
      </w:r>
      <w:proofErr w:type="spellStart"/>
      <w:r>
        <w:t>Mbyte</w:t>
      </w:r>
      <w:proofErr w:type="spellEnd"/>
      <w:r>
        <w:t xml:space="preserve"> </w:t>
      </w:r>
      <w:r w:rsidRPr="007013E1">
        <w:t>disponibili</w:t>
      </w:r>
      <w:r w:rsidR="00EF6959">
        <w:t>:</w:t>
      </w:r>
      <w:r w:rsidR="00DE03D2">
        <w:t xml:space="preserve"> </w:t>
      </w:r>
      <w:r w:rsidR="00EF6959" w:rsidRPr="00EF6959">
        <w:t>indica la memoria fisica (in MB) immediatamente disponibile per processi o il sistema, inclusa quella in cache, libera e azzerata</w:t>
      </w:r>
      <w:r>
        <w:t>;</w:t>
      </w:r>
    </w:p>
    <w:p w14:paraId="18EB42D9" w14:textId="308CC0E1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Memoria\% Byte vincolati in uso</w:t>
      </w:r>
      <w:r w:rsidR="00EF6959">
        <w:t xml:space="preserve">: </w:t>
      </w:r>
      <w:r w:rsidR="00EF6959" w:rsidRPr="00EF6959">
        <w:t xml:space="preserve">rappresenta il rapporto tra la memoria riservata utilizzata e il limite del file di </w:t>
      </w:r>
      <w:proofErr w:type="spellStart"/>
      <w:r w:rsidR="00EF6959" w:rsidRPr="00EF6959">
        <w:t>paging</w:t>
      </w:r>
      <w:proofErr w:type="spellEnd"/>
      <w:r>
        <w:t>;</w:t>
      </w:r>
    </w:p>
    <w:p w14:paraId="097A980D" w14:textId="2C74B0D6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Memoria\Pagine/sec</w:t>
      </w:r>
      <w:r w:rsidR="003A18C8">
        <w:t xml:space="preserve">: </w:t>
      </w:r>
      <w:r w:rsidR="003A18C8" w:rsidRPr="003A18C8">
        <w:t>misura la frequenza di lettura/scrittura delle pagine su disco per risolvere errori di pagina, indicando ritardi di sistema</w:t>
      </w:r>
      <w:r>
        <w:t>;</w:t>
      </w:r>
    </w:p>
    <w:p w14:paraId="06499DC7" w14:textId="13B0CDCC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Disco fisico(_</w:t>
      </w:r>
      <w:proofErr w:type="gramStart"/>
      <w:r w:rsidRPr="007013E1">
        <w:t>Total)\</w:t>
      </w:r>
      <w:proofErr w:type="gramEnd"/>
      <w:r w:rsidRPr="007013E1">
        <w:t>Byte letti da disco/sec</w:t>
      </w:r>
      <w:r w:rsidR="003A18C8">
        <w:t>:</w:t>
      </w:r>
      <w:r w:rsidR="003A18C8" w:rsidRPr="003A18C8">
        <w:t xml:space="preserve"> indica la frequenza di trasferimento dei byte dal disco durante le operazioni di lettura</w:t>
      </w:r>
      <w:r>
        <w:t>;</w:t>
      </w:r>
    </w:p>
    <w:p w14:paraId="19E74203" w14:textId="5EB321C9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Disco fisico(_</w:t>
      </w:r>
      <w:proofErr w:type="gramStart"/>
      <w:r w:rsidRPr="007013E1">
        <w:t>Total)\</w:t>
      </w:r>
      <w:proofErr w:type="gramEnd"/>
      <w:r w:rsidRPr="007013E1">
        <w:t>Byte scritti su disco/sec</w:t>
      </w:r>
      <w:r w:rsidR="003A18C8">
        <w:t>:</w:t>
      </w:r>
      <w:r w:rsidR="003A18C8" w:rsidRPr="003A18C8">
        <w:t xml:space="preserve"> </w:t>
      </w:r>
      <w:r w:rsidR="00DE03D2">
        <w:t xml:space="preserve">indica </w:t>
      </w:r>
      <w:r w:rsidR="003A18C8" w:rsidRPr="003A18C8">
        <w:t>la frequenza di trasferimento dei byte sul disco durante le operazioni di scrittura</w:t>
      </w:r>
      <w:r>
        <w:t>;</w:t>
      </w:r>
    </w:p>
    <w:p w14:paraId="5CCC3A54" w14:textId="192409A4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Interfaccia di rete</w:t>
      </w:r>
      <w:r>
        <w:t>\</w:t>
      </w:r>
      <w:r w:rsidRPr="007013E1">
        <w:t>Errori su pacchetti in uscita</w:t>
      </w:r>
      <w:r w:rsidR="003A18C8">
        <w:t xml:space="preserve">: </w:t>
      </w:r>
      <w:r w:rsidR="003A18C8" w:rsidRPr="003A18C8">
        <w:t>indica il numero di pacchetti in uscita che non è stato possibile trasmettere a causa di errori</w:t>
      </w:r>
      <w:r>
        <w:t>;</w:t>
      </w:r>
    </w:p>
    <w:p w14:paraId="1E45ACB0" w14:textId="1692A874" w:rsidR="007013E1" w:rsidRDefault="007013E1" w:rsidP="003A18C8">
      <w:pPr>
        <w:pStyle w:val="Paragrafoelenco"/>
        <w:numPr>
          <w:ilvl w:val="0"/>
          <w:numId w:val="1"/>
        </w:numPr>
        <w:jc w:val="both"/>
      </w:pPr>
      <w:r w:rsidRPr="007013E1">
        <w:t>Interfaccia di rete</w:t>
      </w:r>
      <w:r w:rsidR="003A18C8">
        <w:t>\</w:t>
      </w:r>
      <w:r w:rsidRPr="007013E1">
        <w:t>Errori su pacchetti ricevuti</w:t>
      </w:r>
      <w:r w:rsidR="003A18C8">
        <w:t xml:space="preserve">: </w:t>
      </w:r>
      <w:r w:rsidR="003A18C8" w:rsidRPr="003A18C8">
        <w:t>indica il numero di pacchetti in entrata contenenti errori che ne hanno impedito il recapito a un protocollo di livello più alto</w:t>
      </w:r>
      <w:r>
        <w:t>;</w:t>
      </w:r>
    </w:p>
    <w:p w14:paraId="19FFF86B" w14:textId="3848B2F9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Sistema\Processi</w:t>
      </w:r>
      <w:r w:rsidR="003A18C8">
        <w:t xml:space="preserve">: </w:t>
      </w:r>
      <w:r w:rsidR="003A18C8" w:rsidRPr="003A18C8">
        <w:t>indica il numero di programmi in esecuzione sul computer al momento della raccolta dati</w:t>
      </w:r>
      <w:r>
        <w:t>;</w:t>
      </w:r>
    </w:p>
    <w:p w14:paraId="6F100A46" w14:textId="5806D305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Sistema\Commutazioni di contesto/sec</w:t>
      </w:r>
      <w:r w:rsidR="003A18C8">
        <w:t xml:space="preserve">: </w:t>
      </w:r>
      <w:r w:rsidR="00DE03D2">
        <w:rPr>
          <w:b/>
          <w:bCs/>
        </w:rPr>
        <w:t xml:space="preserve">misura </w:t>
      </w:r>
      <w:r w:rsidR="003A18C8" w:rsidRPr="003A18C8">
        <w:t xml:space="preserve">la frequenza di passaggi tra </w:t>
      </w:r>
      <w:proofErr w:type="spellStart"/>
      <w:r w:rsidR="003A18C8" w:rsidRPr="003A18C8">
        <w:t>thread</w:t>
      </w:r>
      <w:proofErr w:type="spellEnd"/>
      <w:r w:rsidR="003A18C8" w:rsidRPr="003A18C8">
        <w:t xml:space="preserve"> sui processori, causati da priorità, rilascio volontario o passaggi tra modalità utente e privilegiata</w:t>
      </w:r>
      <w:r>
        <w:t>;</w:t>
      </w:r>
    </w:p>
    <w:p w14:paraId="72AC1642" w14:textId="478AD9B2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lastRenderedPageBreak/>
        <w:t>Sistema\Lunghezza coda processore</w:t>
      </w:r>
      <w:r w:rsidR="003A18C8">
        <w:t xml:space="preserve">: </w:t>
      </w:r>
      <w:r w:rsidR="003A18C8" w:rsidRPr="003A18C8">
        <w:t xml:space="preserve">indica il numero di </w:t>
      </w:r>
      <w:proofErr w:type="spellStart"/>
      <w:r w:rsidR="003A18C8" w:rsidRPr="003A18C8">
        <w:t>thread</w:t>
      </w:r>
      <w:proofErr w:type="spellEnd"/>
      <w:r w:rsidR="002C3BB7">
        <w:t xml:space="preserve"> in stato pronto,</w:t>
      </w:r>
      <w:r w:rsidR="003A18C8" w:rsidRPr="003A18C8">
        <w:t xml:space="preserve"> in attesa del processore</w:t>
      </w:r>
      <w:r>
        <w:t>;</w:t>
      </w:r>
    </w:p>
    <w:p w14:paraId="42282DA0" w14:textId="5AAFA008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 xml:space="preserve">File di </w:t>
      </w:r>
      <w:proofErr w:type="spellStart"/>
      <w:proofErr w:type="gramStart"/>
      <w:r w:rsidRPr="007013E1">
        <w:t>paging</w:t>
      </w:r>
      <w:proofErr w:type="spellEnd"/>
      <w:r w:rsidRPr="007013E1">
        <w:t>(</w:t>
      </w:r>
      <w:proofErr w:type="gramEnd"/>
      <w:r w:rsidRPr="007013E1">
        <w:t>C:\pagefile.sys)\% In uso</w:t>
      </w:r>
      <w:r w:rsidR="003A18C8">
        <w:t xml:space="preserve">: </w:t>
      </w:r>
      <w:r w:rsidR="002C3BB7">
        <w:t>indica l</w:t>
      </w:r>
      <w:r w:rsidR="003A18C8" w:rsidRPr="003A18C8">
        <w:t xml:space="preserve">a quantità in uso dell'istanza del file di </w:t>
      </w:r>
      <w:proofErr w:type="spellStart"/>
      <w:r w:rsidR="003A18C8" w:rsidRPr="003A18C8">
        <w:t>paging</w:t>
      </w:r>
      <w:proofErr w:type="spellEnd"/>
      <w:r w:rsidR="002C3BB7">
        <w:t>;</w:t>
      </w:r>
    </w:p>
    <w:p w14:paraId="2F42F3BF" w14:textId="77777777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 xml:space="preserve">File di </w:t>
      </w:r>
      <w:proofErr w:type="spellStart"/>
      <w:r w:rsidRPr="007013E1">
        <w:t>paging</w:t>
      </w:r>
      <w:proofErr w:type="spellEnd"/>
      <w:r w:rsidRPr="007013E1">
        <w:t>(_</w:t>
      </w:r>
      <w:proofErr w:type="gramStart"/>
      <w:r w:rsidRPr="007013E1">
        <w:t>Total)\</w:t>
      </w:r>
      <w:proofErr w:type="gramEnd"/>
      <w:r w:rsidRPr="007013E1">
        <w:t>% In uso</w:t>
      </w:r>
      <w:r>
        <w:t>;</w:t>
      </w:r>
    </w:p>
    <w:p w14:paraId="6ADD7943" w14:textId="44BF6E26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Informazioni processore(_</w:t>
      </w:r>
      <w:proofErr w:type="gramStart"/>
      <w:r w:rsidRPr="007013E1">
        <w:t>Total)\</w:t>
      </w:r>
      <w:proofErr w:type="gramEnd"/>
      <w:r w:rsidRPr="007013E1">
        <w:t>Frequenza processore</w:t>
      </w:r>
      <w:r w:rsidR="003A18C8">
        <w:t xml:space="preserve">: </w:t>
      </w:r>
      <w:r w:rsidR="003A18C8" w:rsidRPr="003A18C8">
        <w:t>mostra la velocità attuale in MHz</w:t>
      </w:r>
      <w:r>
        <w:t>;</w:t>
      </w:r>
    </w:p>
    <w:p w14:paraId="41E459E6" w14:textId="05C7D0A4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Memoria\Errori cache/sec</w:t>
      </w:r>
      <w:r w:rsidR="003A18C8">
        <w:t xml:space="preserve">: </w:t>
      </w:r>
      <w:r w:rsidR="003A18C8" w:rsidRPr="003A18C8">
        <w:t>misura il numero di errori quando una pagina richiesta non viene trovata nella cache del file system e deve essere cercata in memoria o su disco</w:t>
      </w:r>
      <w:r>
        <w:t>;</w:t>
      </w:r>
    </w:p>
    <w:p w14:paraId="66FAB938" w14:textId="1C0A658C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Memoria\Errori di pagina/sec</w:t>
      </w:r>
      <w:r w:rsidR="003A18C8">
        <w:t xml:space="preserve">: </w:t>
      </w:r>
      <w:r w:rsidR="003A18C8" w:rsidRPr="003A18C8">
        <w:t>misura il numero medio di pagine con errori al secondo, inclusi errori hardware (accesso al disco) e software (pagina in una posizione diversa in memoria</w:t>
      </w:r>
      <w:r w:rsidR="00E71025">
        <w:t>)</w:t>
      </w:r>
      <w:r>
        <w:t>;</w:t>
      </w:r>
    </w:p>
    <w:p w14:paraId="5FD0B1B7" w14:textId="6543727F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 xml:space="preserve">Cache\Pagine </w:t>
      </w:r>
      <w:proofErr w:type="spellStart"/>
      <w:r w:rsidRPr="007013E1">
        <w:t>dirty</w:t>
      </w:r>
      <w:proofErr w:type="spellEnd"/>
      <w:r w:rsidR="003A18C8">
        <w:t xml:space="preserve">: </w:t>
      </w:r>
      <w:r w:rsidR="00E71025">
        <w:t>indica il n</w:t>
      </w:r>
      <w:r w:rsidR="003A18C8" w:rsidRPr="003A18C8">
        <w:t xml:space="preserve">umero totale pagine </w:t>
      </w:r>
      <w:proofErr w:type="spellStart"/>
      <w:r w:rsidR="003A18C8" w:rsidRPr="003A18C8">
        <w:t>dirty</w:t>
      </w:r>
      <w:proofErr w:type="spellEnd"/>
      <w:r w:rsidR="003A18C8" w:rsidRPr="003A18C8">
        <w:t xml:space="preserve"> nella cache di sistema</w:t>
      </w:r>
      <w:r>
        <w:t>;</w:t>
      </w:r>
    </w:p>
    <w:p w14:paraId="5D621A23" w14:textId="109B55D6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Cache\Dati scaricati su disco/sec</w:t>
      </w:r>
      <w:r w:rsidR="003A18C8">
        <w:t xml:space="preserve">: </w:t>
      </w:r>
      <w:r w:rsidR="003A18C8" w:rsidRPr="003A18C8">
        <w:t xml:space="preserve">misura la frequenza con cui la cache del file system trasferisce dati su disco per soddisfare richieste di scaricamento o scrittura file </w:t>
      </w:r>
      <w:proofErr w:type="spellStart"/>
      <w:r w:rsidR="003A18C8" w:rsidRPr="003A18C8">
        <w:t>write-through</w:t>
      </w:r>
      <w:proofErr w:type="spellEnd"/>
      <w:r>
        <w:t>;</w:t>
      </w:r>
    </w:p>
    <w:p w14:paraId="3830F6F5" w14:textId="32389C2E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Disco fisico(_</w:t>
      </w:r>
      <w:proofErr w:type="gramStart"/>
      <w:r w:rsidRPr="007013E1">
        <w:t>Total)\</w:t>
      </w:r>
      <w:proofErr w:type="gramEnd"/>
      <w:r w:rsidRPr="007013E1">
        <w:t>Trasferimenti disco/sec</w:t>
      </w:r>
      <w:r w:rsidR="003A18C8">
        <w:t xml:space="preserve">: </w:t>
      </w:r>
      <w:r w:rsidR="003A18C8" w:rsidRPr="003A18C8">
        <w:t>indica la frequenza di operazioni di lettura e scrittura su disco</w:t>
      </w:r>
      <w:r>
        <w:t>;</w:t>
      </w:r>
    </w:p>
    <w:p w14:paraId="1D5444A6" w14:textId="426DB134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Sistema\</w:t>
      </w:r>
      <w:proofErr w:type="spellStart"/>
      <w:r w:rsidRPr="007013E1">
        <w:t>Thread</w:t>
      </w:r>
      <w:proofErr w:type="spellEnd"/>
      <w:r w:rsidR="003A18C8">
        <w:t xml:space="preserve">: </w:t>
      </w:r>
      <w:r w:rsidR="003A18C8" w:rsidRPr="003A18C8">
        <w:t xml:space="preserve">indica il numero di </w:t>
      </w:r>
      <w:proofErr w:type="spellStart"/>
      <w:r w:rsidR="003A18C8" w:rsidRPr="003A18C8">
        <w:t>thread</w:t>
      </w:r>
      <w:proofErr w:type="spellEnd"/>
      <w:r w:rsidR="003A18C8" w:rsidRPr="003A18C8">
        <w:t xml:space="preserve"> attivi nel computer al momento della raccolta dei dati</w:t>
      </w:r>
      <w:r>
        <w:t>;</w:t>
      </w:r>
    </w:p>
    <w:p w14:paraId="7ED754A0" w14:textId="47F9882A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Processore(_</w:t>
      </w:r>
      <w:proofErr w:type="gramStart"/>
      <w:r w:rsidRPr="007013E1">
        <w:t>Total)\Interrupt/sec</w:t>
      </w:r>
      <w:proofErr w:type="gramEnd"/>
      <w:r w:rsidR="00DE03D2">
        <w:t xml:space="preserve">: </w:t>
      </w:r>
      <w:r w:rsidR="00DE03D2" w:rsidRPr="00DE03D2">
        <w:t>misura la frequenza media degli interrupt hardware rilevati e gestiti dal processore</w:t>
      </w:r>
      <w:r>
        <w:t>;</w:t>
      </w:r>
    </w:p>
    <w:p w14:paraId="02E53358" w14:textId="4AE9951D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Disco fisico(_</w:t>
      </w:r>
      <w:proofErr w:type="gramStart"/>
      <w:r w:rsidRPr="007013E1">
        <w:t>Total)\</w:t>
      </w:r>
      <w:proofErr w:type="gramEnd"/>
      <w:r w:rsidRPr="007013E1">
        <w:t>% Tempo lettura disco</w:t>
      </w:r>
      <w:r w:rsidR="00DE03D2">
        <w:t xml:space="preserve">: </w:t>
      </w:r>
      <w:r w:rsidR="00DE03D2" w:rsidRPr="00DE03D2">
        <w:t>indica la percentuale di tempo trascorso in cui l'unità disco selezionata era occupata con richieste di lettura</w:t>
      </w:r>
      <w:r>
        <w:t>;</w:t>
      </w:r>
    </w:p>
    <w:p w14:paraId="11204156" w14:textId="7E0A5BEA" w:rsidR="007013E1" w:rsidRDefault="007013E1" w:rsidP="00540495">
      <w:pPr>
        <w:pStyle w:val="Paragrafoelenco"/>
        <w:numPr>
          <w:ilvl w:val="0"/>
          <w:numId w:val="1"/>
        </w:numPr>
        <w:jc w:val="both"/>
      </w:pPr>
      <w:r w:rsidRPr="007013E1">
        <w:t>Disco fisico(_</w:t>
      </w:r>
      <w:proofErr w:type="gramStart"/>
      <w:r w:rsidRPr="007013E1">
        <w:t>Total)\</w:t>
      </w:r>
      <w:proofErr w:type="gramEnd"/>
      <w:r w:rsidRPr="007013E1">
        <w:t>% Tempo scrittura disco</w:t>
      </w:r>
      <w:r w:rsidR="00DE03D2">
        <w:t xml:space="preserve">: </w:t>
      </w:r>
      <w:r w:rsidR="00DE03D2" w:rsidRPr="00DE03D2">
        <w:t>indica la percentuale di tempo trascorso in cui l'unità disco selezionata era occupata con richieste di scrittura</w:t>
      </w:r>
      <w:r>
        <w:t>;</w:t>
      </w:r>
    </w:p>
    <w:p w14:paraId="6EB4F241" w14:textId="2626AACD" w:rsidR="00C7592E" w:rsidRDefault="007013E1" w:rsidP="007013E1">
      <w:pPr>
        <w:pStyle w:val="Paragrafoelenco"/>
        <w:numPr>
          <w:ilvl w:val="0"/>
          <w:numId w:val="1"/>
        </w:numPr>
        <w:jc w:val="both"/>
      </w:pPr>
      <w:r w:rsidRPr="007013E1">
        <w:t>Disco fisico(_</w:t>
      </w:r>
      <w:proofErr w:type="gramStart"/>
      <w:r w:rsidRPr="007013E1">
        <w:t>Total)\</w:t>
      </w:r>
      <w:proofErr w:type="gramEnd"/>
      <w:r w:rsidRPr="007013E1">
        <w:t>Lunghezza corrente coda del disco</w:t>
      </w:r>
      <w:r w:rsidR="00C7592E">
        <w:t xml:space="preserve">: </w:t>
      </w:r>
      <w:r w:rsidR="00C7592E" w:rsidRPr="00C7592E">
        <w:t>indica il numero di richieste in sospeso per il disco al momento della raccolta dei dati sulle prestazioni</w:t>
      </w:r>
      <w:r w:rsidR="00C7592E">
        <w:t>.</w:t>
      </w:r>
    </w:p>
    <w:p w14:paraId="621A6780" w14:textId="77777777" w:rsidR="009D3E75" w:rsidRDefault="009D3E75" w:rsidP="00C7592E">
      <w:pPr>
        <w:pStyle w:val="Paragrafoelenco"/>
        <w:jc w:val="both"/>
      </w:pPr>
    </w:p>
    <w:p w14:paraId="1A0804DA" w14:textId="77777777" w:rsidR="009D3E75" w:rsidRDefault="009D3E75" w:rsidP="00C7592E">
      <w:pPr>
        <w:pStyle w:val="Paragrafoelenco"/>
        <w:jc w:val="both"/>
      </w:pPr>
    </w:p>
    <w:p w14:paraId="0D9E449E" w14:textId="1D54E473" w:rsidR="009D3E75" w:rsidRPr="009D3E75" w:rsidRDefault="009D3E75" w:rsidP="009D3E75">
      <w:pPr>
        <w:jc w:val="both"/>
        <w:rPr>
          <w:sz w:val="32"/>
          <w:szCs w:val="32"/>
        </w:rPr>
      </w:pPr>
      <w:r>
        <w:rPr>
          <w:sz w:val="32"/>
          <w:szCs w:val="32"/>
        </w:rPr>
        <w:t>Filtraggio dataset</w:t>
      </w:r>
    </w:p>
    <w:p w14:paraId="7F2AC8C5" w14:textId="46CCBA5D" w:rsidR="007013E1" w:rsidRDefault="007013E1" w:rsidP="00C7592E">
      <w:pPr>
        <w:jc w:val="both"/>
      </w:pPr>
      <w:r>
        <w:t xml:space="preserve">Il </w:t>
      </w:r>
      <w:proofErr w:type="spellStart"/>
      <w:r>
        <w:t>workload</w:t>
      </w:r>
      <w:proofErr w:type="spellEnd"/>
      <w:r>
        <w:t xml:space="preserve"> da analizzare è composto da 1200 campioni, per ognuno dei quali sono presenti 2</w:t>
      </w:r>
      <w:r w:rsidR="00C7592E">
        <w:t>5</w:t>
      </w:r>
      <w:r>
        <w:t xml:space="preserve"> colonne. I dati sono stati analizzati utilizzando prima tecniche di filtering per poi passare ad ulteriori tipologie di tecniche come PCA (</w:t>
      </w:r>
      <w:proofErr w:type="spellStart"/>
      <w:r>
        <w:t>Principal</w:t>
      </w:r>
      <w:proofErr w:type="spellEnd"/>
      <w:r>
        <w:t xml:space="preserve"> Component Analysis) e clustering.</w:t>
      </w:r>
    </w:p>
    <w:p w14:paraId="127B238C" w14:textId="0AEDD55B" w:rsidR="00B20746" w:rsidRDefault="007013E1" w:rsidP="008953AC">
      <w:pPr>
        <w:jc w:val="both"/>
      </w:pPr>
      <w:r>
        <w:t xml:space="preserve">Il </w:t>
      </w:r>
      <w:proofErr w:type="spellStart"/>
      <w:r>
        <w:t>pre</w:t>
      </w:r>
      <w:proofErr w:type="spellEnd"/>
      <w:r>
        <w:t xml:space="preserve">-filtering consiste inizialmente nell’eliminare le colonne </w:t>
      </w:r>
      <w:proofErr w:type="spellStart"/>
      <w:r w:rsidR="008953AC">
        <w:t>Timestamp</w:t>
      </w:r>
      <w:proofErr w:type="spellEnd"/>
      <w:r w:rsidR="008953AC">
        <w:t xml:space="preserve">, </w:t>
      </w:r>
      <w:r w:rsidR="008953AC" w:rsidRPr="007013E1">
        <w:t>Interfaccia di rete</w:t>
      </w:r>
      <w:r w:rsidR="008953AC">
        <w:t>\</w:t>
      </w:r>
      <w:r w:rsidR="008953AC" w:rsidRPr="007013E1">
        <w:t>Errori su pacchetti in uscita</w:t>
      </w:r>
      <w:r w:rsidR="008953AC">
        <w:t xml:space="preserve">, </w:t>
      </w:r>
      <w:r w:rsidR="008953AC" w:rsidRPr="007013E1">
        <w:t>Interfaccia di rete</w:t>
      </w:r>
      <w:r w:rsidR="00C7592E">
        <w:t>\</w:t>
      </w:r>
      <w:r w:rsidR="008953AC" w:rsidRPr="007013E1">
        <w:t>Errori su pacchetti ricevuti</w:t>
      </w:r>
      <w:r w:rsidR="008953AC">
        <w:t xml:space="preserve">. Successivamente, sono stati analizzati gli </w:t>
      </w:r>
      <w:proofErr w:type="spellStart"/>
      <w:r w:rsidR="008953AC">
        <w:t>outlier</w:t>
      </w:r>
      <w:proofErr w:type="spellEnd"/>
      <w:r w:rsidR="008953AC">
        <w:t xml:space="preserve"> e si è deciso di eliminare le prime 1</w:t>
      </w:r>
      <w:r w:rsidR="00DD7922">
        <w:t>4</w:t>
      </w:r>
      <w:r w:rsidR="008953AC">
        <w:t xml:space="preserve"> righe del dataset in quanto rappresentano una fase di startup per il sistema. </w:t>
      </w:r>
    </w:p>
    <w:p w14:paraId="404C498B" w14:textId="77777777" w:rsidR="00B20746" w:rsidRDefault="00B20746" w:rsidP="008953AC">
      <w:pPr>
        <w:jc w:val="both"/>
      </w:pPr>
      <w:r>
        <w:t>Sono state eliminate</w:t>
      </w:r>
      <w:r w:rsidR="008953AC">
        <w:t xml:space="preserve"> </w:t>
      </w:r>
      <w:r>
        <w:t xml:space="preserve">le seguenti </w:t>
      </w:r>
      <w:r w:rsidR="008953AC">
        <w:t>colonne</w:t>
      </w:r>
      <w:r>
        <w:t>:</w:t>
      </w:r>
    </w:p>
    <w:p w14:paraId="05B39A32" w14:textId="6205FFA6" w:rsidR="00B20746" w:rsidRDefault="00B20746" w:rsidP="008953AC">
      <w:pPr>
        <w:jc w:val="both"/>
      </w:pPr>
      <w:r>
        <w:lastRenderedPageBreak/>
        <w:t>-</w:t>
      </w:r>
      <w:r w:rsidR="008953AC">
        <w:t xml:space="preserve"> </w:t>
      </w:r>
      <w:r w:rsidR="008953AC" w:rsidRPr="007013E1">
        <w:t>Disco fisico(_</w:t>
      </w:r>
      <w:proofErr w:type="gramStart"/>
      <w:r w:rsidR="008953AC" w:rsidRPr="007013E1">
        <w:t>Total)\</w:t>
      </w:r>
      <w:proofErr w:type="gramEnd"/>
      <w:r w:rsidR="008953AC" w:rsidRPr="007013E1">
        <w:t>Lunghezza corrente coda del disco</w:t>
      </w:r>
      <w:r w:rsidR="008A28D4">
        <w:t xml:space="preserve">, </w:t>
      </w:r>
      <w:r w:rsidR="008A28D4" w:rsidRPr="008A28D4">
        <w:t>Sistema\Lunghezza coda processore</w:t>
      </w:r>
      <w:r w:rsidR="008953AC">
        <w:t xml:space="preserve"> e </w:t>
      </w:r>
      <w:r w:rsidR="008953AC" w:rsidRPr="007013E1">
        <w:t>Informazioni processore(_Total)\Frequenza processore</w:t>
      </w:r>
      <w:r>
        <w:t>, in quanto</w:t>
      </w:r>
      <w:r w:rsidR="008953AC">
        <w:t xml:space="preserve"> avevano una deviazione standard molto bassa</w:t>
      </w:r>
      <w:r>
        <w:t>;</w:t>
      </w:r>
    </w:p>
    <w:p w14:paraId="64723B73" w14:textId="7E75226C" w:rsidR="00B20746" w:rsidRDefault="008953AC" w:rsidP="008953AC">
      <w:pPr>
        <w:jc w:val="both"/>
        <w:rPr>
          <w:b/>
          <w:bCs/>
          <w:sz w:val="28"/>
          <w:szCs w:val="28"/>
        </w:rPr>
      </w:pPr>
      <w:r w:rsidRPr="002263F9">
        <w:rPr>
          <w:b/>
          <w:bCs/>
          <w:sz w:val="28"/>
          <w:szCs w:val="28"/>
        </w:rPr>
        <w:t>PRINCIPAL COMPONENT ANALYSIS</w:t>
      </w:r>
    </w:p>
    <w:p w14:paraId="0C1FE00D" w14:textId="1EC8E77B" w:rsidR="00550910" w:rsidRPr="003712CF" w:rsidRDefault="00550910" w:rsidP="008953AC">
      <w:pPr>
        <w:jc w:val="both"/>
      </w:pPr>
      <w:r w:rsidRPr="003712CF">
        <w:t xml:space="preserve">JMP ci consente di fare operazioni di PCA e clustering, fornendoci il loading plot che mi dice qual è la proiezione di un certo </w:t>
      </w:r>
      <w:proofErr w:type="spellStart"/>
      <w:r w:rsidRPr="003712CF">
        <w:t>autovettore</w:t>
      </w:r>
      <w:proofErr w:type="spellEnd"/>
      <w:r w:rsidRPr="003712CF">
        <w:t xml:space="preserve"> sul nuovo spazio fatta dalle due componenti, più vicine sono le frecce più sono correlate le grandezze</w:t>
      </w:r>
    </w:p>
    <w:p w14:paraId="2EC055C6" w14:textId="75864C21" w:rsidR="00550910" w:rsidRDefault="00550910" w:rsidP="008953AC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238978" wp14:editId="6BD61D43">
            <wp:extent cx="6120130" cy="2115185"/>
            <wp:effectExtent l="0" t="0" r="0" b="0"/>
            <wp:docPr id="468243826" name="Immagine 2" descr="Immagine che contiene testo, schermat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43826" name="Immagine 2" descr="Immagine che contiene testo, schermata, linea, diagramm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0686C" w14:textId="77777777" w:rsidR="00550910" w:rsidRDefault="00550910" w:rsidP="008953AC">
      <w:pPr>
        <w:jc w:val="both"/>
        <w:rPr>
          <w:b/>
          <w:bCs/>
          <w:sz w:val="28"/>
          <w:szCs w:val="28"/>
        </w:rPr>
      </w:pPr>
    </w:p>
    <w:p w14:paraId="654FC591" w14:textId="5CAA9C4E" w:rsidR="00550910" w:rsidRPr="003712CF" w:rsidRDefault="00550910" w:rsidP="008953AC">
      <w:pPr>
        <w:jc w:val="both"/>
      </w:pPr>
      <w:r>
        <w:t xml:space="preserve">Osservando le percentuali nell’immagine sottostante, sono state selezionate 3 componenti principali, al cui interno portano almeno l’85% della varianza del campione. </w:t>
      </w:r>
    </w:p>
    <w:p w14:paraId="505B77CE" w14:textId="77777777" w:rsidR="003712CF" w:rsidRDefault="003712CF" w:rsidP="003712CF">
      <w:pPr>
        <w:jc w:val="both"/>
      </w:pPr>
      <w:r w:rsidRPr="008A28D4">
        <w:rPr>
          <w:noProof/>
        </w:rPr>
        <w:drawing>
          <wp:inline distT="0" distB="0" distL="0" distR="0" wp14:anchorId="79556C2B" wp14:editId="5D23977E">
            <wp:extent cx="3924640" cy="3444538"/>
            <wp:effectExtent l="0" t="0" r="0" b="3810"/>
            <wp:docPr id="317250898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0898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0728" w14:textId="77777777" w:rsidR="003712CF" w:rsidRDefault="003712CF" w:rsidP="003712CF">
      <w:pPr>
        <w:jc w:val="both"/>
      </w:pPr>
      <w:r>
        <w:t>Si osserva che il numero di autovalori è inferiore al numero di colonne e questo indica la presenza di colonne correlate.</w:t>
      </w:r>
    </w:p>
    <w:p w14:paraId="61EF63E5" w14:textId="77777777" w:rsidR="003712CF" w:rsidRDefault="003712CF" w:rsidP="003712CF">
      <w:pPr>
        <w:jc w:val="both"/>
      </w:pPr>
    </w:p>
    <w:p w14:paraId="37D82447" w14:textId="77777777" w:rsidR="003712CF" w:rsidRDefault="003712CF" w:rsidP="003712CF">
      <w:pPr>
        <w:jc w:val="both"/>
      </w:pPr>
      <w:r>
        <w:t>Risultano essere correlate le seguenti colonne:</w:t>
      </w:r>
    </w:p>
    <w:p w14:paraId="79F49AB2" w14:textId="77777777" w:rsidR="003712CF" w:rsidRDefault="003712CF" w:rsidP="003712CF">
      <w:pPr>
        <w:jc w:val="both"/>
      </w:pPr>
      <w:r>
        <w:t>-</w:t>
      </w:r>
      <w:r w:rsidRPr="008A28D4">
        <w:t xml:space="preserve"> Processore(_</w:t>
      </w:r>
      <w:proofErr w:type="gramStart"/>
      <w:r w:rsidRPr="008A28D4">
        <w:t>Total)\Interrupt/sec</w:t>
      </w:r>
      <w:proofErr w:type="gramEnd"/>
      <w:r>
        <w:t xml:space="preserve"> e </w:t>
      </w:r>
      <w:r w:rsidRPr="008A28D4">
        <w:t>Sistema\Commutazioni di contesto/sec</w:t>
      </w:r>
    </w:p>
    <w:p w14:paraId="37DF95E0" w14:textId="77777777" w:rsidR="003712CF" w:rsidRDefault="003712CF" w:rsidP="003712CF">
      <w:pPr>
        <w:jc w:val="both"/>
      </w:pPr>
      <w:r>
        <w:t xml:space="preserve">- </w:t>
      </w:r>
      <w:r w:rsidRPr="003712CF">
        <w:t xml:space="preserve">File di </w:t>
      </w:r>
      <w:proofErr w:type="spellStart"/>
      <w:proofErr w:type="gramStart"/>
      <w:r w:rsidRPr="003712CF">
        <w:t>paging</w:t>
      </w:r>
      <w:proofErr w:type="spellEnd"/>
      <w:r w:rsidRPr="003712CF">
        <w:t>(</w:t>
      </w:r>
      <w:proofErr w:type="gramEnd"/>
      <w:r w:rsidRPr="003712CF">
        <w:t>C:\pagefile.sys)\% In uso</w:t>
      </w:r>
      <w:r>
        <w:t xml:space="preserve"> e </w:t>
      </w:r>
      <w:r w:rsidRPr="003712CF">
        <w:t xml:space="preserve">File di </w:t>
      </w:r>
      <w:proofErr w:type="spellStart"/>
      <w:r w:rsidRPr="003712CF">
        <w:t>paging</w:t>
      </w:r>
      <w:proofErr w:type="spellEnd"/>
      <w:r w:rsidRPr="003712CF">
        <w:t>(_Total)\% In uso</w:t>
      </w:r>
    </w:p>
    <w:p w14:paraId="17858BEB" w14:textId="77777777" w:rsidR="003712CF" w:rsidRDefault="003712CF" w:rsidP="003712CF">
      <w:pPr>
        <w:jc w:val="both"/>
      </w:pPr>
      <w:r w:rsidRPr="003712CF">
        <w:rPr>
          <w:noProof/>
        </w:rPr>
        <w:drawing>
          <wp:inline distT="0" distB="0" distL="0" distR="0" wp14:anchorId="3977AFF0" wp14:editId="3FA56AFF">
            <wp:extent cx="6120130" cy="835025"/>
            <wp:effectExtent l="0" t="0" r="0" b="3175"/>
            <wp:docPr id="447069785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69785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6FCA" w14:textId="66A38D60" w:rsidR="008953AC" w:rsidRDefault="008953AC" w:rsidP="008953AC">
      <w:pPr>
        <w:jc w:val="both"/>
      </w:pPr>
      <w:r>
        <w:rPr>
          <w:noProof/>
        </w:rPr>
        <w:drawing>
          <wp:inline distT="0" distB="0" distL="0" distR="0" wp14:anchorId="78C24D0F" wp14:editId="570CF6C7">
            <wp:extent cx="2660458" cy="2266950"/>
            <wp:effectExtent l="0" t="0" r="6985" b="0"/>
            <wp:docPr id="2134391394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91394" name="Immagine 1" descr="Immagine che contiene testo, schermata, numero, Carattere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564" cy="228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2E80" w14:textId="212FD7F3" w:rsidR="003712CF" w:rsidRDefault="003712CF" w:rsidP="008953AC">
      <w:pPr>
        <w:jc w:val="both"/>
      </w:pPr>
      <w:r>
        <w:t>Sono state scelte come componenti principali 7, 8 e 9 su cui applicare il clustering.</w:t>
      </w:r>
    </w:p>
    <w:p w14:paraId="55D60CD3" w14:textId="77777777" w:rsidR="006A7C15" w:rsidRDefault="006A7C15" w:rsidP="008953AC">
      <w:pPr>
        <w:jc w:val="both"/>
        <w:rPr>
          <w:b/>
          <w:bCs/>
          <w:sz w:val="28"/>
          <w:szCs w:val="28"/>
        </w:rPr>
      </w:pPr>
    </w:p>
    <w:p w14:paraId="6A5FEED8" w14:textId="4B4CA155" w:rsidR="002263F9" w:rsidRDefault="002263F9" w:rsidP="008953AC">
      <w:pPr>
        <w:jc w:val="both"/>
        <w:rPr>
          <w:b/>
          <w:bCs/>
          <w:sz w:val="28"/>
          <w:szCs w:val="28"/>
        </w:rPr>
      </w:pPr>
      <w:r w:rsidRPr="002263F9">
        <w:rPr>
          <w:b/>
          <w:bCs/>
          <w:sz w:val="28"/>
          <w:szCs w:val="28"/>
        </w:rPr>
        <w:t>CLUSTERING</w:t>
      </w:r>
    </w:p>
    <w:p w14:paraId="513D2081" w14:textId="73C12351" w:rsidR="002263F9" w:rsidRDefault="002263F9" w:rsidP="008953AC">
      <w:pPr>
        <w:jc w:val="both"/>
      </w:pPr>
      <w:r>
        <w:t xml:space="preserve">La </w:t>
      </w:r>
      <w:proofErr w:type="spellStart"/>
      <w:r>
        <w:t>clusterizzazione</w:t>
      </w:r>
      <w:proofErr w:type="spellEnd"/>
      <w:r>
        <w:t xml:space="preserve"> è una tecnica che ha lo scopo di ridurre il numero di punti presenti all’interno del dataset, raggruppando i punti</w:t>
      </w:r>
      <w:r w:rsidR="004869BF">
        <w:t xml:space="preserve"> simili</w:t>
      </w:r>
      <w:r>
        <w:t xml:space="preserve"> tra di loro. Per la </w:t>
      </w:r>
      <w:proofErr w:type="spellStart"/>
      <w:r>
        <w:t>clusterizzazione</w:t>
      </w:r>
      <w:proofErr w:type="spellEnd"/>
      <w:r>
        <w:t xml:space="preserve"> è stato adoperato il metodo di Ward, che realizza la </w:t>
      </w:r>
      <w:proofErr w:type="spellStart"/>
      <w:r>
        <w:t>clusterizzazione</w:t>
      </w:r>
      <w:proofErr w:type="spellEnd"/>
      <w:r>
        <w:t xml:space="preserve"> minimizzando la devianza int</w:t>
      </w:r>
      <w:r w:rsidR="004869BF">
        <w:t>r</w:t>
      </w:r>
      <w:r>
        <w:t>a-cluster.</w:t>
      </w:r>
    </w:p>
    <w:p w14:paraId="042A5FA1" w14:textId="2D767D30" w:rsidR="00121066" w:rsidRDefault="00121066" w:rsidP="008953AC">
      <w:pPr>
        <w:jc w:val="both"/>
      </w:pPr>
      <w:r w:rsidRPr="00121066">
        <w:rPr>
          <w:noProof/>
        </w:rPr>
        <w:lastRenderedPageBreak/>
        <w:drawing>
          <wp:inline distT="0" distB="0" distL="0" distR="0" wp14:anchorId="35AD6957" wp14:editId="49ADDF95">
            <wp:extent cx="4145639" cy="5784081"/>
            <wp:effectExtent l="0" t="0" r="7620" b="7620"/>
            <wp:docPr id="136116586" name="Immagine 1" descr="Immagine che contiene diagramma, Rettangolo, Pian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6586" name="Immagine 1" descr="Immagine che contiene diagramma, Rettangolo, Piano, line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988F" w14:textId="7B959894" w:rsidR="00FA06F5" w:rsidRDefault="004869BF" w:rsidP="008953AC">
      <w:pPr>
        <w:jc w:val="both"/>
      </w:pPr>
      <w:r>
        <w:t>Per ogni componente principale viene scelto il numero di cluster osservando la distanza tra di loro, scegliendo quelli in cui la distanza tra di loro è</w:t>
      </w:r>
      <w:r w:rsidR="00FA06F5">
        <w:t xml:space="preserve"> maggiore.  </w:t>
      </w:r>
      <w:r w:rsidR="00736FB4">
        <w:t>Di seguito si riportano le scelte fatte per ogni componente principale.</w:t>
      </w:r>
      <w:r>
        <w:t xml:space="preserve"> </w:t>
      </w:r>
    </w:p>
    <w:p w14:paraId="41374586" w14:textId="7332C3B8" w:rsidR="00FA06F5" w:rsidRDefault="00FA06F5" w:rsidP="008953AC">
      <w:pPr>
        <w:jc w:val="both"/>
      </w:pPr>
      <w:r>
        <w:rPr>
          <w:noProof/>
        </w:rPr>
        <w:lastRenderedPageBreak/>
        <w:drawing>
          <wp:inline distT="0" distB="0" distL="0" distR="0" wp14:anchorId="52C64CAE" wp14:editId="0752C203">
            <wp:extent cx="2323308" cy="4434840"/>
            <wp:effectExtent l="0" t="0" r="1270" b="3810"/>
            <wp:docPr id="104984432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4432" name="Immagine 1" descr="Immagine che contiene testo, schermata, Carattere, numero&#10;&#10;Descrizione generat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39" cy="44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FB4">
        <w:t xml:space="preserve">     </w:t>
      </w:r>
      <w:r w:rsidR="00736FB4">
        <w:rPr>
          <w:noProof/>
        </w:rPr>
        <w:drawing>
          <wp:inline distT="0" distB="0" distL="0" distR="0" wp14:anchorId="7D8B6074" wp14:editId="73CE513B">
            <wp:extent cx="2355127" cy="4465320"/>
            <wp:effectExtent l="0" t="0" r="7620" b="0"/>
            <wp:docPr id="761788861" name="Immagine 2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8861" name="Immagine 2" descr="Immagine che contiene testo, schermata, Carattere, numero&#10;&#10;Descrizione generat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50" cy="449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012F" w14:textId="22DFA18B" w:rsidR="00FA06F5" w:rsidRDefault="00FA06F5" w:rsidP="008953AC">
      <w:pPr>
        <w:jc w:val="both"/>
      </w:pPr>
      <w:r>
        <w:t xml:space="preserve">Per 7 componenti principali sono stati scelti </w:t>
      </w:r>
      <w:r w:rsidR="00DD7922" w:rsidRPr="00DD7922">
        <w:t>7</w:t>
      </w:r>
      <w:r w:rsidR="00DD7922">
        <w:t xml:space="preserve">, </w:t>
      </w:r>
      <w:r w:rsidR="00DD7922" w:rsidRPr="00DD7922">
        <w:t>14</w:t>
      </w:r>
      <w:r w:rsidR="00DD7922">
        <w:t>,</w:t>
      </w:r>
      <w:r w:rsidR="00DD7922" w:rsidRPr="00DD7922">
        <w:t xml:space="preserve"> 19</w:t>
      </w:r>
      <w:r w:rsidR="00DD7922">
        <w:t>,</w:t>
      </w:r>
      <w:r w:rsidR="00DD7922" w:rsidRPr="00DD7922">
        <w:t xml:space="preserve"> 23</w:t>
      </w:r>
      <w:r w:rsidR="00DD7922">
        <w:t>,</w:t>
      </w:r>
      <w:r w:rsidR="00DD7922" w:rsidRPr="00DD7922">
        <w:t xml:space="preserve"> 33</w:t>
      </w:r>
      <w:r w:rsidR="00DD7922">
        <w:t xml:space="preserve"> </w:t>
      </w:r>
      <w:r w:rsidR="00736FB4">
        <w:t>cluster</w:t>
      </w:r>
      <w:r>
        <w:t>.</w:t>
      </w:r>
    </w:p>
    <w:p w14:paraId="205945DF" w14:textId="77777777" w:rsidR="00736FB4" w:rsidRDefault="00736FB4" w:rsidP="008953AC">
      <w:pPr>
        <w:jc w:val="both"/>
      </w:pPr>
    </w:p>
    <w:p w14:paraId="2158E6AA" w14:textId="77777777" w:rsidR="00736FB4" w:rsidRDefault="00736FB4" w:rsidP="008953AC">
      <w:pPr>
        <w:jc w:val="both"/>
      </w:pPr>
    </w:p>
    <w:p w14:paraId="0EEBEB13" w14:textId="77777777" w:rsidR="00736FB4" w:rsidRDefault="00736FB4" w:rsidP="008953AC">
      <w:pPr>
        <w:jc w:val="both"/>
      </w:pPr>
    </w:p>
    <w:p w14:paraId="7075C9AE" w14:textId="77777777" w:rsidR="00736FB4" w:rsidRDefault="00736FB4" w:rsidP="008953AC">
      <w:pPr>
        <w:jc w:val="both"/>
      </w:pPr>
    </w:p>
    <w:p w14:paraId="7E67E798" w14:textId="4AE9DAE4" w:rsidR="00736FB4" w:rsidRDefault="00736FB4" w:rsidP="008953AC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B75C7FC" wp14:editId="0D8C84FC">
            <wp:simplePos x="0" y="0"/>
            <wp:positionH relativeFrom="margin">
              <wp:posOffset>2564130</wp:posOffset>
            </wp:positionH>
            <wp:positionV relativeFrom="margin">
              <wp:posOffset>6985</wp:posOffset>
            </wp:positionV>
            <wp:extent cx="1952625" cy="3909060"/>
            <wp:effectExtent l="0" t="0" r="9525" b="0"/>
            <wp:wrapSquare wrapText="bothSides"/>
            <wp:docPr id="1201877726" name="Immagine 7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7726" name="Immagine 7" descr="Immagine che contiene testo, schermata, numero, Carattere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25C690" wp14:editId="46494153">
            <wp:extent cx="2021035" cy="3947160"/>
            <wp:effectExtent l="0" t="0" r="0" b="0"/>
            <wp:docPr id="995658793" name="Immagine 3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8793" name="Immagine 3" descr="Immagine che contiene testo, schermata, Carattere, numero&#10;&#10;Descrizione generat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303" cy="39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C42F" w14:textId="77777777" w:rsidR="00FA06F5" w:rsidRDefault="00FA06F5" w:rsidP="008953AC">
      <w:pPr>
        <w:jc w:val="both"/>
      </w:pPr>
    </w:p>
    <w:p w14:paraId="1122CF1E" w14:textId="01287B09" w:rsidR="00736FB4" w:rsidRDefault="00736FB4" w:rsidP="00736FB4">
      <w:pPr>
        <w:jc w:val="both"/>
      </w:pPr>
      <w:r>
        <w:t xml:space="preserve">Per 8 componenti principali sono stati scelti </w:t>
      </w:r>
      <w:r w:rsidR="004644AF" w:rsidRPr="004644AF">
        <w:t>9 15 19 25 35</w:t>
      </w:r>
      <w:r>
        <w:t xml:space="preserve"> cluster.</w:t>
      </w:r>
    </w:p>
    <w:p w14:paraId="1238AEBD" w14:textId="26703AC0" w:rsidR="00736FB4" w:rsidRDefault="00736FB4" w:rsidP="00736FB4">
      <w:pPr>
        <w:jc w:val="both"/>
      </w:pPr>
      <w:r>
        <w:rPr>
          <w:noProof/>
        </w:rPr>
        <w:lastRenderedPageBreak/>
        <w:drawing>
          <wp:inline distT="0" distB="0" distL="0" distR="0" wp14:anchorId="13CDB857" wp14:editId="78395838">
            <wp:extent cx="2505479" cy="4853940"/>
            <wp:effectExtent l="0" t="0" r="9525" b="3810"/>
            <wp:docPr id="1166478010" name="Immagine 4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78010" name="Immagine 4" descr="Immagine che contiene testo, schermata, Carattere, documento&#10;&#10;Descrizione generat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94" cy="48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DB90" w14:textId="04D522C4" w:rsidR="004644AF" w:rsidRDefault="00736FB4" w:rsidP="00736FB4">
      <w:pPr>
        <w:jc w:val="both"/>
      </w:pPr>
      <w:r>
        <w:t xml:space="preserve">Per 9 componenti principali sono stati scelti </w:t>
      </w:r>
      <w:r w:rsidR="004644AF" w:rsidRPr="004644AF">
        <w:t>9 14 19 23 28</w:t>
      </w:r>
      <w:r w:rsidR="004644AF">
        <w:t xml:space="preserve"> </w:t>
      </w:r>
      <w:r>
        <w:t>cluster.</w:t>
      </w:r>
    </w:p>
    <w:p w14:paraId="391E315D" w14:textId="27917D58" w:rsidR="004644AF" w:rsidRDefault="004644AF" w:rsidP="00736FB4">
      <w:pPr>
        <w:jc w:val="both"/>
      </w:pPr>
      <w:r>
        <w:t>Per ognuno di questi valori è stato utilizzato uno script MATLAB che consente di calcolare la devianza persa con l’operazione di clustering.</w:t>
      </w:r>
    </w:p>
    <w:p w14:paraId="6E56EA53" w14:textId="1671B9E5" w:rsidR="00C24610" w:rsidRPr="00C24610" w:rsidRDefault="00C24610" w:rsidP="00C24610">
      <w:pPr>
        <w:jc w:val="both"/>
        <w:rPr>
          <w:noProof/>
        </w:rPr>
      </w:pPr>
      <w:r w:rsidRPr="00C24610">
        <w:rPr>
          <w:noProof/>
        </w:rPr>
        <w:drawing>
          <wp:inline distT="0" distB="0" distL="0" distR="0" wp14:anchorId="4E5357AA" wp14:editId="58CEAE16">
            <wp:extent cx="6120130" cy="2280285"/>
            <wp:effectExtent l="0" t="0" r="0" b="5715"/>
            <wp:docPr id="1494214200" name="Immagine 3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14200" name="Immagine 3" descr="Immagine che contiene testo, schermata, numero, Carattere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9E3E" w14:textId="7C0A88FE" w:rsidR="004644AF" w:rsidRDefault="004644AF" w:rsidP="00736FB4">
      <w:pPr>
        <w:jc w:val="both"/>
      </w:pPr>
    </w:p>
    <w:p w14:paraId="377A9EB3" w14:textId="2A1B9595" w:rsidR="004644AF" w:rsidRDefault="004644AF" w:rsidP="00736FB4">
      <w:pPr>
        <w:jc w:val="both"/>
      </w:pPr>
      <w:r>
        <w:lastRenderedPageBreak/>
        <w:t>La miglior combinazione possibile in termini di varianza persa, tra componenti principali e numero di cluster scelto è</w:t>
      </w:r>
      <w:r w:rsidR="00573832">
        <w:t xml:space="preserve"> 7 componenti principali e 23 cluster perdendo circa il 24% di varianza.</w:t>
      </w:r>
    </w:p>
    <w:p w14:paraId="0AB55301" w14:textId="5823463B" w:rsidR="004644AF" w:rsidRDefault="004644AF" w:rsidP="004644AF">
      <w:pPr>
        <w:jc w:val="both"/>
      </w:pPr>
      <w:r>
        <w:t xml:space="preserve">In conclusione, si va a realizzare il </w:t>
      </w:r>
      <w:proofErr w:type="spellStart"/>
      <w:r>
        <w:t>workload</w:t>
      </w:r>
      <w:proofErr w:type="spellEnd"/>
      <w:r>
        <w:t xml:space="preserve"> sintetico: da 25 colonne e 1200 righe si è passati ad un dataset con 17 colonne e solamente</w:t>
      </w:r>
      <w:r w:rsidR="00573832">
        <w:t xml:space="preserve"> 23 </w:t>
      </w:r>
      <w:r>
        <w:t xml:space="preserve">righe. </w:t>
      </w:r>
    </w:p>
    <w:p w14:paraId="0F47683B" w14:textId="2B6500D3" w:rsidR="004644AF" w:rsidRDefault="004644AF" w:rsidP="004644AF">
      <w:pPr>
        <w:jc w:val="both"/>
      </w:pPr>
      <w:r>
        <w:t xml:space="preserve">Il </w:t>
      </w:r>
      <w:proofErr w:type="spellStart"/>
      <w:r>
        <w:t>workload</w:t>
      </w:r>
      <w:proofErr w:type="spellEnd"/>
      <w:r>
        <w:t xml:space="preserve"> sintetico è stato ottenuto selezionando come punto rappresentativo di ogni cluster l’elemento più vicino al </w:t>
      </w:r>
      <w:proofErr w:type="spellStart"/>
      <w:r>
        <w:t>centroide</w:t>
      </w:r>
      <w:proofErr w:type="spellEnd"/>
      <w:r>
        <w:t>. Per calcolare questi elementi è stato realizzato un apposito script Python. In alternativa è possibile scegliere un elemento random per ogni cluster.</w:t>
      </w:r>
    </w:p>
    <w:p w14:paraId="33489709" w14:textId="090AD5BB" w:rsidR="00C24610" w:rsidRDefault="00C24610" w:rsidP="004644AF">
      <w:pPr>
        <w:jc w:val="both"/>
      </w:pPr>
      <w:r>
        <w:t xml:space="preserve">Il </w:t>
      </w:r>
      <w:proofErr w:type="spellStart"/>
      <w:r>
        <w:t>workload</w:t>
      </w:r>
      <w:proofErr w:type="spellEnd"/>
      <w:r>
        <w:t xml:space="preserve"> sintetico risulta essere il seguente:</w:t>
      </w:r>
    </w:p>
    <w:p w14:paraId="777C4CDE" w14:textId="1E42A4D9" w:rsidR="003712CF" w:rsidRDefault="00F070CB" w:rsidP="008953AC">
      <w:pPr>
        <w:jc w:val="both"/>
      </w:pPr>
      <w:r w:rsidRPr="00F070CB">
        <w:rPr>
          <w:noProof/>
        </w:rPr>
        <w:drawing>
          <wp:inline distT="0" distB="0" distL="0" distR="0" wp14:anchorId="604F49BF" wp14:editId="0E3B27AC">
            <wp:extent cx="6120130" cy="1306195"/>
            <wp:effectExtent l="0" t="0" r="0" b="8255"/>
            <wp:docPr id="16706977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977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5F20" w14:textId="68053A20" w:rsidR="00FA06F5" w:rsidRPr="009D3E75" w:rsidRDefault="001334A5" w:rsidP="008953AC">
      <w:pPr>
        <w:jc w:val="both"/>
        <w:rPr>
          <w:sz w:val="32"/>
          <w:szCs w:val="32"/>
        </w:rPr>
      </w:pPr>
      <w:r w:rsidRPr="009D3E75">
        <w:rPr>
          <w:sz w:val="32"/>
          <w:szCs w:val="32"/>
        </w:rPr>
        <w:t xml:space="preserve">Challenge 2 </w:t>
      </w:r>
    </w:p>
    <w:p w14:paraId="32769CC0" w14:textId="77777777" w:rsidR="001334A5" w:rsidRDefault="001334A5" w:rsidP="001334A5">
      <w:pPr>
        <w:jc w:val="both"/>
      </w:pPr>
      <w:r>
        <w:t xml:space="preserve">Per effettuare il confronto tra </w:t>
      </w:r>
      <w:r w:rsidRPr="00DE03D2">
        <w:t>l'applicazione de</w:t>
      </w:r>
      <w:r>
        <w:t>l</w:t>
      </w:r>
      <w:r w:rsidRPr="00DE03D2">
        <w:t xml:space="preserve"> metod</w:t>
      </w:r>
      <w:r>
        <w:t>o</w:t>
      </w:r>
      <w:r w:rsidRPr="00DE03D2">
        <w:t xml:space="preserve"> di clustering con PCA e senza PCA</w:t>
      </w:r>
      <w:r>
        <w:t xml:space="preserve"> è stato analizzato nuovamente il dataset ottenuto dopo il filtraggio dei dati applicandogli direttamente la </w:t>
      </w:r>
      <w:proofErr w:type="spellStart"/>
      <w:r>
        <w:t>clusterizzazione</w:t>
      </w:r>
      <w:proofErr w:type="spellEnd"/>
      <w:r>
        <w:t xml:space="preserve">. Il numero dei cluster scelti è 23 come nel caso di clustering con PCA, applicando lo script </w:t>
      </w:r>
      <w:proofErr w:type="spellStart"/>
      <w:r>
        <w:t>matlab</w:t>
      </w:r>
      <w:proofErr w:type="spellEnd"/>
      <w:r>
        <w:t xml:space="preserve"> risulta che la devianza totale persa è circa pari a 20% rispetto al caso con PCA e clustering che risulta essere circa pari al 24%. Nonostante questo risultato ottenuto tuttavia l’analisi a componenti principali ci permette di ottenere i seguenti vantaggi:</w:t>
      </w:r>
    </w:p>
    <w:p w14:paraId="5A312186" w14:textId="6723600E" w:rsidR="003712CF" w:rsidRDefault="003712CF" w:rsidP="003712CF">
      <w:pPr>
        <w:jc w:val="both"/>
      </w:pPr>
      <w:r>
        <w:t>-</w:t>
      </w:r>
      <w:r w:rsidR="00BA52DC">
        <w:t>P</w:t>
      </w:r>
      <w:r>
        <w:t xml:space="preserve">arametri </w:t>
      </w:r>
      <w:proofErr w:type="spellStart"/>
      <w:r>
        <w:t>incorrelati</w:t>
      </w:r>
      <w:proofErr w:type="spellEnd"/>
      <w:r>
        <w:t>: non riportando colonne che contengono le stesse informazioni.</w:t>
      </w:r>
    </w:p>
    <w:p w14:paraId="0FF36CCD" w14:textId="58990167" w:rsidR="003712CF" w:rsidRDefault="003712CF" w:rsidP="003712CF">
      <w:pPr>
        <w:jc w:val="both"/>
      </w:pPr>
      <w:r>
        <w:t xml:space="preserve">-Ridurre la complessità computazionale: </w:t>
      </w:r>
      <w:r w:rsidRPr="001B5119">
        <w:t>non effettuare la PCA rende il clustering maggiormente costoso in quanto viene fatto su un numero di parametri superiore rispetto a quelli ottenuti con l’analisi a componenti principali.</w:t>
      </w:r>
    </w:p>
    <w:p w14:paraId="3A49049C" w14:textId="191F8402" w:rsidR="003712CF" w:rsidRDefault="00BA52DC" w:rsidP="003712CF">
      <w:pPr>
        <w:jc w:val="both"/>
      </w:pPr>
      <w:r>
        <w:t xml:space="preserve">- </w:t>
      </w:r>
      <w:r w:rsidR="003712CF" w:rsidRPr="001B5119">
        <w:t xml:space="preserve">Tracciare la varianza spiegata: consente di stabilire al meglio il compromesso </w:t>
      </w:r>
      <w:r>
        <w:t xml:space="preserve">tra </w:t>
      </w:r>
      <w:r w:rsidR="003712CF" w:rsidRPr="001B5119">
        <w:t>devianza persa e riduzione del dataset che si ottiene dopo la fase di clustering.</w:t>
      </w:r>
      <w:r w:rsidR="003712CF" w:rsidRPr="001B5119">
        <w:br/>
      </w:r>
    </w:p>
    <w:p w14:paraId="4563B884" w14:textId="77777777" w:rsidR="003712CF" w:rsidRDefault="003712CF" w:rsidP="003712CF">
      <w:pPr>
        <w:jc w:val="both"/>
      </w:pPr>
    </w:p>
    <w:p w14:paraId="194F95CC" w14:textId="1107255D" w:rsidR="001334A5" w:rsidRDefault="001334A5" w:rsidP="001334A5">
      <w:pPr>
        <w:jc w:val="both"/>
      </w:pPr>
    </w:p>
    <w:p w14:paraId="205B53F8" w14:textId="0B684CB7" w:rsidR="001334A5" w:rsidRDefault="001334A5" w:rsidP="001334A5">
      <w:pPr>
        <w:jc w:val="both"/>
      </w:pPr>
    </w:p>
    <w:p w14:paraId="3E5E7A05" w14:textId="6AB10863" w:rsidR="001334A5" w:rsidRPr="003C035E" w:rsidRDefault="001334A5" w:rsidP="008953AC">
      <w:pPr>
        <w:jc w:val="both"/>
      </w:pPr>
    </w:p>
    <w:sectPr w:rsidR="001334A5" w:rsidRPr="003C03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949EA"/>
    <w:multiLevelType w:val="hybridMultilevel"/>
    <w:tmpl w:val="D8327DE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73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5E"/>
    <w:rsid w:val="00012B32"/>
    <w:rsid w:val="00072DCA"/>
    <w:rsid w:val="0009716A"/>
    <w:rsid w:val="00121066"/>
    <w:rsid w:val="001334A5"/>
    <w:rsid w:val="001B5119"/>
    <w:rsid w:val="002263F9"/>
    <w:rsid w:val="00283C9D"/>
    <w:rsid w:val="002C3BB7"/>
    <w:rsid w:val="0030217F"/>
    <w:rsid w:val="003712CF"/>
    <w:rsid w:val="003A18C8"/>
    <w:rsid w:val="003C035E"/>
    <w:rsid w:val="00432048"/>
    <w:rsid w:val="004644AF"/>
    <w:rsid w:val="00480A52"/>
    <w:rsid w:val="004869BF"/>
    <w:rsid w:val="00540495"/>
    <w:rsid w:val="00550910"/>
    <w:rsid w:val="005606D9"/>
    <w:rsid w:val="00573832"/>
    <w:rsid w:val="006A7C15"/>
    <w:rsid w:val="006F43FC"/>
    <w:rsid w:val="007013E1"/>
    <w:rsid w:val="00736FB4"/>
    <w:rsid w:val="00773096"/>
    <w:rsid w:val="0077650C"/>
    <w:rsid w:val="00781AB1"/>
    <w:rsid w:val="007F2CCD"/>
    <w:rsid w:val="0082075A"/>
    <w:rsid w:val="00867152"/>
    <w:rsid w:val="008953AC"/>
    <w:rsid w:val="008A28D4"/>
    <w:rsid w:val="00913373"/>
    <w:rsid w:val="009C6121"/>
    <w:rsid w:val="009D3E75"/>
    <w:rsid w:val="00B20746"/>
    <w:rsid w:val="00B562BC"/>
    <w:rsid w:val="00BA52DC"/>
    <w:rsid w:val="00C24610"/>
    <w:rsid w:val="00C7592E"/>
    <w:rsid w:val="00D369FF"/>
    <w:rsid w:val="00D6308D"/>
    <w:rsid w:val="00DD7922"/>
    <w:rsid w:val="00DE03D2"/>
    <w:rsid w:val="00E71025"/>
    <w:rsid w:val="00ED2E72"/>
    <w:rsid w:val="00EF6959"/>
    <w:rsid w:val="00F070CB"/>
    <w:rsid w:val="00F270D2"/>
    <w:rsid w:val="00F519D2"/>
    <w:rsid w:val="00F91F17"/>
    <w:rsid w:val="00FA06F5"/>
    <w:rsid w:val="00FC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931A"/>
  <w15:chartTrackingRefBased/>
  <w15:docId w15:val="{37B2B14D-8E31-42D8-963B-6F4C4491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C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C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C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C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C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C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C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C035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C035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C035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C035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C035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C035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C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C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C035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C035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035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C035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C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ba9b42-f6b9-4ef4-905e-26938c148dfe">
      <Terms xmlns="http://schemas.microsoft.com/office/infopath/2007/PartnerControls"/>
    </lcf76f155ced4ddcb4097134ff3c332f>
    <TaxCatchAll xmlns="4eb8b547-c59b-40c3-9630-6111333ccf4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49D609A1FD6F4D8FBB500F058C776B" ma:contentTypeVersion="15" ma:contentTypeDescription="Creare un nuovo documento." ma:contentTypeScope="" ma:versionID="a7cb84e7da47f1ef7cafbc943713c705">
  <xsd:schema xmlns:xsd="http://www.w3.org/2001/XMLSchema" xmlns:xs="http://www.w3.org/2001/XMLSchema" xmlns:p="http://schemas.microsoft.com/office/2006/metadata/properties" xmlns:ns2="4cba9b42-f6b9-4ef4-905e-26938c148dfe" xmlns:ns3="4eb8b547-c59b-40c3-9630-6111333ccf4d" targetNamespace="http://schemas.microsoft.com/office/2006/metadata/properties" ma:root="true" ma:fieldsID="7daf2a54d2957a7ab6fdadf31891bc06" ns2:_="" ns3:_="">
    <xsd:import namespace="4cba9b42-f6b9-4ef4-905e-26938c148dfe"/>
    <xsd:import namespace="4eb8b547-c59b-40c3-9630-6111333ccf4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ba9b42-f6b9-4ef4-905e-26938c148df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 immagine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8b547-c59b-40c3-9630-6111333ccf4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2df7a1e-bbc4-45c7-bc1e-9731ed499dd5}" ma:internalName="TaxCatchAll" ma:showField="CatchAllData" ma:web="4eb8b547-c59b-40c3-9630-6111333ccf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68D12F-8AD4-459C-83DC-782FE3858871}">
  <ds:schemaRefs>
    <ds:schemaRef ds:uri="http://schemas.microsoft.com/office/2006/metadata/properties"/>
    <ds:schemaRef ds:uri="http://schemas.microsoft.com/office/infopath/2007/PartnerControls"/>
    <ds:schemaRef ds:uri="4cba9b42-f6b9-4ef4-905e-26938c148dfe"/>
    <ds:schemaRef ds:uri="4eb8b547-c59b-40c3-9630-6111333ccf4d"/>
  </ds:schemaRefs>
</ds:datastoreItem>
</file>

<file path=customXml/itemProps2.xml><?xml version="1.0" encoding="utf-8"?>
<ds:datastoreItem xmlns:ds="http://schemas.openxmlformats.org/officeDocument/2006/customXml" ds:itemID="{74F5C4C9-BD0F-4869-A946-87AA03673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ba9b42-f6b9-4ef4-905e-26938c148dfe"/>
    <ds:schemaRef ds:uri="4eb8b547-c59b-40c3-9630-6111333ccf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A7755-F560-4EFD-ACA8-7080C52B2B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9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BISOGNO</dc:creator>
  <cp:keywords/>
  <dc:description/>
  <cp:lastModifiedBy>ILARIA GALIERO</cp:lastModifiedBy>
  <cp:revision>24</cp:revision>
  <dcterms:created xsi:type="dcterms:W3CDTF">2025-01-16T13:42:00Z</dcterms:created>
  <dcterms:modified xsi:type="dcterms:W3CDTF">2025-02-12T17:10:00Z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2025-01-16T15:28:29Z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0348a809-51cb-4d09-8a12-667206d5d0ec</vt:lpwstr>
  </property>
  <property fmtid="{D5CDD505-2E9C-101B-9397-08002B2CF9AE}" pid="8" name="MSIP_Label_2ad0b24d-6422-44b0-b3de-abb3a9e8c81a_ContentBits">
    <vt:lpwstr>0</vt:lpwstr>
  </property>
  <property fmtid="{D5CDD505-2E9C-101B-9397-08002B2CF9AE}" pid="9" name="ContentTypeId">
    <vt:lpwstr>0x010100C349D609A1FD6F4D8FBB500F058C776B</vt:lpwstr>
  </property>
</Properties>
</file>