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13BCE04" w14:textId="66054D3D" w:rsidR="009559E5" w:rsidRPr="00EF2D88" w:rsidRDefault="00CA06D2" w:rsidP="00CA06D2">
      <w:pPr>
        <w:bidi/>
        <w:ind w:left="-330"/>
        <w:jc w:val="center"/>
        <w:rPr>
          <w:rFonts w:ascii="Sakkal Majalla" w:hAnsi="Sakkal Majalla" w:cs="Sakkal Majalla"/>
          <w:b/>
          <w:bCs/>
          <w:color w:val="262626" w:themeColor="text1" w:themeTint="D9"/>
          <w:sz w:val="36"/>
          <w:szCs w:val="36"/>
          <w:rtl/>
        </w:rPr>
      </w:pPr>
      <w:bookmarkStart w:id="0" w:name="_Hlk158022317"/>
      <w:bookmarkStart w:id="1" w:name="_Hlk158024026"/>
      <w:bookmarkStart w:id="2" w:name="_Hlk158014606"/>
      <w:r w:rsidRPr="00EF2D88">
        <w:rPr>
          <w:rFonts w:ascii="Sakkal Majalla" w:hAnsi="Sakkal Majalla" w:cs="Sakkal Majalla"/>
          <w:b/>
          <w:bCs/>
          <w:color w:val="262626" w:themeColor="text1" w:themeTint="D9"/>
          <w:sz w:val="36"/>
          <w:szCs w:val="36"/>
          <w:rtl/>
        </w:rPr>
        <w:t>إجراءات الإنذار والعقوبة</w:t>
      </w:r>
    </w:p>
    <w:p w14:paraId="690C65E2" w14:textId="77777777" w:rsidR="00CA06D2" w:rsidRPr="00EF2D88" w:rsidRDefault="00CA06D2" w:rsidP="00CA06D2">
      <w:pPr>
        <w:bidi/>
        <w:ind w:left="-330"/>
        <w:rPr>
          <w:rFonts w:ascii="Sakkal Majalla" w:hAnsi="Sakkal Majalla" w:cs="Sakkal Majalla"/>
          <w:b/>
          <w:bCs/>
          <w:color w:val="262626" w:themeColor="text1" w:themeTint="D9"/>
          <w:rtl/>
        </w:rPr>
      </w:pPr>
    </w:p>
    <w:p w14:paraId="6E5B3309" w14:textId="77777777" w:rsidR="009559E5" w:rsidRPr="00EF2D88" w:rsidRDefault="009559E5" w:rsidP="009559E5">
      <w:pPr>
        <w:bidi/>
        <w:ind w:left="-330"/>
        <w:rPr>
          <w:rFonts w:ascii="Sakkal Majalla" w:hAnsi="Sakkal Majalla" w:cs="Sakkal Majalla"/>
          <w:b/>
          <w:bCs/>
          <w:color w:val="262626" w:themeColor="text1" w:themeTint="D9"/>
        </w:rPr>
      </w:pPr>
      <w:r w:rsidRPr="00EF2D88">
        <w:rPr>
          <w:rFonts w:ascii="Sakkal Majalla" w:hAnsi="Sakkal Majalla" w:cs="Sakkal Majalla"/>
          <w:b/>
          <w:bCs/>
          <w:color w:val="262626" w:themeColor="text1" w:themeTint="D9"/>
          <w:rtl/>
        </w:rPr>
        <w:t>الهدف:</w:t>
      </w:r>
    </w:p>
    <w:p w14:paraId="3BC1DA54" w14:textId="662A0EAC" w:rsidR="009559E5" w:rsidRPr="00EF2D88" w:rsidRDefault="009559E5" w:rsidP="009559E5">
      <w:pPr>
        <w:bidi/>
        <w:rPr>
          <w:rFonts w:ascii="Sakkal Majalla" w:hAnsi="Sakkal Majalla" w:cs="Sakkal Majalla"/>
          <w:color w:val="262626" w:themeColor="text1" w:themeTint="D9"/>
          <w:rtl/>
          <w:lang w:bidi="ar-EG"/>
        </w:rPr>
      </w:pPr>
      <w:r w:rsidRPr="00EF2D88">
        <w:rPr>
          <w:rFonts w:ascii="Sakkal Majalla" w:hAnsi="Sakkal Majalla" w:cs="Sakkal Majalla"/>
          <w:color w:val="000000" w:themeColor="text1"/>
          <w:rtl/>
        </w:rPr>
        <w:t>الغرض و</w:t>
      </w:r>
      <w:r w:rsidRPr="00EF2D88">
        <w:rPr>
          <w:rFonts w:ascii="Sakkal Majalla" w:hAnsi="Sakkal Majalla" w:cs="Sakkal Majalla"/>
          <w:rtl/>
        </w:rPr>
        <w:t>الهدف الرئيسي</w:t>
      </w:r>
      <w:r w:rsidRPr="00EF2D88">
        <w:rPr>
          <w:rFonts w:ascii="Sakkal Majalla" w:hAnsi="Sakkal Majalla" w:cs="Sakkal Majalla"/>
          <w:color w:val="000000" w:themeColor="text1"/>
          <w:rtl/>
        </w:rPr>
        <w:t xml:space="preserve"> من هذا الإجراء هو تحديد آلية ل</w:t>
      </w:r>
      <w:r w:rsidR="00CC1FD0" w:rsidRPr="00EF2D88">
        <w:rPr>
          <w:rFonts w:ascii="Sakkal Majalla" w:hAnsi="Sakkal Majalla" w:cs="Sakkal Majalla"/>
          <w:color w:val="000000" w:themeColor="text1"/>
          <w:rtl/>
        </w:rPr>
        <w:t xml:space="preserve">توجيه الإنذارات والعقوبات للموظفين </w:t>
      </w:r>
      <w:r w:rsidR="00F96571" w:rsidRPr="00EF2D88">
        <w:rPr>
          <w:rFonts w:ascii="Sakkal Majalla" w:hAnsi="Sakkal Majalla" w:cs="Sakkal Majalla"/>
          <w:color w:val="000000" w:themeColor="text1"/>
          <w:rtl/>
        </w:rPr>
        <w:t>ل</w:t>
      </w:r>
      <w:r w:rsidR="00CC1FD0" w:rsidRPr="00EF2D88">
        <w:rPr>
          <w:rFonts w:ascii="Sakkal Majalla" w:hAnsi="Sakkal Majalla" w:cs="Sakkal Majalla"/>
          <w:color w:val="000000" w:themeColor="text1"/>
          <w:rtl/>
        </w:rPr>
        <w:t>أي سوء سلوك.</w:t>
      </w:r>
      <w:r w:rsidRPr="00EF2D88">
        <w:rPr>
          <w:rFonts w:ascii="Sakkal Majalla" w:hAnsi="Sakkal Majalla" w:cs="Sakkal Majalla"/>
          <w:rtl/>
          <w:lang w:bidi="ar"/>
        </w:rPr>
        <w:t>.</w:t>
      </w:r>
    </w:p>
    <w:p w14:paraId="16E1A9DA" w14:textId="77777777" w:rsidR="009559E5" w:rsidRPr="00EF2D88" w:rsidRDefault="009559E5" w:rsidP="009559E5">
      <w:pPr>
        <w:pStyle w:val="NoSpacing"/>
        <w:bidi/>
        <w:rPr>
          <w:rFonts w:ascii="Sakkal Majalla" w:hAnsi="Sakkal Majalla" w:cs="Sakkal Majalla"/>
          <w:color w:val="262626" w:themeColor="text1" w:themeTint="D9"/>
        </w:rPr>
      </w:pPr>
    </w:p>
    <w:p w14:paraId="6A3DC1CC" w14:textId="77777777" w:rsidR="009559E5" w:rsidRPr="00EF2D88" w:rsidRDefault="009559E5" w:rsidP="009559E5">
      <w:pPr>
        <w:bidi/>
        <w:ind w:left="-330"/>
        <w:rPr>
          <w:rFonts w:ascii="Sakkal Majalla" w:hAnsi="Sakkal Majalla" w:cs="Sakkal Majalla"/>
          <w:b/>
          <w:bCs/>
          <w:color w:val="262626" w:themeColor="text1" w:themeTint="D9"/>
          <w:rtl/>
        </w:rPr>
      </w:pPr>
      <w:r w:rsidRPr="00EF2D88">
        <w:rPr>
          <w:rFonts w:ascii="Sakkal Majalla" w:hAnsi="Sakkal Majalla" w:cs="Sakkal Majalla"/>
          <w:b/>
          <w:bCs/>
          <w:color w:val="262626" w:themeColor="text1" w:themeTint="D9"/>
          <w:rtl/>
        </w:rPr>
        <w:t xml:space="preserve">نطاق التطبيق: </w:t>
      </w:r>
    </w:p>
    <w:p w14:paraId="5E409263" w14:textId="77777777" w:rsidR="009559E5" w:rsidRPr="00EF2D88" w:rsidRDefault="009559E5" w:rsidP="009559E5">
      <w:pPr>
        <w:bidi/>
        <w:rPr>
          <w:rFonts w:ascii="Sakkal Majalla" w:hAnsi="Sakkal Majalla" w:cs="Sakkal Majalla"/>
          <w:color w:val="000000" w:themeColor="text1"/>
          <w:rtl/>
        </w:rPr>
      </w:pPr>
      <w:r w:rsidRPr="00EF2D88">
        <w:rPr>
          <w:rFonts w:ascii="Sakkal Majalla" w:hAnsi="Sakkal Majalla" w:cs="Sakkal Majalla"/>
          <w:color w:val="000000" w:themeColor="text1"/>
          <w:rtl/>
        </w:rPr>
        <w:t xml:space="preserve">ينطبق هذا الإجراء على جميع موظفي المعهد </w:t>
      </w:r>
      <w:r w:rsidRPr="00EF2D88">
        <w:rPr>
          <w:rFonts w:ascii="Sakkal Majalla" w:hAnsi="Sakkal Majalla" w:cs="Sakkal Majalla"/>
          <w:color w:val="000000" w:themeColor="text1"/>
        </w:rPr>
        <w:t xml:space="preserve">  </w:t>
      </w:r>
      <w:r w:rsidRPr="00EF2D88">
        <w:rPr>
          <w:rFonts w:ascii="Sakkal Majalla" w:hAnsi="Sakkal Majalla" w:cs="Sakkal Majalla"/>
          <w:color w:val="000000" w:themeColor="text1"/>
          <w:rtl/>
        </w:rPr>
        <w:t xml:space="preserve">. </w:t>
      </w:r>
    </w:p>
    <w:p w14:paraId="6E3CD3A7" w14:textId="77777777" w:rsidR="009559E5" w:rsidRPr="00EF2D88" w:rsidRDefault="009559E5" w:rsidP="009559E5">
      <w:pPr>
        <w:bidi/>
        <w:rPr>
          <w:rFonts w:ascii="Sakkal Majalla" w:hAnsi="Sakkal Majalla" w:cs="Sakkal Majalla"/>
          <w:color w:val="000000" w:themeColor="text1"/>
          <w:rtl/>
        </w:rPr>
      </w:pPr>
    </w:p>
    <w:p w14:paraId="2E9098E4" w14:textId="77777777" w:rsidR="009559E5" w:rsidRPr="00EF2D88" w:rsidRDefault="009559E5" w:rsidP="009559E5">
      <w:pPr>
        <w:bidi/>
        <w:ind w:left="-330"/>
        <w:rPr>
          <w:rFonts w:ascii="Sakkal Majalla" w:hAnsi="Sakkal Majalla" w:cs="Sakkal Majalla"/>
          <w:b/>
          <w:bCs/>
          <w:color w:val="262626" w:themeColor="text1" w:themeTint="D9"/>
          <w:rtl/>
        </w:rPr>
      </w:pPr>
      <w:bookmarkStart w:id="3" w:name="_Hlk158022115"/>
      <w:r w:rsidRPr="00EF2D88">
        <w:rPr>
          <w:rFonts w:ascii="Sakkal Majalla" w:hAnsi="Sakkal Majalla" w:cs="Sakkal Majalla"/>
          <w:b/>
          <w:bCs/>
          <w:color w:val="262626" w:themeColor="text1" w:themeTint="D9"/>
          <w:rtl/>
        </w:rPr>
        <w:t>التعريفات:</w:t>
      </w:r>
    </w:p>
    <w:bookmarkEnd w:id="3"/>
    <w:p w14:paraId="7C4639F7" w14:textId="77777777" w:rsidR="009559E5" w:rsidRPr="00EF2D88" w:rsidRDefault="009559E5" w:rsidP="009559E5">
      <w:pPr>
        <w:pStyle w:val="NoSpacing"/>
        <w:bidi/>
        <w:rPr>
          <w:rFonts w:ascii="Sakkal Majalla" w:hAnsi="Sakkal Majalla" w:cs="Sakkal Majalla"/>
          <w:rtl/>
        </w:rPr>
      </w:pPr>
      <w:r w:rsidRPr="00EF2D88">
        <w:rPr>
          <w:rFonts w:ascii="Sakkal Majalla" w:hAnsi="Sakkal Majalla" w:cs="Sakkal Majalla"/>
          <w:rtl/>
        </w:rPr>
        <w:t>المعهد العالي للتقنيات الورقية والصناعية (هايبت)</w:t>
      </w:r>
    </w:p>
    <w:p w14:paraId="2D2AC273" w14:textId="77777777" w:rsidR="009559E5" w:rsidRPr="00EF2D88" w:rsidRDefault="009559E5" w:rsidP="009559E5">
      <w:pPr>
        <w:pStyle w:val="NoSpacing"/>
        <w:bidi/>
        <w:rPr>
          <w:rFonts w:ascii="Sakkal Majalla" w:hAnsi="Sakkal Majalla" w:cs="Sakkal Majalla"/>
          <w:rtl/>
        </w:rPr>
      </w:pPr>
    </w:p>
    <w:p w14:paraId="5C728A38" w14:textId="77777777" w:rsidR="009559E5" w:rsidRPr="00EF2D88" w:rsidRDefault="009559E5" w:rsidP="009559E5">
      <w:pPr>
        <w:bidi/>
        <w:ind w:left="-330"/>
        <w:rPr>
          <w:rFonts w:ascii="Sakkal Majalla" w:hAnsi="Sakkal Majalla" w:cs="Sakkal Majalla"/>
          <w:b/>
          <w:bCs/>
          <w:color w:val="262626" w:themeColor="text1" w:themeTint="D9"/>
        </w:rPr>
      </w:pPr>
      <w:r w:rsidRPr="00EF2D88">
        <w:rPr>
          <w:rFonts w:ascii="Sakkal Majalla" w:hAnsi="Sakkal Majalla" w:cs="Sakkal Majalla"/>
          <w:b/>
          <w:bCs/>
          <w:color w:val="262626" w:themeColor="text1" w:themeTint="D9"/>
          <w:rtl/>
        </w:rPr>
        <w:t>المسؤوليات:</w:t>
      </w:r>
      <w:r w:rsidRPr="00EF2D88">
        <w:rPr>
          <w:rFonts w:ascii="Sakkal Majalla" w:hAnsi="Sakkal Majalla" w:cs="Sakkal Majalla"/>
          <w:rtl/>
        </w:rPr>
        <w:t xml:space="preserve">                                                                           </w:t>
      </w:r>
    </w:p>
    <w:p w14:paraId="312D7B62" w14:textId="77777777" w:rsidR="009559E5" w:rsidRPr="00EF2D88" w:rsidRDefault="009559E5" w:rsidP="009559E5">
      <w:pPr>
        <w:pStyle w:val="NoSpacing"/>
        <w:bidi/>
        <w:rPr>
          <w:rFonts w:ascii="Sakkal Majalla" w:hAnsi="Sakkal Majalla" w:cs="Sakkal Majalla"/>
          <w:color w:val="000000" w:themeColor="text1"/>
          <w:rtl/>
        </w:rPr>
      </w:pPr>
      <w:r w:rsidRPr="00EF2D88">
        <w:rPr>
          <w:rFonts w:ascii="Sakkal Majalla" w:hAnsi="Sakkal Majalla" w:cs="Sakkal Majalla"/>
          <w:color w:val="000000" w:themeColor="text1"/>
          <w:rtl/>
        </w:rPr>
        <w:t>المسؤوليات المطبقة على هذا الإجراء محددة بوضوح حيث تشمل:</w:t>
      </w:r>
    </w:p>
    <w:p w14:paraId="67278E1F" w14:textId="496DE8CC" w:rsidR="009559E5" w:rsidRPr="00EF2D88" w:rsidRDefault="00146BFC" w:rsidP="009559E5">
      <w:pPr>
        <w:pStyle w:val="ListParagraph"/>
        <w:numPr>
          <w:ilvl w:val="0"/>
          <w:numId w:val="17"/>
        </w:numPr>
        <w:bidi/>
        <w:ind w:right="720"/>
        <w:rPr>
          <w:rFonts w:ascii="Sakkal Majalla" w:hAnsi="Sakkal Majalla" w:cs="Sakkal Majalla"/>
          <w:rtl/>
        </w:rPr>
      </w:pPr>
      <w:r>
        <w:rPr>
          <w:rFonts w:ascii="Sakkal Majalla" w:hAnsi="Sakkal Majalla" w:cs="Sakkal Majalla" w:hint="cs"/>
          <w:rtl/>
        </w:rPr>
        <w:t>ادارة</w:t>
      </w:r>
      <w:r w:rsidR="009559E5" w:rsidRPr="00EF2D88">
        <w:rPr>
          <w:rFonts w:ascii="Sakkal Majalla" w:hAnsi="Sakkal Majalla" w:cs="Sakkal Majalla"/>
          <w:rtl/>
        </w:rPr>
        <w:t xml:space="preserve"> القسم</w:t>
      </w:r>
    </w:p>
    <w:p w14:paraId="2EF6436D" w14:textId="4E4306D8" w:rsidR="009559E5" w:rsidRPr="00D44C2D" w:rsidRDefault="00D44C2D" w:rsidP="009559E5">
      <w:pPr>
        <w:pStyle w:val="ListParagraph"/>
        <w:numPr>
          <w:ilvl w:val="0"/>
          <w:numId w:val="17"/>
        </w:numPr>
        <w:bidi/>
        <w:ind w:right="720"/>
        <w:rPr>
          <w:rFonts w:ascii="Sakkal Majalla" w:hAnsi="Sakkal Majalla" w:cs="Sakkal Majalla"/>
          <w:rtl/>
        </w:rPr>
      </w:pPr>
      <w:r w:rsidRPr="00D44C2D">
        <w:rPr>
          <w:rFonts w:ascii="Sakkal Majalla" w:hAnsi="Sakkal Majalla" w:cs="Sakkal Majalla" w:hint="cs"/>
          <w:rtl/>
        </w:rPr>
        <w:t>ادارة المحاسبة</w:t>
      </w:r>
    </w:p>
    <w:p w14:paraId="38857EF2" w14:textId="72F1CBAF" w:rsidR="009559E5" w:rsidRPr="00D44C2D" w:rsidRDefault="00D44C2D" w:rsidP="009559E5">
      <w:pPr>
        <w:pStyle w:val="ListParagraph"/>
        <w:numPr>
          <w:ilvl w:val="0"/>
          <w:numId w:val="17"/>
        </w:numPr>
        <w:bidi/>
        <w:ind w:right="720"/>
        <w:rPr>
          <w:rFonts w:ascii="Sakkal Majalla" w:hAnsi="Sakkal Majalla" w:cs="Sakkal Majalla"/>
          <w:rtl/>
        </w:rPr>
      </w:pPr>
      <w:r w:rsidRPr="00D44C2D">
        <w:rPr>
          <w:rFonts w:ascii="Sakkal Majalla" w:hAnsi="Sakkal Majalla" w:cs="Sakkal Majalla" w:hint="cs"/>
          <w:rtl/>
        </w:rPr>
        <w:t>قسم</w:t>
      </w:r>
      <w:r w:rsidR="009559E5" w:rsidRPr="00D44C2D">
        <w:rPr>
          <w:rFonts w:ascii="Sakkal Majalla" w:hAnsi="Sakkal Majalla" w:cs="Sakkal Majalla"/>
          <w:rtl/>
        </w:rPr>
        <w:t xml:space="preserve"> الموارد البشرية</w:t>
      </w:r>
    </w:p>
    <w:p w14:paraId="7463D54A" w14:textId="77777777" w:rsidR="009559E5" w:rsidRPr="00EF2D88" w:rsidRDefault="009559E5" w:rsidP="009559E5">
      <w:pPr>
        <w:pStyle w:val="NoSpacing"/>
        <w:bidi/>
        <w:rPr>
          <w:rFonts w:ascii="Sakkal Majalla" w:hAnsi="Sakkal Majalla" w:cs="Sakkal Majalla"/>
          <w:color w:val="000000" w:themeColor="text1"/>
        </w:rPr>
      </w:pPr>
    </w:p>
    <w:p w14:paraId="34FA6DBF" w14:textId="77777777" w:rsidR="009559E5" w:rsidRPr="00EF2D88" w:rsidRDefault="009559E5" w:rsidP="009559E5">
      <w:pPr>
        <w:bidi/>
        <w:ind w:left="-330"/>
        <w:rPr>
          <w:rFonts w:ascii="Sakkal Majalla" w:hAnsi="Sakkal Majalla" w:cs="Sakkal Majalla"/>
          <w:b/>
          <w:bCs/>
          <w:color w:val="262626" w:themeColor="text1" w:themeTint="D9"/>
          <w:rtl/>
        </w:rPr>
      </w:pPr>
      <w:r w:rsidRPr="00EF2D88">
        <w:rPr>
          <w:rFonts w:ascii="Sakkal Majalla" w:hAnsi="Sakkal Majalla" w:cs="Sakkal Majalla"/>
          <w:b/>
          <w:bCs/>
          <w:color w:val="262626" w:themeColor="text1" w:themeTint="D9"/>
          <w:rtl/>
        </w:rPr>
        <w:t>خطوات التنفيذ (وصف الإجراءات):</w:t>
      </w:r>
    </w:p>
    <w:p w14:paraId="1C2B7C8B" w14:textId="4378F687" w:rsidR="00962F0A" w:rsidRPr="00EF2D88" w:rsidRDefault="00801DF2" w:rsidP="00801DF2">
      <w:pPr>
        <w:bidi/>
        <w:ind w:left="141"/>
        <w:jc w:val="both"/>
        <w:rPr>
          <w:rFonts w:ascii="Sakkal Majalla" w:hAnsi="Sakkal Majalla" w:cs="Sakkal Majalla"/>
          <w:color w:val="262626" w:themeColor="text1" w:themeTint="D9"/>
          <w:rtl/>
        </w:rPr>
      </w:pPr>
      <w:r w:rsidRPr="00EF2D88">
        <w:rPr>
          <w:rFonts w:ascii="Sakkal Majalla" w:hAnsi="Sakkal Majalla" w:cs="Sakkal Majalla"/>
          <w:color w:val="262626" w:themeColor="text1" w:themeTint="D9"/>
          <w:rtl/>
        </w:rPr>
        <w:t>لتوجيه</w:t>
      </w:r>
      <w:r w:rsidR="00962F0A" w:rsidRPr="00EF2D88">
        <w:rPr>
          <w:rFonts w:ascii="Sakkal Majalla" w:hAnsi="Sakkal Majalla" w:cs="Sakkal Majalla"/>
          <w:color w:val="262626" w:themeColor="text1" w:themeTint="D9"/>
          <w:rtl/>
        </w:rPr>
        <w:t xml:space="preserve"> أي إنذا</w:t>
      </w:r>
      <w:r w:rsidRPr="00EF2D88">
        <w:rPr>
          <w:rFonts w:ascii="Sakkal Majalla" w:hAnsi="Sakkal Majalla" w:cs="Sakkal Majalla"/>
          <w:color w:val="262626" w:themeColor="text1" w:themeTint="D9"/>
          <w:rtl/>
        </w:rPr>
        <w:t>ر</w:t>
      </w:r>
      <w:r w:rsidR="00962F0A" w:rsidRPr="00EF2D88">
        <w:rPr>
          <w:rFonts w:ascii="Sakkal Majalla" w:hAnsi="Sakkal Majalla" w:cs="Sakkal Majalla"/>
          <w:color w:val="262626" w:themeColor="text1" w:themeTint="D9"/>
          <w:rtl/>
        </w:rPr>
        <w:t xml:space="preserve"> أو عقوب</w:t>
      </w:r>
      <w:r w:rsidRPr="00EF2D88">
        <w:rPr>
          <w:rFonts w:ascii="Sakkal Majalla" w:hAnsi="Sakkal Majalla" w:cs="Sakkal Majalla"/>
          <w:color w:val="262626" w:themeColor="text1" w:themeTint="D9"/>
          <w:rtl/>
        </w:rPr>
        <w:t>ة</w:t>
      </w:r>
      <w:r w:rsidR="00962F0A" w:rsidRPr="00EF2D88">
        <w:rPr>
          <w:rFonts w:ascii="Sakkal Majalla" w:hAnsi="Sakkal Majalla" w:cs="Sakkal Majalla"/>
          <w:color w:val="262626" w:themeColor="text1" w:themeTint="D9"/>
          <w:rtl/>
        </w:rPr>
        <w:t xml:space="preserve">، يتبع المعهد قواعد ولوائح مكتب العمل كما هو مذكور في الفصل </w:t>
      </w:r>
      <w:r w:rsidR="00962F0A" w:rsidRPr="00EF2D88">
        <w:rPr>
          <w:rFonts w:ascii="Sakkal Majalla" w:hAnsi="Sakkal Majalla" w:cs="Sakkal Majalla"/>
          <w:color w:val="262626" w:themeColor="text1" w:themeTint="D9"/>
          <w:rtl/>
          <w:lang w:bidi="ar"/>
        </w:rPr>
        <w:t xml:space="preserve">18 - </w:t>
      </w:r>
      <w:r w:rsidR="00962F0A" w:rsidRPr="00EF2D88">
        <w:rPr>
          <w:rFonts w:ascii="Sakkal Majalla" w:hAnsi="Sakkal Majalla" w:cs="Sakkal Majalla"/>
          <w:color w:val="262626" w:themeColor="text1" w:themeTint="D9"/>
          <w:rtl/>
        </w:rPr>
        <w:t xml:space="preserve">جداول المخالفات والعقوبات </w:t>
      </w:r>
      <w:r w:rsidR="00962F0A" w:rsidRPr="00EF2D88">
        <w:rPr>
          <w:rFonts w:ascii="Sakkal Majalla" w:hAnsi="Sakkal Majalla" w:cs="Sakkal Majalla"/>
          <w:color w:val="262626" w:themeColor="text1" w:themeTint="D9"/>
          <w:rtl/>
          <w:lang w:bidi="ar"/>
        </w:rPr>
        <w:t>(</w:t>
      </w:r>
      <w:r w:rsidR="00962F0A" w:rsidRPr="00EF2D88">
        <w:rPr>
          <w:rFonts w:ascii="Sakkal Majalla" w:hAnsi="Sakkal Majalla" w:cs="Sakkal Majalla"/>
          <w:color w:val="262626" w:themeColor="text1" w:themeTint="D9"/>
          <w:rtl/>
        </w:rPr>
        <w:t>مرفق</w:t>
      </w:r>
      <w:r w:rsidR="002E3DF7" w:rsidRPr="00EF2D88">
        <w:rPr>
          <w:rFonts w:ascii="Sakkal Majalla" w:hAnsi="Sakkal Majalla" w:cs="Sakkal Majalla"/>
          <w:color w:val="262626" w:themeColor="text1" w:themeTint="D9"/>
          <w:rtl/>
        </w:rPr>
        <w:t>ة تلك المخالفات</w:t>
      </w:r>
      <w:r w:rsidR="00962F0A" w:rsidRPr="00EF2D88">
        <w:rPr>
          <w:rFonts w:ascii="Sakkal Majalla" w:hAnsi="Sakkal Majalla" w:cs="Sakkal Majalla"/>
          <w:color w:val="262626" w:themeColor="text1" w:themeTint="D9"/>
          <w:rtl/>
          <w:lang w:bidi="ar"/>
        </w:rPr>
        <w:t>).</w:t>
      </w:r>
    </w:p>
    <w:p w14:paraId="4B55AC19" w14:textId="3E0521D4" w:rsidR="00962F0A" w:rsidRPr="00EF2D88" w:rsidRDefault="00962F0A" w:rsidP="008D5735">
      <w:pPr>
        <w:numPr>
          <w:ilvl w:val="0"/>
          <w:numId w:val="8"/>
        </w:numPr>
        <w:bidi/>
        <w:jc w:val="both"/>
        <w:rPr>
          <w:rFonts w:ascii="Sakkal Majalla" w:hAnsi="Sakkal Majalla" w:cs="Sakkal Majalla"/>
          <w:color w:val="262626" w:themeColor="text1" w:themeTint="D9"/>
        </w:rPr>
      </w:pPr>
      <w:r w:rsidRPr="00EF2D88">
        <w:rPr>
          <w:rFonts w:ascii="Sakkal Majalla" w:hAnsi="Sakkal Majalla" w:cs="Sakkal Majalla"/>
          <w:color w:val="262626" w:themeColor="text1" w:themeTint="D9"/>
          <w:rtl/>
        </w:rPr>
        <w:t>يتم كتابة الانذار</w:t>
      </w:r>
      <w:r w:rsidR="008D5735">
        <w:rPr>
          <w:rFonts w:ascii="Sakkal Majalla" w:hAnsi="Sakkal Majalla" w:cs="Sakkal Majalla" w:hint="cs"/>
          <w:color w:val="262626" w:themeColor="text1" w:themeTint="D9"/>
          <w:rtl/>
        </w:rPr>
        <w:t xml:space="preserve"> </w:t>
      </w:r>
      <w:r w:rsidR="008D5735" w:rsidRPr="00EF2D88">
        <w:rPr>
          <w:rFonts w:ascii="Sakkal Majalla" w:hAnsi="Sakkal Majalla" w:cs="Sakkal Majalla"/>
          <w:color w:val="262626" w:themeColor="text1" w:themeTint="D9"/>
          <w:rtl/>
        </w:rPr>
        <w:t xml:space="preserve">أو إشعار </w:t>
      </w:r>
      <w:r w:rsidR="008D5735">
        <w:rPr>
          <w:rFonts w:ascii="Sakkal Majalla" w:hAnsi="Sakkal Majalla" w:cs="Sakkal Majalla" w:hint="cs"/>
          <w:color w:val="262626" w:themeColor="text1" w:themeTint="D9"/>
          <w:rtl/>
        </w:rPr>
        <w:t>بال</w:t>
      </w:r>
      <w:r w:rsidR="008D5735" w:rsidRPr="00EF2D88">
        <w:rPr>
          <w:rFonts w:ascii="Sakkal Majalla" w:hAnsi="Sakkal Majalla" w:cs="Sakkal Majalla"/>
          <w:color w:val="262626" w:themeColor="text1" w:themeTint="D9"/>
          <w:rtl/>
        </w:rPr>
        <w:t>عقوبة</w:t>
      </w:r>
      <w:r w:rsidRPr="00EF2D88">
        <w:rPr>
          <w:rFonts w:ascii="Sakkal Majalla" w:hAnsi="Sakkal Majalla" w:cs="Sakkal Majalla"/>
          <w:color w:val="262626" w:themeColor="text1" w:themeTint="D9"/>
          <w:rtl/>
        </w:rPr>
        <w:t xml:space="preserve"> </w:t>
      </w:r>
      <w:r w:rsidRPr="00EF2D88">
        <w:rPr>
          <w:rFonts w:ascii="Sakkal Majalla" w:hAnsi="Sakkal Majalla" w:cs="Sakkal Majalla"/>
          <w:color w:val="262626" w:themeColor="text1" w:themeTint="D9"/>
          <w:rtl/>
        </w:rPr>
        <w:t xml:space="preserve">بإستخدام نموذج </w:t>
      </w:r>
      <w:r w:rsidR="00D51E3A">
        <w:rPr>
          <w:rFonts w:ascii="Sakkal Majalla" w:hAnsi="Sakkal Majalla" w:cs="Sakkal Majalla" w:hint="cs"/>
          <w:color w:val="262626" w:themeColor="text1" w:themeTint="D9"/>
          <w:rtl/>
        </w:rPr>
        <w:t xml:space="preserve">رقم </w:t>
      </w:r>
      <w:r w:rsidRPr="00EF2D88">
        <w:rPr>
          <w:rFonts w:ascii="Sakkal Majalla" w:hAnsi="Sakkal Majalla" w:cs="Sakkal Majalla"/>
          <w:color w:val="262626" w:themeColor="text1" w:themeTint="D9"/>
          <w:rtl/>
          <w:lang w:bidi="ar"/>
        </w:rPr>
        <w:t>(</w:t>
      </w:r>
      <w:r w:rsidRPr="00EF2D88">
        <w:rPr>
          <w:rFonts w:ascii="Sakkal Majalla" w:hAnsi="Sakkal Majalla" w:cs="Sakkal Majalla"/>
          <w:color w:val="262626" w:themeColor="text1" w:themeTint="D9"/>
        </w:rPr>
        <w:t>HR-F-18</w:t>
      </w:r>
      <w:r w:rsidRPr="00EF2D88">
        <w:rPr>
          <w:rFonts w:ascii="Sakkal Majalla" w:hAnsi="Sakkal Majalla" w:cs="Sakkal Majalla"/>
          <w:color w:val="262626" w:themeColor="text1" w:themeTint="D9"/>
          <w:rtl/>
          <w:lang w:bidi="ar"/>
        </w:rPr>
        <w:t xml:space="preserve">) </w:t>
      </w:r>
      <w:r w:rsidRPr="00EF2D88">
        <w:rPr>
          <w:rFonts w:ascii="Sakkal Majalla" w:hAnsi="Sakkal Majalla" w:cs="Sakkal Majalla"/>
          <w:color w:val="262626" w:themeColor="text1" w:themeTint="D9"/>
          <w:rtl/>
        </w:rPr>
        <w:t xml:space="preserve">حسب التوجيهات والتوصية من قبل </w:t>
      </w:r>
      <w:r w:rsidR="00146BFC">
        <w:rPr>
          <w:rFonts w:ascii="Sakkal Majalla" w:hAnsi="Sakkal Majalla" w:cs="Sakkal Majalla" w:hint="cs"/>
          <w:color w:val="262626" w:themeColor="text1" w:themeTint="D9"/>
          <w:rtl/>
        </w:rPr>
        <w:t>ادارة</w:t>
      </w:r>
      <w:r w:rsidRPr="00EF2D88">
        <w:rPr>
          <w:rFonts w:ascii="Sakkal Majalla" w:hAnsi="Sakkal Majalla" w:cs="Sakkal Majalla"/>
          <w:color w:val="262626" w:themeColor="text1" w:themeTint="D9"/>
          <w:rtl/>
        </w:rPr>
        <w:t xml:space="preserve"> القسم ونوع المخالفة التي قام بها الموظف</w:t>
      </w:r>
      <w:r w:rsidRPr="00EF2D88">
        <w:rPr>
          <w:rFonts w:ascii="Sakkal Majalla" w:hAnsi="Sakkal Majalla" w:cs="Sakkal Majalla"/>
          <w:color w:val="262626" w:themeColor="text1" w:themeTint="D9"/>
          <w:rtl/>
          <w:lang w:bidi="ar"/>
        </w:rPr>
        <w:t>.</w:t>
      </w:r>
    </w:p>
    <w:p w14:paraId="368944D2" w14:textId="51597C21" w:rsidR="00D51E3A" w:rsidRPr="00D51E3A" w:rsidRDefault="00962F0A" w:rsidP="008D5735">
      <w:pPr>
        <w:numPr>
          <w:ilvl w:val="0"/>
          <w:numId w:val="8"/>
        </w:numPr>
        <w:bidi/>
        <w:jc w:val="both"/>
        <w:rPr>
          <w:rFonts w:ascii="Sakkal Majalla" w:hAnsi="Sakkal Majalla" w:cs="Sakkal Majalla"/>
          <w:color w:val="262626" w:themeColor="text1" w:themeTint="D9"/>
        </w:rPr>
      </w:pPr>
      <w:r w:rsidRPr="00EF2D88">
        <w:rPr>
          <w:rFonts w:ascii="Sakkal Majalla" w:hAnsi="Sakkal Majalla" w:cs="Sakkal Majalla"/>
          <w:color w:val="262626" w:themeColor="text1" w:themeTint="D9"/>
          <w:rtl/>
        </w:rPr>
        <w:t>يقوم الموظف بالتوقيع على الانذار</w:t>
      </w:r>
      <w:r w:rsidR="008D5735" w:rsidRPr="00EF2D88">
        <w:rPr>
          <w:rFonts w:ascii="Sakkal Majalla" w:hAnsi="Sakkal Majalla" w:cs="Sakkal Majalla"/>
          <w:color w:val="262626" w:themeColor="text1" w:themeTint="D9"/>
          <w:rtl/>
          <w:lang w:bidi="ar"/>
        </w:rPr>
        <w:t xml:space="preserve"> </w:t>
      </w:r>
      <w:r w:rsidR="008D5735" w:rsidRPr="00EF2D88">
        <w:rPr>
          <w:rFonts w:ascii="Sakkal Majalla" w:hAnsi="Sakkal Majalla" w:cs="Sakkal Majalla"/>
          <w:color w:val="262626" w:themeColor="text1" w:themeTint="D9"/>
          <w:rtl/>
        </w:rPr>
        <w:t xml:space="preserve">أو إشعار </w:t>
      </w:r>
      <w:r w:rsidR="008D5735">
        <w:rPr>
          <w:rFonts w:ascii="Sakkal Majalla" w:hAnsi="Sakkal Majalla" w:cs="Sakkal Majalla" w:hint="cs"/>
          <w:color w:val="262626" w:themeColor="text1" w:themeTint="D9"/>
          <w:rtl/>
        </w:rPr>
        <w:t>بال</w:t>
      </w:r>
      <w:r w:rsidR="008D5735" w:rsidRPr="00EF2D88">
        <w:rPr>
          <w:rFonts w:ascii="Sakkal Majalla" w:hAnsi="Sakkal Majalla" w:cs="Sakkal Majalla"/>
          <w:color w:val="262626" w:themeColor="text1" w:themeTint="D9"/>
          <w:rtl/>
        </w:rPr>
        <w:t>عقوبة</w:t>
      </w:r>
      <w:r w:rsidRPr="00EF2D88">
        <w:rPr>
          <w:rFonts w:ascii="Sakkal Majalla" w:hAnsi="Sakkal Majalla" w:cs="Sakkal Majalla"/>
          <w:color w:val="262626" w:themeColor="text1" w:themeTint="D9"/>
          <w:rtl/>
        </w:rPr>
        <w:t xml:space="preserve"> </w:t>
      </w:r>
      <w:r w:rsidRPr="00EF2D88">
        <w:rPr>
          <w:rFonts w:ascii="Sakkal Majalla" w:hAnsi="Sakkal Majalla" w:cs="Sakkal Majalla"/>
          <w:color w:val="262626" w:themeColor="text1" w:themeTint="D9"/>
          <w:rtl/>
        </w:rPr>
        <w:t>بإستخدام نموذج</w:t>
      </w:r>
      <w:r w:rsidR="00D51E3A">
        <w:rPr>
          <w:rFonts w:ascii="Sakkal Majalla" w:hAnsi="Sakkal Majalla" w:cs="Sakkal Majalla" w:hint="cs"/>
          <w:color w:val="262626" w:themeColor="text1" w:themeTint="D9"/>
          <w:rtl/>
        </w:rPr>
        <w:t xml:space="preserve"> رقم</w:t>
      </w:r>
      <w:r w:rsidRPr="00EF2D88">
        <w:rPr>
          <w:rFonts w:ascii="Sakkal Majalla" w:hAnsi="Sakkal Majalla" w:cs="Sakkal Majalla"/>
          <w:color w:val="262626" w:themeColor="text1" w:themeTint="D9"/>
          <w:rtl/>
        </w:rPr>
        <w:t xml:space="preserve"> </w:t>
      </w:r>
      <w:r w:rsidRPr="00EF2D88">
        <w:rPr>
          <w:rFonts w:ascii="Sakkal Majalla" w:hAnsi="Sakkal Majalla" w:cs="Sakkal Majalla"/>
          <w:color w:val="262626" w:themeColor="text1" w:themeTint="D9"/>
          <w:rtl/>
          <w:lang w:bidi="ar"/>
        </w:rPr>
        <w:t>(</w:t>
      </w:r>
      <w:r w:rsidRPr="00EF2D88">
        <w:rPr>
          <w:rFonts w:ascii="Sakkal Majalla" w:hAnsi="Sakkal Majalla" w:cs="Sakkal Majalla"/>
          <w:color w:val="262626" w:themeColor="text1" w:themeTint="D9"/>
        </w:rPr>
        <w:t>HR-F-18</w:t>
      </w:r>
      <w:r w:rsidRPr="00EF2D88">
        <w:rPr>
          <w:rFonts w:ascii="Sakkal Majalla" w:hAnsi="Sakkal Majalla" w:cs="Sakkal Majalla"/>
          <w:color w:val="262626" w:themeColor="text1" w:themeTint="D9"/>
          <w:rtl/>
        </w:rPr>
        <w:t xml:space="preserve"> </w:t>
      </w:r>
      <w:r w:rsidR="008D5735">
        <w:rPr>
          <w:rFonts w:ascii="Sakkal Majalla" w:hAnsi="Sakkal Majalla" w:cs="Sakkal Majalla" w:hint="cs"/>
          <w:color w:val="262626" w:themeColor="text1" w:themeTint="D9"/>
          <w:rtl/>
        </w:rPr>
        <w:t>)</w:t>
      </w:r>
      <w:r w:rsidRPr="00EF2D88">
        <w:rPr>
          <w:rFonts w:ascii="Sakkal Majalla" w:hAnsi="Sakkal Majalla" w:cs="Sakkal Majalla"/>
          <w:color w:val="262626" w:themeColor="text1" w:themeTint="D9"/>
          <w:rtl/>
          <w:lang w:bidi="ar"/>
        </w:rPr>
        <w:t>.</w:t>
      </w:r>
      <w:r w:rsidR="00D51E3A">
        <w:rPr>
          <w:rFonts w:ascii="Sakkal Majalla" w:hAnsi="Sakkal Majalla" w:cs="Sakkal Majalla" w:hint="cs"/>
          <w:color w:val="262626" w:themeColor="text1" w:themeTint="D9"/>
          <w:rtl/>
        </w:rPr>
        <w:t xml:space="preserve"> وذلك بعد كتابة دفوعاته في ورقة خارجيه </w:t>
      </w:r>
      <w:r w:rsidR="008D5735">
        <w:rPr>
          <w:rFonts w:ascii="Sakkal Majalla" w:hAnsi="Sakkal Majalla" w:cs="Sakkal Majalla" w:hint="cs"/>
          <w:color w:val="262626" w:themeColor="text1" w:themeTint="D9"/>
          <w:rtl/>
        </w:rPr>
        <w:t xml:space="preserve">و </w:t>
      </w:r>
      <w:r w:rsidR="00D51E3A">
        <w:rPr>
          <w:rFonts w:ascii="Sakkal Majalla" w:hAnsi="Sakkal Majalla" w:cs="Sakkal Majalla" w:hint="cs"/>
          <w:color w:val="262626" w:themeColor="text1" w:themeTint="D9"/>
          <w:rtl/>
        </w:rPr>
        <w:t xml:space="preserve">ترفق مع </w:t>
      </w:r>
      <w:r w:rsidR="008D5735">
        <w:rPr>
          <w:rFonts w:ascii="Sakkal Majalla" w:hAnsi="Sakkal Majalla" w:cs="Sakkal Majalla"/>
          <w:color w:val="262626" w:themeColor="text1" w:themeTint="D9"/>
          <w:rtl/>
        </w:rPr>
        <w:t xml:space="preserve">الانذار </w:t>
      </w:r>
      <w:r w:rsidR="008D5735">
        <w:rPr>
          <w:rFonts w:ascii="Sakkal Majalla" w:hAnsi="Sakkal Majalla" w:cs="Sakkal Majalla" w:hint="cs"/>
          <w:color w:val="262626" w:themeColor="text1" w:themeTint="D9"/>
          <w:rtl/>
        </w:rPr>
        <w:t>وتعتمد من قبل قسم الموارد البشرية</w:t>
      </w:r>
      <w:r w:rsidR="00D51E3A">
        <w:rPr>
          <w:rFonts w:ascii="Sakkal Majalla" w:hAnsi="Sakkal Majalla" w:cs="Sakkal Majalla" w:hint="cs"/>
          <w:color w:val="262626" w:themeColor="text1" w:themeTint="D9"/>
          <w:rtl/>
          <w:lang w:bidi="ar"/>
        </w:rPr>
        <w:t>.</w:t>
      </w:r>
    </w:p>
    <w:p w14:paraId="33B6EB8C" w14:textId="4E185125" w:rsidR="00D44C2D" w:rsidRPr="00EF2D88" w:rsidRDefault="00D44C2D" w:rsidP="00CD4BD3">
      <w:pPr>
        <w:numPr>
          <w:ilvl w:val="0"/>
          <w:numId w:val="8"/>
        </w:numPr>
        <w:bidi/>
        <w:jc w:val="both"/>
        <w:rPr>
          <w:rFonts w:ascii="Sakkal Majalla" w:hAnsi="Sakkal Majalla" w:cs="Sakkal Majalla"/>
          <w:color w:val="262626" w:themeColor="text1" w:themeTint="D9"/>
        </w:rPr>
      </w:pPr>
      <w:r>
        <w:rPr>
          <w:rFonts w:ascii="Sakkal Majalla" w:hAnsi="Sakkal Majalla" w:cs="Sakkal Majalla" w:hint="cs"/>
          <w:color w:val="262626" w:themeColor="text1" w:themeTint="D9"/>
          <w:rtl/>
        </w:rPr>
        <w:t xml:space="preserve">اذا رفض الموظف التوقيع يتم ارسال النموذج للموظف عبر البريد الاكتروني المسجل في سجلات المعهد مع كتابة ملاحظة </w:t>
      </w:r>
      <w:r w:rsidR="00CD4BD3">
        <w:rPr>
          <w:rFonts w:ascii="Sakkal Majalla" w:hAnsi="Sakkal Majalla" w:cs="Sakkal Majalla" w:hint="cs"/>
          <w:color w:val="262626" w:themeColor="text1" w:themeTint="D9"/>
          <w:rtl/>
        </w:rPr>
        <w:t>امتناعه عن</w:t>
      </w:r>
      <w:r>
        <w:rPr>
          <w:rFonts w:ascii="Sakkal Majalla" w:hAnsi="Sakkal Majalla" w:cs="Sakkal Majalla" w:hint="cs"/>
          <w:color w:val="262626" w:themeColor="text1" w:themeTint="D9"/>
          <w:rtl/>
        </w:rPr>
        <w:t xml:space="preserve"> التوقيع </w:t>
      </w:r>
      <w:r>
        <w:rPr>
          <w:rFonts w:ascii="Sakkal Majalla" w:hAnsi="Sakkal Majalla" w:cs="Sakkal Majalla" w:hint="cs"/>
          <w:color w:val="262626" w:themeColor="text1" w:themeTint="D9"/>
          <w:rtl/>
          <w:lang w:bidi="ar"/>
        </w:rPr>
        <w:t>.</w:t>
      </w:r>
    </w:p>
    <w:p w14:paraId="229CC12C" w14:textId="42AA33DD" w:rsidR="00962F0A" w:rsidRPr="00EF2D88" w:rsidRDefault="00962F0A" w:rsidP="00D44C2D">
      <w:pPr>
        <w:numPr>
          <w:ilvl w:val="0"/>
          <w:numId w:val="8"/>
        </w:numPr>
        <w:bidi/>
        <w:jc w:val="both"/>
        <w:rPr>
          <w:rFonts w:ascii="Sakkal Majalla" w:hAnsi="Sakkal Majalla" w:cs="Sakkal Majalla"/>
          <w:color w:val="262626" w:themeColor="text1" w:themeTint="D9"/>
        </w:rPr>
      </w:pPr>
      <w:r w:rsidRPr="00EF2D88">
        <w:rPr>
          <w:rFonts w:ascii="Sakkal Majalla" w:hAnsi="Sakkal Majalla" w:cs="Sakkal Majalla"/>
          <w:color w:val="262626" w:themeColor="text1" w:themeTint="D9"/>
          <w:rtl/>
        </w:rPr>
        <w:t xml:space="preserve">يتم الاحتفاظ بالأصل في ملف الموظف وإرسال نسخة إلى </w:t>
      </w:r>
      <w:r w:rsidR="00D44C2D">
        <w:rPr>
          <w:rFonts w:ascii="Sakkal Majalla" w:hAnsi="Sakkal Majalla" w:cs="Sakkal Majalla" w:hint="cs"/>
          <w:color w:val="262626" w:themeColor="text1" w:themeTint="D9"/>
          <w:rtl/>
        </w:rPr>
        <w:t>ادارة المحاسبة</w:t>
      </w:r>
      <w:r w:rsidRPr="00EF2D88">
        <w:rPr>
          <w:rFonts w:ascii="Sakkal Majalla" w:hAnsi="Sakkal Majalla" w:cs="Sakkal Majalla"/>
          <w:color w:val="262626" w:themeColor="text1" w:themeTint="D9"/>
          <w:rtl/>
        </w:rPr>
        <w:t xml:space="preserve"> في حالة الحسم من الراتب</w:t>
      </w:r>
      <w:r w:rsidRPr="00EF2D88">
        <w:rPr>
          <w:rFonts w:ascii="Sakkal Majalla" w:hAnsi="Sakkal Majalla" w:cs="Sakkal Majalla"/>
          <w:color w:val="262626" w:themeColor="text1" w:themeTint="D9"/>
          <w:rtl/>
          <w:lang w:bidi="ar"/>
        </w:rPr>
        <w:t>.</w:t>
      </w:r>
    </w:p>
    <w:p w14:paraId="06510797" w14:textId="77777777" w:rsidR="009559E5" w:rsidRPr="00EF2D88" w:rsidRDefault="009559E5" w:rsidP="009559E5">
      <w:pPr>
        <w:bidi/>
        <w:ind w:left="-330"/>
        <w:rPr>
          <w:rFonts w:ascii="Sakkal Majalla" w:hAnsi="Sakkal Majalla" w:cs="Sakkal Majalla"/>
          <w:b/>
          <w:bCs/>
          <w:color w:val="262626" w:themeColor="text1" w:themeTint="D9"/>
        </w:rPr>
      </w:pPr>
    </w:p>
    <w:p w14:paraId="3627F1F1" w14:textId="77777777" w:rsidR="009559E5" w:rsidRPr="00EF2D88" w:rsidRDefault="009559E5" w:rsidP="009559E5">
      <w:pPr>
        <w:bidi/>
        <w:ind w:left="-330"/>
        <w:rPr>
          <w:rFonts w:ascii="Sakkal Majalla" w:hAnsi="Sakkal Majalla" w:cs="Sakkal Majalla"/>
          <w:b/>
          <w:bCs/>
          <w:color w:val="262626" w:themeColor="text1" w:themeTint="D9"/>
          <w:rtl/>
        </w:rPr>
      </w:pPr>
      <w:r w:rsidRPr="00EF2D88">
        <w:rPr>
          <w:rFonts w:ascii="Sakkal Majalla" w:hAnsi="Sakkal Majalla" w:cs="Sakkal Majalla"/>
          <w:b/>
          <w:bCs/>
          <w:color w:val="262626" w:themeColor="text1" w:themeTint="D9"/>
          <w:rtl/>
        </w:rPr>
        <w:t xml:space="preserve">الوثائق المتعلقة:  </w:t>
      </w:r>
    </w:p>
    <w:p w14:paraId="35796A04" w14:textId="77777777" w:rsidR="009559E5" w:rsidRPr="00EF2D88" w:rsidRDefault="009559E5" w:rsidP="009559E5">
      <w:pPr>
        <w:bidi/>
        <w:ind w:left="-330"/>
        <w:rPr>
          <w:rFonts w:ascii="Sakkal Majalla" w:hAnsi="Sakkal Majalla" w:cs="Sakkal Majalla"/>
          <w:b/>
          <w:bCs/>
          <w:color w:val="262626" w:themeColor="text1" w:themeTint="D9"/>
        </w:rPr>
      </w:pPr>
      <w:r w:rsidRPr="00EF2D88">
        <w:rPr>
          <w:rFonts w:ascii="Sakkal Majalla" w:hAnsi="Sakkal Majalla" w:cs="Sakkal Majalla"/>
          <w:b/>
          <w:bCs/>
          <w:color w:val="262626" w:themeColor="text1" w:themeTint="D9"/>
          <w:rtl/>
        </w:rPr>
        <w:t xml:space="preserve">                                                                                        </w:t>
      </w:r>
    </w:p>
    <w:p w14:paraId="0DE4EF87" w14:textId="77777777" w:rsidR="009559E5" w:rsidRPr="00EF2D88" w:rsidRDefault="009559E5" w:rsidP="009559E5">
      <w:pPr>
        <w:pStyle w:val="ListParagraph"/>
        <w:numPr>
          <w:ilvl w:val="0"/>
          <w:numId w:val="16"/>
        </w:numPr>
        <w:bidi/>
        <w:rPr>
          <w:rFonts w:ascii="Sakkal Majalla" w:hAnsi="Sakkal Majalla" w:cs="Sakkal Majalla"/>
          <w:bCs/>
        </w:rPr>
      </w:pPr>
      <w:r w:rsidRPr="00EF2D88">
        <w:rPr>
          <w:rFonts w:ascii="Sakkal Majalla" w:hAnsi="Sakkal Majalla" w:cs="Sakkal Majalla"/>
          <w:rtl/>
        </w:rPr>
        <w:t xml:space="preserve">دليل جودة </w:t>
      </w:r>
      <w:r w:rsidRPr="00EF2D88">
        <w:rPr>
          <w:rFonts w:ascii="Sakkal Majalla" w:hAnsi="Sakkal Majalla" w:cs="Sakkal Majalla"/>
          <w:color w:val="262626" w:themeColor="text1" w:themeTint="D9"/>
          <w:rtl/>
        </w:rPr>
        <w:t>المعهد العالي للتقنيات الورقية الصناعية</w:t>
      </w:r>
      <w:r w:rsidRPr="00EF2D88">
        <w:rPr>
          <w:rFonts w:ascii="Sakkal Majalla" w:hAnsi="Sakkal Majalla" w:cs="Sakkal Majalla"/>
          <w:rtl/>
        </w:rPr>
        <w:t xml:space="preserve"> - ISO 9001-2015.                                   </w:t>
      </w:r>
    </w:p>
    <w:p w14:paraId="22C5B9E1" w14:textId="77777777" w:rsidR="009559E5" w:rsidRPr="00EF2D88" w:rsidRDefault="009559E5" w:rsidP="009559E5">
      <w:pPr>
        <w:pStyle w:val="ListParagraph"/>
        <w:numPr>
          <w:ilvl w:val="0"/>
          <w:numId w:val="16"/>
        </w:numPr>
        <w:bidi/>
        <w:rPr>
          <w:rFonts w:ascii="Sakkal Majalla" w:hAnsi="Sakkal Majalla" w:cs="Sakkal Majalla"/>
          <w:b/>
          <w:bCs/>
        </w:rPr>
      </w:pPr>
      <w:r w:rsidRPr="00EF2D88">
        <w:rPr>
          <w:rFonts w:ascii="Sakkal Majalla" w:hAnsi="Sakkal Majalla" w:cs="Sakkal Majalla"/>
          <w:rtl/>
        </w:rPr>
        <w:t xml:space="preserve">مدونة الممارسات الدولية- </w:t>
      </w:r>
      <w:r w:rsidRPr="00EF2D88">
        <w:rPr>
          <w:rFonts w:ascii="Sakkal Majalla" w:hAnsi="Sakkal Majalla" w:cs="Sakkal Majalla"/>
        </w:rPr>
        <w:t>ISO 9001-2015</w:t>
      </w:r>
      <w:r w:rsidRPr="00EF2D88">
        <w:rPr>
          <w:rFonts w:ascii="Sakkal Majalla" w:hAnsi="Sakkal Majalla" w:cs="Sakkal Majalla"/>
          <w:rtl/>
        </w:rPr>
        <w:t xml:space="preserve">                                                                    </w:t>
      </w:r>
    </w:p>
    <w:p w14:paraId="1678AA2F" w14:textId="77777777" w:rsidR="009559E5" w:rsidRPr="00EF2D88" w:rsidRDefault="009559E5" w:rsidP="009559E5">
      <w:pPr>
        <w:bidi/>
        <w:ind w:left="-330"/>
        <w:rPr>
          <w:rFonts w:ascii="Sakkal Majalla" w:hAnsi="Sakkal Majalla" w:cs="Sakkal Majalla"/>
          <w:b/>
          <w:bCs/>
          <w:color w:val="262626" w:themeColor="text1" w:themeTint="D9"/>
        </w:rPr>
      </w:pPr>
    </w:p>
    <w:p w14:paraId="2E257E74" w14:textId="77777777" w:rsidR="009559E5" w:rsidRPr="00EF2D88" w:rsidRDefault="009559E5" w:rsidP="009559E5">
      <w:pPr>
        <w:bidi/>
        <w:ind w:left="-330"/>
        <w:rPr>
          <w:rFonts w:ascii="Sakkal Majalla" w:hAnsi="Sakkal Majalla" w:cs="Sakkal Majalla"/>
          <w:b/>
          <w:bCs/>
          <w:color w:val="262626" w:themeColor="text1" w:themeTint="D9"/>
          <w:rtl/>
        </w:rPr>
      </w:pPr>
      <w:r w:rsidRPr="00EF2D88">
        <w:rPr>
          <w:rFonts w:ascii="Sakkal Majalla" w:hAnsi="Sakkal Majalla" w:cs="Sakkal Majalla"/>
          <w:b/>
          <w:bCs/>
          <w:color w:val="262626" w:themeColor="text1" w:themeTint="D9"/>
          <w:rtl/>
        </w:rPr>
        <w:t>الاجراءات والنماذج القياسية للمعهد العالي للتقنيات الورقية الصناعية:</w:t>
      </w:r>
    </w:p>
    <w:p w14:paraId="76D14C29" w14:textId="77777777" w:rsidR="00CE7F44" w:rsidRPr="00EF2D88" w:rsidRDefault="00CE7F44" w:rsidP="00CE7F44">
      <w:pPr>
        <w:bidi/>
        <w:ind w:left="-330"/>
        <w:rPr>
          <w:rFonts w:ascii="Sakkal Majalla" w:hAnsi="Sakkal Majalla" w:cs="Sakkal Majalla"/>
          <w:b/>
          <w:bCs/>
          <w:color w:val="262626" w:themeColor="text1" w:themeTint="D9"/>
          <w:rtl/>
        </w:rPr>
      </w:pPr>
    </w:p>
    <w:p w14:paraId="5BADFFA4" w14:textId="7E91B59D" w:rsidR="009559E5" w:rsidRPr="008D5735" w:rsidRDefault="00CE7F44" w:rsidP="008D5735">
      <w:pPr>
        <w:pStyle w:val="ListParagraph"/>
        <w:numPr>
          <w:ilvl w:val="0"/>
          <w:numId w:val="19"/>
        </w:numPr>
        <w:bidi/>
        <w:ind w:right="1080"/>
        <w:rPr>
          <w:rFonts w:ascii="Sakkal Majalla" w:hAnsi="Sakkal Majalla" w:cs="Sakkal Majalla"/>
          <w:rtl/>
          <w:lang w:bidi="ar"/>
        </w:rPr>
      </w:pPr>
      <w:r w:rsidRPr="00EF2D88">
        <w:rPr>
          <w:rFonts w:ascii="Sakkal Majalla" w:hAnsi="Sakkal Majalla" w:cs="Sakkal Majalla"/>
          <w:rtl/>
        </w:rPr>
        <w:t>نموذج انذار</w:t>
      </w:r>
      <w:r w:rsidRPr="00EF2D88">
        <w:rPr>
          <w:rFonts w:ascii="Sakkal Majalla" w:hAnsi="Sakkal Majalla" w:cs="Sakkal Majalla"/>
          <w:rtl/>
          <w:lang w:bidi="ar"/>
        </w:rPr>
        <w:t>: (</w:t>
      </w:r>
      <w:r w:rsidRPr="00EF2D88">
        <w:rPr>
          <w:rFonts w:ascii="Sakkal Majalla" w:hAnsi="Sakkal Majalla" w:cs="Sakkal Majalla"/>
          <w:lang w:bidi="ar"/>
        </w:rPr>
        <w:t>HR-F-18</w:t>
      </w:r>
      <w:r w:rsidRPr="00EF2D88">
        <w:rPr>
          <w:rFonts w:ascii="Sakkal Majalla" w:hAnsi="Sakkal Majalla" w:cs="Sakkal Majalla"/>
          <w:rtl/>
          <w:lang w:bidi="ar"/>
        </w:rPr>
        <w:t>)</w:t>
      </w:r>
    </w:p>
    <w:p w14:paraId="3D3520C1" w14:textId="77777777" w:rsidR="009559E5" w:rsidRPr="00EF2D88" w:rsidRDefault="009559E5" w:rsidP="009559E5">
      <w:pPr>
        <w:bidi/>
        <w:ind w:left="-330"/>
        <w:rPr>
          <w:rFonts w:ascii="Sakkal Majalla" w:hAnsi="Sakkal Majalla" w:cs="Sakkal Majalla"/>
          <w:rtl/>
        </w:rPr>
      </w:pPr>
      <w:r w:rsidRPr="00EF2D88">
        <w:rPr>
          <w:rFonts w:ascii="Sakkal Majalla" w:hAnsi="Sakkal Majalla" w:cs="Sakkal Majalla"/>
          <w:b/>
          <w:bCs/>
          <w:color w:val="262626" w:themeColor="text1" w:themeTint="D9"/>
          <w:rtl/>
        </w:rPr>
        <w:t xml:space="preserve">النماذج الخارجية: </w:t>
      </w:r>
      <w:r w:rsidRPr="00EF2D88">
        <w:rPr>
          <w:rFonts w:ascii="Sakkal Majalla" w:hAnsi="Sakkal Majalla" w:cs="Sakkal Majalla"/>
          <w:b/>
          <w:bCs/>
          <w:color w:val="262626" w:themeColor="text1" w:themeTint="D9"/>
          <w:rtl/>
        </w:rPr>
        <w:tab/>
      </w:r>
      <w:r w:rsidRPr="00EF2D88">
        <w:rPr>
          <w:rFonts w:ascii="Sakkal Majalla" w:hAnsi="Sakkal Majalla" w:cs="Sakkal Majalla"/>
          <w:b/>
          <w:bCs/>
          <w:color w:val="262626" w:themeColor="text1" w:themeTint="D9"/>
          <w:rtl/>
        </w:rPr>
        <w:tab/>
      </w:r>
      <w:r w:rsidRPr="00EF2D88">
        <w:rPr>
          <w:rFonts w:ascii="Sakkal Majalla" w:hAnsi="Sakkal Majalla" w:cs="Sakkal Majalla"/>
          <w:b/>
          <w:bCs/>
          <w:color w:val="262626" w:themeColor="text1" w:themeTint="D9"/>
          <w:rtl/>
        </w:rPr>
        <w:tab/>
      </w:r>
      <w:r w:rsidRPr="00EF2D88">
        <w:rPr>
          <w:rFonts w:ascii="Sakkal Majalla" w:hAnsi="Sakkal Majalla" w:cs="Sakkal Majalla"/>
          <w:b/>
          <w:bCs/>
          <w:color w:val="262626" w:themeColor="text1" w:themeTint="D9"/>
          <w:rtl/>
        </w:rPr>
        <w:tab/>
      </w:r>
      <w:r w:rsidRPr="00EF2D88">
        <w:rPr>
          <w:rFonts w:ascii="Sakkal Majalla" w:hAnsi="Sakkal Majalla" w:cs="Sakkal Majalla"/>
          <w:rtl/>
        </w:rPr>
        <w:t>لا يوجد</w:t>
      </w:r>
      <w:bookmarkStart w:id="4" w:name="_GoBack"/>
      <w:bookmarkEnd w:id="4"/>
    </w:p>
    <w:p w14:paraId="3A364E5A" w14:textId="77777777" w:rsidR="009559E5" w:rsidRPr="00EF2D88" w:rsidRDefault="009559E5" w:rsidP="009559E5">
      <w:pPr>
        <w:bidi/>
        <w:ind w:left="-330"/>
        <w:rPr>
          <w:rFonts w:ascii="Sakkal Majalla" w:hAnsi="Sakkal Majalla" w:cs="Sakkal Majalla"/>
          <w:b/>
          <w:bCs/>
        </w:rPr>
      </w:pPr>
    </w:p>
    <w:p w14:paraId="50689C0D" w14:textId="77777777" w:rsidR="009559E5" w:rsidRPr="00EF2D88" w:rsidRDefault="009559E5" w:rsidP="009559E5">
      <w:pPr>
        <w:pStyle w:val="NoSpacing"/>
        <w:bidi/>
        <w:ind w:left="360"/>
        <w:jc w:val="center"/>
        <w:rPr>
          <w:rFonts w:ascii="Sakkal Majalla" w:hAnsi="Sakkal Majalla" w:cs="Sakkal Majalla"/>
          <w:b/>
          <w:bCs/>
          <w:rtl/>
        </w:rPr>
      </w:pPr>
    </w:p>
    <w:p w14:paraId="583771E4" w14:textId="77777777" w:rsidR="009559E5" w:rsidRPr="00EF2D88" w:rsidRDefault="009559E5" w:rsidP="00CE7F44">
      <w:pPr>
        <w:pStyle w:val="NoSpacing"/>
        <w:bidi/>
        <w:jc w:val="center"/>
        <w:rPr>
          <w:rFonts w:ascii="Sakkal Majalla" w:hAnsi="Sakkal Majalla" w:cs="Sakkal Majalla"/>
          <w:bCs/>
        </w:rPr>
      </w:pPr>
      <w:r w:rsidRPr="00EF2D88">
        <w:rPr>
          <w:rFonts w:ascii="Sakkal Majalla" w:hAnsi="Sakkal Majalla" w:cs="Sakkal Majalla"/>
          <w:b/>
          <w:bCs/>
          <w:rtl/>
        </w:rPr>
        <w:t>[نهاية الاجراء</w:t>
      </w:r>
      <w:r w:rsidRPr="00EF2D88">
        <w:rPr>
          <w:rFonts w:ascii="Sakkal Majalla" w:hAnsi="Sakkal Majalla" w:cs="Sakkal Majalla"/>
          <w:bCs/>
          <w:rtl/>
        </w:rPr>
        <w:t>]</w:t>
      </w:r>
      <w:bookmarkEnd w:id="0"/>
      <w:bookmarkEnd w:id="1"/>
      <w:bookmarkEnd w:id="2"/>
    </w:p>
    <w:sectPr w:rsidR="009559E5" w:rsidRPr="00EF2D88" w:rsidSect="00CA06D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670" w:right="1138" w:bottom="2160" w:left="1138" w:header="734" w:footer="153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E27DCED" w14:textId="77777777" w:rsidR="0094310C" w:rsidRDefault="0094310C" w:rsidP="00585604">
      <w:pPr>
        <w:bidi/>
      </w:pPr>
      <w:r>
        <w:rPr>
          <w:rtl/>
          <w:lang w:bidi="ar"/>
        </w:rPr>
        <w:separator/>
      </w:r>
    </w:p>
  </w:endnote>
  <w:endnote w:type="continuationSeparator" w:id="0">
    <w:p w14:paraId="6509933C" w14:textId="77777777" w:rsidR="0094310C" w:rsidRDefault="0094310C" w:rsidP="00585604">
      <w:pPr>
        <w:bidi/>
      </w:pPr>
      <w:r>
        <w:rPr>
          <w:rtl/>
          <w:lang w:bidi="ar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Soft Pro">
    <w:altName w:val="Times New Roman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097B72F" w14:textId="77777777" w:rsidR="00A57D09" w:rsidRDefault="00A57D09">
    <w:pPr>
      <w:pStyle w:val="Footer"/>
      <w:bidi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9630"/>
    </w:tblGrid>
    <w:tr w:rsidR="00CB6CE6" w14:paraId="7EBCC477" w14:textId="77777777" w:rsidTr="00CA01D4">
      <w:tc>
        <w:tcPr>
          <w:tcW w:w="9823" w:type="dxa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tbl>
          <w:tblPr>
            <w:tblStyle w:val="TableGrid"/>
            <w:bidiVisual/>
            <w:tblW w:w="5000" w:type="pct"/>
            <w:tblLook w:val="04A0" w:firstRow="1" w:lastRow="0" w:firstColumn="1" w:lastColumn="0" w:noHBand="0" w:noVBand="1"/>
          </w:tblPr>
          <w:tblGrid>
            <w:gridCol w:w="2349"/>
            <w:gridCol w:w="2349"/>
            <w:gridCol w:w="1704"/>
            <w:gridCol w:w="3002"/>
          </w:tblGrid>
          <w:tr w:rsidR="00CA06D2" w:rsidRPr="00EF2D88" w14:paraId="43FA8F37" w14:textId="77777777" w:rsidTr="00341D53">
            <w:trPr>
              <w:trHeight w:val="248"/>
            </w:trPr>
            <w:tc>
              <w:tcPr>
                <w:tcW w:w="1249" w:type="pct"/>
                <w:shd w:val="clear" w:color="auto" w:fill="C6D9F1" w:themeFill="text2" w:themeFillTint="33"/>
                <w:vAlign w:val="center"/>
              </w:tcPr>
              <w:p w14:paraId="08DB7FEA" w14:textId="77777777" w:rsidR="00CA06D2" w:rsidRPr="00EF2D88" w:rsidRDefault="00CA06D2" w:rsidP="00CA06D2">
                <w:pPr>
                  <w:pStyle w:val="Footer"/>
                  <w:bidi/>
                  <w:rPr>
                    <w:rFonts w:ascii="Sakkal Majalla" w:hAnsi="Sakkal Majalla" w:cs="Sakkal Majalla"/>
                    <w:sz w:val="20"/>
                    <w:szCs w:val="20"/>
                  </w:rPr>
                </w:pPr>
                <w:r w:rsidRPr="00EF2D88">
                  <w:rPr>
                    <w:rFonts w:ascii="Sakkal Majalla" w:hAnsi="Sakkal Majalla" w:cs="Sakkal Majalla"/>
                    <w:sz w:val="20"/>
                    <w:szCs w:val="20"/>
                    <w:rtl/>
                  </w:rPr>
                  <w:t>اعداد</w:t>
                </w:r>
              </w:p>
            </w:tc>
            <w:tc>
              <w:tcPr>
                <w:tcW w:w="1249" w:type="pct"/>
                <w:tcBorders>
                  <w:right w:val="single" w:sz="4" w:space="0" w:color="auto"/>
                </w:tcBorders>
                <w:shd w:val="clear" w:color="auto" w:fill="auto"/>
                <w:vAlign w:val="center"/>
              </w:tcPr>
              <w:p w14:paraId="67C6ECBA" w14:textId="332B3234" w:rsidR="00CA06D2" w:rsidRPr="00EF2D88" w:rsidRDefault="00D51E3A" w:rsidP="00CA06D2">
                <w:pPr>
                  <w:pStyle w:val="Footer"/>
                  <w:bidi/>
                  <w:jc w:val="center"/>
                  <w:rPr>
                    <w:rFonts w:ascii="Sakkal Majalla" w:hAnsi="Sakkal Majalla" w:cs="Sakkal Majalla"/>
                    <w:sz w:val="20"/>
                    <w:szCs w:val="20"/>
                  </w:rPr>
                </w:pPr>
                <w:r>
                  <w:rPr>
                    <w:rFonts w:ascii="Sakkal Majalla" w:hAnsi="Sakkal Majalla" w:cs="Sakkal Majalla" w:hint="cs"/>
                    <w:sz w:val="20"/>
                    <w:szCs w:val="20"/>
                    <w:rtl/>
                  </w:rPr>
                  <w:t>جمال الفتني</w:t>
                </w:r>
              </w:p>
            </w:tc>
            <w:tc>
              <w:tcPr>
                <w:tcW w:w="906" w:type="pct"/>
                <w:tcBorders>
                  <w:left w:val="single" w:sz="4" w:space="0" w:color="auto"/>
                </w:tcBorders>
                <w:shd w:val="clear" w:color="auto" w:fill="C6D9F1" w:themeFill="text2" w:themeFillTint="33"/>
                <w:vAlign w:val="center"/>
              </w:tcPr>
              <w:p w14:paraId="557488AA" w14:textId="77777777" w:rsidR="00CA06D2" w:rsidRPr="00EF2D88" w:rsidRDefault="00CA06D2" w:rsidP="00CA06D2">
                <w:pPr>
                  <w:pStyle w:val="Footer"/>
                  <w:bidi/>
                  <w:rPr>
                    <w:rFonts w:ascii="Sakkal Majalla" w:hAnsi="Sakkal Majalla" w:cs="Sakkal Majalla"/>
                    <w:sz w:val="20"/>
                    <w:szCs w:val="20"/>
                  </w:rPr>
                </w:pPr>
                <w:r w:rsidRPr="00EF2D88">
                  <w:rPr>
                    <w:rFonts w:ascii="Sakkal Majalla" w:hAnsi="Sakkal Majalla" w:cs="Sakkal Majalla"/>
                    <w:sz w:val="20"/>
                    <w:szCs w:val="20"/>
                    <w:rtl/>
                  </w:rPr>
                  <w:t>رقم المرجع</w:t>
                </w:r>
              </w:p>
            </w:tc>
            <w:tc>
              <w:tcPr>
                <w:tcW w:w="1596" w:type="pct"/>
                <w:shd w:val="clear" w:color="auto" w:fill="auto"/>
              </w:tcPr>
              <w:p w14:paraId="72ABCD94" w14:textId="77777777" w:rsidR="00CA06D2" w:rsidRPr="00EF2D88" w:rsidRDefault="00CA06D2" w:rsidP="00CA06D2">
                <w:pPr>
                  <w:pStyle w:val="Footer"/>
                  <w:bidi/>
                  <w:jc w:val="center"/>
                  <w:rPr>
                    <w:rFonts w:ascii="Sakkal Majalla" w:hAnsi="Sakkal Majalla" w:cs="Sakkal Majalla"/>
                    <w:sz w:val="20"/>
                    <w:szCs w:val="20"/>
                  </w:rPr>
                </w:pPr>
                <w:r w:rsidRPr="00EF2D88">
                  <w:rPr>
                    <w:rFonts w:ascii="Sakkal Majalla" w:hAnsi="Sakkal Majalla" w:cs="Sakkal Majalla"/>
                    <w:sz w:val="20"/>
                    <w:szCs w:val="20"/>
                    <w:rtl/>
                    <w:lang w:bidi="ar"/>
                  </w:rPr>
                  <w:t>HR-P-10</w:t>
                </w:r>
              </w:p>
            </w:tc>
          </w:tr>
          <w:tr w:rsidR="00CA06D2" w:rsidRPr="00EF2D88" w14:paraId="16C451C8" w14:textId="77777777" w:rsidTr="00341D53">
            <w:trPr>
              <w:trHeight w:val="248"/>
            </w:trPr>
            <w:tc>
              <w:tcPr>
                <w:tcW w:w="1249" w:type="pct"/>
                <w:tcBorders>
                  <w:bottom w:val="single" w:sz="4" w:space="0" w:color="auto"/>
                </w:tcBorders>
                <w:shd w:val="clear" w:color="auto" w:fill="C6D9F1" w:themeFill="text2" w:themeFillTint="33"/>
                <w:vAlign w:val="center"/>
              </w:tcPr>
              <w:p w14:paraId="7E5512E9" w14:textId="77777777" w:rsidR="00CA06D2" w:rsidRPr="00EF2D88" w:rsidRDefault="00CA06D2" w:rsidP="00CA06D2">
                <w:pPr>
                  <w:pStyle w:val="Footer"/>
                  <w:bidi/>
                  <w:rPr>
                    <w:rFonts w:ascii="Sakkal Majalla" w:hAnsi="Sakkal Majalla" w:cs="Sakkal Majalla"/>
                    <w:sz w:val="20"/>
                    <w:szCs w:val="20"/>
                  </w:rPr>
                </w:pPr>
                <w:r w:rsidRPr="00EF2D88">
                  <w:rPr>
                    <w:rFonts w:ascii="Sakkal Majalla" w:hAnsi="Sakkal Majalla" w:cs="Sakkal Majalla"/>
                    <w:sz w:val="20"/>
                    <w:szCs w:val="20"/>
                    <w:rtl/>
                  </w:rPr>
                  <w:t>مراجعة</w:t>
                </w:r>
              </w:p>
            </w:tc>
            <w:tc>
              <w:tcPr>
                <w:tcW w:w="1249" w:type="pct"/>
                <w:tcBorders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  <w:p w14:paraId="20C35DFF" w14:textId="77777777" w:rsidR="00CA06D2" w:rsidRPr="00EF2D88" w:rsidRDefault="00CA06D2" w:rsidP="00CA06D2">
                <w:pPr>
                  <w:pStyle w:val="Footer"/>
                  <w:bidi/>
                  <w:jc w:val="center"/>
                  <w:rPr>
                    <w:rFonts w:ascii="Sakkal Majalla" w:hAnsi="Sakkal Majalla" w:cs="Sakkal Majalla"/>
                    <w:sz w:val="20"/>
                    <w:szCs w:val="20"/>
                  </w:rPr>
                </w:pPr>
                <w:r w:rsidRPr="00EF2D88">
                  <w:rPr>
                    <w:rFonts w:ascii="Sakkal Majalla" w:hAnsi="Sakkal Majalla" w:cs="Sakkal Majalla"/>
                    <w:sz w:val="20"/>
                    <w:szCs w:val="20"/>
                    <w:rtl/>
                  </w:rPr>
                  <w:t>هشام شولي</w:t>
                </w:r>
              </w:p>
            </w:tc>
            <w:tc>
              <w:tcPr>
                <w:tcW w:w="906" w:type="pct"/>
                <w:tcBorders>
                  <w:left w:val="single" w:sz="4" w:space="0" w:color="auto"/>
                  <w:bottom w:val="single" w:sz="4" w:space="0" w:color="auto"/>
                </w:tcBorders>
                <w:shd w:val="clear" w:color="auto" w:fill="C6D9F1" w:themeFill="text2" w:themeFillTint="33"/>
                <w:vAlign w:val="center"/>
              </w:tcPr>
              <w:p w14:paraId="01F9C21A" w14:textId="77777777" w:rsidR="00CA06D2" w:rsidRPr="00EF2D88" w:rsidRDefault="00CA06D2" w:rsidP="00CA06D2">
                <w:pPr>
                  <w:pStyle w:val="Footer"/>
                  <w:bidi/>
                  <w:rPr>
                    <w:rFonts w:ascii="Sakkal Majalla" w:hAnsi="Sakkal Majalla" w:cs="Sakkal Majalla"/>
                    <w:sz w:val="20"/>
                    <w:szCs w:val="20"/>
                  </w:rPr>
                </w:pPr>
                <w:r w:rsidRPr="00EF2D88">
                  <w:rPr>
                    <w:rFonts w:ascii="Sakkal Majalla" w:hAnsi="Sakkal Majalla" w:cs="Sakkal Majalla"/>
                    <w:sz w:val="20"/>
                    <w:szCs w:val="20"/>
                    <w:rtl/>
                  </w:rPr>
                  <w:t>التاريخ</w:t>
                </w:r>
              </w:p>
            </w:tc>
            <w:tc>
              <w:tcPr>
                <w:tcW w:w="1596" w:type="pct"/>
                <w:tcBorders>
                  <w:bottom w:val="single" w:sz="4" w:space="0" w:color="auto"/>
                </w:tcBorders>
                <w:shd w:val="clear" w:color="auto" w:fill="auto"/>
              </w:tcPr>
              <w:p w14:paraId="65981757" w14:textId="322DA984" w:rsidR="00CA06D2" w:rsidRPr="00EF2D88" w:rsidRDefault="00D51E3A" w:rsidP="008D5735">
                <w:pPr>
                  <w:pStyle w:val="Footer"/>
                  <w:bidi/>
                  <w:jc w:val="center"/>
                  <w:rPr>
                    <w:rFonts w:ascii="Sakkal Majalla" w:hAnsi="Sakkal Majalla" w:cs="Sakkal Majalla"/>
                    <w:sz w:val="20"/>
                    <w:szCs w:val="20"/>
                  </w:rPr>
                </w:pPr>
                <w:r>
                  <w:rPr>
                    <w:rFonts w:ascii="Sakkal Majalla" w:hAnsi="Sakkal Majalla" w:cs="Sakkal Majalla" w:hint="cs"/>
                    <w:sz w:val="20"/>
                    <w:szCs w:val="20"/>
                    <w:rtl/>
                    <w:lang w:bidi="ar"/>
                  </w:rPr>
                  <w:t>1</w:t>
                </w:r>
                <w:r w:rsidR="008D5735">
                  <w:rPr>
                    <w:rFonts w:ascii="Sakkal Majalla" w:hAnsi="Sakkal Majalla" w:cs="Sakkal Majalla" w:hint="cs"/>
                    <w:sz w:val="20"/>
                    <w:szCs w:val="20"/>
                    <w:rtl/>
                    <w:lang w:bidi="ar"/>
                  </w:rPr>
                  <w:t>5</w:t>
                </w:r>
                <w:r>
                  <w:rPr>
                    <w:rFonts w:ascii="Sakkal Majalla" w:hAnsi="Sakkal Majalla" w:cs="Sakkal Majalla" w:hint="cs"/>
                    <w:sz w:val="20"/>
                    <w:szCs w:val="20"/>
                    <w:rtl/>
                    <w:lang w:bidi="ar"/>
                  </w:rPr>
                  <w:t>/04/2025</w:t>
                </w:r>
              </w:p>
            </w:tc>
          </w:tr>
          <w:tr w:rsidR="00CA06D2" w:rsidRPr="00EF2D88" w14:paraId="5C5330B0" w14:textId="77777777" w:rsidTr="00341D53">
            <w:trPr>
              <w:trHeight w:val="248"/>
            </w:trPr>
            <w:tc>
              <w:tcPr>
                <w:tcW w:w="1249" w:type="pct"/>
                <w:tcBorders>
                  <w:bottom w:val="single" w:sz="4" w:space="0" w:color="auto"/>
                </w:tcBorders>
                <w:shd w:val="clear" w:color="auto" w:fill="C6D9F1" w:themeFill="text2" w:themeFillTint="33"/>
                <w:vAlign w:val="center"/>
              </w:tcPr>
              <w:p w14:paraId="048222BA" w14:textId="77777777" w:rsidR="00CA06D2" w:rsidRPr="00EF2D88" w:rsidRDefault="00CA06D2" w:rsidP="00CA06D2">
                <w:pPr>
                  <w:pStyle w:val="Footer"/>
                  <w:bidi/>
                  <w:rPr>
                    <w:rFonts w:ascii="Sakkal Majalla" w:hAnsi="Sakkal Majalla" w:cs="Sakkal Majalla"/>
                    <w:sz w:val="20"/>
                    <w:szCs w:val="20"/>
                    <w:lang w:bidi="ar"/>
                  </w:rPr>
                </w:pPr>
                <w:r w:rsidRPr="00EF2D88">
                  <w:rPr>
                    <w:rFonts w:ascii="Sakkal Majalla" w:hAnsi="Sakkal Majalla" w:cs="Sakkal Majalla"/>
                    <w:sz w:val="20"/>
                    <w:szCs w:val="20"/>
                    <w:rtl/>
                  </w:rPr>
                  <w:t>موافقة واعتماد</w:t>
                </w:r>
              </w:p>
            </w:tc>
            <w:tc>
              <w:tcPr>
                <w:tcW w:w="1249" w:type="pct"/>
                <w:tcBorders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  <w:p w14:paraId="0F7AEE79" w14:textId="77777777" w:rsidR="00CA06D2" w:rsidRPr="00EF2D88" w:rsidRDefault="00CA06D2" w:rsidP="00CA06D2">
                <w:pPr>
                  <w:pStyle w:val="Footer"/>
                  <w:bidi/>
                  <w:jc w:val="center"/>
                  <w:rPr>
                    <w:rFonts w:ascii="Sakkal Majalla" w:hAnsi="Sakkal Majalla" w:cs="Sakkal Majalla"/>
                    <w:sz w:val="20"/>
                    <w:szCs w:val="20"/>
                    <w:lang w:bidi="ar"/>
                  </w:rPr>
                </w:pPr>
                <w:r w:rsidRPr="00EF2D88">
                  <w:rPr>
                    <w:rFonts w:ascii="Sakkal Majalla" w:hAnsi="Sakkal Majalla" w:cs="Sakkal Majalla"/>
                    <w:sz w:val="20"/>
                    <w:szCs w:val="20"/>
                    <w:rtl/>
                  </w:rPr>
                  <w:t>م</w:t>
                </w:r>
                <w:r w:rsidRPr="00EF2D88">
                  <w:rPr>
                    <w:rFonts w:ascii="Sakkal Majalla" w:hAnsi="Sakkal Majalla" w:cs="Sakkal Majalla"/>
                    <w:sz w:val="20"/>
                    <w:szCs w:val="20"/>
                    <w:rtl/>
                    <w:lang w:bidi="ar"/>
                  </w:rPr>
                  <w:t xml:space="preserve">. </w:t>
                </w:r>
                <w:r w:rsidRPr="00EF2D88">
                  <w:rPr>
                    <w:rFonts w:ascii="Sakkal Majalla" w:hAnsi="Sakkal Majalla" w:cs="Sakkal Majalla"/>
                    <w:sz w:val="20"/>
                    <w:szCs w:val="20"/>
                    <w:rtl/>
                  </w:rPr>
                  <w:t>علي بامساعد</w:t>
                </w:r>
              </w:p>
            </w:tc>
            <w:tc>
              <w:tcPr>
                <w:tcW w:w="906" w:type="pct"/>
                <w:tcBorders>
                  <w:left w:val="single" w:sz="4" w:space="0" w:color="auto"/>
                  <w:bottom w:val="single" w:sz="4" w:space="0" w:color="auto"/>
                </w:tcBorders>
                <w:shd w:val="clear" w:color="auto" w:fill="C6D9F1" w:themeFill="text2" w:themeFillTint="33"/>
                <w:vAlign w:val="center"/>
              </w:tcPr>
              <w:p w14:paraId="7A1B5492" w14:textId="77777777" w:rsidR="00CA06D2" w:rsidRPr="00EF2D88" w:rsidRDefault="00CA06D2" w:rsidP="00CA06D2">
                <w:pPr>
                  <w:pStyle w:val="Footer"/>
                  <w:bidi/>
                  <w:rPr>
                    <w:rFonts w:ascii="Sakkal Majalla" w:hAnsi="Sakkal Majalla" w:cs="Sakkal Majalla"/>
                    <w:sz w:val="20"/>
                    <w:szCs w:val="20"/>
                  </w:rPr>
                </w:pPr>
                <w:r w:rsidRPr="00EF2D88">
                  <w:rPr>
                    <w:rFonts w:ascii="Sakkal Majalla" w:hAnsi="Sakkal Majalla" w:cs="Sakkal Majalla"/>
                    <w:sz w:val="20"/>
                    <w:szCs w:val="20"/>
                    <w:rtl/>
                  </w:rPr>
                  <w:t>رقم الاصدار</w:t>
                </w:r>
              </w:p>
            </w:tc>
            <w:tc>
              <w:tcPr>
                <w:tcW w:w="1596" w:type="pct"/>
                <w:tcBorders>
                  <w:bottom w:val="single" w:sz="4" w:space="0" w:color="auto"/>
                </w:tcBorders>
                <w:shd w:val="clear" w:color="auto" w:fill="auto"/>
              </w:tcPr>
              <w:p w14:paraId="05886339" w14:textId="15DCA93A" w:rsidR="00CA06D2" w:rsidRPr="00EF2D88" w:rsidRDefault="00D44C2D" w:rsidP="00CA06D2">
                <w:pPr>
                  <w:pStyle w:val="Footer"/>
                  <w:bidi/>
                  <w:jc w:val="center"/>
                  <w:rPr>
                    <w:rFonts w:ascii="Sakkal Majalla" w:hAnsi="Sakkal Majalla" w:cs="Sakkal Majalla"/>
                    <w:sz w:val="20"/>
                    <w:szCs w:val="20"/>
                  </w:rPr>
                </w:pPr>
                <w:r>
                  <w:rPr>
                    <w:rFonts w:ascii="Sakkal Majalla" w:hAnsi="Sakkal Majalla" w:cs="Sakkal Majalla" w:hint="cs"/>
                    <w:sz w:val="20"/>
                    <w:szCs w:val="20"/>
                    <w:rtl/>
                    <w:lang w:bidi="ar"/>
                  </w:rPr>
                  <w:t>5</w:t>
                </w:r>
              </w:p>
            </w:tc>
          </w:tr>
          <w:tr w:rsidR="00CA06D2" w:rsidRPr="00EF2D88" w14:paraId="7CB38805" w14:textId="77777777" w:rsidTr="00341D53">
            <w:trPr>
              <w:trHeight w:val="265"/>
            </w:trPr>
            <w:tc>
              <w:tcPr>
                <w:tcW w:w="1249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C6D9F1" w:themeFill="text2" w:themeFillTint="33"/>
                <w:vAlign w:val="center"/>
              </w:tcPr>
              <w:p w14:paraId="7E7FA581" w14:textId="77777777" w:rsidR="00CA06D2" w:rsidRPr="00EF2D88" w:rsidRDefault="00CA06D2" w:rsidP="00CA06D2">
                <w:pPr>
                  <w:pStyle w:val="Footer"/>
                  <w:bidi/>
                  <w:rPr>
                    <w:rFonts w:ascii="Sakkal Majalla" w:hAnsi="Sakkal Majalla" w:cs="Sakkal Majalla"/>
                    <w:sz w:val="20"/>
                    <w:szCs w:val="20"/>
                    <w:lang w:bidi="ar"/>
                  </w:rPr>
                </w:pPr>
                <w:r w:rsidRPr="00EF2D88">
                  <w:rPr>
                    <w:rFonts w:ascii="Sakkal Majalla" w:hAnsi="Sakkal Majalla" w:cs="Sakkal Majalla"/>
                    <w:sz w:val="20"/>
                    <w:szCs w:val="20"/>
                    <w:rtl/>
                  </w:rPr>
                  <w:t>رقم الصفحة</w:t>
                </w:r>
              </w:p>
            </w:tc>
            <w:tc>
              <w:tcPr>
                <w:tcW w:w="1249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</w:tcPr>
              <w:p w14:paraId="01FD3057" w14:textId="77777777" w:rsidR="00CA06D2" w:rsidRPr="00EF2D88" w:rsidRDefault="00CA06D2" w:rsidP="00CA06D2">
                <w:pPr>
                  <w:pStyle w:val="Footer"/>
                  <w:bidi/>
                  <w:jc w:val="center"/>
                  <w:rPr>
                    <w:rFonts w:ascii="Sakkal Majalla" w:hAnsi="Sakkal Majalla" w:cs="Sakkal Majalla"/>
                    <w:sz w:val="20"/>
                    <w:szCs w:val="20"/>
                    <w:lang w:bidi="ar"/>
                  </w:rPr>
                </w:pPr>
              </w:p>
            </w:tc>
            <w:tc>
              <w:tcPr>
                <w:tcW w:w="906" w:type="pct"/>
                <w:tcBorders>
                  <w:top w:val="single" w:sz="4" w:space="0" w:color="auto"/>
                  <w:left w:val="single" w:sz="4" w:space="0" w:color="auto"/>
                  <w:bottom w:val="nil"/>
                  <w:right w:val="nil"/>
                </w:tcBorders>
              </w:tcPr>
              <w:p w14:paraId="6934316D" w14:textId="77777777" w:rsidR="00CA06D2" w:rsidRPr="00EF2D88" w:rsidRDefault="00CA06D2" w:rsidP="00CA06D2">
                <w:pPr>
                  <w:pStyle w:val="Footer"/>
                  <w:bidi/>
                  <w:jc w:val="center"/>
                  <w:rPr>
                    <w:rFonts w:ascii="Sakkal Majalla" w:hAnsi="Sakkal Majalla" w:cs="Sakkal Majalla"/>
                    <w:sz w:val="20"/>
                    <w:szCs w:val="20"/>
                  </w:rPr>
                </w:pPr>
              </w:p>
            </w:tc>
            <w:tc>
              <w:tcPr>
                <w:tcW w:w="1596" w:type="pct"/>
                <w:tcBorders>
                  <w:left w:val="nil"/>
                  <w:bottom w:val="nil"/>
                  <w:right w:val="nil"/>
                </w:tcBorders>
              </w:tcPr>
              <w:p w14:paraId="125908CE" w14:textId="77777777" w:rsidR="00CA06D2" w:rsidRPr="00EF2D88" w:rsidRDefault="00CA06D2" w:rsidP="00CA06D2">
                <w:pPr>
                  <w:bidi/>
                  <w:rPr>
                    <w:rFonts w:ascii="Sakkal Majalla" w:hAnsi="Sakkal Majalla" w:cs="Sakkal Majalla"/>
                    <w:sz w:val="20"/>
                    <w:szCs w:val="20"/>
                  </w:rPr>
                </w:pPr>
              </w:p>
            </w:tc>
          </w:tr>
        </w:tbl>
        <w:p w14:paraId="5264C3EA" w14:textId="6928C2D5" w:rsidR="00CB6CE6" w:rsidRPr="00CA01D4" w:rsidRDefault="00CB6CE6" w:rsidP="00CA01D4">
          <w:pPr>
            <w:bidi/>
            <w:spacing w:before="180" w:after="60"/>
            <w:jc w:val="center"/>
            <w:rPr>
              <w:rFonts w:asciiTheme="majorBidi" w:hAnsiTheme="majorBidi" w:cstheme="majorBidi"/>
              <w:b/>
              <w:bCs/>
              <w:color w:val="002060"/>
              <w:sz w:val="18"/>
              <w:szCs w:val="18"/>
            </w:rPr>
          </w:pPr>
        </w:p>
      </w:tc>
    </w:tr>
  </w:tbl>
  <w:p w14:paraId="2ACA0EFB" w14:textId="117B8038" w:rsidR="00923AF1" w:rsidRPr="006D3691" w:rsidRDefault="00A57D09" w:rsidP="006D3691">
    <w:pPr>
      <w:pStyle w:val="Footer"/>
      <w:bidi/>
      <w:rPr>
        <w:sz w:val="2"/>
        <w:szCs w:val="2"/>
      </w:rPr>
    </w:pPr>
    <w:r>
      <w:rPr>
        <w:noProof/>
        <w:sz w:val="2"/>
        <w:szCs w:val="2"/>
        <w:rtl/>
      </w:rPr>
      <w:drawing>
        <wp:anchor distT="0" distB="0" distL="114300" distR="114300" simplePos="0" relativeHeight="251662336" behindDoc="0" locked="0" layoutInCell="1" allowOverlap="1" wp14:anchorId="431FB474" wp14:editId="666D2210">
          <wp:simplePos x="0" y="0"/>
          <wp:positionH relativeFrom="column">
            <wp:posOffset>-494665</wp:posOffset>
          </wp:positionH>
          <wp:positionV relativeFrom="paragraph">
            <wp:posOffset>66040</wp:posOffset>
          </wp:positionV>
          <wp:extent cx="7167880" cy="885825"/>
          <wp:effectExtent l="0" t="0" r="0" b="9525"/>
          <wp:wrapTopAndBottom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67880" cy="885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015353" w14:textId="77777777" w:rsidR="00A57D09" w:rsidRDefault="00A57D09">
    <w:pPr>
      <w:pStyle w:val="Footer"/>
      <w:bidi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5F7E69C" w14:textId="77777777" w:rsidR="0094310C" w:rsidRDefault="0094310C" w:rsidP="00585604">
      <w:pPr>
        <w:bidi/>
      </w:pPr>
      <w:r>
        <w:rPr>
          <w:rtl/>
          <w:lang w:bidi="ar"/>
        </w:rPr>
        <w:separator/>
      </w:r>
    </w:p>
  </w:footnote>
  <w:footnote w:type="continuationSeparator" w:id="0">
    <w:p w14:paraId="7562C640" w14:textId="77777777" w:rsidR="0094310C" w:rsidRDefault="0094310C" w:rsidP="00585604">
      <w:pPr>
        <w:bidi/>
      </w:pPr>
      <w:r>
        <w:rPr>
          <w:rtl/>
          <w:lang w:bidi="ar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28DC268" w14:textId="77777777" w:rsidR="00A57D09" w:rsidRDefault="00A57D09">
    <w:pPr>
      <w:pStyle w:val="Header"/>
      <w:bidi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44C1208" w14:textId="57011BA5" w:rsidR="00923AF1" w:rsidRDefault="00A57D09" w:rsidP="00EF2D88">
    <w:pPr>
      <w:pStyle w:val="Header"/>
      <w:bidi/>
    </w:pPr>
    <w:r>
      <w:rPr>
        <w:noProof/>
        <w:rtl/>
      </w:rPr>
      <w:drawing>
        <wp:anchor distT="0" distB="0" distL="114300" distR="114300" simplePos="0" relativeHeight="251657216" behindDoc="0" locked="0" layoutInCell="1" allowOverlap="1" wp14:anchorId="0F66B453" wp14:editId="76ADC138">
          <wp:simplePos x="0" y="0"/>
          <wp:positionH relativeFrom="column">
            <wp:posOffset>-639445</wp:posOffset>
          </wp:positionH>
          <wp:positionV relativeFrom="paragraph">
            <wp:posOffset>-399415</wp:posOffset>
          </wp:positionV>
          <wp:extent cx="7464964" cy="762000"/>
          <wp:effectExtent l="0" t="0" r="3175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64964" cy="76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2A19D8D" w14:textId="77777777" w:rsidR="00A57D09" w:rsidRDefault="00A57D09">
    <w:pPr>
      <w:pStyle w:val="Header"/>
      <w:bidi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857FE9"/>
    <w:multiLevelType w:val="hybridMultilevel"/>
    <w:tmpl w:val="B992B6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574168"/>
    <w:multiLevelType w:val="hybridMultilevel"/>
    <w:tmpl w:val="FFF4F4E6"/>
    <w:lvl w:ilvl="0" w:tplc="04090001">
      <w:start w:val="1"/>
      <w:numFmt w:val="bullet"/>
      <w:lvlText w:val=""/>
      <w:lvlJc w:val="left"/>
      <w:pPr>
        <w:ind w:left="122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1" w:hanging="360"/>
      </w:pPr>
      <w:rPr>
        <w:rFonts w:ascii="Wingdings" w:hAnsi="Wingdings" w:hint="default"/>
      </w:rPr>
    </w:lvl>
  </w:abstractNum>
  <w:abstractNum w:abstractNumId="2" w15:restartNumberingAfterBreak="0">
    <w:nsid w:val="1AF674DF"/>
    <w:multiLevelType w:val="hybridMultilevel"/>
    <w:tmpl w:val="AE8EFBC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486CCC"/>
    <w:multiLevelType w:val="hybridMultilevel"/>
    <w:tmpl w:val="3E16658E"/>
    <w:lvl w:ilvl="0" w:tplc="16762D88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EE1A1A"/>
    <w:multiLevelType w:val="hybridMultilevel"/>
    <w:tmpl w:val="E0A0EB76"/>
    <w:lvl w:ilvl="0" w:tplc="733AFC3C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1" w:hanging="360"/>
      </w:pPr>
    </w:lvl>
    <w:lvl w:ilvl="2" w:tplc="0409001B" w:tentative="1">
      <w:start w:val="1"/>
      <w:numFmt w:val="lowerRoman"/>
      <w:lvlText w:val="%3."/>
      <w:lvlJc w:val="right"/>
      <w:pPr>
        <w:ind w:left="2031" w:hanging="180"/>
      </w:pPr>
    </w:lvl>
    <w:lvl w:ilvl="3" w:tplc="0409000F" w:tentative="1">
      <w:start w:val="1"/>
      <w:numFmt w:val="decimal"/>
      <w:lvlText w:val="%4."/>
      <w:lvlJc w:val="left"/>
      <w:pPr>
        <w:ind w:left="2751" w:hanging="360"/>
      </w:pPr>
    </w:lvl>
    <w:lvl w:ilvl="4" w:tplc="04090019" w:tentative="1">
      <w:start w:val="1"/>
      <w:numFmt w:val="lowerLetter"/>
      <w:lvlText w:val="%5."/>
      <w:lvlJc w:val="left"/>
      <w:pPr>
        <w:ind w:left="3471" w:hanging="360"/>
      </w:pPr>
    </w:lvl>
    <w:lvl w:ilvl="5" w:tplc="0409001B" w:tentative="1">
      <w:start w:val="1"/>
      <w:numFmt w:val="lowerRoman"/>
      <w:lvlText w:val="%6."/>
      <w:lvlJc w:val="right"/>
      <w:pPr>
        <w:ind w:left="4191" w:hanging="180"/>
      </w:pPr>
    </w:lvl>
    <w:lvl w:ilvl="6" w:tplc="0409000F" w:tentative="1">
      <w:start w:val="1"/>
      <w:numFmt w:val="decimal"/>
      <w:lvlText w:val="%7."/>
      <w:lvlJc w:val="left"/>
      <w:pPr>
        <w:ind w:left="4911" w:hanging="360"/>
      </w:pPr>
    </w:lvl>
    <w:lvl w:ilvl="7" w:tplc="04090019" w:tentative="1">
      <w:start w:val="1"/>
      <w:numFmt w:val="lowerLetter"/>
      <w:lvlText w:val="%8."/>
      <w:lvlJc w:val="left"/>
      <w:pPr>
        <w:ind w:left="5631" w:hanging="360"/>
      </w:pPr>
    </w:lvl>
    <w:lvl w:ilvl="8" w:tplc="0409001B" w:tentative="1">
      <w:start w:val="1"/>
      <w:numFmt w:val="lowerRoman"/>
      <w:lvlText w:val="%9."/>
      <w:lvlJc w:val="right"/>
      <w:pPr>
        <w:ind w:left="6351" w:hanging="180"/>
      </w:pPr>
    </w:lvl>
  </w:abstractNum>
  <w:abstractNum w:abstractNumId="5" w15:restartNumberingAfterBreak="0">
    <w:nsid w:val="2DC47953"/>
    <w:multiLevelType w:val="hybridMultilevel"/>
    <w:tmpl w:val="6D5CC79E"/>
    <w:lvl w:ilvl="0" w:tplc="84680E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E67DE5"/>
    <w:multiLevelType w:val="hybridMultilevel"/>
    <w:tmpl w:val="F9084F54"/>
    <w:lvl w:ilvl="0" w:tplc="C6E26280">
      <w:start w:val="1"/>
      <w:numFmt w:val="bullet"/>
      <w:suff w:val="space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7D477D0"/>
    <w:multiLevelType w:val="hybridMultilevel"/>
    <w:tmpl w:val="BCB27F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DD68FD"/>
    <w:multiLevelType w:val="hybridMultilevel"/>
    <w:tmpl w:val="D19E46A4"/>
    <w:lvl w:ilvl="0" w:tplc="42C4EB3A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55065C"/>
    <w:multiLevelType w:val="hybridMultilevel"/>
    <w:tmpl w:val="D9B0B578"/>
    <w:lvl w:ilvl="0" w:tplc="3A2284DA">
      <w:start w:val="1"/>
      <w:numFmt w:val="decimal"/>
      <w:lvlText w:val="%1."/>
      <w:lvlJc w:val="left"/>
      <w:pPr>
        <w:ind w:left="7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70" w:hanging="360"/>
      </w:pPr>
    </w:lvl>
    <w:lvl w:ilvl="2" w:tplc="0409001B" w:tentative="1">
      <w:start w:val="1"/>
      <w:numFmt w:val="lowerRoman"/>
      <w:lvlText w:val="%3."/>
      <w:lvlJc w:val="right"/>
      <w:pPr>
        <w:ind w:left="2190" w:hanging="180"/>
      </w:pPr>
    </w:lvl>
    <w:lvl w:ilvl="3" w:tplc="0409000F" w:tentative="1">
      <w:start w:val="1"/>
      <w:numFmt w:val="decimal"/>
      <w:lvlText w:val="%4."/>
      <w:lvlJc w:val="left"/>
      <w:pPr>
        <w:ind w:left="2910" w:hanging="360"/>
      </w:pPr>
    </w:lvl>
    <w:lvl w:ilvl="4" w:tplc="04090019" w:tentative="1">
      <w:start w:val="1"/>
      <w:numFmt w:val="lowerLetter"/>
      <w:lvlText w:val="%5."/>
      <w:lvlJc w:val="left"/>
      <w:pPr>
        <w:ind w:left="3630" w:hanging="360"/>
      </w:pPr>
    </w:lvl>
    <w:lvl w:ilvl="5" w:tplc="0409001B" w:tentative="1">
      <w:start w:val="1"/>
      <w:numFmt w:val="lowerRoman"/>
      <w:lvlText w:val="%6."/>
      <w:lvlJc w:val="right"/>
      <w:pPr>
        <w:ind w:left="4350" w:hanging="180"/>
      </w:pPr>
    </w:lvl>
    <w:lvl w:ilvl="6" w:tplc="0409000F" w:tentative="1">
      <w:start w:val="1"/>
      <w:numFmt w:val="decimal"/>
      <w:lvlText w:val="%7."/>
      <w:lvlJc w:val="left"/>
      <w:pPr>
        <w:ind w:left="5070" w:hanging="360"/>
      </w:pPr>
    </w:lvl>
    <w:lvl w:ilvl="7" w:tplc="04090019" w:tentative="1">
      <w:start w:val="1"/>
      <w:numFmt w:val="lowerLetter"/>
      <w:lvlText w:val="%8."/>
      <w:lvlJc w:val="left"/>
      <w:pPr>
        <w:ind w:left="5790" w:hanging="360"/>
      </w:pPr>
    </w:lvl>
    <w:lvl w:ilvl="8" w:tplc="040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10" w15:restartNumberingAfterBreak="0">
    <w:nsid w:val="4CC57430"/>
    <w:multiLevelType w:val="hybridMultilevel"/>
    <w:tmpl w:val="83DAB132"/>
    <w:lvl w:ilvl="0" w:tplc="CCA8FBCC">
      <w:numFmt w:val="bullet"/>
      <w:lvlText w:val=""/>
      <w:lvlJc w:val="left"/>
      <w:pPr>
        <w:ind w:left="720" w:hanging="360"/>
      </w:pPr>
      <w:rPr>
        <w:rFonts w:ascii="Symbol" w:eastAsia="Times New Roman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4508E7"/>
    <w:multiLevelType w:val="hybridMultilevel"/>
    <w:tmpl w:val="7754462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5C224E"/>
    <w:multiLevelType w:val="hybridMultilevel"/>
    <w:tmpl w:val="9B6880DE"/>
    <w:lvl w:ilvl="0" w:tplc="E252150A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4B1369B"/>
    <w:multiLevelType w:val="hybridMultilevel"/>
    <w:tmpl w:val="6FBAA38A"/>
    <w:lvl w:ilvl="0" w:tplc="6F42B2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4061FA"/>
    <w:multiLevelType w:val="hybridMultilevel"/>
    <w:tmpl w:val="8D242F72"/>
    <w:lvl w:ilvl="0" w:tplc="89445EE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D4E1DCF"/>
    <w:multiLevelType w:val="hybridMultilevel"/>
    <w:tmpl w:val="B9AEFA0A"/>
    <w:lvl w:ilvl="0" w:tplc="5D4A74DA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3835A8"/>
    <w:multiLevelType w:val="hybridMultilevel"/>
    <w:tmpl w:val="CD501FA2"/>
    <w:lvl w:ilvl="0" w:tplc="C1B4D2A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29A49C6"/>
    <w:multiLevelType w:val="hybridMultilevel"/>
    <w:tmpl w:val="B270EBFC"/>
    <w:lvl w:ilvl="0" w:tplc="62B2AABE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5"/>
  </w:num>
  <w:num w:numId="2">
    <w:abstractNumId w:val="8"/>
  </w:num>
  <w:num w:numId="3">
    <w:abstractNumId w:val="14"/>
  </w:num>
  <w:num w:numId="4">
    <w:abstractNumId w:val="16"/>
  </w:num>
  <w:num w:numId="5">
    <w:abstractNumId w:val="13"/>
  </w:num>
  <w:num w:numId="6">
    <w:abstractNumId w:val="12"/>
  </w:num>
  <w:num w:numId="7">
    <w:abstractNumId w:val="5"/>
  </w:num>
  <w:num w:numId="8">
    <w:abstractNumId w:val="4"/>
  </w:num>
  <w:num w:numId="9">
    <w:abstractNumId w:val="3"/>
  </w:num>
  <w:num w:numId="10">
    <w:abstractNumId w:val="0"/>
  </w:num>
  <w:num w:numId="11">
    <w:abstractNumId w:val="0"/>
  </w:num>
  <w:num w:numId="12">
    <w:abstractNumId w:val="10"/>
  </w:num>
  <w:num w:numId="13">
    <w:abstractNumId w:val="7"/>
  </w:num>
  <w:num w:numId="14">
    <w:abstractNumId w:val="1"/>
  </w:num>
  <w:num w:numId="15">
    <w:abstractNumId w:val="17"/>
  </w:num>
  <w:num w:numId="16">
    <w:abstractNumId w:val="2"/>
  </w:num>
  <w:num w:numId="17">
    <w:abstractNumId w:val="6"/>
  </w:num>
  <w:num w:numId="18">
    <w:abstractNumId w:val="9"/>
  </w:num>
  <w:num w:numId="19">
    <w:abstractNumId w:val="1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36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4119"/>
    <w:rsid w:val="000013E2"/>
    <w:rsid w:val="00001B06"/>
    <w:rsid w:val="00005BF3"/>
    <w:rsid w:val="00011001"/>
    <w:rsid w:val="00012155"/>
    <w:rsid w:val="00013D7B"/>
    <w:rsid w:val="00015061"/>
    <w:rsid w:val="000210C1"/>
    <w:rsid w:val="000212F0"/>
    <w:rsid w:val="00024134"/>
    <w:rsid w:val="000241FC"/>
    <w:rsid w:val="00025450"/>
    <w:rsid w:val="00030BF7"/>
    <w:rsid w:val="000320F7"/>
    <w:rsid w:val="00032DAC"/>
    <w:rsid w:val="00033408"/>
    <w:rsid w:val="0003394E"/>
    <w:rsid w:val="000361FB"/>
    <w:rsid w:val="0003650B"/>
    <w:rsid w:val="00037A4C"/>
    <w:rsid w:val="0004119A"/>
    <w:rsid w:val="000424B7"/>
    <w:rsid w:val="00043396"/>
    <w:rsid w:val="00046C0F"/>
    <w:rsid w:val="000551DC"/>
    <w:rsid w:val="00056139"/>
    <w:rsid w:val="000562FB"/>
    <w:rsid w:val="00060753"/>
    <w:rsid w:val="00062CDD"/>
    <w:rsid w:val="00063F1B"/>
    <w:rsid w:val="00064537"/>
    <w:rsid w:val="00067117"/>
    <w:rsid w:val="00070D64"/>
    <w:rsid w:val="00070EFF"/>
    <w:rsid w:val="00070FBE"/>
    <w:rsid w:val="00071086"/>
    <w:rsid w:val="000714B5"/>
    <w:rsid w:val="000719DC"/>
    <w:rsid w:val="00074340"/>
    <w:rsid w:val="00076FF5"/>
    <w:rsid w:val="000821C6"/>
    <w:rsid w:val="00084186"/>
    <w:rsid w:val="00084288"/>
    <w:rsid w:val="0008764B"/>
    <w:rsid w:val="00094373"/>
    <w:rsid w:val="00094C36"/>
    <w:rsid w:val="00097F09"/>
    <w:rsid w:val="000A24F3"/>
    <w:rsid w:val="000A4796"/>
    <w:rsid w:val="000B2792"/>
    <w:rsid w:val="000B33CB"/>
    <w:rsid w:val="000B3AA2"/>
    <w:rsid w:val="000B3E8C"/>
    <w:rsid w:val="000B5708"/>
    <w:rsid w:val="000C04E2"/>
    <w:rsid w:val="000C5E09"/>
    <w:rsid w:val="000C5F5B"/>
    <w:rsid w:val="000D0112"/>
    <w:rsid w:val="000D0521"/>
    <w:rsid w:val="000D210D"/>
    <w:rsid w:val="000D4C58"/>
    <w:rsid w:val="000D4F16"/>
    <w:rsid w:val="000E2573"/>
    <w:rsid w:val="000E2A39"/>
    <w:rsid w:val="000E2BCD"/>
    <w:rsid w:val="000E2F55"/>
    <w:rsid w:val="000E35AB"/>
    <w:rsid w:val="000E3724"/>
    <w:rsid w:val="000E3F5F"/>
    <w:rsid w:val="000E58C5"/>
    <w:rsid w:val="000E6EB3"/>
    <w:rsid w:val="000F183F"/>
    <w:rsid w:val="000F4535"/>
    <w:rsid w:val="000F6412"/>
    <w:rsid w:val="001016F0"/>
    <w:rsid w:val="001018FC"/>
    <w:rsid w:val="00102C65"/>
    <w:rsid w:val="0010307A"/>
    <w:rsid w:val="00104E63"/>
    <w:rsid w:val="00105496"/>
    <w:rsid w:val="001057AB"/>
    <w:rsid w:val="00105B92"/>
    <w:rsid w:val="00105F49"/>
    <w:rsid w:val="00105F56"/>
    <w:rsid w:val="001060A2"/>
    <w:rsid w:val="001061A1"/>
    <w:rsid w:val="00106AD8"/>
    <w:rsid w:val="00111464"/>
    <w:rsid w:val="00113E4F"/>
    <w:rsid w:val="00114BD3"/>
    <w:rsid w:val="001152EB"/>
    <w:rsid w:val="0012060D"/>
    <w:rsid w:val="00120CE5"/>
    <w:rsid w:val="001267B0"/>
    <w:rsid w:val="00126F8E"/>
    <w:rsid w:val="00127833"/>
    <w:rsid w:val="00127E5F"/>
    <w:rsid w:val="0013041B"/>
    <w:rsid w:val="0013059D"/>
    <w:rsid w:val="00130CE6"/>
    <w:rsid w:val="00130E60"/>
    <w:rsid w:val="001311A4"/>
    <w:rsid w:val="001312F8"/>
    <w:rsid w:val="0013447B"/>
    <w:rsid w:val="0013453A"/>
    <w:rsid w:val="001419A0"/>
    <w:rsid w:val="00142836"/>
    <w:rsid w:val="00144084"/>
    <w:rsid w:val="00146BFC"/>
    <w:rsid w:val="001471BF"/>
    <w:rsid w:val="001508F9"/>
    <w:rsid w:val="00151CC3"/>
    <w:rsid w:val="0015468B"/>
    <w:rsid w:val="00154E18"/>
    <w:rsid w:val="00154E8C"/>
    <w:rsid w:val="00157606"/>
    <w:rsid w:val="00157E97"/>
    <w:rsid w:val="00160281"/>
    <w:rsid w:val="001606BD"/>
    <w:rsid w:val="001630D0"/>
    <w:rsid w:val="00163451"/>
    <w:rsid w:val="00164E46"/>
    <w:rsid w:val="00165800"/>
    <w:rsid w:val="00167AEB"/>
    <w:rsid w:val="001709DF"/>
    <w:rsid w:val="00171104"/>
    <w:rsid w:val="00172D2F"/>
    <w:rsid w:val="00173CB0"/>
    <w:rsid w:val="001741C3"/>
    <w:rsid w:val="001747B8"/>
    <w:rsid w:val="001749CE"/>
    <w:rsid w:val="00175C39"/>
    <w:rsid w:val="00176EC3"/>
    <w:rsid w:val="00176FA0"/>
    <w:rsid w:val="00177773"/>
    <w:rsid w:val="001803D4"/>
    <w:rsid w:val="001809E5"/>
    <w:rsid w:val="00182A43"/>
    <w:rsid w:val="001838DB"/>
    <w:rsid w:val="001853CF"/>
    <w:rsid w:val="00185CFC"/>
    <w:rsid w:val="00187B0E"/>
    <w:rsid w:val="00190D46"/>
    <w:rsid w:val="00190F2C"/>
    <w:rsid w:val="0019197B"/>
    <w:rsid w:val="00195AE9"/>
    <w:rsid w:val="00195B85"/>
    <w:rsid w:val="00197DCA"/>
    <w:rsid w:val="001A0434"/>
    <w:rsid w:val="001A09A9"/>
    <w:rsid w:val="001A0F88"/>
    <w:rsid w:val="001A29F7"/>
    <w:rsid w:val="001A3DFE"/>
    <w:rsid w:val="001B0083"/>
    <w:rsid w:val="001B05A4"/>
    <w:rsid w:val="001B24E8"/>
    <w:rsid w:val="001B2BE4"/>
    <w:rsid w:val="001B3BF5"/>
    <w:rsid w:val="001C0928"/>
    <w:rsid w:val="001C0F3D"/>
    <w:rsid w:val="001C4BDE"/>
    <w:rsid w:val="001C58BF"/>
    <w:rsid w:val="001C6C60"/>
    <w:rsid w:val="001D1EF0"/>
    <w:rsid w:val="001D211F"/>
    <w:rsid w:val="001D2EC0"/>
    <w:rsid w:val="001D4454"/>
    <w:rsid w:val="001D4A37"/>
    <w:rsid w:val="001D5244"/>
    <w:rsid w:val="001D5AA7"/>
    <w:rsid w:val="001D6973"/>
    <w:rsid w:val="001D7D8F"/>
    <w:rsid w:val="001E0041"/>
    <w:rsid w:val="001E184B"/>
    <w:rsid w:val="001E5A38"/>
    <w:rsid w:val="001E617E"/>
    <w:rsid w:val="001E6535"/>
    <w:rsid w:val="001E65F7"/>
    <w:rsid w:val="001E7E74"/>
    <w:rsid w:val="001F1482"/>
    <w:rsid w:val="001F15A6"/>
    <w:rsid w:val="001F17C7"/>
    <w:rsid w:val="001F32D8"/>
    <w:rsid w:val="001F4654"/>
    <w:rsid w:val="001F4A9E"/>
    <w:rsid w:val="001F58A6"/>
    <w:rsid w:val="001F648A"/>
    <w:rsid w:val="002013C0"/>
    <w:rsid w:val="002013F5"/>
    <w:rsid w:val="00202A07"/>
    <w:rsid w:val="00203ED7"/>
    <w:rsid w:val="002065BA"/>
    <w:rsid w:val="0020778D"/>
    <w:rsid w:val="00212311"/>
    <w:rsid w:val="00212F29"/>
    <w:rsid w:val="00214DB1"/>
    <w:rsid w:val="00214E11"/>
    <w:rsid w:val="00216797"/>
    <w:rsid w:val="002216FE"/>
    <w:rsid w:val="00221DAA"/>
    <w:rsid w:val="002226C0"/>
    <w:rsid w:val="00222DE9"/>
    <w:rsid w:val="00226F00"/>
    <w:rsid w:val="00227377"/>
    <w:rsid w:val="00227E5C"/>
    <w:rsid w:val="002310C6"/>
    <w:rsid w:val="00231B02"/>
    <w:rsid w:val="00235E93"/>
    <w:rsid w:val="00237908"/>
    <w:rsid w:val="00240CBF"/>
    <w:rsid w:val="00242069"/>
    <w:rsid w:val="002429CE"/>
    <w:rsid w:val="0024363F"/>
    <w:rsid w:val="00244B34"/>
    <w:rsid w:val="00245586"/>
    <w:rsid w:val="00245B58"/>
    <w:rsid w:val="002463AC"/>
    <w:rsid w:val="00246C8B"/>
    <w:rsid w:val="00246CBD"/>
    <w:rsid w:val="0025042D"/>
    <w:rsid w:val="00250462"/>
    <w:rsid w:val="00251ED6"/>
    <w:rsid w:val="002539FE"/>
    <w:rsid w:val="00253BA7"/>
    <w:rsid w:val="00254130"/>
    <w:rsid w:val="002627A7"/>
    <w:rsid w:val="002627FF"/>
    <w:rsid w:val="00262924"/>
    <w:rsid w:val="00263EED"/>
    <w:rsid w:val="00264380"/>
    <w:rsid w:val="00264FEB"/>
    <w:rsid w:val="0026501A"/>
    <w:rsid w:val="0026594F"/>
    <w:rsid w:val="0026796E"/>
    <w:rsid w:val="002702F2"/>
    <w:rsid w:val="00271AD9"/>
    <w:rsid w:val="002728C2"/>
    <w:rsid w:val="002736FE"/>
    <w:rsid w:val="002745F7"/>
    <w:rsid w:val="00274A8A"/>
    <w:rsid w:val="002751E2"/>
    <w:rsid w:val="002755D8"/>
    <w:rsid w:val="00277CDD"/>
    <w:rsid w:val="0028322A"/>
    <w:rsid w:val="00283D44"/>
    <w:rsid w:val="002870AE"/>
    <w:rsid w:val="002916BB"/>
    <w:rsid w:val="00292FC5"/>
    <w:rsid w:val="0029423E"/>
    <w:rsid w:val="00294B07"/>
    <w:rsid w:val="002A01BA"/>
    <w:rsid w:val="002A0B99"/>
    <w:rsid w:val="002A1D2B"/>
    <w:rsid w:val="002A64CD"/>
    <w:rsid w:val="002A71BD"/>
    <w:rsid w:val="002C0502"/>
    <w:rsid w:val="002C0E12"/>
    <w:rsid w:val="002C1645"/>
    <w:rsid w:val="002C4F3B"/>
    <w:rsid w:val="002C7719"/>
    <w:rsid w:val="002D05FE"/>
    <w:rsid w:val="002D1D2A"/>
    <w:rsid w:val="002D2527"/>
    <w:rsid w:val="002D27A1"/>
    <w:rsid w:val="002D2E9B"/>
    <w:rsid w:val="002E21CB"/>
    <w:rsid w:val="002E2D62"/>
    <w:rsid w:val="002E3DF7"/>
    <w:rsid w:val="002E4538"/>
    <w:rsid w:val="002E68B0"/>
    <w:rsid w:val="002E7BEA"/>
    <w:rsid w:val="002F0428"/>
    <w:rsid w:val="002F0482"/>
    <w:rsid w:val="002F0D29"/>
    <w:rsid w:val="002F1F15"/>
    <w:rsid w:val="002F232F"/>
    <w:rsid w:val="002F3C2C"/>
    <w:rsid w:val="002F44F4"/>
    <w:rsid w:val="002F489A"/>
    <w:rsid w:val="002F527D"/>
    <w:rsid w:val="002F56F1"/>
    <w:rsid w:val="00300489"/>
    <w:rsid w:val="00300877"/>
    <w:rsid w:val="003019FA"/>
    <w:rsid w:val="00301D5F"/>
    <w:rsid w:val="00301E8F"/>
    <w:rsid w:val="00302CC4"/>
    <w:rsid w:val="0030328C"/>
    <w:rsid w:val="00304BDB"/>
    <w:rsid w:val="003063C3"/>
    <w:rsid w:val="00313183"/>
    <w:rsid w:val="00313248"/>
    <w:rsid w:val="00315DEE"/>
    <w:rsid w:val="00317B5B"/>
    <w:rsid w:val="00317FC9"/>
    <w:rsid w:val="00324487"/>
    <w:rsid w:val="00325835"/>
    <w:rsid w:val="00331F92"/>
    <w:rsid w:val="003323D0"/>
    <w:rsid w:val="00333288"/>
    <w:rsid w:val="00334D70"/>
    <w:rsid w:val="00335FD8"/>
    <w:rsid w:val="00337014"/>
    <w:rsid w:val="0033709D"/>
    <w:rsid w:val="00337E44"/>
    <w:rsid w:val="00337F10"/>
    <w:rsid w:val="00341157"/>
    <w:rsid w:val="0034353C"/>
    <w:rsid w:val="00345020"/>
    <w:rsid w:val="00345F98"/>
    <w:rsid w:val="00350888"/>
    <w:rsid w:val="0035106A"/>
    <w:rsid w:val="00351BF3"/>
    <w:rsid w:val="003530A0"/>
    <w:rsid w:val="00353FDB"/>
    <w:rsid w:val="00354BF1"/>
    <w:rsid w:val="003554DB"/>
    <w:rsid w:val="00355A2E"/>
    <w:rsid w:val="00355D77"/>
    <w:rsid w:val="0035623E"/>
    <w:rsid w:val="00356BF5"/>
    <w:rsid w:val="00360303"/>
    <w:rsid w:val="003617B1"/>
    <w:rsid w:val="00362CB5"/>
    <w:rsid w:val="003635B2"/>
    <w:rsid w:val="00363719"/>
    <w:rsid w:val="003639CD"/>
    <w:rsid w:val="0036642B"/>
    <w:rsid w:val="00370AD8"/>
    <w:rsid w:val="00370ADA"/>
    <w:rsid w:val="003736A8"/>
    <w:rsid w:val="003739CE"/>
    <w:rsid w:val="00373E8E"/>
    <w:rsid w:val="00374E45"/>
    <w:rsid w:val="00377408"/>
    <w:rsid w:val="00380AD6"/>
    <w:rsid w:val="00381F3E"/>
    <w:rsid w:val="003858CC"/>
    <w:rsid w:val="00385E91"/>
    <w:rsid w:val="00395E43"/>
    <w:rsid w:val="00397B5E"/>
    <w:rsid w:val="00397CEE"/>
    <w:rsid w:val="003A08C2"/>
    <w:rsid w:val="003B3368"/>
    <w:rsid w:val="003B3F85"/>
    <w:rsid w:val="003B4875"/>
    <w:rsid w:val="003B5724"/>
    <w:rsid w:val="003B604B"/>
    <w:rsid w:val="003C05F6"/>
    <w:rsid w:val="003C09B2"/>
    <w:rsid w:val="003C1B78"/>
    <w:rsid w:val="003C2913"/>
    <w:rsid w:val="003C34E7"/>
    <w:rsid w:val="003C42C3"/>
    <w:rsid w:val="003C4BE2"/>
    <w:rsid w:val="003C6E28"/>
    <w:rsid w:val="003C755C"/>
    <w:rsid w:val="003D0327"/>
    <w:rsid w:val="003D0B68"/>
    <w:rsid w:val="003D2274"/>
    <w:rsid w:val="003D54A3"/>
    <w:rsid w:val="003D5AA7"/>
    <w:rsid w:val="003E0AF2"/>
    <w:rsid w:val="003E2C78"/>
    <w:rsid w:val="003E5835"/>
    <w:rsid w:val="003E7EC1"/>
    <w:rsid w:val="003F0EDF"/>
    <w:rsid w:val="003F138C"/>
    <w:rsid w:val="003F1BA8"/>
    <w:rsid w:val="003F2907"/>
    <w:rsid w:val="00401DA4"/>
    <w:rsid w:val="00402A1F"/>
    <w:rsid w:val="00403A66"/>
    <w:rsid w:val="00406FA4"/>
    <w:rsid w:val="0040721D"/>
    <w:rsid w:val="00407314"/>
    <w:rsid w:val="00410311"/>
    <w:rsid w:val="004106B2"/>
    <w:rsid w:val="00411AD6"/>
    <w:rsid w:val="00411FC1"/>
    <w:rsid w:val="00412A56"/>
    <w:rsid w:val="00415581"/>
    <w:rsid w:val="00415987"/>
    <w:rsid w:val="00420751"/>
    <w:rsid w:val="0042224B"/>
    <w:rsid w:val="00423EC6"/>
    <w:rsid w:val="00426051"/>
    <w:rsid w:val="0042649F"/>
    <w:rsid w:val="00430FA0"/>
    <w:rsid w:val="00431245"/>
    <w:rsid w:val="00431E8D"/>
    <w:rsid w:val="0043223D"/>
    <w:rsid w:val="00432294"/>
    <w:rsid w:val="0043363F"/>
    <w:rsid w:val="004356AD"/>
    <w:rsid w:val="00440870"/>
    <w:rsid w:val="00442A22"/>
    <w:rsid w:val="00443F40"/>
    <w:rsid w:val="0044670F"/>
    <w:rsid w:val="004479A0"/>
    <w:rsid w:val="00453B79"/>
    <w:rsid w:val="004545A3"/>
    <w:rsid w:val="00454BF6"/>
    <w:rsid w:val="004562AE"/>
    <w:rsid w:val="00462551"/>
    <w:rsid w:val="004630B7"/>
    <w:rsid w:val="00463D0B"/>
    <w:rsid w:val="004650D4"/>
    <w:rsid w:val="00467095"/>
    <w:rsid w:val="00470571"/>
    <w:rsid w:val="00470848"/>
    <w:rsid w:val="004748CE"/>
    <w:rsid w:val="00475AA3"/>
    <w:rsid w:val="00477669"/>
    <w:rsid w:val="00481F59"/>
    <w:rsid w:val="004841F9"/>
    <w:rsid w:val="00484450"/>
    <w:rsid w:val="004852BB"/>
    <w:rsid w:val="00485D88"/>
    <w:rsid w:val="00486DB8"/>
    <w:rsid w:val="004870B4"/>
    <w:rsid w:val="004878F3"/>
    <w:rsid w:val="004918FA"/>
    <w:rsid w:val="0049220D"/>
    <w:rsid w:val="004943CF"/>
    <w:rsid w:val="004970D8"/>
    <w:rsid w:val="004A0FA3"/>
    <w:rsid w:val="004A36F0"/>
    <w:rsid w:val="004A3AD4"/>
    <w:rsid w:val="004A5148"/>
    <w:rsid w:val="004A51A8"/>
    <w:rsid w:val="004A57EA"/>
    <w:rsid w:val="004A7D97"/>
    <w:rsid w:val="004B1B3A"/>
    <w:rsid w:val="004B2E32"/>
    <w:rsid w:val="004B50B0"/>
    <w:rsid w:val="004B5605"/>
    <w:rsid w:val="004B74AC"/>
    <w:rsid w:val="004B78CF"/>
    <w:rsid w:val="004C157C"/>
    <w:rsid w:val="004C3AF6"/>
    <w:rsid w:val="004C4780"/>
    <w:rsid w:val="004C4F2D"/>
    <w:rsid w:val="004C4F2E"/>
    <w:rsid w:val="004D0586"/>
    <w:rsid w:val="004D5367"/>
    <w:rsid w:val="004D6D5D"/>
    <w:rsid w:val="004D6FA2"/>
    <w:rsid w:val="004D7569"/>
    <w:rsid w:val="004E5006"/>
    <w:rsid w:val="004E65A2"/>
    <w:rsid w:val="004E7413"/>
    <w:rsid w:val="004F190D"/>
    <w:rsid w:val="004F1B65"/>
    <w:rsid w:val="004F42F8"/>
    <w:rsid w:val="004F5744"/>
    <w:rsid w:val="004F5986"/>
    <w:rsid w:val="004F684D"/>
    <w:rsid w:val="004F7D8D"/>
    <w:rsid w:val="00500861"/>
    <w:rsid w:val="00501B9C"/>
    <w:rsid w:val="00503F9F"/>
    <w:rsid w:val="00504238"/>
    <w:rsid w:val="0050524F"/>
    <w:rsid w:val="00505CBF"/>
    <w:rsid w:val="00507661"/>
    <w:rsid w:val="00510AA0"/>
    <w:rsid w:val="00521076"/>
    <w:rsid w:val="00521395"/>
    <w:rsid w:val="00525811"/>
    <w:rsid w:val="00526601"/>
    <w:rsid w:val="00526D91"/>
    <w:rsid w:val="00531BDF"/>
    <w:rsid w:val="0053388F"/>
    <w:rsid w:val="00533DD2"/>
    <w:rsid w:val="005361EF"/>
    <w:rsid w:val="00536238"/>
    <w:rsid w:val="005367DF"/>
    <w:rsid w:val="00536829"/>
    <w:rsid w:val="00536F0A"/>
    <w:rsid w:val="00540AAA"/>
    <w:rsid w:val="00541F81"/>
    <w:rsid w:val="00543A75"/>
    <w:rsid w:val="0054624F"/>
    <w:rsid w:val="0054764E"/>
    <w:rsid w:val="00547CD4"/>
    <w:rsid w:val="00551649"/>
    <w:rsid w:val="005527BD"/>
    <w:rsid w:val="00553268"/>
    <w:rsid w:val="00553AB8"/>
    <w:rsid w:val="005550FF"/>
    <w:rsid w:val="0055743C"/>
    <w:rsid w:val="00557582"/>
    <w:rsid w:val="00565D8B"/>
    <w:rsid w:val="00566FD7"/>
    <w:rsid w:val="0057013A"/>
    <w:rsid w:val="00572754"/>
    <w:rsid w:val="0057414E"/>
    <w:rsid w:val="0057429A"/>
    <w:rsid w:val="00575136"/>
    <w:rsid w:val="005760CC"/>
    <w:rsid w:val="00580A95"/>
    <w:rsid w:val="00581C86"/>
    <w:rsid w:val="00582C85"/>
    <w:rsid w:val="00585604"/>
    <w:rsid w:val="00586D54"/>
    <w:rsid w:val="005875A3"/>
    <w:rsid w:val="00590AFB"/>
    <w:rsid w:val="00590CCB"/>
    <w:rsid w:val="00592DF8"/>
    <w:rsid w:val="00592E9B"/>
    <w:rsid w:val="005937F7"/>
    <w:rsid w:val="00593893"/>
    <w:rsid w:val="005A05FC"/>
    <w:rsid w:val="005A17B2"/>
    <w:rsid w:val="005A2CB1"/>
    <w:rsid w:val="005A34B9"/>
    <w:rsid w:val="005A5A03"/>
    <w:rsid w:val="005A7FA0"/>
    <w:rsid w:val="005B1245"/>
    <w:rsid w:val="005B1CD9"/>
    <w:rsid w:val="005B25FF"/>
    <w:rsid w:val="005B318B"/>
    <w:rsid w:val="005B4002"/>
    <w:rsid w:val="005C2270"/>
    <w:rsid w:val="005C51D1"/>
    <w:rsid w:val="005C5CEC"/>
    <w:rsid w:val="005C7E17"/>
    <w:rsid w:val="005D05BD"/>
    <w:rsid w:val="005D065E"/>
    <w:rsid w:val="005D1E78"/>
    <w:rsid w:val="005D255E"/>
    <w:rsid w:val="005D3F97"/>
    <w:rsid w:val="005D46EE"/>
    <w:rsid w:val="005D7D86"/>
    <w:rsid w:val="005E0471"/>
    <w:rsid w:val="005E09E5"/>
    <w:rsid w:val="005E19DC"/>
    <w:rsid w:val="005E31D8"/>
    <w:rsid w:val="005E4BCB"/>
    <w:rsid w:val="005E554E"/>
    <w:rsid w:val="005E65D9"/>
    <w:rsid w:val="005E7BDE"/>
    <w:rsid w:val="005F2B2F"/>
    <w:rsid w:val="005F2B54"/>
    <w:rsid w:val="005F6AD4"/>
    <w:rsid w:val="00601A1D"/>
    <w:rsid w:val="00603B7C"/>
    <w:rsid w:val="00604CFA"/>
    <w:rsid w:val="0060554D"/>
    <w:rsid w:val="00605FC3"/>
    <w:rsid w:val="00606A39"/>
    <w:rsid w:val="0060703F"/>
    <w:rsid w:val="00607CCE"/>
    <w:rsid w:val="00610F24"/>
    <w:rsid w:val="0061135D"/>
    <w:rsid w:val="006122C2"/>
    <w:rsid w:val="00612372"/>
    <w:rsid w:val="00621141"/>
    <w:rsid w:val="00621BBF"/>
    <w:rsid w:val="00621EEF"/>
    <w:rsid w:val="00622C17"/>
    <w:rsid w:val="00622FB8"/>
    <w:rsid w:val="00626F35"/>
    <w:rsid w:val="00630236"/>
    <w:rsid w:val="00632C16"/>
    <w:rsid w:val="006330C9"/>
    <w:rsid w:val="0063454D"/>
    <w:rsid w:val="006345D6"/>
    <w:rsid w:val="00634B8E"/>
    <w:rsid w:val="00635767"/>
    <w:rsid w:val="006409C3"/>
    <w:rsid w:val="00640C34"/>
    <w:rsid w:val="00641C1E"/>
    <w:rsid w:val="00643100"/>
    <w:rsid w:val="00643A47"/>
    <w:rsid w:val="006449E3"/>
    <w:rsid w:val="00646BDB"/>
    <w:rsid w:val="006474FB"/>
    <w:rsid w:val="00647C6E"/>
    <w:rsid w:val="006524DC"/>
    <w:rsid w:val="00656090"/>
    <w:rsid w:val="00656E84"/>
    <w:rsid w:val="00660BEE"/>
    <w:rsid w:val="006637E7"/>
    <w:rsid w:val="00667E8B"/>
    <w:rsid w:val="006708DF"/>
    <w:rsid w:val="006758E1"/>
    <w:rsid w:val="00675A44"/>
    <w:rsid w:val="00676668"/>
    <w:rsid w:val="006808BB"/>
    <w:rsid w:val="00681FE2"/>
    <w:rsid w:val="00682175"/>
    <w:rsid w:val="00682373"/>
    <w:rsid w:val="00685513"/>
    <w:rsid w:val="00685B39"/>
    <w:rsid w:val="006864B3"/>
    <w:rsid w:val="00686D0E"/>
    <w:rsid w:val="00687117"/>
    <w:rsid w:val="00687448"/>
    <w:rsid w:val="00687A3A"/>
    <w:rsid w:val="00691C40"/>
    <w:rsid w:val="00693E8B"/>
    <w:rsid w:val="00694861"/>
    <w:rsid w:val="0069568A"/>
    <w:rsid w:val="006A0DB5"/>
    <w:rsid w:val="006A49EB"/>
    <w:rsid w:val="006A63C3"/>
    <w:rsid w:val="006A6B03"/>
    <w:rsid w:val="006B1A09"/>
    <w:rsid w:val="006B1F29"/>
    <w:rsid w:val="006B2A78"/>
    <w:rsid w:val="006B4552"/>
    <w:rsid w:val="006B4712"/>
    <w:rsid w:val="006B74AF"/>
    <w:rsid w:val="006B771A"/>
    <w:rsid w:val="006C00F2"/>
    <w:rsid w:val="006C050E"/>
    <w:rsid w:val="006C2970"/>
    <w:rsid w:val="006C3796"/>
    <w:rsid w:val="006C4430"/>
    <w:rsid w:val="006C6420"/>
    <w:rsid w:val="006C644B"/>
    <w:rsid w:val="006C6ECB"/>
    <w:rsid w:val="006D2F97"/>
    <w:rsid w:val="006D3691"/>
    <w:rsid w:val="006D544D"/>
    <w:rsid w:val="006D5DAA"/>
    <w:rsid w:val="006D5E55"/>
    <w:rsid w:val="006D68D4"/>
    <w:rsid w:val="006D731C"/>
    <w:rsid w:val="006D7EFD"/>
    <w:rsid w:val="006E1117"/>
    <w:rsid w:val="006E2525"/>
    <w:rsid w:val="006E4564"/>
    <w:rsid w:val="006E5D3B"/>
    <w:rsid w:val="006E78EB"/>
    <w:rsid w:val="006E79A7"/>
    <w:rsid w:val="006F05F3"/>
    <w:rsid w:val="006F068F"/>
    <w:rsid w:val="006F0B6B"/>
    <w:rsid w:val="006F3118"/>
    <w:rsid w:val="006F4B9A"/>
    <w:rsid w:val="006F5FA0"/>
    <w:rsid w:val="007004E1"/>
    <w:rsid w:val="00700B2F"/>
    <w:rsid w:val="007025C1"/>
    <w:rsid w:val="007044A2"/>
    <w:rsid w:val="0071491E"/>
    <w:rsid w:val="0071527E"/>
    <w:rsid w:val="00721874"/>
    <w:rsid w:val="00721CA2"/>
    <w:rsid w:val="00722089"/>
    <w:rsid w:val="00722495"/>
    <w:rsid w:val="00722CCD"/>
    <w:rsid w:val="007252FB"/>
    <w:rsid w:val="00726BDA"/>
    <w:rsid w:val="00727C42"/>
    <w:rsid w:val="00733635"/>
    <w:rsid w:val="00734954"/>
    <w:rsid w:val="0073711D"/>
    <w:rsid w:val="00737447"/>
    <w:rsid w:val="0074228C"/>
    <w:rsid w:val="007451A4"/>
    <w:rsid w:val="00760109"/>
    <w:rsid w:val="0076278D"/>
    <w:rsid w:val="00762834"/>
    <w:rsid w:val="0076430C"/>
    <w:rsid w:val="0076713D"/>
    <w:rsid w:val="00771157"/>
    <w:rsid w:val="007719AD"/>
    <w:rsid w:val="00771C89"/>
    <w:rsid w:val="00771DC7"/>
    <w:rsid w:val="00772083"/>
    <w:rsid w:val="0077443E"/>
    <w:rsid w:val="00776C35"/>
    <w:rsid w:val="007831C3"/>
    <w:rsid w:val="0078599D"/>
    <w:rsid w:val="00786E0F"/>
    <w:rsid w:val="00792141"/>
    <w:rsid w:val="007948C3"/>
    <w:rsid w:val="0079722E"/>
    <w:rsid w:val="00797560"/>
    <w:rsid w:val="0079780B"/>
    <w:rsid w:val="007A06A0"/>
    <w:rsid w:val="007A14C7"/>
    <w:rsid w:val="007A76C7"/>
    <w:rsid w:val="007A7AA2"/>
    <w:rsid w:val="007B2861"/>
    <w:rsid w:val="007B2C16"/>
    <w:rsid w:val="007B46F0"/>
    <w:rsid w:val="007B73A5"/>
    <w:rsid w:val="007B74B0"/>
    <w:rsid w:val="007B7D4E"/>
    <w:rsid w:val="007C1390"/>
    <w:rsid w:val="007D1305"/>
    <w:rsid w:val="007D466A"/>
    <w:rsid w:val="007E156D"/>
    <w:rsid w:val="007E4D63"/>
    <w:rsid w:val="007E7552"/>
    <w:rsid w:val="007E7945"/>
    <w:rsid w:val="007F02A9"/>
    <w:rsid w:val="007F4833"/>
    <w:rsid w:val="007F5955"/>
    <w:rsid w:val="007F5FDC"/>
    <w:rsid w:val="007F611D"/>
    <w:rsid w:val="00801452"/>
    <w:rsid w:val="008016C8"/>
    <w:rsid w:val="00801DF2"/>
    <w:rsid w:val="00804715"/>
    <w:rsid w:val="00804FDA"/>
    <w:rsid w:val="00805B53"/>
    <w:rsid w:val="008073CA"/>
    <w:rsid w:val="00807636"/>
    <w:rsid w:val="008101DE"/>
    <w:rsid w:val="00810688"/>
    <w:rsid w:val="00812E07"/>
    <w:rsid w:val="00813395"/>
    <w:rsid w:val="0081398A"/>
    <w:rsid w:val="00813EE9"/>
    <w:rsid w:val="0081644C"/>
    <w:rsid w:val="00820505"/>
    <w:rsid w:val="0082121C"/>
    <w:rsid w:val="0082345E"/>
    <w:rsid w:val="00824B75"/>
    <w:rsid w:val="00824BC1"/>
    <w:rsid w:val="00824FB9"/>
    <w:rsid w:val="00825FA5"/>
    <w:rsid w:val="008261CA"/>
    <w:rsid w:val="008273DC"/>
    <w:rsid w:val="00833B1D"/>
    <w:rsid w:val="0083414C"/>
    <w:rsid w:val="008370E3"/>
    <w:rsid w:val="00837D13"/>
    <w:rsid w:val="00841BB7"/>
    <w:rsid w:val="008421DD"/>
    <w:rsid w:val="00842D02"/>
    <w:rsid w:val="00842FAA"/>
    <w:rsid w:val="00843115"/>
    <w:rsid w:val="008451E5"/>
    <w:rsid w:val="008539F7"/>
    <w:rsid w:val="00855654"/>
    <w:rsid w:val="00855832"/>
    <w:rsid w:val="00855DB3"/>
    <w:rsid w:val="008664A5"/>
    <w:rsid w:val="0087277D"/>
    <w:rsid w:val="00872CF8"/>
    <w:rsid w:val="008734E2"/>
    <w:rsid w:val="00873943"/>
    <w:rsid w:val="00874B82"/>
    <w:rsid w:val="00877D42"/>
    <w:rsid w:val="008809E1"/>
    <w:rsid w:val="00881827"/>
    <w:rsid w:val="0088311D"/>
    <w:rsid w:val="00883E59"/>
    <w:rsid w:val="00884574"/>
    <w:rsid w:val="00886491"/>
    <w:rsid w:val="008902FD"/>
    <w:rsid w:val="00891ECF"/>
    <w:rsid w:val="008933DF"/>
    <w:rsid w:val="0089383A"/>
    <w:rsid w:val="008954AA"/>
    <w:rsid w:val="008959A5"/>
    <w:rsid w:val="00896FCE"/>
    <w:rsid w:val="00897246"/>
    <w:rsid w:val="008A2179"/>
    <w:rsid w:val="008A2ED4"/>
    <w:rsid w:val="008A302E"/>
    <w:rsid w:val="008A3A5F"/>
    <w:rsid w:val="008A58E0"/>
    <w:rsid w:val="008A6506"/>
    <w:rsid w:val="008A6A2D"/>
    <w:rsid w:val="008A7748"/>
    <w:rsid w:val="008A7D80"/>
    <w:rsid w:val="008B3CAE"/>
    <w:rsid w:val="008B50E3"/>
    <w:rsid w:val="008B72BF"/>
    <w:rsid w:val="008C1B50"/>
    <w:rsid w:val="008D3704"/>
    <w:rsid w:val="008D51FD"/>
    <w:rsid w:val="008D5735"/>
    <w:rsid w:val="008D6919"/>
    <w:rsid w:val="008D737B"/>
    <w:rsid w:val="008D7932"/>
    <w:rsid w:val="008D7BB3"/>
    <w:rsid w:val="008E387D"/>
    <w:rsid w:val="008E41D3"/>
    <w:rsid w:val="008E43D2"/>
    <w:rsid w:val="008E44A5"/>
    <w:rsid w:val="008E5D6E"/>
    <w:rsid w:val="008F2E49"/>
    <w:rsid w:val="008F30DA"/>
    <w:rsid w:val="008F35A5"/>
    <w:rsid w:val="008F3AFC"/>
    <w:rsid w:val="008F63B2"/>
    <w:rsid w:val="008F652B"/>
    <w:rsid w:val="008F7609"/>
    <w:rsid w:val="00901514"/>
    <w:rsid w:val="00902515"/>
    <w:rsid w:val="00902EE4"/>
    <w:rsid w:val="009033B9"/>
    <w:rsid w:val="00903B60"/>
    <w:rsid w:val="00906496"/>
    <w:rsid w:val="009064AC"/>
    <w:rsid w:val="0090796A"/>
    <w:rsid w:val="00910E73"/>
    <w:rsid w:val="009126CC"/>
    <w:rsid w:val="0091425A"/>
    <w:rsid w:val="009167FC"/>
    <w:rsid w:val="00916FD3"/>
    <w:rsid w:val="009171E3"/>
    <w:rsid w:val="00921C05"/>
    <w:rsid w:val="00922C97"/>
    <w:rsid w:val="00922CA3"/>
    <w:rsid w:val="00922E67"/>
    <w:rsid w:val="00923262"/>
    <w:rsid w:val="00923AF1"/>
    <w:rsid w:val="00924426"/>
    <w:rsid w:val="00924F3C"/>
    <w:rsid w:val="00925A19"/>
    <w:rsid w:val="00925D25"/>
    <w:rsid w:val="00925F33"/>
    <w:rsid w:val="009277E2"/>
    <w:rsid w:val="00927AC0"/>
    <w:rsid w:val="00935803"/>
    <w:rsid w:val="00936FF8"/>
    <w:rsid w:val="00937534"/>
    <w:rsid w:val="00940291"/>
    <w:rsid w:val="0094310C"/>
    <w:rsid w:val="009440A1"/>
    <w:rsid w:val="0094467C"/>
    <w:rsid w:val="0094558C"/>
    <w:rsid w:val="00950345"/>
    <w:rsid w:val="00950A9F"/>
    <w:rsid w:val="009545E8"/>
    <w:rsid w:val="009559E5"/>
    <w:rsid w:val="00960212"/>
    <w:rsid w:val="00960F77"/>
    <w:rsid w:val="009629C4"/>
    <w:rsid w:val="00962F0A"/>
    <w:rsid w:val="00963228"/>
    <w:rsid w:val="009636D8"/>
    <w:rsid w:val="0096518E"/>
    <w:rsid w:val="009652EB"/>
    <w:rsid w:val="00967586"/>
    <w:rsid w:val="00967E23"/>
    <w:rsid w:val="00971074"/>
    <w:rsid w:val="00973D3B"/>
    <w:rsid w:val="00975A55"/>
    <w:rsid w:val="00975AD4"/>
    <w:rsid w:val="0097750B"/>
    <w:rsid w:val="009825F5"/>
    <w:rsid w:val="009830D6"/>
    <w:rsid w:val="009831F8"/>
    <w:rsid w:val="00984173"/>
    <w:rsid w:val="009858C2"/>
    <w:rsid w:val="00987101"/>
    <w:rsid w:val="009977FB"/>
    <w:rsid w:val="009979AF"/>
    <w:rsid w:val="00997EC1"/>
    <w:rsid w:val="009A32EF"/>
    <w:rsid w:val="009A4F3F"/>
    <w:rsid w:val="009A54CE"/>
    <w:rsid w:val="009A73D3"/>
    <w:rsid w:val="009B23E7"/>
    <w:rsid w:val="009B264D"/>
    <w:rsid w:val="009B279C"/>
    <w:rsid w:val="009B2C41"/>
    <w:rsid w:val="009B2DD6"/>
    <w:rsid w:val="009B428E"/>
    <w:rsid w:val="009B5894"/>
    <w:rsid w:val="009B7CA1"/>
    <w:rsid w:val="009C0B02"/>
    <w:rsid w:val="009C22DC"/>
    <w:rsid w:val="009C340A"/>
    <w:rsid w:val="009C34A8"/>
    <w:rsid w:val="009C53F1"/>
    <w:rsid w:val="009C6A12"/>
    <w:rsid w:val="009D0C46"/>
    <w:rsid w:val="009D3C64"/>
    <w:rsid w:val="009E3571"/>
    <w:rsid w:val="009E4631"/>
    <w:rsid w:val="009E4839"/>
    <w:rsid w:val="009E7347"/>
    <w:rsid w:val="009F126A"/>
    <w:rsid w:val="009F36BF"/>
    <w:rsid w:val="009F67CB"/>
    <w:rsid w:val="009F6DB1"/>
    <w:rsid w:val="009F7AE2"/>
    <w:rsid w:val="00A00F6D"/>
    <w:rsid w:val="00A01C81"/>
    <w:rsid w:val="00A03826"/>
    <w:rsid w:val="00A104FC"/>
    <w:rsid w:val="00A1156D"/>
    <w:rsid w:val="00A13B2B"/>
    <w:rsid w:val="00A13DCE"/>
    <w:rsid w:val="00A14E16"/>
    <w:rsid w:val="00A157A4"/>
    <w:rsid w:val="00A15E0D"/>
    <w:rsid w:val="00A16211"/>
    <w:rsid w:val="00A16420"/>
    <w:rsid w:val="00A16706"/>
    <w:rsid w:val="00A17A6D"/>
    <w:rsid w:val="00A21EA5"/>
    <w:rsid w:val="00A22137"/>
    <w:rsid w:val="00A225FB"/>
    <w:rsid w:val="00A233B9"/>
    <w:rsid w:val="00A24790"/>
    <w:rsid w:val="00A24A78"/>
    <w:rsid w:val="00A25546"/>
    <w:rsid w:val="00A25D27"/>
    <w:rsid w:val="00A2739C"/>
    <w:rsid w:val="00A308F2"/>
    <w:rsid w:val="00A31F7B"/>
    <w:rsid w:val="00A3464C"/>
    <w:rsid w:val="00A36132"/>
    <w:rsid w:val="00A36BA5"/>
    <w:rsid w:val="00A3745E"/>
    <w:rsid w:val="00A40185"/>
    <w:rsid w:val="00A42DE7"/>
    <w:rsid w:val="00A43AEA"/>
    <w:rsid w:val="00A516CC"/>
    <w:rsid w:val="00A52B2D"/>
    <w:rsid w:val="00A566FA"/>
    <w:rsid w:val="00A56DDB"/>
    <w:rsid w:val="00A57D09"/>
    <w:rsid w:val="00A62862"/>
    <w:rsid w:val="00A63C21"/>
    <w:rsid w:val="00A64323"/>
    <w:rsid w:val="00A647A5"/>
    <w:rsid w:val="00A65AE0"/>
    <w:rsid w:val="00A70D01"/>
    <w:rsid w:val="00A70DAF"/>
    <w:rsid w:val="00A7126C"/>
    <w:rsid w:val="00A72A30"/>
    <w:rsid w:val="00A73697"/>
    <w:rsid w:val="00A7499D"/>
    <w:rsid w:val="00A751D9"/>
    <w:rsid w:val="00A7573E"/>
    <w:rsid w:val="00A77149"/>
    <w:rsid w:val="00A81317"/>
    <w:rsid w:val="00A8223C"/>
    <w:rsid w:val="00A83C82"/>
    <w:rsid w:val="00A83EB8"/>
    <w:rsid w:val="00A85953"/>
    <w:rsid w:val="00A86798"/>
    <w:rsid w:val="00A87671"/>
    <w:rsid w:val="00A92054"/>
    <w:rsid w:val="00A949D2"/>
    <w:rsid w:val="00A97CDD"/>
    <w:rsid w:val="00AA0CE9"/>
    <w:rsid w:val="00AA5735"/>
    <w:rsid w:val="00AA6A82"/>
    <w:rsid w:val="00AB0169"/>
    <w:rsid w:val="00AB15CC"/>
    <w:rsid w:val="00AB277B"/>
    <w:rsid w:val="00AB2B53"/>
    <w:rsid w:val="00AB4F18"/>
    <w:rsid w:val="00AB5E99"/>
    <w:rsid w:val="00AC0AA5"/>
    <w:rsid w:val="00AC2107"/>
    <w:rsid w:val="00AC39F2"/>
    <w:rsid w:val="00AC3B49"/>
    <w:rsid w:val="00AC4095"/>
    <w:rsid w:val="00AC504E"/>
    <w:rsid w:val="00AC553C"/>
    <w:rsid w:val="00AC598B"/>
    <w:rsid w:val="00AC62AF"/>
    <w:rsid w:val="00AD1031"/>
    <w:rsid w:val="00AD1E44"/>
    <w:rsid w:val="00AD4389"/>
    <w:rsid w:val="00AD4B60"/>
    <w:rsid w:val="00AD6EB5"/>
    <w:rsid w:val="00AE2251"/>
    <w:rsid w:val="00AE248E"/>
    <w:rsid w:val="00AE33C0"/>
    <w:rsid w:val="00AE749B"/>
    <w:rsid w:val="00AE7F30"/>
    <w:rsid w:val="00AF251E"/>
    <w:rsid w:val="00AF2BBD"/>
    <w:rsid w:val="00AF55CD"/>
    <w:rsid w:val="00AF6F66"/>
    <w:rsid w:val="00B01007"/>
    <w:rsid w:val="00B03863"/>
    <w:rsid w:val="00B03E83"/>
    <w:rsid w:val="00B067D5"/>
    <w:rsid w:val="00B14BD1"/>
    <w:rsid w:val="00B15CC7"/>
    <w:rsid w:val="00B22645"/>
    <w:rsid w:val="00B23CC7"/>
    <w:rsid w:val="00B24E76"/>
    <w:rsid w:val="00B269A5"/>
    <w:rsid w:val="00B2791B"/>
    <w:rsid w:val="00B30574"/>
    <w:rsid w:val="00B3299B"/>
    <w:rsid w:val="00B357F1"/>
    <w:rsid w:val="00B367A3"/>
    <w:rsid w:val="00B37E7E"/>
    <w:rsid w:val="00B406A5"/>
    <w:rsid w:val="00B42034"/>
    <w:rsid w:val="00B42A75"/>
    <w:rsid w:val="00B42C19"/>
    <w:rsid w:val="00B43B53"/>
    <w:rsid w:val="00B45042"/>
    <w:rsid w:val="00B46D58"/>
    <w:rsid w:val="00B46FCC"/>
    <w:rsid w:val="00B507B3"/>
    <w:rsid w:val="00B533A8"/>
    <w:rsid w:val="00B55ED7"/>
    <w:rsid w:val="00B57365"/>
    <w:rsid w:val="00B64032"/>
    <w:rsid w:val="00B643C2"/>
    <w:rsid w:val="00B64619"/>
    <w:rsid w:val="00B70598"/>
    <w:rsid w:val="00B70D90"/>
    <w:rsid w:val="00B7199B"/>
    <w:rsid w:val="00B73BBD"/>
    <w:rsid w:val="00B743C9"/>
    <w:rsid w:val="00B75899"/>
    <w:rsid w:val="00B75E63"/>
    <w:rsid w:val="00B760F2"/>
    <w:rsid w:val="00B81DEC"/>
    <w:rsid w:val="00B82002"/>
    <w:rsid w:val="00B8258D"/>
    <w:rsid w:val="00B82F24"/>
    <w:rsid w:val="00B85F11"/>
    <w:rsid w:val="00B860D4"/>
    <w:rsid w:val="00B870CA"/>
    <w:rsid w:val="00B91260"/>
    <w:rsid w:val="00B9349A"/>
    <w:rsid w:val="00B936EB"/>
    <w:rsid w:val="00B94F40"/>
    <w:rsid w:val="00B978E3"/>
    <w:rsid w:val="00B97CDF"/>
    <w:rsid w:val="00BA2C52"/>
    <w:rsid w:val="00BA422B"/>
    <w:rsid w:val="00BA4850"/>
    <w:rsid w:val="00BA4FFB"/>
    <w:rsid w:val="00BB11DC"/>
    <w:rsid w:val="00BB1D6E"/>
    <w:rsid w:val="00BB2ED5"/>
    <w:rsid w:val="00BB5185"/>
    <w:rsid w:val="00BB74AC"/>
    <w:rsid w:val="00BB7997"/>
    <w:rsid w:val="00BC013E"/>
    <w:rsid w:val="00BC2E13"/>
    <w:rsid w:val="00BC459C"/>
    <w:rsid w:val="00BD27F8"/>
    <w:rsid w:val="00BD3206"/>
    <w:rsid w:val="00BD4B17"/>
    <w:rsid w:val="00BD6251"/>
    <w:rsid w:val="00BD72AD"/>
    <w:rsid w:val="00BE0D80"/>
    <w:rsid w:val="00BE25F7"/>
    <w:rsid w:val="00BE315D"/>
    <w:rsid w:val="00BE3716"/>
    <w:rsid w:val="00BE4A30"/>
    <w:rsid w:val="00BE6318"/>
    <w:rsid w:val="00BE631C"/>
    <w:rsid w:val="00BF1744"/>
    <w:rsid w:val="00BF2177"/>
    <w:rsid w:val="00BF25FE"/>
    <w:rsid w:val="00BF33F2"/>
    <w:rsid w:val="00BF3C30"/>
    <w:rsid w:val="00C0097F"/>
    <w:rsid w:val="00C00FBA"/>
    <w:rsid w:val="00C033FC"/>
    <w:rsid w:val="00C04CE1"/>
    <w:rsid w:val="00C115AE"/>
    <w:rsid w:val="00C122A1"/>
    <w:rsid w:val="00C129C8"/>
    <w:rsid w:val="00C138B4"/>
    <w:rsid w:val="00C13D95"/>
    <w:rsid w:val="00C16667"/>
    <w:rsid w:val="00C20910"/>
    <w:rsid w:val="00C22686"/>
    <w:rsid w:val="00C22701"/>
    <w:rsid w:val="00C228E3"/>
    <w:rsid w:val="00C26CE2"/>
    <w:rsid w:val="00C2787D"/>
    <w:rsid w:val="00C32C59"/>
    <w:rsid w:val="00C332BB"/>
    <w:rsid w:val="00C3395B"/>
    <w:rsid w:val="00C34927"/>
    <w:rsid w:val="00C34F3F"/>
    <w:rsid w:val="00C37775"/>
    <w:rsid w:val="00C43A1D"/>
    <w:rsid w:val="00C44096"/>
    <w:rsid w:val="00C46FBF"/>
    <w:rsid w:val="00C520F2"/>
    <w:rsid w:val="00C54C0A"/>
    <w:rsid w:val="00C5706F"/>
    <w:rsid w:val="00C616AE"/>
    <w:rsid w:val="00C62478"/>
    <w:rsid w:val="00C6280A"/>
    <w:rsid w:val="00C6393E"/>
    <w:rsid w:val="00C64166"/>
    <w:rsid w:val="00C6589E"/>
    <w:rsid w:val="00C65A65"/>
    <w:rsid w:val="00C674CC"/>
    <w:rsid w:val="00C67675"/>
    <w:rsid w:val="00C724BD"/>
    <w:rsid w:val="00C73A57"/>
    <w:rsid w:val="00C740CF"/>
    <w:rsid w:val="00C75D83"/>
    <w:rsid w:val="00C76034"/>
    <w:rsid w:val="00C800D0"/>
    <w:rsid w:val="00C84EA4"/>
    <w:rsid w:val="00C8620D"/>
    <w:rsid w:val="00C86A0F"/>
    <w:rsid w:val="00C87DC9"/>
    <w:rsid w:val="00C902E2"/>
    <w:rsid w:val="00C917CA"/>
    <w:rsid w:val="00C91BCB"/>
    <w:rsid w:val="00C91D38"/>
    <w:rsid w:val="00C92E57"/>
    <w:rsid w:val="00C9418C"/>
    <w:rsid w:val="00C95A24"/>
    <w:rsid w:val="00C96240"/>
    <w:rsid w:val="00C96A1D"/>
    <w:rsid w:val="00CA01D4"/>
    <w:rsid w:val="00CA06D2"/>
    <w:rsid w:val="00CA0D1E"/>
    <w:rsid w:val="00CA1079"/>
    <w:rsid w:val="00CA1590"/>
    <w:rsid w:val="00CA24ED"/>
    <w:rsid w:val="00CA747B"/>
    <w:rsid w:val="00CA7626"/>
    <w:rsid w:val="00CB0318"/>
    <w:rsid w:val="00CB369A"/>
    <w:rsid w:val="00CB6CE6"/>
    <w:rsid w:val="00CB7155"/>
    <w:rsid w:val="00CB7CBB"/>
    <w:rsid w:val="00CC1FD0"/>
    <w:rsid w:val="00CC4E0C"/>
    <w:rsid w:val="00CD10C3"/>
    <w:rsid w:val="00CD2D54"/>
    <w:rsid w:val="00CD35A0"/>
    <w:rsid w:val="00CD462D"/>
    <w:rsid w:val="00CD481F"/>
    <w:rsid w:val="00CD4BD3"/>
    <w:rsid w:val="00CD66E9"/>
    <w:rsid w:val="00CD799A"/>
    <w:rsid w:val="00CE0601"/>
    <w:rsid w:val="00CE06EB"/>
    <w:rsid w:val="00CE087C"/>
    <w:rsid w:val="00CE265F"/>
    <w:rsid w:val="00CE2777"/>
    <w:rsid w:val="00CE2817"/>
    <w:rsid w:val="00CE39E1"/>
    <w:rsid w:val="00CE4EE1"/>
    <w:rsid w:val="00CE5239"/>
    <w:rsid w:val="00CE60B2"/>
    <w:rsid w:val="00CE7F44"/>
    <w:rsid w:val="00CF01D4"/>
    <w:rsid w:val="00CF0490"/>
    <w:rsid w:val="00CF4CD0"/>
    <w:rsid w:val="00CF5C21"/>
    <w:rsid w:val="00CF5C66"/>
    <w:rsid w:val="00CF6C0E"/>
    <w:rsid w:val="00CF6E9C"/>
    <w:rsid w:val="00CF7318"/>
    <w:rsid w:val="00D00BC0"/>
    <w:rsid w:val="00D02FEA"/>
    <w:rsid w:val="00D03093"/>
    <w:rsid w:val="00D036DE"/>
    <w:rsid w:val="00D05115"/>
    <w:rsid w:val="00D146C7"/>
    <w:rsid w:val="00D15005"/>
    <w:rsid w:val="00D16FAB"/>
    <w:rsid w:val="00D176FF"/>
    <w:rsid w:val="00D17DA3"/>
    <w:rsid w:val="00D211DF"/>
    <w:rsid w:val="00D216BC"/>
    <w:rsid w:val="00D24C39"/>
    <w:rsid w:val="00D3004D"/>
    <w:rsid w:val="00D30E86"/>
    <w:rsid w:val="00D3213D"/>
    <w:rsid w:val="00D3649A"/>
    <w:rsid w:val="00D40DEB"/>
    <w:rsid w:val="00D41646"/>
    <w:rsid w:val="00D41EB4"/>
    <w:rsid w:val="00D42531"/>
    <w:rsid w:val="00D431B2"/>
    <w:rsid w:val="00D44C2D"/>
    <w:rsid w:val="00D45B4E"/>
    <w:rsid w:val="00D46188"/>
    <w:rsid w:val="00D47352"/>
    <w:rsid w:val="00D51A84"/>
    <w:rsid w:val="00D51E3A"/>
    <w:rsid w:val="00D60437"/>
    <w:rsid w:val="00D605A3"/>
    <w:rsid w:val="00D6126B"/>
    <w:rsid w:val="00D63CA4"/>
    <w:rsid w:val="00D644C5"/>
    <w:rsid w:val="00D66E11"/>
    <w:rsid w:val="00D66ED7"/>
    <w:rsid w:val="00D671C1"/>
    <w:rsid w:val="00D725B7"/>
    <w:rsid w:val="00D74B10"/>
    <w:rsid w:val="00D824BD"/>
    <w:rsid w:val="00D84175"/>
    <w:rsid w:val="00D929D7"/>
    <w:rsid w:val="00D92F7C"/>
    <w:rsid w:val="00D94134"/>
    <w:rsid w:val="00D94992"/>
    <w:rsid w:val="00DA4A77"/>
    <w:rsid w:val="00DA6A45"/>
    <w:rsid w:val="00DA7F6A"/>
    <w:rsid w:val="00DB3B59"/>
    <w:rsid w:val="00DB5C11"/>
    <w:rsid w:val="00DB5EAB"/>
    <w:rsid w:val="00DB7325"/>
    <w:rsid w:val="00DB76E3"/>
    <w:rsid w:val="00DC0D03"/>
    <w:rsid w:val="00DC21C2"/>
    <w:rsid w:val="00DC43FC"/>
    <w:rsid w:val="00DC5C21"/>
    <w:rsid w:val="00DC62A6"/>
    <w:rsid w:val="00DC63C0"/>
    <w:rsid w:val="00DC793D"/>
    <w:rsid w:val="00DD04AC"/>
    <w:rsid w:val="00DD4119"/>
    <w:rsid w:val="00DE0114"/>
    <w:rsid w:val="00DE32BE"/>
    <w:rsid w:val="00DE3CCB"/>
    <w:rsid w:val="00DE3D4E"/>
    <w:rsid w:val="00DE4780"/>
    <w:rsid w:val="00DE6229"/>
    <w:rsid w:val="00DE7350"/>
    <w:rsid w:val="00DF1650"/>
    <w:rsid w:val="00DF3643"/>
    <w:rsid w:val="00DF41F5"/>
    <w:rsid w:val="00DF41FF"/>
    <w:rsid w:val="00DF4B00"/>
    <w:rsid w:val="00DF5A4D"/>
    <w:rsid w:val="00DF79AC"/>
    <w:rsid w:val="00E0274C"/>
    <w:rsid w:val="00E02FD4"/>
    <w:rsid w:val="00E036A6"/>
    <w:rsid w:val="00E04E0C"/>
    <w:rsid w:val="00E073FD"/>
    <w:rsid w:val="00E119F0"/>
    <w:rsid w:val="00E11DDB"/>
    <w:rsid w:val="00E1757E"/>
    <w:rsid w:val="00E17829"/>
    <w:rsid w:val="00E17DA3"/>
    <w:rsid w:val="00E17F11"/>
    <w:rsid w:val="00E20231"/>
    <w:rsid w:val="00E20905"/>
    <w:rsid w:val="00E22E6B"/>
    <w:rsid w:val="00E24008"/>
    <w:rsid w:val="00E24973"/>
    <w:rsid w:val="00E24DB6"/>
    <w:rsid w:val="00E2575E"/>
    <w:rsid w:val="00E322CA"/>
    <w:rsid w:val="00E339A4"/>
    <w:rsid w:val="00E404F6"/>
    <w:rsid w:val="00E44B7B"/>
    <w:rsid w:val="00E44F63"/>
    <w:rsid w:val="00E4599A"/>
    <w:rsid w:val="00E50809"/>
    <w:rsid w:val="00E51C1C"/>
    <w:rsid w:val="00E535EF"/>
    <w:rsid w:val="00E55A7B"/>
    <w:rsid w:val="00E56D92"/>
    <w:rsid w:val="00E57488"/>
    <w:rsid w:val="00E574DC"/>
    <w:rsid w:val="00E578E0"/>
    <w:rsid w:val="00E6242E"/>
    <w:rsid w:val="00E63BD7"/>
    <w:rsid w:val="00E641D8"/>
    <w:rsid w:val="00E64485"/>
    <w:rsid w:val="00E646BC"/>
    <w:rsid w:val="00E651E0"/>
    <w:rsid w:val="00E7443D"/>
    <w:rsid w:val="00E74E19"/>
    <w:rsid w:val="00E76D58"/>
    <w:rsid w:val="00E80006"/>
    <w:rsid w:val="00E804BB"/>
    <w:rsid w:val="00E80F23"/>
    <w:rsid w:val="00E818E3"/>
    <w:rsid w:val="00E848A8"/>
    <w:rsid w:val="00E84DA4"/>
    <w:rsid w:val="00E84F31"/>
    <w:rsid w:val="00E86C6D"/>
    <w:rsid w:val="00E9085B"/>
    <w:rsid w:val="00E909A3"/>
    <w:rsid w:val="00E91292"/>
    <w:rsid w:val="00E96ACC"/>
    <w:rsid w:val="00E96FDF"/>
    <w:rsid w:val="00E97001"/>
    <w:rsid w:val="00E9763C"/>
    <w:rsid w:val="00E97ECA"/>
    <w:rsid w:val="00EA0427"/>
    <w:rsid w:val="00EA1079"/>
    <w:rsid w:val="00EA3AA9"/>
    <w:rsid w:val="00EA5616"/>
    <w:rsid w:val="00EA6D19"/>
    <w:rsid w:val="00EA754B"/>
    <w:rsid w:val="00EA7FCD"/>
    <w:rsid w:val="00EB457D"/>
    <w:rsid w:val="00EB461B"/>
    <w:rsid w:val="00EB6429"/>
    <w:rsid w:val="00EC1DB9"/>
    <w:rsid w:val="00EC7327"/>
    <w:rsid w:val="00EC780F"/>
    <w:rsid w:val="00ED2288"/>
    <w:rsid w:val="00ED4BB4"/>
    <w:rsid w:val="00ED602A"/>
    <w:rsid w:val="00EE0769"/>
    <w:rsid w:val="00EE4A9D"/>
    <w:rsid w:val="00EE4C02"/>
    <w:rsid w:val="00EE6A01"/>
    <w:rsid w:val="00EE6CE1"/>
    <w:rsid w:val="00EE763C"/>
    <w:rsid w:val="00EE76C8"/>
    <w:rsid w:val="00EF1ACC"/>
    <w:rsid w:val="00EF27D7"/>
    <w:rsid w:val="00EF2D88"/>
    <w:rsid w:val="00EF357E"/>
    <w:rsid w:val="00EF4B60"/>
    <w:rsid w:val="00EF4B6D"/>
    <w:rsid w:val="00EF6C73"/>
    <w:rsid w:val="00F000F2"/>
    <w:rsid w:val="00F039E8"/>
    <w:rsid w:val="00F0593F"/>
    <w:rsid w:val="00F0681F"/>
    <w:rsid w:val="00F06CE2"/>
    <w:rsid w:val="00F14F31"/>
    <w:rsid w:val="00F15227"/>
    <w:rsid w:val="00F22FE3"/>
    <w:rsid w:val="00F30188"/>
    <w:rsid w:val="00F325A6"/>
    <w:rsid w:val="00F3426C"/>
    <w:rsid w:val="00F34441"/>
    <w:rsid w:val="00F34B6C"/>
    <w:rsid w:val="00F35C90"/>
    <w:rsid w:val="00F35F27"/>
    <w:rsid w:val="00F36C32"/>
    <w:rsid w:val="00F4266B"/>
    <w:rsid w:val="00F427EE"/>
    <w:rsid w:val="00F43473"/>
    <w:rsid w:val="00F450A9"/>
    <w:rsid w:val="00F458D6"/>
    <w:rsid w:val="00F47A32"/>
    <w:rsid w:val="00F525AC"/>
    <w:rsid w:val="00F525DE"/>
    <w:rsid w:val="00F52D55"/>
    <w:rsid w:val="00F55054"/>
    <w:rsid w:val="00F60FDC"/>
    <w:rsid w:val="00F62A45"/>
    <w:rsid w:val="00F63FCA"/>
    <w:rsid w:val="00F653A5"/>
    <w:rsid w:val="00F65401"/>
    <w:rsid w:val="00F721EF"/>
    <w:rsid w:val="00F73892"/>
    <w:rsid w:val="00F77000"/>
    <w:rsid w:val="00F77055"/>
    <w:rsid w:val="00F819D4"/>
    <w:rsid w:val="00F81E21"/>
    <w:rsid w:val="00F83536"/>
    <w:rsid w:val="00F83FAE"/>
    <w:rsid w:val="00F84D9B"/>
    <w:rsid w:val="00F874E2"/>
    <w:rsid w:val="00F91231"/>
    <w:rsid w:val="00F93CDD"/>
    <w:rsid w:val="00F93DDA"/>
    <w:rsid w:val="00F9477C"/>
    <w:rsid w:val="00F9562F"/>
    <w:rsid w:val="00F96571"/>
    <w:rsid w:val="00F966A2"/>
    <w:rsid w:val="00F97795"/>
    <w:rsid w:val="00FA023D"/>
    <w:rsid w:val="00FA06F5"/>
    <w:rsid w:val="00FA0AAA"/>
    <w:rsid w:val="00FA2795"/>
    <w:rsid w:val="00FB3FF2"/>
    <w:rsid w:val="00FB5B74"/>
    <w:rsid w:val="00FB6268"/>
    <w:rsid w:val="00FC4440"/>
    <w:rsid w:val="00FC46E9"/>
    <w:rsid w:val="00FC66BD"/>
    <w:rsid w:val="00FD03E5"/>
    <w:rsid w:val="00FD10D2"/>
    <w:rsid w:val="00FD4AEC"/>
    <w:rsid w:val="00FD507C"/>
    <w:rsid w:val="00FD5BE5"/>
    <w:rsid w:val="00FD5CA7"/>
    <w:rsid w:val="00FD6127"/>
    <w:rsid w:val="00FD6A3C"/>
    <w:rsid w:val="00FE0443"/>
    <w:rsid w:val="00FE1F8E"/>
    <w:rsid w:val="00FE2322"/>
    <w:rsid w:val="00FE3BB6"/>
    <w:rsid w:val="00FE4130"/>
    <w:rsid w:val="00FE6934"/>
    <w:rsid w:val="00FF0027"/>
    <w:rsid w:val="00FF09E4"/>
    <w:rsid w:val="00FF1485"/>
    <w:rsid w:val="00FF2AF8"/>
    <w:rsid w:val="00FF4768"/>
    <w:rsid w:val="00FF6381"/>
    <w:rsid w:val="00FF6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848F26C"/>
  <w15:docId w15:val="{FFAA43CA-DAAA-4564-BC6D-9FFAA08D6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62F0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411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411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D411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D411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DD4119"/>
    <w:pPr>
      <w:spacing w:line="276" w:lineRule="auto"/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qFormat/>
    <w:rsid w:val="00DD4119"/>
    <w:pPr>
      <w:spacing w:after="100" w:line="276" w:lineRule="auto"/>
      <w:ind w:left="220"/>
    </w:pPr>
    <w:rPr>
      <w:rFonts w:asciiTheme="minorHAnsi" w:eastAsiaTheme="minorEastAsia" w:hAnsiTheme="minorHAnsi" w:cstheme="minorBidi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E80F23"/>
    <w:pPr>
      <w:tabs>
        <w:tab w:val="left" w:pos="660"/>
        <w:tab w:val="right" w:leader="dot" w:pos="9350"/>
      </w:tabs>
      <w:spacing w:after="1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qFormat/>
    <w:rsid w:val="00DD4119"/>
    <w:pPr>
      <w:spacing w:after="100" w:line="276" w:lineRule="auto"/>
      <w:ind w:left="440"/>
    </w:pPr>
    <w:rPr>
      <w:rFonts w:asciiTheme="minorHAnsi" w:eastAsiaTheme="minorEastAsia" w:hAnsiTheme="minorHAnsi" w:cstheme="minorBid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D411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4119"/>
    <w:rPr>
      <w:rFonts w:ascii="Tahoma" w:eastAsia="Times New Roman" w:hAnsi="Tahoma" w:cs="Tahoma"/>
      <w:sz w:val="16"/>
      <w:szCs w:val="1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DD411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character" w:styleId="Hyperlink">
    <w:name w:val="Hyperlink"/>
    <w:basedOn w:val="DefaultParagraphFont"/>
    <w:uiPriority w:val="99"/>
    <w:unhideWhenUsed/>
    <w:rsid w:val="00DD4119"/>
    <w:rPr>
      <w:color w:val="0000FF" w:themeColor="hyperlink"/>
      <w:u w:val="single"/>
    </w:rPr>
  </w:style>
  <w:style w:type="paragraph" w:customStyle="1" w:styleId="Default">
    <w:name w:val="Default"/>
    <w:rsid w:val="00585604"/>
    <w:pPr>
      <w:autoSpaceDE w:val="0"/>
      <w:autoSpaceDN w:val="0"/>
      <w:adjustRightInd w:val="0"/>
      <w:spacing w:after="0" w:line="240" w:lineRule="auto"/>
    </w:pPr>
    <w:rPr>
      <w:rFonts w:ascii="Segoe UI" w:hAnsi="Segoe UI" w:cs="Segoe UI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58560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85604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58560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85604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B357F1"/>
    <w:pPr>
      <w:spacing w:after="300"/>
    </w:pPr>
    <w:rPr>
      <w:sz w:val="31"/>
      <w:szCs w:val="31"/>
    </w:rPr>
  </w:style>
  <w:style w:type="paragraph" w:styleId="NoSpacing">
    <w:name w:val="No Spacing"/>
    <w:uiPriority w:val="1"/>
    <w:qFormat/>
    <w:rsid w:val="001B24E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304BDB"/>
    <w:rPr>
      <w:b/>
      <w:bCs/>
    </w:rPr>
  </w:style>
  <w:style w:type="character" w:customStyle="1" w:styleId="icon">
    <w:name w:val="icon"/>
    <w:basedOn w:val="DefaultParagraphFont"/>
    <w:rsid w:val="00304BDB"/>
  </w:style>
  <w:style w:type="table" w:styleId="TableGrid">
    <w:name w:val="Table Grid"/>
    <w:basedOn w:val="TableNormal"/>
    <w:uiPriority w:val="59"/>
    <w:rsid w:val="00DA7F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paragraphstyle">
    <w:name w:val="[No paragraph style]"/>
    <w:rsid w:val="00B43B53"/>
    <w:pPr>
      <w:autoSpaceDE w:val="0"/>
      <w:autoSpaceDN w:val="0"/>
      <w:bidi/>
      <w:adjustRightInd w:val="0"/>
      <w:spacing w:after="0" w:line="288" w:lineRule="auto"/>
      <w:textAlignment w:val="center"/>
    </w:pPr>
    <w:rPr>
      <w:rFonts w:ascii="WinSoft Pro" w:eastAsia="Times New Roman" w:hAnsi="Times New Roman" w:cs="WinSoft Pro"/>
      <w:color w:val="000000"/>
      <w:sz w:val="24"/>
      <w:szCs w:val="24"/>
      <w:lang w:val="en-US" w:bidi="ar-YE"/>
    </w:rPr>
  </w:style>
  <w:style w:type="character" w:styleId="PlaceholderText">
    <w:name w:val="Placeholder Text"/>
    <w:basedOn w:val="DefaultParagraphFont"/>
    <w:uiPriority w:val="99"/>
    <w:semiHidden/>
    <w:rsid w:val="00685B3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060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5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5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04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7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37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15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8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76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1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15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552125">
          <w:marLeft w:val="126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469848">
          <w:marLeft w:val="126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63997">
          <w:marLeft w:val="126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65779">
          <w:marLeft w:val="126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44829">
          <w:marLeft w:val="126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813337">
          <w:marLeft w:val="126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151441">
          <w:marLeft w:val="126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12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1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0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8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4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6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8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23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F154F31-0FB1-4FF9-AB17-403570CBFB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240</Words>
  <Characters>1373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</Company>
  <LinksUpToDate>false</LinksUpToDate>
  <CharactersWithSpaces>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Almo</dc:creator>
  <dc:description/>
  <cp:lastModifiedBy>Jamal Alfattani</cp:lastModifiedBy>
  <cp:revision>7</cp:revision>
  <cp:lastPrinted>2018-02-05T06:48:00Z</cp:lastPrinted>
  <dcterms:created xsi:type="dcterms:W3CDTF">2025-02-26T06:17:00Z</dcterms:created>
  <dcterms:modified xsi:type="dcterms:W3CDTF">2025-04-15T09:45:00Z</dcterms:modified>
  <cp:category/>
</cp:coreProperties>
</file>