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6BC6" w14:textId="2B4140EC" w:rsidR="00381F1F" w:rsidRPr="001A5523" w:rsidRDefault="001A5523" w:rsidP="001A5523">
      <w:r w:rsidRPr="001A5523">
        <w:rPr>
          <w:sz w:val="24"/>
          <w:szCs w:val="24"/>
        </w:rPr>
        <w:t>2. Переглян</w:t>
      </w:r>
      <w:r>
        <w:rPr>
          <w:sz w:val="24"/>
          <w:szCs w:val="24"/>
        </w:rPr>
        <w:t>ути</w:t>
      </w:r>
      <w:r w:rsidRPr="001A5523">
        <w:rPr>
          <w:sz w:val="24"/>
          <w:szCs w:val="24"/>
        </w:rPr>
        <w:t xml:space="preserve"> структуру таблиці DEPT</w:t>
      </w:r>
      <w:r>
        <w:rPr>
          <w:sz w:val="24"/>
          <w:szCs w:val="24"/>
        </w:rPr>
        <w:t>.</w:t>
      </w:r>
    </w:p>
    <w:sectPr w:rsidR="00381F1F" w:rsidRPr="001A55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B"/>
    <w:rsid w:val="000513BB"/>
    <w:rsid w:val="001A5523"/>
    <w:rsid w:val="00287C23"/>
    <w:rsid w:val="00381F1F"/>
    <w:rsid w:val="005B3D9A"/>
    <w:rsid w:val="005F011D"/>
    <w:rsid w:val="005F1343"/>
    <w:rsid w:val="006A36C6"/>
    <w:rsid w:val="006F0D7F"/>
    <w:rsid w:val="00742535"/>
    <w:rsid w:val="009A16C3"/>
    <w:rsid w:val="00A0656A"/>
    <w:rsid w:val="00AA21B9"/>
    <w:rsid w:val="00B42E9E"/>
    <w:rsid w:val="00BB423A"/>
    <w:rsid w:val="00C54AE8"/>
    <w:rsid w:val="00CC6D6F"/>
    <w:rsid w:val="00DB1D84"/>
    <w:rsid w:val="00D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F639"/>
  <w15:chartTrackingRefBased/>
  <w15:docId w15:val="{9F6BCAA0-FE2B-4AC4-9EFE-CE84796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3</cp:revision>
  <dcterms:created xsi:type="dcterms:W3CDTF">2023-03-25T16:54:00Z</dcterms:created>
  <dcterms:modified xsi:type="dcterms:W3CDTF">2023-03-25T16:59:00Z</dcterms:modified>
</cp:coreProperties>
</file>