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3C81" w14:textId="77777777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46D11EE" w14:textId="77777777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5755B4F8" w14:textId="0F9374F0" w:rsidR="00353C11" w:rsidRPr="005757BA" w:rsidRDefault="00353C11" w:rsidP="009B61F5">
      <w:pPr>
        <w:spacing w:before="240"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26F9E285" w14:textId="77777777" w:rsidR="009B61F5" w:rsidRPr="005757BA" w:rsidRDefault="009B61F5" w:rsidP="00353C1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C8250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57BA">
        <w:rPr>
          <w:rFonts w:ascii="Times New Roman" w:hAnsi="Times New Roman" w:cs="Times New Roman"/>
          <w:b/>
          <w:bCs/>
          <w:sz w:val="28"/>
          <w:szCs w:val="28"/>
        </w:rPr>
        <w:t>Кафедра технологий программирования</w:t>
      </w:r>
    </w:p>
    <w:p w14:paraId="10EFDFFA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D70340A" w14:textId="6D983745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5046E43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48942A5" w14:textId="388C1903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A858C9" w14:textId="626308E9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C59B015" w14:textId="67C4DC82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64C60FD" w14:textId="3B3183C1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59865A4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CE73B5" w14:textId="1125FDF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РАЗРАБОТКА ПРОГРЕССИВНЫХ ВЕБ-ПРИЛОЖЕНИЙ</w:t>
      </w:r>
    </w:p>
    <w:p w14:paraId="5B39B055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F2E94F4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91539F2" w14:textId="77777777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E5CC291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7A123B8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E42B06" w14:textId="5606E591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5320598" w14:textId="5B0D69BD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C9E697A" w14:textId="544143C9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6D26762" w14:textId="77777777" w:rsidR="009B61F5" w:rsidRPr="005757BA" w:rsidRDefault="009B61F5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B537592" w14:textId="6F6B1F00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Петрова Андрея Александровича</w:t>
      </w:r>
    </w:p>
    <w:p w14:paraId="2BD24D90" w14:textId="41A90C19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студент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757BA">
        <w:rPr>
          <w:rFonts w:ascii="Times New Roman" w:hAnsi="Times New Roman" w:cs="Times New Roman"/>
          <w:sz w:val="28"/>
          <w:szCs w:val="28"/>
        </w:rPr>
        <w:t xml:space="preserve"> 3 курса,</w:t>
      </w:r>
    </w:p>
    <w:p w14:paraId="3DF659E4" w14:textId="30D513FD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специальность «прикладная информатика»</w:t>
      </w:r>
    </w:p>
    <w:p w14:paraId="796C8E46" w14:textId="77777777" w:rsidR="009B61F5" w:rsidRPr="005757BA" w:rsidRDefault="009B61F5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</w:p>
    <w:p w14:paraId="2EE34BBB" w14:textId="77777777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60DD1ED9" w14:textId="77777777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1DF54379" w14:textId="6ED242A3" w:rsidR="00353C11" w:rsidRPr="005757BA" w:rsidRDefault="00353C11" w:rsidP="00353C11">
      <w:pPr>
        <w:spacing w:after="0" w:line="360" w:lineRule="exact"/>
        <w:ind w:left="4536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Карпович Н.А.</w:t>
      </w:r>
    </w:p>
    <w:p w14:paraId="652A4E39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07D5AC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E9CEFB6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5A51D37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850F2B9" w14:textId="77777777" w:rsidR="00353C11" w:rsidRPr="005757BA" w:rsidRDefault="00353C11" w:rsidP="00353C1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F182FA" w14:textId="06BC2E12" w:rsidR="00353C11" w:rsidRPr="005757BA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</w:rPr>
        <w:t>Минск</w:t>
      </w:r>
    </w:p>
    <w:p w14:paraId="768C3DB5" w14:textId="56DF50F0" w:rsidR="00CA2798" w:rsidRDefault="00353C11" w:rsidP="00353C1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</w:rPr>
        <w:t>20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7613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A279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DEFEB03" w14:textId="79368217" w:rsidR="00CA2798" w:rsidRPr="005757BA" w:rsidRDefault="00CA2798" w:rsidP="00CA2798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РЕФЕРАТ</w:t>
      </w:r>
    </w:p>
    <w:p w14:paraId="1C07D41A" w14:textId="6C4CDA90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Курсовая работа, 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c., 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0AC5A" w14:textId="6773AA69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Ключевые слова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нативное приложение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C100C3" w14:textId="267D69CF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исследования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AF30FC" w:rsidRPr="00AF3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прогрессивные веб-приложения и использование их возможностей для создания приложений, не зависящих от конкретной платформы.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предмета исследования выбираем разработку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прогрессивного веб-приложения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4733A6" w14:textId="017F8CA2" w:rsidR="00AC00D2" w:rsidRPr="000D4E2C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работы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дать определению прогрессивному веб-приложению,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и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отличия от иных приложений, принципы его 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>, а также разработать веб-приложение, которое будет являться прогрессивным.</w:t>
      </w:r>
    </w:p>
    <w:p w14:paraId="1F9535FB" w14:textId="43004BEA" w:rsidR="00AC00D2" w:rsidRPr="0083561F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исследования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а) теоретические: изучение литературы, посвященной проблеме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нативных,</w:t>
      </w:r>
      <w:r w:rsidR="00A20151" w:rsidRPr="00A20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>веб-приложений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D4E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их возможностям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; б) практические: обобщение опыта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103FB4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</w:t>
      </w:r>
      <w:r w:rsidR="00103FB4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прогрессивного веб-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3561F" w:rsidRPr="008356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A44AD62" w14:textId="2499EEA9" w:rsidR="00AC00D2" w:rsidRPr="00AC00D2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Результатами являются —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 «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83561F" w:rsidRPr="008356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61F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2637554" w14:textId="77777777" w:rsidR="00540E86" w:rsidRDefault="00AC00D2" w:rsidP="00AC00D2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83561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проектирование и разработка прогрессивных веб-приложений в современной индустрии разработки </w:t>
      </w:r>
      <w:r w:rsidR="00A20151">
        <w:rPr>
          <w:rFonts w:ascii="Times New Roman" w:hAnsi="Times New Roman" w:cs="Times New Roman"/>
          <w:sz w:val="28"/>
          <w:szCs w:val="28"/>
          <w:lang w:val="ru-RU"/>
        </w:rPr>
        <w:t>нативных и веб-приложений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0E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98D88E" w14:textId="77777777" w:rsidR="00540E86" w:rsidRPr="005757BA" w:rsidRDefault="00540E86" w:rsidP="00540E86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РЕФЕРАТ</w:t>
      </w:r>
    </w:p>
    <w:p w14:paraId="04326539" w14:textId="39A011DE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sz w:val="28"/>
          <w:szCs w:val="28"/>
          <w:lang w:val="ru-RU"/>
        </w:rPr>
        <w:t>Курсавая праца, 26 C., 10 мал., 1 табліц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1FDDF" w14:textId="13ECEE50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Ключавыя словы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: PWA, прагрэсіўнае вэб-</w:t>
      </w:r>
      <w:r>
        <w:rPr>
          <w:rFonts w:ascii="Times New Roman" w:hAnsi="Times New Roman" w:cs="Times New Roman"/>
          <w:sz w:val="28"/>
          <w:szCs w:val="28"/>
          <w:lang w:val="be-BY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, вэб-</w:t>
      </w:r>
      <w:r w:rsidRPr="00540E8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натыўнае 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551665" w14:textId="1DD94193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Аб'ект даследавання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AF30FC" w:rsidRPr="00AF3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прагрэсіўныя вэб-прыкладанні і выкарыстанне іх магчымасцяў для стварэння прыкладанняў, якія не залежаць ад канкрэтнай платформы. У якасці прадмета даследавання выбіраем распрацоўку прагрэсіўнага вэб-прыкладанн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91E59" w14:textId="08D444C8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Мэты працы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даць вызначэнню прагрэсіўнаму вэб-</w:t>
      </w:r>
      <w:r>
        <w:rPr>
          <w:rFonts w:ascii="Times New Roman" w:hAnsi="Times New Roman" w:cs="Times New Roman"/>
          <w:sz w:val="28"/>
          <w:szCs w:val="28"/>
          <w:lang w:val="ru-RU"/>
        </w:rPr>
        <w:t>прыкладанню,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разгледзець яго магчымасці і адрозненні ад іншых прыкладанняў, прынцыпы яго стварэння, а таксама распрацаваць вэб-</w:t>
      </w:r>
      <w:r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, якое будзе з'яўляцца прагрэсіўным.</w:t>
      </w:r>
    </w:p>
    <w:p w14:paraId="451E0756" w14:textId="2FA47947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Метады даследавання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а) тэарэтычныя: вывучэнне літаратуры, прысвечанай праблеме стварэння натыўных, PWA і вэб-прыкладанняў, іх магчымасцям; б) практычныя: абагульненне вопыту распрацоўкі і праектавання прагрэсіўнага вэб-прыкладанн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«schedule.manager».</w:t>
      </w:r>
    </w:p>
    <w:p w14:paraId="2C0C4144" w14:textId="1223ED86" w:rsidR="00540E86" w:rsidRPr="00540E8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E86">
        <w:rPr>
          <w:rFonts w:ascii="Times New Roman" w:hAnsi="Times New Roman" w:cs="Times New Roman"/>
          <w:sz w:val="28"/>
          <w:szCs w:val="28"/>
          <w:lang w:val="ru-RU"/>
        </w:rPr>
        <w:t>Вынікамі з'яўляюцца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прагрэсіўнае вэб-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t>прыкладанне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 xml:space="preserve"> «schedule.manager».</w:t>
      </w:r>
    </w:p>
    <w:p w14:paraId="244BB389" w14:textId="77777777" w:rsidR="009844B6" w:rsidRDefault="00540E86" w:rsidP="00540E8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Вобласць прымянення</w:t>
      </w:r>
      <w:r w:rsidRPr="00AC00D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40E86">
        <w:rPr>
          <w:rFonts w:ascii="Times New Roman" w:hAnsi="Times New Roman" w:cs="Times New Roman"/>
          <w:sz w:val="28"/>
          <w:szCs w:val="28"/>
          <w:lang w:val="ru-RU"/>
        </w:rPr>
        <w:t>праектаванне і распрацоўка прагрэсіўных вэб-прыкладанняў у сучаснай індустрыі распрацоўкі натыўных і вэб-прыкладанняў.</w:t>
      </w:r>
      <w:r w:rsidR="009844B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3352BC" w14:textId="684F96AD" w:rsidR="009844B6" w:rsidRPr="009844B6" w:rsidRDefault="009844B6" w:rsidP="009844B6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ESSAY</w:t>
      </w:r>
    </w:p>
    <w:p w14:paraId="56F9A01B" w14:textId="48842D57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work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26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.,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illustrations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801349" w14:textId="08389B02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Keywords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native application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70AB70" w14:textId="080B77C9" w:rsidR="009844B6" w:rsidRP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AF30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progressive web applications and the use of their capabilities to create applications that do not depend on a specific platform. As a subject of research, we choose the development of a progressive web application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3D1E653" w14:textId="77777777" w:rsid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to define a progressive web application, to consider its capabilities and differences from other applications, the principles of its creation, as well as to develop a web application that will be progressive.</w:t>
      </w:r>
    </w:p>
    <w:p w14:paraId="1FB96F6D" w14:textId="741EFCB7" w:rsidR="00AF30FC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F30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research</w:t>
      </w:r>
      <w:r w:rsidRPr="00AF30F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AF30FC" w:rsidRPr="00AF30FC">
        <w:rPr>
          <w:rFonts w:ascii="Times New Roman" w:hAnsi="Times New Roman" w:cs="Times New Roman"/>
          <w:sz w:val="28"/>
          <w:szCs w:val="28"/>
          <w:lang w:val="en-US"/>
        </w:rPr>
        <w:t>a) theoretical: study of literature devoted to the problem of creating native, PWA and web applications, their capabilities; b) practical: generalization of experience in the development and design of a progressive web application "schedule.manager".</w:t>
      </w:r>
    </w:p>
    <w:p w14:paraId="21ADEE7F" w14:textId="657A4BC3" w:rsidR="009844B6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sz w:val="28"/>
          <w:szCs w:val="28"/>
          <w:lang w:val="en-US"/>
        </w:rPr>
        <w:t>The results are — a progressive web application "schedule.manager"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7F8AEB" w14:textId="03154736" w:rsidR="009B61F5" w:rsidRPr="009844B6" w:rsidRDefault="009844B6" w:rsidP="009844B6">
      <w:pPr>
        <w:tabs>
          <w:tab w:val="left" w:pos="2268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4B6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</w:t>
      </w:r>
      <w:r w:rsidRPr="009844B6">
        <w:rPr>
          <w:rFonts w:ascii="Times New Roman" w:hAnsi="Times New Roman" w:cs="Times New Roman"/>
          <w:sz w:val="28"/>
          <w:szCs w:val="28"/>
          <w:lang w:val="en-US"/>
        </w:rPr>
        <w:t xml:space="preserve"> — design and development of progressive web applications in the modern industry of native and web application development. </w:t>
      </w:r>
      <w:r w:rsidR="009B61F5" w:rsidRPr="009844B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36321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005BA" w14:textId="5C73E858" w:rsidR="00A8180B" w:rsidRPr="005757BA" w:rsidRDefault="00A8180B" w:rsidP="00322E5F">
          <w:pPr>
            <w:pStyle w:val="TOCHeading"/>
            <w:spacing w:before="0" w:after="360" w:line="360" w:lineRule="exact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lang w:val="ru-RU" w:eastAsia="en-US"/>
            </w:rPr>
          </w:pPr>
          <w:r w:rsidRPr="005757BA">
            <w:rPr>
              <w:rFonts w:ascii="Times New Roman" w:eastAsiaTheme="minorHAnsi" w:hAnsi="Times New Roman" w:cs="Times New Roman"/>
              <w:b/>
              <w:bCs/>
              <w:color w:val="auto"/>
              <w:lang w:val="ru-RU" w:eastAsia="en-US"/>
            </w:rPr>
            <w:t>ОГЛАВЛЕНИЕ</w:t>
          </w:r>
        </w:p>
        <w:p w14:paraId="4D95F3A7" w14:textId="618F2B25" w:rsidR="00930A57" w:rsidRPr="00930A57" w:rsidRDefault="00A8180B" w:rsidP="00930A57">
          <w:pPr>
            <w:pStyle w:val="TOC1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r w:rsidRPr="00930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0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0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861641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_Toc103861641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131ED" w14:textId="01BE6086" w:rsidR="00930A57" w:rsidRPr="00930A57" w:rsidRDefault="008D5944" w:rsidP="00930A57">
          <w:pPr>
            <w:pStyle w:val="TOC1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2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1. ВВЕДЕНИЕ В ПРОГРЕССИВНЫЕ  ВЕБ-ПРИЛОЖЕНИЯМИ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_Toc103861642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505ED" w14:textId="43AEF47B" w:rsidR="00930A57" w:rsidRPr="00930A57" w:rsidRDefault="008D5944" w:rsidP="00930A57">
          <w:pPr>
            <w:pStyle w:val="TOC1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3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2. СРАВНЕНИТЕЛЬНЫЙ АНАЛИЗ ПРОГРЕССИВНЫХ ВЕБ-ПРИЛОЖЕНИЙ И НАТИВНЫХ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_Toc103861643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0ABE" w14:textId="1620E0AE" w:rsidR="00930A57" w:rsidRPr="00930A57" w:rsidRDefault="008D5944" w:rsidP="00930A5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4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2.1. Преимущества и недостатки 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PWAs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в сравнении с нативными приложениями.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_Toc103861644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61D52" w14:textId="4B38F13D" w:rsidR="00930A57" w:rsidRPr="00930A57" w:rsidRDefault="008D5944" w:rsidP="00930A5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5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2.2. Использование прогрессивных веб-приложений в коммерческой разработке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_Toc103861645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FCE32" w14:textId="600706C4" w:rsidR="00930A57" w:rsidRPr="00930A57" w:rsidRDefault="008D5944" w:rsidP="00930A57">
          <w:pPr>
            <w:pStyle w:val="TOC1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6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3. СОЗДАНИЕ ПРОГРЕССИВНЫХ ВЕБ-ПРИЛОЖЕНИЙ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_Toc103861646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6344C" w14:textId="138B29F1" w:rsidR="00930A57" w:rsidRPr="00930A57" w:rsidRDefault="008D5944" w:rsidP="00930A5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7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3.1. Возможности 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manifest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json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_Toc103861647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1232C" w14:textId="7DDD08EE" w:rsidR="00930A57" w:rsidRPr="00930A57" w:rsidRDefault="008D5944" w:rsidP="00930A5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8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Раздел 3.2. Использование 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Service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workers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_Toc103861648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F2779" w14:textId="6FE4E488" w:rsidR="00930A57" w:rsidRPr="00930A57" w:rsidRDefault="008D5944" w:rsidP="00930A5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49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3.3. Возможность установки прогрессивных веб-приложений на устройства пользователей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_Toc103861649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A3AA7" w14:textId="3F310124" w:rsidR="00930A57" w:rsidRPr="00930A57" w:rsidRDefault="008D5944" w:rsidP="00930A57">
          <w:pPr>
            <w:pStyle w:val="TOC2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50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Раздел 3.4. Обновление прогрессивных веб-приложений на устройствах пользователей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_Toc103861650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8EF83" w14:textId="045F423D" w:rsidR="00930A57" w:rsidRPr="00930A57" w:rsidRDefault="008D5944" w:rsidP="00930A57">
          <w:pPr>
            <w:pStyle w:val="TOC1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51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_Toc103861651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93C13" w14:textId="7861B786" w:rsidR="00930A57" w:rsidRPr="00930A57" w:rsidRDefault="008D5944" w:rsidP="00930A57">
          <w:pPr>
            <w:pStyle w:val="TOC1"/>
            <w:tabs>
              <w:tab w:val="right" w:leader="dot" w:pos="9628"/>
            </w:tabs>
            <w:spacing w:line="360" w:lineRule="exac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BY"/>
            </w:rPr>
          </w:pPr>
          <w:hyperlink w:anchor="_Toc103861652" w:history="1"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ИСПОЛЬЗОВАННОЙ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30A57" w:rsidRPr="00930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ЛИТЕРАТУРЫ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_Toc103861652 \h </w:instrTex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930A57" w:rsidRPr="00930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D01C7" w14:textId="5F626351" w:rsidR="00A8180B" w:rsidRPr="005757BA" w:rsidRDefault="00A8180B" w:rsidP="00930A57">
          <w:pPr>
            <w:spacing w:line="360" w:lineRule="exact"/>
          </w:pPr>
          <w:r w:rsidRPr="00930A57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14:paraId="69754D67" w14:textId="54275FC7" w:rsidR="00D814D5" w:rsidRPr="005757BA" w:rsidRDefault="00D814D5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6874295" w14:textId="74D73457" w:rsidR="004B079C" w:rsidRPr="005757BA" w:rsidRDefault="004B079C" w:rsidP="009B61F5">
      <w:pPr>
        <w:tabs>
          <w:tab w:val="left" w:pos="0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9F397C" w14:textId="003A0453" w:rsidR="00322E5F" w:rsidRPr="005757BA" w:rsidRDefault="004B079C" w:rsidP="00322E5F">
      <w:pPr>
        <w:spacing w:after="360"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757B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ПЕРЕЧЕНЬ УСЛОВНЫХ ОБОЗНАЧЕНИЙ</w:t>
      </w:r>
    </w:p>
    <w:p w14:paraId="566BD5ED" w14:textId="77777777" w:rsidR="00BB0124" w:rsidRDefault="00564EE8" w:rsidP="00BB0124">
      <w:pPr>
        <w:tabs>
          <w:tab w:val="left" w:pos="2268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B079C" w:rsidRPr="005757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прогрессивное веб-приложение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F25F6DD" w14:textId="28891270" w:rsidR="00D814D5" w:rsidRPr="005757BA" w:rsidRDefault="00BB0124" w:rsidP="00BB0124">
      <w:pPr>
        <w:tabs>
          <w:tab w:val="left" w:pos="2268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01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0124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D814D5"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B03A777" w14:textId="717493A5" w:rsidR="00D814D5" w:rsidRPr="005757BA" w:rsidRDefault="009B61F5" w:rsidP="003170E6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103861641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ВВЕДЕНИЕ</w:t>
      </w:r>
      <w:bookmarkEnd w:id="0"/>
    </w:p>
    <w:p w14:paraId="63BDF375" w14:textId="77777777" w:rsidR="00FE1C7C" w:rsidRPr="005757BA" w:rsidRDefault="005F3D95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ИТ-индустрия прямо сейчас претерпевает существенные изменения. Благодаря новым инструментам создания программного обеспечения</w:t>
      </w:r>
      <w:r w:rsidR="009605A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 себе представить бизнес, работающий исключительно в офлайн. Лет десять назад веб рассматривался лишь как инструмент для обмена информацией. Никто и не думал, что первоначальные элементы сети станут базисом для приложений, которые будут работать на всех 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типах </w:t>
      </w:r>
      <w:r w:rsidR="009605AC" w:rsidRPr="005757BA">
        <w:rPr>
          <w:rFonts w:ascii="Times New Roman" w:hAnsi="Times New Roman" w:cs="Times New Roman"/>
          <w:sz w:val="28"/>
          <w:szCs w:val="28"/>
          <w:lang w:val="ru-RU"/>
        </w:rPr>
        <w:t>устройств и экранах.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957352A" w14:textId="1BE8029A" w:rsidR="009605AC" w:rsidRPr="005757BA" w:rsidRDefault="009605AC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Сегодня веб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это важнейшее средство предоставления простых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понятных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удобных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интерфейсов для потребительских и корпоративных приложений. Он настолько распространен, что подавляющее большинство приложений, изначально создававшихся 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мобильных и настольных платформ, сейчас разрабатываются с помощью веб-технологий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требует от разработчиков постоянного наблюдения за развитием веб-технологий, иначе сделать свои проекты успешными просто не получится.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Так неотъемлемой частью современной веб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 являются прогрессивные веб-приложения (далее – </w:t>
      </w:r>
      <w:r w:rsidR="00FE1C7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E1C7C" w:rsidRPr="005757B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9A4C9C0" w14:textId="707AC4B6" w:rsidR="000D4C02" w:rsidRPr="005757BA" w:rsidRDefault="00FE1C7C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ваш сайт взаимодействует с пользователем как приложение. 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может установить его на любой гаджет, получать уведомления и работать с ним даже без интернет-соединения. 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Это и есть технология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которую активно продвигают крупнейшие компании такие как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D4C02" w:rsidRPr="005757B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0D4C02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C2E40C" w14:textId="3F4BF861" w:rsidR="004072DF" w:rsidRPr="005757BA" w:rsidRDefault="000D4C02" w:rsidP="009605AC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1E77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ъектом исследования данной работы является технология </w:t>
      </w:r>
      <w:r w:rsidR="001E7749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1E77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приложений с её использованием, а также влияние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этой технологии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современную </w:t>
      </w:r>
      <w:r w:rsidR="004072DF" w:rsidRPr="005757BA">
        <w:rPr>
          <w:rFonts w:ascii="Times New Roman" w:hAnsi="Times New Roman" w:cs="Times New Roman"/>
          <w:sz w:val="28"/>
          <w:szCs w:val="28"/>
          <w:lang w:val="ru-RU"/>
        </w:rPr>
        <w:t>индустрию веб-разработки.</w:t>
      </w:r>
    </w:p>
    <w:p w14:paraId="323CAD95" w14:textId="34A4E22B" w:rsidR="005F3D95" w:rsidRPr="005757BA" w:rsidRDefault="004072DF" w:rsidP="00A47592">
      <w:pPr>
        <w:spacing w:after="0"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будет </w:t>
      </w:r>
      <w:r w:rsidR="006C7DDD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рассмотрена тема создания </w:t>
      </w:r>
      <w:r w:rsidR="006C7DDD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C7DDD">
        <w:rPr>
          <w:rFonts w:ascii="Times New Roman" w:hAnsi="Times New Roman" w:cs="Times New Roman"/>
          <w:sz w:val="28"/>
          <w:szCs w:val="28"/>
          <w:lang w:val="ru-RU"/>
        </w:rPr>
        <w:t xml:space="preserve">, его особенности и отличия от нативных приложений. Для демонстрации возможноей </w:t>
      </w:r>
      <w:r w:rsidR="006C7DDD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C7DDD" w:rsidRPr="006C7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DDD">
        <w:rPr>
          <w:rFonts w:ascii="Times New Roman" w:hAnsi="Times New Roman" w:cs="Times New Roman"/>
          <w:sz w:val="28"/>
          <w:szCs w:val="28"/>
          <w:lang w:val="ru-RU"/>
        </w:rPr>
        <w:t>Будет разработано веб-приложение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C67C7F" w14:textId="77777777" w:rsidR="0012306E" w:rsidRDefault="003170E6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Методы исследования, которые применялись в работе, включают в себя изучение литературы, посвященной 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особенностям технологии </w:t>
      </w:r>
      <w:r w:rsidR="00A4759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A47592" w:rsidRPr="005757BA">
        <w:rPr>
          <w:rFonts w:ascii="Times New Roman" w:hAnsi="Times New Roman" w:cs="Times New Roman"/>
          <w:sz w:val="28"/>
          <w:szCs w:val="28"/>
          <w:lang w:val="ru-RU"/>
        </w:rPr>
        <w:t>, проблемам проектирования, реализации, установки и обновления современных веб-приложений, разработанных с помощью данной технологии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; практическое применение полученных знаний на примере разработка простого </w:t>
      </w:r>
      <w:r w:rsidR="0012306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а также изучение статистики разработки и публикации </w:t>
      </w:r>
      <w:r w:rsidR="0012306E" w:rsidRPr="005757BA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12306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AC26A1" w14:textId="77777777" w:rsidR="00885C4F" w:rsidRDefault="0087015D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главе 1 дано определение </w:t>
      </w:r>
      <w:r w:rsidR="00274774">
        <w:rPr>
          <w:rFonts w:ascii="Times New Roman" w:hAnsi="Times New Roman" w:cs="Times New Roman"/>
          <w:sz w:val="28"/>
          <w:szCs w:val="28"/>
          <w:lang w:val="ru-RU"/>
        </w:rPr>
        <w:t>прогрессивного веб-приложения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, рассмотрены</w:t>
      </w:r>
      <w:r w:rsidR="0027477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ключевые принципы</w:t>
      </w:r>
      <w:r w:rsidR="00885C4F">
        <w:rPr>
          <w:rFonts w:ascii="Times New Roman" w:hAnsi="Times New Roman" w:cs="Times New Roman"/>
          <w:sz w:val="28"/>
          <w:szCs w:val="28"/>
          <w:lang w:val="ru-RU"/>
        </w:rPr>
        <w:t xml:space="preserve"> и краткие исторические сведения.</w:t>
      </w:r>
    </w:p>
    <w:p w14:paraId="112189F9" w14:textId="36BDFE4C" w:rsidR="0087015D" w:rsidRDefault="00885C4F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главе 2 </w:t>
      </w:r>
      <w:r w:rsidR="00953ED1">
        <w:rPr>
          <w:rFonts w:ascii="Times New Roman" w:hAnsi="Times New Roman" w:cs="Times New Roman"/>
          <w:sz w:val="28"/>
          <w:szCs w:val="28"/>
          <w:lang w:val="ru-RU"/>
        </w:rPr>
        <w:t xml:space="preserve">дано определение нативного приложения, рассмотрены отличия </w:t>
      </w:r>
      <w:r w:rsidR="00BA0AB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A0AB1" w:rsidRPr="00BA0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AB1">
        <w:rPr>
          <w:rFonts w:ascii="Times New Roman" w:hAnsi="Times New Roman" w:cs="Times New Roman"/>
          <w:sz w:val="28"/>
          <w:szCs w:val="28"/>
          <w:lang w:val="ru-RU"/>
        </w:rPr>
        <w:t>от нативных и веб-приложений</w:t>
      </w:r>
      <w:r w:rsidR="00B707FF">
        <w:rPr>
          <w:rFonts w:ascii="Times New Roman" w:hAnsi="Times New Roman" w:cs="Times New Roman"/>
          <w:sz w:val="28"/>
          <w:szCs w:val="28"/>
          <w:lang w:val="ru-RU"/>
        </w:rPr>
        <w:t xml:space="preserve">, рассмотрены преимущества </w:t>
      </w:r>
      <w:r w:rsidR="00B707FF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707FF" w:rsidRPr="00B707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7FF">
        <w:rPr>
          <w:rFonts w:ascii="Times New Roman" w:hAnsi="Times New Roman" w:cs="Times New Roman"/>
          <w:sz w:val="28"/>
          <w:szCs w:val="28"/>
          <w:lang w:val="ru-RU"/>
        </w:rPr>
        <w:t>для бизнеса.</w:t>
      </w:r>
    </w:p>
    <w:p w14:paraId="4CA71038" w14:textId="16D6EF46" w:rsidR="00B707FF" w:rsidRPr="00CB2A0B" w:rsidRDefault="00B707FF" w:rsidP="0012306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главе 3 </w:t>
      </w:r>
      <w:r w:rsidR="003D3BFD">
        <w:rPr>
          <w:rFonts w:ascii="Times New Roman" w:hAnsi="Times New Roman" w:cs="Times New Roman"/>
          <w:sz w:val="28"/>
          <w:szCs w:val="28"/>
          <w:lang w:val="ru-RU"/>
        </w:rPr>
        <w:t>рассмотрены основные этапы</w:t>
      </w:r>
      <w:r w:rsidR="003F55A9">
        <w:rPr>
          <w:rFonts w:ascii="Times New Roman" w:hAnsi="Times New Roman" w:cs="Times New Roman"/>
          <w:sz w:val="28"/>
          <w:szCs w:val="28"/>
          <w:lang w:val="ru-RU"/>
        </w:rPr>
        <w:t xml:space="preserve"> создания</w:t>
      </w:r>
      <w:r w:rsidR="00FC2C19">
        <w:rPr>
          <w:rFonts w:ascii="Times New Roman" w:hAnsi="Times New Roman" w:cs="Times New Roman"/>
          <w:sz w:val="28"/>
          <w:szCs w:val="28"/>
          <w:lang w:val="ru-RU"/>
        </w:rPr>
        <w:t xml:space="preserve"> и обновления</w:t>
      </w:r>
      <w:r w:rsidR="003F55A9">
        <w:rPr>
          <w:rFonts w:ascii="Times New Roman" w:hAnsi="Times New Roman" w:cs="Times New Roman"/>
          <w:sz w:val="28"/>
          <w:szCs w:val="28"/>
          <w:lang w:val="ru-RU"/>
        </w:rPr>
        <w:t xml:space="preserve"> прогрессивных веб-приложений, а также предоставлена практи</w:t>
      </w:r>
      <w:r w:rsidR="00DA2EA8">
        <w:rPr>
          <w:rFonts w:ascii="Times New Roman" w:hAnsi="Times New Roman" w:cs="Times New Roman"/>
          <w:sz w:val="28"/>
          <w:szCs w:val="28"/>
          <w:lang w:val="ru-RU"/>
        </w:rPr>
        <w:t xml:space="preserve">ческая реализация </w:t>
      </w:r>
      <w:r w:rsidR="00CB2A0B">
        <w:rPr>
          <w:rFonts w:ascii="Times New Roman" w:hAnsi="Times New Roman" w:cs="Times New Roman"/>
          <w:sz w:val="28"/>
          <w:szCs w:val="28"/>
          <w:lang w:val="ru-RU"/>
        </w:rPr>
        <w:t xml:space="preserve">внедрения технологии </w:t>
      </w:r>
      <w:r w:rsidR="00CB2A0B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B2A0B">
        <w:rPr>
          <w:rFonts w:ascii="Times New Roman" w:hAnsi="Times New Roman" w:cs="Times New Roman"/>
          <w:sz w:val="28"/>
          <w:szCs w:val="28"/>
          <w:lang w:val="ru-RU"/>
        </w:rPr>
        <w:t xml:space="preserve"> в веб-приложение.</w:t>
      </w:r>
      <w:r w:rsidR="00CB2A0B" w:rsidRPr="00CB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75D5D5" w14:textId="5869DBDA" w:rsidR="00506ADF" w:rsidRDefault="00506ADF" w:rsidP="006C3069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7DC153" w14:textId="17D9F2BE" w:rsidR="00A04600" w:rsidRPr="005757BA" w:rsidRDefault="00A04600" w:rsidP="001B4F05">
      <w:pPr>
        <w:pStyle w:val="Heading1"/>
        <w:spacing w:before="0" w:after="36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03861642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1. 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>ВВЕДЕНИЕ В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 xml:space="preserve"> ПРОГРЕССИВНЫ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>Е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="001B4F05" w:rsidRPr="005757BA">
        <w:rPr>
          <w:rFonts w:ascii="Times New Roman" w:hAnsi="Times New Roman" w:cs="Times New Roman"/>
          <w:b/>
          <w:bCs/>
          <w:color w:val="auto"/>
          <w:lang w:val="ru-RU"/>
        </w:rPr>
        <w:br/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ВЕБ-ПРИЛОЖЕНИЯМИ</w:t>
      </w:r>
      <w:bookmarkEnd w:id="1"/>
    </w:p>
    <w:p w14:paraId="340328D5" w14:textId="4F02B3CC" w:rsidR="00F8015D" w:rsidRPr="005757BA" w:rsidRDefault="00222A60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 – это веб-приложения, разработанные с использованием ряда конкретных технологий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, манифесты веб-приложений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стандартных шаблонов, позволяющих им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преимущества как веб-функций,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поддерживаемых современными браузерами,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так и функций нативных приложений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 (иногда их называют как платформо-зависимые)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Такие приложения запускаются 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на любом устройство, имеющем браузер или приложение со встроенным </w:t>
      </w:r>
      <w:r w:rsidR="001817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8170C" w:rsidRPr="001817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170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х не 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>обязательно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устанавливать, чтобы воспользоваться функционалом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. При этом </w:t>
      </w:r>
      <w:r w:rsidR="0018170C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0EE5" w:rsidRPr="005757BA">
        <w:rPr>
          <w:rFonts w:ascii="Times New Roman" w:hAnsi="Times New Roman" w:cs="Times New Roman"/>
          <w:sz w:val="28"/>
          <w:szCs w:val="28"/>
          <w:lang w:val="ru-RU"/>
        </w:rPr>
        <w:t>обладают рядом характеристик, обеспечивающих пользователей новым опытом взаимодействия с контентом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позволя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им обновлять веб-приложения до прогрессивных веб-приложений независимо от операционной системы</w:t>
      </w:r>
      <w:r w:rsidR="0018170C">
        <w:rPr>
          <w:rFonts w:ascii="Times New Roman" w:hAnsi="Times New Roman" w:cs="Times New Roman"/>
          <w:sz w:val="28"/>
          <w:szCs w:val="28"/>
          <w:lang w:val="ru-RU"/>
        </w:rPr>
        <w:t xml:space="preserve"> их устройства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B5B45D8" w14:textId="7D1D2197" w:rsidR="00293FD8" w:rsidRPr="005757BA" w:rsidRDefault="00293FD8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Стоит отметить, что PWA не создаются с помощью одной технологии. Они представляют лишь новую философию</w:t>
      </w:r>
      <w:r w:rsidR="004459D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(концепцию)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веб-приложений, включающую определенные шаблоны, API и другие функции. На первый взгляд не так очевидно, является ли веб-приложение PWA или нет. Приложение можно рассматривать как PWA, если оно соответствует определенным требованиям или реализует набор заданных функций: работает в автономном режиме, устанавливается, легко синхронизируется, может отправлять push-уведомления и т.д.</w:t>
      </w:r>
    </w:p>
    <w:p w14:paraId="5BDF28D6" w14:textId="4317F8E1" w:rsidR="00D641DB" w:rsidRPr="005757BA" w:rsidRDefault="00D641DB" w:rsidP="00D641D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Есть несколько ключевых принципов, которые веб-приложение должно стараться соблюдать, чтобы быть идентифицированным как PWA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. Так веб-приложение должно</w:t>
      </w:r>
      <w:r w:rsidR="0055456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быть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36B2224" w14:textId="2F543385" w:rsidR="00D641DB" w:rsidRPr="005757BA" w:rsidRDefault="00D641DB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Обнаружаемо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discoverable</w:t>
      </w:r>
      <w:r w:rsidR="001B4F05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Содержимое веб-приложения можно найти с помощью поисковых систем.</w:t>
      </w:r>
    </w:p>
    <w:p w14:paraId="22DE40F5" w14:textId="2B80EF91" w:rsidR="00A00026" w:rsidRPr="005757BA" w:rsidRDefault="00A807AF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Доступно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посредством ссылок (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linkable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можно поделиться, отправив </w:t>
      </w:r>
      <w:r w:rsidR="00A00026" w:rsidRPr="005757B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-адрес. </w:t>
      </w:r>
    </w:p>
    <w:p w14:paraId="18BFB58D" w14:textId="54C4440E" w:rsidR="00D641DB" w:rsidRPr="005757BA" w:rsidRDefault="00A00026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Автономно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etwork independent).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может работать в автономном режиме или с плохим сетевым подключением.</w:t>
      </w:r>
    </w:p>
    <w:p w14:paraId="6B088F7A" w14:textId="768105B6" w:rsidR="00A00026" w:rsidRPr="005757BA" w:rsidRDefault="00217586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Прогрессивно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A807AF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rogressively enhanced)</w:t>
      </w:r>
      <w:r w:rsidR="00A0002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A000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может быть по-прежнему доступно с базовым функционалом на старых браузерах, но полностью функционально в новейших</w:t>
      </w:r>
      <w:r w:rsidR="00A807AF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41E802" w14:textId="70ED04F9" w:rsidR="00A807AF" w:rsidRPr="005757BA" w:rsidRDefault="0055456C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Повторно вовлекаемо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re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engageable</w:t>
      </w:r>
      <w:r w:rsidR="00217586"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может отправлять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-уведомления на устройство для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вовлечения пользователя в приложение.</w:t>
      </w:r>
    </w:p>
    <w:p w14:paraId="6C410417" w14:textId="6889EC7C" w:rsidR="0055456C" w:rsidRPr="005757BA" w:rsidRDefault="0055456C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Безопасно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ecure).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Соединения между пользователем, приложением и сервером защищены от любых третьих сторон, пытающихся получить доступ к конфиденциальным данным.</w:t>
      </w:r>
    </w:p>
    <w:p w14:paraId="22CED46B" w14:textId="7F920FE5" w:rsidR="0055456C" w:rsidRPr="005757BA" w:rsidRDefault="0055456C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Иметь возможность установки (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installable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). Веб-приложение может быть доступно на главном экране устройства или в программе запуска приложений.</w:t>
      </w:r>
    </w:p>
    <w:p w14:paraId="6C183A55" w14:textId="0E423DC5" w:rsidR="00217586" w:rsidRPr="005757BA" w:rsidRDefault="00217586" w:rsidP="001B4F05">
      <w:pPr>
        <w:pStyle w:val="ListParagraph"/>
        <w:numPr>
          <w:ilvl w:val="0"/>
          <w:numId w:val="2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Иметь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отзывчивый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ru-RU"/>
        </w:rPr>
        <w:t>дизайн</w:t>
      </w:r>
      <w:r w:rsidRPr="005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(responsively designed).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Веб-приложение можно использовать на любом устройстве с экраном и браузером</w:t>
      </w:r>
      <w:r w:rsidR="0055456C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B68B7B" w14:textId="77777777" w:rsidR="001B4F05" w:rsidRPr="005757BA" w:rsidRDefault="001B4F0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87555A" w14:textId="2011C248" w:rsidR="00293FD8" w:rsidRPr="005757BA" w:rsidRDefault="004459DB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не новая концепция – в прошлом данная идея неоднократно пересматривались с использованием различных подходов. Прогрессивные улучшения и адаптивный дизайн уже позволяют создавать сайты, оптимизированные для мобильных устройств. Однако PWA предоставляют все это и многое другое, не теряя при этом ни одной из существующих функций.</w:t>
      </w:r>
    </w:p>
    <w:p w14:paraId="6ED8F9E9" w14:textId="74C8BC97" w:rsidR="00F93190" w:rsidRPr="005757BA" w:rsidRDefault="004459DB" w:rsidP="00F9319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п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рародителем технологии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технологию HTML Application (HTA), представленную корпорацией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2000 году. </w:t>
      </w:r>
      <w:r w:rsidR="00652374" w:rsidRPr="005757BA">
        <w:rPr>
          <w:rFonts w:ascii="Times New Roman" w:hAnsi="Times New Roman" w:cs="Times New Roman"/>
          <w:sz w:val="28"/>
          <w:szCs w:val="28"/>
          <w:lang w:val="en-US"/>
        </w:rPr>
        <w:t>HTA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приложение Microsoft Windows, являющееся документом HTML, отображаемым в отдельном окне без элементов интерфейса обозревателя таких как строка меню, строка адреса, панель инструментов с помощью движка Microsoft Internet Explorer. На HTA не распространяются большинство ограничений безопасности Internet Explorer, в частности на использование небезопасных элементов ActiveX. Например, HTA может создавать, изменять, удалять файлы и записи системного реестра Windows.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HTA поддерживают исполнение сценариев,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>поэтому они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могут являться носителем вредоносного кода, что не позволило </w:t>
      </w:r>
      <w:r w:rsidR="00F8015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>технологии снискать популярность.</w:t>
      </w:r>
    </w:p>
    <w:p w14:paraId="53BACA68" w14:textId="77777777" w:rsidR="00D641DB" w:rsidRPr="005757BA" w:rsidRDefault="004459DB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пустя 7 лет </w:t>
      </w:r>
      <w:r w:rsidR="00F93190" w:rsidRPr="005757BA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F9319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представила </w:t>
      </w:r>
      <w:r w:rsidR="00652374" w:rsidRPr="005757BA">
        <w:rPr>
          <w:rFonts w:ascii="Times New Roman" w:hAnsi="Times New Roman" w:cs="Times New Roman"/>
          <w:sz w:val="28"/>
          <w:szCs w:val="28"/>
          <w:lang w:val="ru-RU"/>
        </w:rPr>
        <w:t>свой вариант HTML-приложений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AA42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конференции для разработчиков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WWDC</w:t>
      </w:r>
      <w:r w:rsidR="00AA42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iOS 1.0 не поддерживала сторонние приложения и приложения для оригинального iPhone разрабатывались именно на платформе web и были доступны в Safari — браузере для macOS и iOS. Apple старалась продвигать веб-приложения, но в 2007 году HTML-приложения не были готовы для загрузки на платформу из-за малого функционала и недоработок.  Спустя год во второй версии операционной системы появился магазин приложений App Store, который не входил в первоначальную дорожную карту, что ознаменовало активное развитие нативных приложений, отложившее развитие технологии PWA. </w:t>
      </w:r>
    </w:p>
    <w:p w14:paraId="6A8662BB" w14:textId="0B1ECB83" w:rsidR="00652374" w:rsidRPr="005757BA" w:rsidRDefault="00652374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Широкую известность технология PWA приобрела </w:t>
      </w:r>
      <w:r w:rsidR="00B96C8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2015 году благодаря расширению возможностей браузера Google Chrome и продвижению Service Worker и Web App Manifest.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это же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дизайнер Фрэнсис Берримэн и инженер Google Chrome Алекс Рассел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ввели т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ермин PWA.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41D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Позже в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марте 2018 года произошли существенные изменения в области реализации web-стандартов. 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Apple добавила поддержку Service Worker в мобильную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десктопную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версию Safar</w:t>
      </w:r>
      <w:r w:rsidR="00216B3E" w:rsidRPr="005757B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уже через месяц Microsoft добавила поддержку Service Worker в свой браузер Microsoft Edge</w:t>
      </w:r>
      <w:r w:rsidR="00F12F4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в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озможность распространения PWA через Microsoft Store.</w:t>
      </w:r>
    </w:p>
    <w:p w14:paraId="268D2BAB" w14:textId="77D12EBC" w:rsidR="001B4F05" w:rsidRPr="00081DA6" w:rsidRDefault="00F12F42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В настоящее время офлайн работу с PWA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могут обеспечить iOS, Android, Windows, Linux, macOS и Chrome OS в браузерах Chrome, Safari, Firefox, Edge и Samsung Internet.</w:t>
      </w:r>
      <w:r w:rsidR="001B4F05" w:rsidRPr="005757B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FAE306" w14:textId="2D4EFA96" w:rsidR="00F12F42" w:rsidRPr="000E0F36" w:rsidRDefault="001B4F05" w:rsidP="006E1DE0">
      <w:pPr>
        <w:pStyle w:val="Heading1"/>
        <w:spacing w:before="0" w:after="360" w:line="360" w:lineRule="exact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03861643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ГЛАВА 2. 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>СРАВНЕНИ</w:t>
      </w:r>
      <w:r w:rsidR="00647470">
        <w:rPr>
          <w:rFonts w:ascii="Times New Roman" w:hAnsi="Times New Roman" w:cs="Times New Roman"/>
          <w:b/>
          <w:bCs/>
          <w:color w:val="auto"/>
          <w:lang w:val="ru-RU"/>
        </w:rPr>
        <w:t>ТЕЛЬНЫЙ АНАЛИЗ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 xml:space="preserve"> ПРОГРЕССИВНЫХ ВЕБ-ПРИЛОЖЕНИЙ </w:t>
      </w:r>
      <w:r w:rsidR="000E0F36">
        <w:rPr>
          <w:rFonts w:ascii="Times New Roman" w:hAnsi="Times New Roman" w:cs="Times New Roman"/>
          <w:b/>
          <w:bCs/>
          <w:color w:val="auto"/>
          <w:lang w:val="ru-RU"/>
        </w:rPr>
        <w:t>И</w:t>
      </w:r>
      <w:r w:rsidR="0018170C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НАТИВНЫ</w:t>
      </w:r>
      <w:r w:rsidR="000E0F36">
        <w:rPr>
          <w:rFonts w:ascii="Times New Roman" w:hAnsi="Times New Roman" w:cs="Times New Roman"/>
          <w:b/>
          <w:bCs/>
          <w:color w:val="auto"/>
          <w:lang w:val="ru-RU"/>
        </w:rPr>
        <w:t>Х</w:t>
      </w:r>
      <w:bookmarkEnd w:id="2"/>
    </w:p>
    <w:p w14:paraId="568FCF59" w14:textId="1573786A" w:rsidR="00421A21" w:rsidRPr="005757BA" w:rsidRDefault="00A17B91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разнообразие операционных систем на компьютерах и смартфонах привело к поразительному увеличению количества 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>мобильных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>, так и десктопных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 Одним из типов приложений, который приобрел огромную популярность среди пользователей, является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F36">
        <w:rPr>
          <w:rFonts w:ascii="Times New Roman" w:hAnsi="Times New Roman" w:cs="Times New Roman"/>
          <w:sz w:val="28"/>
          <w:szCs w:val="28"/>
          <w:lang w:val="ru-RU"/>
        </w:rPr>
        <w:t xml:space="preserve">платформо-зависимое приложени, или как его еще называют </w:t>
      </w:r>
      <w:r w:rsidR="00421A21" w:rsidRPr="005757BA">
        <w:rPr>
          <w:rFonts w:ascii="Times New Roman" w:hAnsi="Times New Roman" w:cs="Times New Roman"/>
          <w:sz w:val="28"/>
          <w:szCs w:val="28"/>
          <w:lang w:val="ru-RU"/>
        </w:rPr>
        <w:t>нативное прило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жение (</w:t>
      </w:r>
      <w:r w:rsidR="00C87C49" w:rsidRPr="005757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ative</w:t>
      </w:r>
      <w:r w:rsidR="00C87C4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C49" w:rsidRPr="005757BA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4DA4D8" w14:textId="7CF53CFB" w:rsidR="00FC3D59" w:rsidRPr="005757BA" w:rsidRDefault="00421A21" w:rsidP="00CA158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Так что такое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нативное приложение? В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B01" w:rsidRPr="005757BA">
        <w:rPr>
          <w:rFonts w:ascii="Times New Roman" w:hAnsi="Times New Roman" w:cs="Times New Roman"/>
          <w:sz w:val="28"/>
          <w:szCs w:val="28"/>
          <w:lang w:val="ru-RU"/>
        </w:rPr>
        <w:t>статье</w:t>
      </w:r>
      <w:r w:rsidR="00CC4B01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3792" w:rsidRPr="005757B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What is native app? Definition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EE4773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773" w:rsidRPr="005757B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E4773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F36">
        <w:rPr>
          <w:rFonts w:ascii="Times New Roman" w:hAnsi="Times New Roman" w:cs="Times New Roman"/>
          <w:sz w:val="28"/>
          <w:szCs w:val="28"/>
          <w:lang w:val="ru-RU"/>
        </w:rPr>
        <w:t>интернет</w:t>
      </w:r>
      <w:r w:rsidR="000E0F36" w:rsidRPr="000E0F3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E0F36">
        <w:rPr>
          <w:rFonts w:ascii="Times New Roman" w:hAnsi="Times New Roman" w:cs="Times New Roman"/>
          <w:sz w:val="28"/>
          <w:szCs w:val="28"/>
          <w:lang w:val="ru-RU"/>
        </w:rPr>
        <w:t>ресурса</w:t>
      </w:r>
      <w:r w:rsidR="000E0F36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773" w:rsidRPr="005757BA">
        <w:rPr>
          <w:rFonts w:ascii="Times New Roman" w:hAnsi="Times New Roman" w:cs="Times New Roman"/>
          <w:sz w:val="28"/>
          <w:szCs w:val="28"/>
          <w:lang w:val="en-US"/>
        </w:rPr>
        <w:t>Magenest</w:t>
      </w:r>
      <w:r w:rsidR="000E0F36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F36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="000E0F36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BE9" w:rsidRPr="005757BA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141BE9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BE9" w:rsidRPr="005757BA">
        <w:rPr>
          <w:rFonts w:ascii="Times New Roman" w:hAnsi="Times New Roman" w:cs="Times New Roman"/>
          <w:sz w:val="28"/>
          <w:szCs w:val="28"/>
          <w:lang w:val="en-US"/>
        </w:rPr>
        <w:t>Pham</w:t>
      </w:r>
      <w:r w:rsidR="00141BE9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дает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="007066DB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6DB" w:rsidRPr="005757BA">
        <w:rPr>
          <w:rFonts w:ascii="Times New Roman" w:hAnsi="Times New Roman" w:cs="Times New Roman"/>
          <w:sz w:val="28"/>
          <w:szCs w:val="28"/>
          <w:lang w:val="ru-RU"/>
        </w:rPr>
        <w:t>нативному</w:t>
      </w:r>
      <w:r w:rsidR="00FF4B71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71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CA1582" w:rsidRPr="000E0F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="004853C3">
        <w:rPr>
          <w:rFonts w:ascii="Times New Roman" w:hAnsi="Times New Roman" w:cs="Times New Roman"/>
          <w:sz w:val="28"/>
          <w:szCs w:val="28"/>
          <w:lang w:val="ru-RU"/>
        </w:rPr>
        <w:t xml:space="preserve">по ее мнению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нативное приложение – это </w:t>
      </w:r>
      <w:r w:rsidR="003F4E15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F4E1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53C3">
        <w:rPr>
          <w:rFonts w:ascii="Times New Roman" w:hAnsi="Times New Roman" w:cs="Times New Roman"/>
          <w:sz w:val="28"/>
          <w:szCs w:val="28"/>
          <w:lang w:val="ru-RU"/>
        </w:rPr>
        <w:t>устрановленное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</w:t>
      </w:r>
      <w:r w:rsidR="004853C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</w:t>
      </w:r>
      <w:r w:rsidR="004853C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4853C3">
        <w:rPr>
          <w:rFonts w:ascii="Times New Roman" w:hAnsi="Times New Roman" w:cs="Times New Roman"/>
          <w:sz w:val="28"/>
          <w:szCs w:val="28"/>
          <w:lang w:val="ru-RU"/>
        </w:rPr>
        <w:t xml:space="preserve">к которому </w:t>
      </w:r>
      <w:r w:rsidR="00CA1582" w:rsidRPr="005757BA">
        <w:rPr>
          <w:rFonts w:ascii="Times New Roman" w:hAnsi="Times New Roman" w:cs="Times New Roman"/>
          <w:sz w:val="28"/>
          <w:szCs w:val="28"/>
          <w:lang w:val="ru-RU"/>
        </w:rPr>
        <w:t>они могут получить доступ через главный экран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53C3">
        <w:rPr>
          <w:rFonts w:ascii="Times New Roman" w:hAnsi="Times New Roman" w:cs="Times New Roman"/>
          <w:sz w:val="28"/>
          <w:szCs w:val="28"/>
          <w:lang w:val="ru-RU"/>
        </w:rPr>
        <w:t xml:space="preserve"> Уточняя, что о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бычно нативные приложения приобретаются 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645A3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A42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60EC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EC0" w:rsidRPr="005757BA">
        <w:rPr>
          <w:rFonts w:ascii="Times New Roman" w:hAnsi="Times New Roman" w:cs="Times New Roman"/>
          <w:sz w:val="28"/>
          <w:szCs w:val="28"/>
          <w:lang w:val="en-US"/>
        </w:rPr>
        <w:t>Pla</w:t>
      </w:r>
      <w:r w:rsidR="00645A39" w:rsidRPr="005757B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21E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[8].</w:t>
      </w:r>
    </w:p>
    <w:p w14:paraId="62EB94ED" w14:textId="24E3D863" w:rsidR="00D621E9" w:rsidRPr="005757BA" w:rsidRDefault="004853C3" w:rsidP="002C323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Вместе с тем автор многих технических статей для портала </w:t>
      </w:r>
      <w:r w:rsidRPr="004853C3">
        <w:rPr>
          <w:rFonts w:ascii="Times New Roman" w:hAnsi="Times New Roman" w:cs="Times New Roman"/>
          <w:sz w:val="28"/>
          <w:szCs w:val="28"/>
          <w:lang w:val="ru-RU"/>
        </w:rPr>
        <w:t xml:space="preserve">TechTarget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Alexander</w:t>
      </w:r>
      <w:r w:rsidR="00E564F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564F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4FB" w:rsidRPr="005757BA">
        <w:rPr>
          <w:rFonts w:ascii="Times New Roman" w:hAnsi="Times New Roman" w:cs="Times New Roman"/>
          <w:sz w:val="28"/>
          <w:szCs w:val="28"/>
          <w:lang w:val="en-US"/>
        </w:rPr>
        <w:t>Gillis</w:t>
      </w:r>
      <w:r w:rsidR="002535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5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статье «native app» </w:t>
      </w:r>
      <w:r w:rsidR="005E278A" w:rsidRPr="005757BA">
        <w:rPr>
          <w:rFonts w:ascii="Times New Roman" w:hAnsi="Times New Roman" w:cs="Times New Roman"/>
          <w:sz w:val="28"/>
          <w:szCs w:val="28"/>
          <w:lang w:val="ru-RU"/>
        </w:rPr>
        <w:t>указывает, что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6FA7" w:rsidRPr="005757B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>ермин «</w:t>
      </w:r>
      <w:r w:rsidR="009D7FD3" w:rsidRPr="005757BA">
        <w:rPr>
          <w:rFonts w:ascii="Times New Roman" w:hAnsi="Times New Roman" w:cs="Times New Roman"/>
          <w:sz w:val="28"/>
          <w:szCs w:val="28"/>
          <w:lang w:val="ru-RU"/>
        </w:rPr>
        <w:t>нативное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приложение» в контексте мобильных </w:t>
      </w:r>
      <w:r w:rsidR="0077263F" w:rsidRPr="005757B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C3235" w:rsidRPr="005757BA">
        <w:rPr>
          <w:rFonts w:ascii="Times New Roman" w:hAnsi="Times New Roman" w:cs="Times New Roman"/>
          <w:sz w:val="28"/>
          <w:szCs w:val="28"/>
          <w:lang w:val="ru-RU"/>
        </w:rPr>
        <w:t>ложений используется для обозначения любого приложения, написанного для работы на определенной платформе устройства</w:t>
      </w:r>
      <w:r w:rsidR="0077263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[9].</w:t>
      </w:r>
    </w:p>
    <w:p w14:paraId="7DD6D0B1" w14:textId="593FB1CC" w:rsidR="00580A47" w:rsidRPr="005757BA" w:rsidRDefault="004853C3" w:rsidP="00AA6DF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сделать вывод</w:t>
      </w:r>
      <w:r w:rsidR="00033162" w:rsidRPr="005757BA">
        <w:rPr>
          <w:rFonts w:ascii="Times New Roman" w:hAnsi="Times New Roman" w:cs="Times New Roman"/>
          <w:sz w:val="28"/>
          <w:szCs w:val="28"/>
          <w:lang w:val="ru-RU"/>
        </w:rPr>
        <w:t>, что нативное</w:t>
      </w:r>
      <w:r>
        <w:rPr>
          <w:rFonts w:ascii="Times New Roman" w:hAnsi="Times New Roman" w:cs="Times New Roman"/>
          <w:sz w:val="28"/>
          <w:szCs w:val="28"/>
          <w:lang w:val="ru-RU"/>
        </w:rPr>
        <w:t>, или платформо-зависимое</w:t>
      </w:r>
      <w:r w:rsidR="0003316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– это приложение, разработанное для работы на определенной платформе.</w:t>
      </w:r>
      <w:r w:rsidR="006919C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Из этого вытекает о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дно из существенных различий между </w:t>
      </w:r>
      <w:r w:rsidR="006919C5" w:rsidRPr="005757BA">
        <w:rPr>
          <w:rFonts w:ascii="Times New Roman" w:hAnsi="Times New Roman" w:cs="Times New Roman"/>
          <w:sz w:val="28"/>
          <w:szCs w:val="28"/>
          <w:lang w:val="ru-RU"/>
        </w:rPr>
        <w:t>нативным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приложением и веб-приложением – языки программирования. Хотя веб-приложения написаны в основном на Javascript, нативные приложения используют разные языки в зависимости от того, на какой платформе они созданы. Например, Java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AA6DFE" w:rsidRPr="005757BA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Android, Swift или Objective-C </w:t>
      </w:r>
      <w:r w:rsidR="007E05A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iOS</w:t>
      </w:r>
      <w:r w:rsidR="00B7072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072A" w:rsidRPr="005757BA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>, а C#</w:t>
      </w:r>
      <w:r w:rsidR="00B7072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072A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A6DFE" w:rsidRPr="005757BA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7E05A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80A47" w:rsidRPr="005757BA">
        <w:rPr>
          <w:rFonts w:ascii="Times New Roman" w:hAnsi="Times New Roman" w:cs="Times New Roman"/>
          <w:sz w:val="28"/>
          <w:szCs w:val="28"/>
          <w:lang w:val="ru-RU"/>
        </w:rPr>
        <w:t>для большинства приложений Windows.</w:t>
      </w:r>
    </w:p>
    <w:p w14:paraId="5867442D" w14:textId="1711796D" w:rsidR="00252FF1" w:rsidRPr="005757BA" w:rsidRDefault="0082606C" w:rsidP="00252FF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упоминалось ранее,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82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являются разновидностью веб-приложений. 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Всякий раз, посещая веб-сайт,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>контент</w:t>
      </w:r>
      <w:r>
        <w:rPr>
          <w:rFonts w:ascii="Times New Roman" w:hAnsi="Times New Roman" w:cs="Times New Roman"/>
          <w:sz w:val="28"/>
          <w:szCs w:val="28"/>
          <w:lang w:val="ru-RU"/>
        </w:rPr>
        <w:t>, как правило,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 актуальном состоянии. Опыт работы с этим сайтом может быть как эфемерным, так и постоянным. </w:t>
      </w: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>быть доступ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кому угодно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где угодно, на любом устройстве с помощью единой базы кода. Однако нативные приложения известны своей невероятной функциональностью и надежностью. Они всегда присутствуют на домашних экранах, в доках и на панелях задач и работают независимо от сетевого подключения, запускаясь в собственном автономном режиме. Они могут читать и записывать файлы из локальной файловой системы, получать доступ к оборудованию, подключенному через USB, последовательный порт или Bluetooth,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взаимодействовать с данными, хранящимися на устройстве пользователя, такими как контакты и события 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календаря. Кроме того, у нативных приложений есть другие возможности, такие как возможность использовать жесты на мобильных устройствах (стандартные жесты операционной системы или собственные жесты, определяемые приложением), использовать систему уведомлений устройств</w:t>
      </w:r>
      <w:r w:rsidR="00F77732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делать снимки, просматривать воспроизведение </w:t>
      </w:r>
      <w:r>
        <w:rPr>
          <w:rFonts w:ascii="Times New Roman" w:hAnsi="Times New Roman" w:cs="Times New Roman"/>
          <w:sz w:val="28"/>
          <w:szCs w:val="28"/>
          <w:lang w:val="ru-RU"/>
        </w:rPr>
        <w:t>музыкальных композиций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или управлять им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другом приложении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связи с чем </w:t>
      </w:r>
      <w:r w:rsidR="00252FF1" w:rsidRPr="005757BA">
        <w:rPr>
          <w:rFonts w:ascii="Times New Roman" w:hAnsi="Times New Roman" w:cs="Times New Roman"/>
          <w:sz w:val="28"/>
          <w:szCs w:val="28"/>
          <w:lang w:val="ru-RU"/>
        </w:rPr>
        <w:t>нативные приложения ощущаются как часть устройства, на котором они работают.</w:t>
      </w:r>
    </w:p>
    <w:p w14:paraId="19FCC7DF" w14:textId="0D69774D" w:rsidR="00252FF1" w:rsidRPr="00CD0DE2" w:rsidRDefault="00252FF1" w:rsidP="00252FF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Если рассматривать нативные приложения и веб-приложениях с точки зрения возможностей и охвата, первые представляют собой лучшие возможности, а веб-приложения – наиболее доступные.</w:t>
      </w:r>
    </w:p>
    <w:p w14:paraId="46EAA100" w14:textId="77777777" w:rsidR="000D47EF" w:rsidRPr="005757BA" w:rsidRDefault="000D47EF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F30282" w14:textId="6DCDDD13" w:rsidR="00293FD8" w:rsidRPr="005757BA" w:rsidRDefault="006E1DE0" w:rsidP="005757BA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03861644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Раздел 2.1. Преимущества</w:t>
      </w:r>
      <w:r w:rsidR="00590F8F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 </w:t>
      </w:r>
      <w:r w:rsidR="00B2046A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недостатки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PWAs</w:t>
      </w:r>
      <w:r w:rsidR="0064747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в сравнении с нативными приложениями</w:t>
      </w:r>
      <w:r w:rsidR="00CE214E"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bookmarkEnd w:id="3"/>
    </w:p>
    <w:p w14:paraId="033CCAA5" w14:textId="77777777" w:rsidR="00293FD8" w:rsidRPr="005757BA" w:rsidRDefault="00293FD8" w:rsidP="00F12F4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EE1FF8" w14:textId="0F2FCAA6" w:rsidR="000F693F" w:rsidRDefault="000E5EEC" w:rsidP="0082606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современны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5C7B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-интерфейс</w:t>
      </w:r>
      <w:r w:rsidR="009B472C" w:rsidRPr="005757B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чтобы обеспечить расширенн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>ый функционал, сравнимый с нативными приложения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надежность и возможность установки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на устройства пользователей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обеспечивая доступ к</w:t>
      </w:r>
      <w:r w:rsidR="000F693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контенту и возможностям</w:t>
      </w:r>
      <w:r w:rsidR="00655C7B" w:rsidRPr="005757BA">
        <w:rPr>
          <w:rFonts w:ascii="Times New Roman" w:hAnsi="Times New Roman" w:cs="Times New Roman"/>
          <w:sz w:val="28"/>
          <w:szCs w:val="28"/>
          <w:lang w:val="ru-RU"/>
        </w:rPr>
        <w:t>, в любом месте и на любом устройстве с помощью единой кодовой базы.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 Концепция </w:t>
      </w:r>
      <w:r w:rsidR="000A4A4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а разработана опираясь на три стопа: 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функциональ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>ность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, надежн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>ость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устанавливаем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ость, 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превра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>тить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опыт</w:t>
      </w:r>
      <w:r w:rsidR="00DD050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</w:t>
      </w:r>
      <w:r w:rsidR="000D76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F7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 в опыт, </w:t>
      </w:r>
      <w:r w:rsidR="000D76F7" w:rsidRPr="005757BA">
        <w:rPr>
          <w:rFonts w:ascii="Times New Roman" w:hAnsi="Times New Roman" w:cs="Times New Roman"/>
          <w:sz w:val="28"/>
          <w:szCs w:val="28"/>
          <w:lang w:val="ru-RU"/>
        </w:rPr>
        <w:t>подобн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 xml:space="preserve">ому при </w:t>
      </w:r>
      <w:r w:rsidR="005B6CF4" w:rsidRPr="005757BA">
        <w:rPr>
          <w:rFonts w:ascii="Times New Roman" w:hAnsi="Times New Roman" w:cs="Times New Roman"/>
          <w:sz w:val="28"/>
          <w:szCs w:val="28"/>
          <w:lang w:val="ru-RU"/>
        </w:rPr>
        <w:t>использовани</w:t>
      </w:r>
      <w:r w:rsidR="0082606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B6CF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нативных приложений</w:t>
      </w:r>
      <w:r w:rsidR="00892671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C08F9" w14:textId="0215241A" w:rsidR="00F70822" w:rsidRPr="0082606C" w:rsidRDefault="0082606C" w:rsidP="0082606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для ресурса </w:t>
      </w:r>
      <w:r w:rsidRPr="0082606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2606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2606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содержащему рекомендации по современной веб-разработке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разработчики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Richard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Pete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LePage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основываяь на статистике и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826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делают небольшой вывод, что прогрессивные веб-приложения </w:t>
      </w:r>
      <w:r w:rsidR="00C64AA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являются «лучшим из обоих миров» в контексте </w:t>
      </w:r>
      <w:r w:rsidR="00677769" w:rsidRPr="005757BA">
        <w:rPr>
          <w:rFonts w:ascii="Times New Roman" w:hAnsi="Times New Roman" w:cs="Times New Roman"/>
          <w:sz w:val="28"/>
          <w:szCs w:val="28"/>
          <w:lang w:val="ru-RU"/>
        </w:rPr>
        <w:t>нативных и веб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77769" w:rsidRPr="005757BA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776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выделя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7776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</w:t>
      </w:r>
      <w:r w:rsidR="0000396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отличительные черты </w:t>
      </w:r>
      <w:r w:rsidR="00F7082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70822" w:rsidRPr="0082606C">
        <w:rPr>
          <w:rFonts w:ascii="Times New Roman" w:hAnsi="Times New Roman" w:cs="Times New Roman"/>
          <w:sz w:val="28"/>
          <w:szCs w:val="28"/>
          <w:lang w:val="ru-RU"/>
        </w:rPr>
        <w:t xml:space="preserve"> [10]:</w:t>
      </w:r>
    </w:p>
    <w:p w14:paraId="7670ECDD" w14:textId="6A1862E3" w:rsidR="00C319C3" w:rsidRPr="005757BA" w:rsidRDefault="00C319C3" w:rsidP="00C319C3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Надёжность</w:t>
      </w:r>
    </w:p>
    <w:p w14:paraId="6088A0D8" w14:textId="29E52E31" w:rsidR="00C319C3" w:rsidRPr="005757BA" w:rsidRDefault="00C319C3" w:rsidP="00C319C3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Устанавливаемость</w:t>
      </w:r>
    </w:p>
    <w:p w14:paraId="579A736D" w14:textId="3B09B7E5" w:rsidR="00C319C3" w:rsidRPr="005757BA" w:rsidRDefault="006410B4" w:rsidP="00C319C3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Использование возможностей обоих платформ.</w:t>
      </w:r>
    </w:p>
    <w:p w14:paraId="4A709857" w14:textId="17B44E89" w:rsidR="001A0DC4" w:rsidRPr="005757BA" w:rsidRDefault="00EB2B76" w:rsidP="001A0DC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F4C88" w:rsidRPr="005757BA">
        <w:rPr>
          <w:rFonts w:ascii="Times New Roman" w:hAnsi="Times New Roman" w:cs="Times New Roman"/>
          <w:sz w:val="28"/>
          <w:szCs w:val="28"/>
          <w:lang w:val="ru-RU"/>
        </w:rPr>
        <w:t>ассм</w:t>
      </w:r>
      <w:r w:rsidR="00131AB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отрим каждый из этих пунктов детальнее.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315F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писывая 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>прогрессивных веб-приложений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авторы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Sam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Richard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Pete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1E4D" w:rsidRPr="005757BA">
        <w:rPr>
          <w:rFonts w:ascii="Times New Roman" w:hAnsi="Times New Roman" w:cs="Times New Roman"/>
          <w:sz w:val="28"/>
          <w:szCs w:val="28"/>
          <w:lang w:val="en-US"/>
        </w:rPr>
        <w:t>LePage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в той же статье </w:t>
      </w:r>
      <w:r w:rsidR="00A21E4D" w:rsidRPr="005757BA">
        <w:rPr>
          <w:rFonts w:ascii="Times New Roman" w:hAnsi="Times New Roman" w:cs="Times New Roman"/>
          <w:sz w:val="28"/>
          <w:szCs w:val="28"/>
          <w:lang w:val="ru-RU"/>
        </w:rPr>
        <w:t>приводят в пример</w:t>
      </w:r>
      <w:r w:rsidR="00FE712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создания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FE7129" w:rsidRPr="005757B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гиперлокального видеочата, используя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геолокацию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-уведомления.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возможностям </w:t>
      </w:r>
      <w:r w:rsidR="00F04C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04C51" w:rsidRPr="00F04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устанавливаемым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 на любое устройство, имеющего веб-браузер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разговоры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него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виртуальными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>, использую технологии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WebVR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Отмечается, что с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внедрением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технологии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WebAssembly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могут 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подключиться к другим экосистемам, таким как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++ и </w:t>
      </w:r>
      <w:r w:rsidR="001A0DC4" w:rsidRPr="005757BA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и привнести в </w:t>
      </w:r>
      <w:r w:rsidR="00CD03A1" w:rsidRPr="005757BA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десятилетия работы и возможностей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4C51">
        <w:rPr>
          <w:rFonts w:ascii="Times New Roman" w:hAnsi="Times New Roman" w:cs="Times New Roman"/>
          <w:sz w:val="28"/>
          <w:szCs w:val="28"/>
          <w:lang w:val="ru-RU"/>
        </w:rPr>
        <w:t xml:space="preserve">нативных приложений 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>[10]</w:t>
      </w:r>
      <w:r w:rsidR="001A0DC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F98732" w14:textId="5DB8C094" w:rsidR="006E6A43" w:rsidRPr="005757BA" w:rsidRDefault="0068756B" w:rsidP="002D6E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объединяя </w:t>
      </w:r>
      <w:r w:rsidR="002056EF" w:rsidRPr="005757BA">
        <w:rPr>
          <w:rFonts w:ascii="Times New Roman" w:hAnsi="Times New Roman" w:cs="Times New Roman"/>
          <w:sz w:val="28"/>
          <w:szCs w:val="28"/>
          <w:lang w:val="ru-RU"/>
        </w:rPr>
        <w:t>в себе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56E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основу 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>веб-приложений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4533F" w:rsidRPr="005757BA">
        <w:rPr>
          <w:rFonts w:ascii="Times New Roman" w:hAnsi="Times New Roman" w:cs="Times New Roman"/>
          <w:sz w:val="28"/>
          <w:szCs w:val="28"/>
          <w:lang w:val="ru-RU"/>
        </w:rPr>
        <w:t>новые веб</w:t>
      </w:r>
      <w:r w:rsidR="00C4703A" w:rsidRPr="005757BA">
        <w:rPr>
          <w:rFonts w:ascii="Times New Roman" w:hAnsi="Times New Roman" w:cs="Times New Roman"/>
          <w:sz w:val="28"/>
          <w:szCs w:val="28"/>
          <w:lang w:val="ru-RU"/>
        </w:rPr>
        <w:t>-стандарты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WaSP</w:t>
      </w:r>
      <w:r w:rsidR="002D6E10" w:rsidRPr="002D6E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D6E10" w:rsidRPr="002D6E1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 и др.,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F2733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F273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32FE3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A32FE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способны претендовать на в</w:t>
      </w:r>
      <w:r w:rsidR="00415755" w:rsidRPr="005757BA">
        <w:rPr>
          <w:rFonts w:ascii="Times New Roman" w:hAnsi="Times New Roman" w:cs="Times New Roman"/>
          <w:sz w:val="28"/>
          <w:szCs w:val="28"/>
          <w:lang w:val="ru-RU"/>
        </w:rPr>
        <w:t>озможности, которые до недавного времени были доступны только для приложений, разработанных для конкретной платформы.</w:t>
      </w:r>
      <w:r w:rsidR="00C4703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>Постепенно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03DC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E6A4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будут обрастать </w:t>
      </w:r>
      <w:r w:rsidR="00CB03DC" w:rsidRPr="005757BA">
        <w:rPr>
          <w:rFonts w:ascii="Times New Roman" w:hAnsi="Times New Roman" w:cs="Times New Roman"/>
          <w:sz w:val="28"/>
          <w:szCs w:val="28"/>
          <w:lang w:val="ru-RU"/>
        </w:rPr>
        <w:t>все большим и большим фу</w:t>
      </w:r>
      <w:r w:rsidR="0012144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нкционалом. 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>Однако уже сейчас, с помощью</w:t>
      </w:r>
      <w:r w:rsidR="00BB092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127" w:rsidRPr="005757B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90F5A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38482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такие функции, как доступ к файловой системе, управлением мультимедиа</w:t>
      </w:r>
      <w:r w:rsidR="001E36E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полная поддержка буфера обмена.</w:t>
      </w:r>
    </w:p>
    <w:p w14:paraId="16CF3455" w14:textId="77777777" w:rsidR="002D6E10" w:rsidRDefault="00E52085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Как отмечалось ранее,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BA15F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способны запускаться с домашнего экрана, док-станции или панели задач пользователя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в отдельном окне вместо вкладки браузера</w:t>
      </w:r>
      <w:r w:rsidR="00BA15F1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Их можно искать на устройств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е в списке установленных программ 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и переключаться между ними с помощью многозадачности, заставляя их чувствовать себя частью устройства, на котором они установлены. </w:t>
      </w:r>
      <w:r w:rsidR="001264F8" w:rsidRPr="005757BA">
        <w:rPr>
          <w:rFonts w:ascii="Times New Roman" w:hAnsi="Times New Roman" w:cs="Times New Roman"/>
          <w:sz w:val="28"/>
          <w:szCs w:val="28"/>
          <w:lang w:val="ru-RU"/>
        </w:rPr>
        <w:t>Все эти возможности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2D6E10" w:rsidRPr="005757BA">
        <w:rPr>
          <w:rFonts w:ascii="Times New Roman" w:hAnsi="Times New Roman" w:cs="Times New Roman"/>
          <w:sz w:val="28"/>
          <w:szCs w:val="28"/>
          <w:lang w:val="ru-RU"/>
        </w:rPr>
        <w:t>возможности, зарезервированные при работе в браузере, например, сочетания клавиш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>открываются после установки веб-приложения</w:t>
      </w:r>
      <w:r w:rsidR="001264F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</w:t>
      </w:r>
      <w:r w:rsidR="0043026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BF99EA6" w14:textId="7FBBBC4C" w:rsidR="00E7387C" w:rsidRPr="005757BA" w:rsidRDefault="00E7387C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нативные приложения и PWA, стоит отметить, что первые практически не существуют вне магазина приложений. Это создает как положительные стороны, так и недостатки для обоих платформ. Так, в случае блокировки нативного приложения в магазине приложений, его распространение может затрудниться или вовсе остановиться. PWA же </w:t>
      </w:r>
      <w:r w:rsidR="003823CD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имеют такой проблемы, так как </w:t>
      </w:r>
      <w:r w:rsidR="005871BD" w:rsidRPr="00E7387C">
        <w:rPr>
          <w:rFonts w:ascii="Times New Roman" w:hAnsi="Times New Roman" w:cs="Times New Roman"/>
          <w:sz w:val="28"/>
          <w:szCs w:val="28"/>
          <w:lang w:val="ru-RU"/>
        </w:rPr>
        <w:t>они, по сути,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на основе сайтов и веб-приложений, что позволяет им «жить» вне магазинов и распространяться </w:t>
      </w:r>
      <w:r w:rsidR="00A94A20" w:rsidRPr="00E7387C">
        <w:rPr>
          <w:rFonts w:ascii="Times New Roman" w:hAnsi="Times New Roman" w:cs="Times New Roman"/>
          <w:sz w:val="28"/>
          <w:szCs w:val="28"/>
          <w:lang w:val="ru-RU"/>
        </w:rPr>
        <w:t>посредством</w:t>
      </w:r>
      <w:r w:rsidRPr="00E7387C">
        <w:rPr>
          <w:rFonts w:ascii="Times New Roman" w:hAnsi="Times New Roman" w:cs="Times New Roman"/>
          <w:sz w:val="28"/>
          <w:szCs w:val="28"/>
          <w:lang w:val="ru-RU"/>
        </w:rPr>
        <w:t xml:space="preserve"> ссылок</w:t>
      </w:r>
      <w:r w:rsidR="00EE47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что в свою очередь </w:t>
      </w:r>
      <w:r w:rsidR="00EE47C7">
        <w:rPr>
          <w:rFonts w:ascii="Times New Roman" w:hAnsi="Times New Roman" w:cs="Times New Roman"/>
          <w:sz w:val="28"/>
          <w:szCs w:val="28"/>
          <w:lang w:val="ru-RU"/>
        </w:rPr>
        <w:t xml:space="preserve">создает </w:t>
      </w:r>
      <w:r w:rsidR="00185EE3">
        <w:rPr>
          <w:rFonts w:ascii="Times New Roman" w:hAnsi="Times New Roman" w:cs="Times New Roman"/>
          <w:sz w:val="28"/>
          <w:szCs w:val="28"/>
          <w:lang w:val="ru-RU"/>
        </w:rPr>
        <w:t>сложности</w:t>
      </w:r>
      <w:r w:rsidR="0038693A">
        <w:rPr>
          <w:rFonts w:ascii="Times New Roman" w:hAnsi="Times New Roman" w:cs="Times New Roman"/>
          <w:sz w:val="28"/>
          <w:szCs w:val="28"/>
          <w:lang w:val="ru-RU"/>
        </w:rPr>
        <w:t xml:space="preserve">: более сложную процедуру </w:t>
      </w:r>
      <w:r w:rsidR="00185EE3">
        <w:rPr>
          <w:rFonts w:ascii="Times New Roman" w:hAnsi="Times New Roman" w:cs="Times New Roman"/>
          <w:sz w:val="28"/>
          <w:szCs w:val="28"/>
          <w:lang w:val="ru-RU"/>
        </w:rPr>
        <w:t>публикаци</w:t>
      </w:r>
      <w:r w:rsidR="0038693A">
        <w:rPr>
          <w:rFonts w:ascii="Times New Roman" w:hAnsi="Times New Roman" w:cs="Times New Roman"/>
          <w:sz w:val="28"/>
          <w:szCs w:val="28"/>
          <w:lang w:val="ru-RU"/>
        </w:rPr>
        <w:t>и в магазинах приложений.</w:t>
      </w:r>
    </w:p>
    <w:p w14:paraId="4D418C6F" w14:textId="77777777" w:rsidR="002D6E10" w:rsidRDefault="007E5FDF" w:rsidP="00B2046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Рассматривая надёжность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 с точки зрения пользователя, </w:t>
      </w:r>
      <w:r w:rsidR="00CC0DAC" w:rsidRPr="005757BA"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="0093529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смотрим на то, насколько стабильно и быстро работает веб-приложение и насколько оно зависит от скорости работы или отсутствия сети.</w:t>
      </w:r>
      <w:r w:rsidR="00C812F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Производительность </w:t>
      </w:r>
      <w:r w:rsidR="00DC63BC" w:rsidRPr="005757BA">
        <w:rPr>
          <w:rFonts w:ascii="Times New Roman" w:hAnsi="Times New Roman" w:cs="Times New Roman"/>
          <w:sz w:val="28"/>
          <w:szCs w:val="28"/>
          <w:lang w:val="ru-RU"/>
        </w:rPr>
        <w:t>прямо влияет н</w:t>
      </w:r>
      <w:r w:rsidR="00CE091C" w:rsidRPr="005757BA">
        <w:rPr>
          <w:rFonts w:ascii="Times New Roman" w:hAnsi="Times New Roman" w:cs="Times New Roman"/>
          <w:sz w:val="28"/>
          <w:szCs w:val="28"/>
          <w:lang w:val="ru-RU"/>
        </w:rPr>
        <w:t>а то,</w:t>
      </w:r>
      <w:r w:rsidR="00C812F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как пользователи воспринимают приложение</w:t>
      </w:r>
      <w:r w:rsidR="003522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5145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Прокрутка и анимация должны казаться плавными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2E8F">
        <w:rPr>
          <w:rFonts w:ascii="Times New Roman" w:hAnsi="Times New Roman" w:cs="Times New Roman"/>
          <w:sz w:val="28"/>
          <w:szCs w:val="28"/>
          <w:lang w:val="ru-RU"/>
        </w:rPr>
        <w:t xml:space="preserve">а элементы </w:t>
      </w:r>
      <w:r w:rsidR="00172E8F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72E8F" w:rsidRPr="00172E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72E8F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172E8F" w:rsidRPr="00172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2E8F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красивыми и отзывчивыми,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045551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45551" w:rsidRPr="0004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>ограничены в разработке</w:t>
      </w:r>
      <w:r w:rsidR="00045551" w:rsidRPr="00045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3280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пользовательского интерфейса </w:t>
      </w:r>
      <w:r w:rsidR="00045551">
        <w:rPr>
          <w:rFonts w:ascii="Times New Roman" w:hAnsi="Times New Roman" w:cs="Times New Roman"/>
          <w:sz w:val="28"/>
          <w:szCs w:val="28"/>
          <w:lang w:val="ru-RU"/>
        </w:rPr>
        <w:t xml:space="preserve">лишь </w:t>
      </w:r>
      <w:r w:rsidR="003F4E10">
        <w:rPr>
          <w:rFonts w:ascii="Times New Roman" w:hAnsi="Times New Roman" w:cs="Times New Roman"/>
          <w:sz w:val="28"/>
          <w:szCs w:val="28"/>
          <w:lang w:val="ru-RU"/>
        </w:rPr>
        <w:t xml:space="preserve">средствами веб-технологий, когда </w:t>
      </w:r>
      <w:r w:rsidR="00785E1E">
        <w:rPr>
          <w:rFonts w:ascii="Times New Roman" w:hAnsi="Times New Roman" w:cs="Times New Roman"/>
          <w:sz w:val="28"/>
          <w:szCs w:val="28"/>
          <w:lang w:val="ru-RU"/>
        </w:rPr>
        <w:t>нативные приложения</w:t>
      </w:r>
      <w:r w:rsidR="005B6B71">
        <w:rPr>
          <w:rFonts w:ascii="Times New Roman" w:hAnsi="Times New Roman" w:cs="Times New Roman"/>
          <w:sz w:val="28"/>
          <w:szCs w:val="28"/>
          <w:lang w:val="ru-RU"/>
        </w:rPr>
        <w:t xml:space="preserve"> не имеют такого ограничения.</w:t>
      </w:r>
      <w:r w:rsidR="008E619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F07C5E" w14:textId="3F0277ED" w:rsidR="002D6E10" w:rsidRPr="005757BA" w:rsidRDefault="00500D1B" w:rsidP="002D6E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работать </w:t>
      </w:r>
      <w:r w:rsidR="001E4418" w:rsidRPr="005757BA">
        <w:rPr>
          <w:rFonts w:ascii="Times New Roman" w:hAnsi="Times New Roman" w:cs="Times New Roman"/>
          <w:sz w:val="28"/>
          <w:szCs w:val="28"/>
          <w:lang w:val="ru-RU"/>
        </w:rPr>
        <w:t>независимо от сетевого соединения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, так как пользователи ожидают, что </w:t>
      </w:r>
      <w:r w:rsidR="002D6E10" w:rsidRPr="005757BA">
        <w:rPr>
          <w:rFonts w:ascii="Times New Roman" w:hAnsi="Times New Roman" w:cs="Times New Roman"/>
          <w:sz w:val="28"/>
          <w:szCs w:val="28"/>
          <w:lang w:val="ru-RU"/>
        </w:rPr>
        <w:t>они взаимодействуют с актуальным контентом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, а если получение актуального контента не возможно, они ожидают получить об этом сообщение. До недавнего времени работа в автономном режиме была доступа только нативным приложениям, однако с помощью базы данных 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lastRenderedPageBreak/>
        <w:t>IndexedDB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2D6E10" w:rsidRPr="002D6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, эту возможность можно реализовать для </w:t>
      </w:r>
      <w:r w:rsidR="002D6E10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>, позволяя</w:t>
      </w:r>
      <w:r w:rsidR="005E7E67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предоставить пользователям отличное взаимодействие с контентом.</w:t>
      </w:r>
    </w:p>
    <w:p w14:paraId="21B4B044" w14:textId="2B9C1704" w:rsidR="00935299" w:rsidRPr="005757BA" w:rsidRDefault="00B94E67" w:rsidP="00B2046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</w:t>
      </w:r>
      <w:r w:rsidR="00CD1F9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все свои преимущества и положительные стороны </w:t>
      </w:r>
      <w:r w:rsidR="00CD1F96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D1F96" w:rsidRPr="005757BA">
        <w:rPr>
          <w:rFonts w:ascii="Times New Roman" w:hAnsi="Times New Roman" w:cs="Times New Roman"/>
          <w:sz w:val="28"/>
          <w:szCs w:val="28"/>
          <w:lang w:val="ru-RU"/>
        </w:rPr>
        <w:t>, как и какая-либо иная технология, имеет свои ограничения.</w:t>
      </w:r>
      <w:r w:rsidR="00B45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>В частности,</w:t>
      </w:r>
      <w:r w:rsidR="00B45109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многие разработчики и исследователи данной темы, отмечают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что главным ограничением </w:t>
      </w:r>
      <w:r w:rsidR="00400B98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00B9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является их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поддержка в старых версия</w:t>
      </w:r>
      <w:r w:rsidR="00F835CD" w:rsidRPr="005757B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популярных браузеров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 возможностей на разных платформах</w:t>
      </w:r>
      <w:r w:rsidR="00E07063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81A66" w14:textId="67EA9306" w:rsidR="006619A0" w:rsidRDefault="00F835CD" w:rsidP="007E551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автор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>стать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2C51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Know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Progressive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Decide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Needs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2D6E10" w:rsidRPr="005757BA">
        <w:rPr>
          <w:rFonts w:ascii="Times New Roman" w:hAnsi="Times New Roman" w:cs="Times New Roman"/>
          <w:sz w:val="28"/>
          <w:szCs w:val="28"/>
          <w:lang w:val="en-US"/>
        </w:rPr>
        <w:t>Kateryna</w:t>
      </w:r>
      <w:r w:rsidR="002D6E10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E10" w:rsidRPr="005757BA">
        <w:rPr>
          <w:rFonts w:ascii="Times New Roman" w:hAnsi="Times New Roman" w:cs="Times New Roman"/>
          <w:sz w:val="28"/>
          <w:szCs w:val="28"/>
          <w:lang w:val="en-US"/>
        </w:rPr>
        <w:t>Khalimonchuk</w:t>
      </w:r>
      <w:r w:rsidR="002D6E10" w:rsidRPr="002D6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926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приводит сравнительную таблицу 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>доступных возможностей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4F08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9377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каж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дой платформы 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устройств </w:t>
      </w:r>
      <w:r w:rsidR="008B26DF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с указанием </w:t>
      </w:r>
      <w:r w:rsidR="009327E6" w:rsidRPr="005757BA">
        <w:rPr>
          <w:rFonts w:ascii="Times New Roman" w:hAnsi="Times New Roman" w:cs="Times New Roman"/>
          <w:sz w:val="28"/>
          <w:szCs w:val="28"/>
          <w:lang w:val="ru-RU"/>
        </w:rPr>
        <w:t>поддерживаемых браузеров и их долей рынка.</w:t>
      </w:r>
      <w:r w:rsidR="00484F08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>Сверив и д</w:t>
      </w:r>
      <w:r w:rsidR="00347CF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обавив актуальные сведения </w:t>
      </w:r>
      <w:r w:rsidR="0091237C" w:rsidRPr="005757BA">
        <w:rPr>
          <w:rFonts w:ascii="Times New Roman" w:hAnsi="Times New Roman" w:cs="Times New Roman"/>
          <w:sz w:val="28"/>
          <w:szCs w:val="28"/>
          <w:lang w:val="ru-RU"/>
        </w:rPr>
        <w:t>о поддержке</w:t>
      </w:r>
      <w:r w:rsidR="002D6E10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функциональных возможностей по состоянию на первую половину 2022 года</w:t>
      </w:r>
      <w:r w:rsidR="005D4D7B" w:rsidRPr="005D4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4D7B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ресурса </w:t>
      </w:r>
      <w:r w:rsidR="005D4D7B">
        <w:rPr>
          <w:rFonts w:ascii="Times New Roman" w:hAnsi="Times New Roman" w:cs="Times New Roman"/>
          <w:sz w:val="28"/>
          <w:szCs w:val="28"/>
          <w:lang w:val="en-US"/>
        </w:rPr>
        <w:t>caniuse</w:t>
      </w:r>
      <w:r w:rsidR="0091237C" w:rsidRPr="005757BA">
        <w:rPr>
          <w:rFonts w:ascii="Times New Roman" w:hAnsi="Times New Roman" w:cs="Times New Roman"/>
          <w:sz w:val="28"/>
          <w:szCs w:val="28"/>
          <w:lang w:val="ru-RU"/>
        </w:rPr>
        <w:t>, рассмотрим данную таблицу [Таблица 2.1].</w:t>
      </w:r>
    </w:p>
    <w:p w14:paraId="61A60B63" w14:textId="24875035" w:rsidR="005F3895" w:rsidRDefault="002D6E10" w:rsidP="002D6E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заметить,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D6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платформа имеет наиболее полную поддержку функциональных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сравнении с другими платформами, в связи с чем д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лительное время существовало ошибочное мнение, что </w:t>
      </w:r>
      <w:r w:rsidR="005F3895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– технология, доступная лишь для </w:t>
      </w:r>
      <w:r w:rsidR="005F3895" w:rsidRPr="005757B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платформы. </w:t>
      </w:r>
      <w:r w:rsidR="005D4D7B">
        <w:rPr>
          <w:rFonts w:ascii="Times New Roman" w:hAnsi="Times New Roman" w:cs="Times New Roman"/>
          <w:sz w:val="28"/>
          <w:szCs w:val="28"/>
          <w:lang w:val="ru-RU"/>
        </w:rPr>
        <w:t>На что были причины, ведь отсутствие о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тсутствие </w:t>
      </w:r>
      <w:r w:rsidR="005F3895" w:rsidRPr="005757B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>-уведомлений</w:t>
      </w:r>
      <w:r w:rsidR="005F3895" w:rsidRPr="00B3725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F3895" w:rsidRPr="00B372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платформе)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небольшой размер хранения данных для автономных приложений, который не может превышать 50МБ, ограничивают объем функциональности на </w:t>
      </w:r>
      <w:r w:rsidR="005F3895" w:rsidRPr="005757B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платформ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5F3895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и могут наложить определенные ограничения на внедрение прогрессивного веб-приложения для бизнеса</w:t>
      </w:r>
      <w:r w:rsidR="005D4D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1CD997" w14:textId="09C39891" w:rsidR="005D4D7B" w:rsidRPr="005D4D7B" w:rsidRDefault="005D4D7B" w:rsidP="002D6E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касаемо </w:t>
      </w:r>
      <w:r>
        <w:rPr>
          <w:rFonts w:ascii="Times New Roman" w:hAnsi="Times New Roman" w:cs="Times New Roman"/>
          <w:sz w:val="28"/>
          <w:szCs w:val="28"/>
          <w:lang w:val="en-US"/>
        </w:rPr>
        <w:t>PushApi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помощью которого реализуется возможность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D4D7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уведомлений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5D4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приложениях, на момент написания данной работы не имеется никакой поддержки на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D4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платформе</w:t>
      </w:r>
      <w:r w:rsidRPr="005D4D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2.1.1</w:t>
      </w:r>
      <w:r w:rsidRPr="005D4D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CB58EB" w14:textId="441F108E" w:rsidR="005D4D7B" w:rsidRDefault="005D4D7B" w:rsidP="002D6E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82177D" w14:textId="0ABAE00C" w:rsidR="005D4D7B" w:rsidRDefault="005D4D7B" w:rsidP="005D4D7B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4D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31E0CF" wp14:editId="402B3CD8">
            <wp:extent cx="5647690" cy="24189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4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196E" w14:textId="251A848D" w:rsidR="005D4D7B" w:rsidRPr="005D4D7B" w:rsidRDefault="005D4D7B" w:rsidP="005D4D7B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2.1.1 Сведения из ресур</w:t>
      </w:r>
      <w:r w:rsidR="00CD0DE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caniuse</w:t>
      </w:r>
      <w:r w:rsidRPr="005D4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поддержке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PushApi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популярными браузерами</w:t>
      </w:r>
    </w:p>
    <w:p w14:paraId="2B286D50" w14:textId="48B0E59C" w:rsidR="00453DF9" w:rsidRDefault="009D20C0" w:rsidP="005F389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Хоть нативные оболочки </w:t>
      </w:r>
      <w:r w:rsidR="005D4D7B" w:rsidRPr="005D4D7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D4D7B">
        <w:rPr>
          <w:rFonts w:ascii="Times New Roman" w:hAnsi="Times New Roman" w:cs="Times New Roman"/>
          <w:sz w:val="28"/>
          <w:szCs w:val="28"/>
          <w:lang w:val="en-US"/>
        </w:rPr>
        <w:t>WebView</w:t>
      </w:r>
      <w:r w:rsidR="005D4D7B" w:rsidRPr="005D4D7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позволяют решить 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>большинство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проблем, стоит все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 xml:space="preserve"> же отметить, что нативные приложение, им</w:t>
      </w:r>
      <w:r w:rsidR="008B7B6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 xml:space="preserve">я полный набор </w:t>
      </w:r>
      <w:r w:rsidR="00262E75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262E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B7B60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доступ</w:t>
      </w:r>
      <w:r w:rsidR="009B4C60">
        <w:rPr>
          <w:rFonts w:ascii="Times New Roman" w:hAnsi="Times New Roman" w:cs="Times New Roman"/>
          <w:sz w:val="28"/>
          <w:szCs w:val="28"/>
          <w:lang w:val="ru-RU"/>
        </w:rPr>
        <w:t xml:space="preserve"> ко всем контроллерам и нативным утилитам</w:t>
      </w:r>
      <w:r w:rsidR="002F72F4" w:rsidRPr="002F7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72F4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 xml:space="preserve">, когда функциональность </w:t>
      </w:r>
      <w:r w:rsidR="00910176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10176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платформы и браузера.</w:t>
      </w:r>
      <w:r w:rsidR="00453D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Одновременно с этим, </w:t>
      </w:r>
      <w:r w:rsidR="00647470">
        <w:rPr>
          <w:rFonts w:ascii="Times New Roman" w:hAnsi="Times New Roman" w:cs="Times New Roman"/>
          <w:sz w:val="28"/>
          <w:szCs w:val="28"/>
          <w:lang w:val="ru-RU"/>
        </w:rPr>
        <w:t>стоит отметить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7470">
        <w:rPr>
          <w:rFonts w:ascii="Times New Roman" w:hAnsi="Times New Roman" w:cs="Times New Roman"/>
          <w:sz w:val="28"/>
          <w:szCs w:val="28"/>
          <w:lang w:val="ru-RU"/>
        </w:rPr>
        <w:t xml:space="preserve"> что компания </w:t>
      </w:r>
      <w:r w:rsidR="0064747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47470" w:rsidRPr="006474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470">
        <w:rPr>
          <w:rFonts w:ascii="Times New Roman" w:hAnsi="Times New Roman" w:cs="Times New Roman"/>
          <w:sz w:val="28"/>
          <w:szCs w:val="28"/>
          <w:lang w:val="ru-RU"/>
        </w:rPr>
        <w:t xml:space="preserve">активно продвигает и развивает технологию </w:t>
      </w:r>
      <w:r w:rsidR="0064747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47470">
        <w:rPr>
          <w:rFonts w:ascii="Times New Roman" w:hAnsi="Times New Roman" w:cs="Times New Roman"/>
          <w:sz w:val="28"/>
          <w:szCs w:val="28"/>
          <w:lang w:val="ru-RU"/>
        </w:rPr>
        <w:t xml:space="preserve"> и её поддержку в свои продукты и сервисы. </w:t>
      </w:r>
      <w:r w:rsidR="005F4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3751DD" w:rsidRPr="0037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751DD" w:rsidRPr="0037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1D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же сейчас позволяет беспрепятственно установить </w:t>
      </w:r>
      <w:r w:rsidR="005F389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5F3895" w:rsidRPr="000E3C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895">
        <w:rPr>
          <w:rFonts w:ascii="Times New Roman" w:hAnsi="Times New Roman" w:cs="Times New Roman"/>
          <w:sz w:val="28"/>
          <w:szCs w:val="28"/>
          <w:lang w:val="ru-RU"/>
        </w:rPr>
        <w:t xml:space="preserve">и поддерживает необходимые возможности для обеспечения хорошего пользовательского опыта с приложением на всех платформах. </w:t>
      </w:r>
    </w:p>
    <w:p w14:paraId="0B199BDF" w14:textId="16C0BA0F" w:rsidR="00B25F52" w:rsidRDefault="000070F5" w:rsidP="00B25F5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Подводя итог вышесказанному,</w:t>
      </w:r>
      <w:r w:rsidR="007920C7">
        <w:rPr>
          <w:rFonts w:ascii="Times New Roman" w:hAnsi="Times New Roman" w:cs="Times New Roman"/>
          <w:sz w:val="28"/>
          <w:szCs w:val="28"/>
          <w:lang w:val="ru-RU"/>
        </w:rPr>
        <w:t xml:space="preserve"> можно определить следующие положительные и отрицательные стороны</w:t>
      </w:r>
      <w:r w:rsidR="00B25F52" w:rsidRPr="00B25F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F52"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="00647470">
        <w:rPr>
          <w:rFonts w:ascii="Times New Roman" w:hAnsi="Times New Roman" w:cs="Times New Roman"/>
          <w:sz w:val="28"/>
          <w:szCs w:val="28"/>
          <w:lang w:val="ru-RU"/>
        </w:rPr>
        <w:t>. К положительным сторонам можно отнести такие особенности как:</w:t>
      </w:r>
    </w:p>
    <w:p w14:paraId="1F87B38D" w14:textId="77777777" w:rsidR="00CD1B43" w:rsidRDefault="00B25F52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5582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5582D" w:rsidRPr="0085582D">
        <w:rPr>
          <w:rFonts w:ascii="Times New Roman" w:hAnsi="Times New Roman" w:cs="Times New Roman"/>
          <w:sz w:val="28"/>
          <w:szCs w:val="28"/>
          <w:lang w:val="ru-RU"/>
        </w:rPr>
        <w:t>пыт работы в браузере, похожий на</w:t>
      </w:r>
      <w:r w:rsidR="0085582D">
        <w:rPr>
          <w:rFonts w:ascii="Times New Roman" w:hAnsi="Times New Roman" w:cs="Times New Roman"/>
          <w:sz w:val="28"/>
          <w:szCs w:val="28"/>
          <w:lang w:val="ru-RU"/>
        </w:rPr>
        <w:t xml:space="preserve"> нативное</w:t>
      </w:r>
      <w:r w:rsidR="0085582D" w:rsidRPr="0085582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приложение;</w:t>
      </w:r>
    </w:p>
    <w:p w14:paraId="767ADFE3" w14:textId="7C962E33" w:rsidR="00CD1B43" w:rsidRPr="00081DA6" w:rsidRDefault="00CD1B43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DA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574BC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="00E574BC"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FA9408" w14:textId="34B7FCB3" w:rsidR="00E574BC" w:rsidRPr="00980367" w:rsidRDefault="00E574BC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D3759">
        <w:rPr>
          <w:rFonts w:ascii="Times New Roman" w:hAnsi="Times New Roman" w:cs="Times New Roman"/>
          <w:sz w:val="28"/>
          <w:szCs w:val="28"/>
          <w:lang w:val="ru-RU"/>
        </w:rPr>
        <w:t>безопасность и надёжность</w:t>
      </w:r>
      <w:r w:rsidR="009D3759" w:rsidRPr="0098036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2EDE0E" w14:textId="379E6FD1" w:rsidR="009D3759" w:rsidRPr="00081DA6" w:rsidRDefault="009D3759" w:rsidP="00CD1B4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03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80367">
        <w:rPr>
          <w:rFonts w:ascii="Times New Roman" w:hAnsi="Times New Roman" w:cs="Times New Roman"/>
          <w:sz w:val="28"/>
          <w:szCs w:val="28"/>
          <w:lang w:val="ru-RU"/>
        </w:rPr>
        <w:t>низкая стоимость разработки</w:t>
      </w:r>
      <w:r w:rsidR="00980367" w:rsidRPr="00081D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ED0192" w14:textId="0F052F0C" w:rsidR="00CD1B43" w:rsidRDefault="00980367" w:rsidP="0064747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E72D7">
        <w:rPr>
          <w:rFonts w:ascii="Times New Roman" w:hAnsi="Times New Roman" w:cs="Times New Roman"/>
          <w:sz w:val="28"/>
          <w:szCs w:val="28"/>
          <w:lang w:val="ru-RU"/>
        </w:rPr>
        <w:t>распространение</w:t>
      </w:r>
      <w:r w:rsidR="008E72D7" w:rsidRPr="006474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402AE9" w14:textId="13635AF5" w:rsidR="00647470" w:rsidRPr="00647470" w:rsidRDefault="00647470" w:rsidP="0064747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 любая технология,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6474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свои недостатки. В сравнении с нативными приложениями можно выделить важные и в случае разработки некоторых продуктов, даже критичные, недостатки:</w:t>
      </w:r>
    </w:p>
    <w:p w14:paraId="27BB01B1" w14:textId="77777777" w:rsidR="00647470" w:rsidRDefault="00647470" w:rsidP="0064747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зависимость функционала приложения от конкретной платформы и браузера</w:t>
      </w:r>
      <w:r w:rsidRPr="00BD4B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3C9CFF" w14:textId="77777777" w:rsidR="00647470" w:rsidRDefault="00647470" w:rsidP="0064747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</w:t>
      </w:r>
      <w:r w:rsidRPr="00513280">
        <w:rPr>
          <w:rFonts w:ascii="Times New Roman" w:hAnsi="Times New Roman" w:cs="Times New Roman"/>
          <w:sz w:val="28"/>
          <w:szCs w:val="28"/>
          <w:lang w:val="ru-RU"/>
        </w:rPr>
        <w:t>озможности пользовательского интерфейса ограничены функциональ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13280">
        <w:rPr>
          <w:rFonts w:ascii="Times New Roman" w:hAnsi="Times New Roman" w:cs="Times New Roman"/>
          <w:sz w:val="28"/>
          <w:szCs w:val="28"/>
          <w:lang w:val="ru-RU"/>
        </w:rPr>
        <w:t>ностью веб-приложений</w:t>
      </w:r>
      <w:r w:rsidRPr="00C249A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976078" w14:textId="629ED376" w:rsidR="00CD1B43" w:rsidRDefault="00647470" w:rsidP="0064747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более сложный процесс публикации в магазины приложений.</w:t>
      </w:r>
    </w:p>
    <w:p w14:paraId="295CBE80" w14:textId="76158F9C" w:rsidR="00647470" w:rsidRPr="00647470" w:rsidRDefault="00647470" w:rsidP="0064747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выявленные недостатки, можно уверенностью сказать,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ближайшее время не собираются сдавать позиции и</w:t>
      </w:r>
      <w:r w:rsidRPr="00536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способны занять часть доли рынка, принадлежащего некоторым технологиям, возволяющим разрабатывать кросплатформенные приложения,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64747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54069059" w14:textId="48FB4BCA" w:rsidR="00647470" w:rsidRPr="00CD1B43" w:rsidRDefault="00647470" w:rsidP="00CD1B43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47470" w:rsidRPr="00CD1B43" w:rsidSect="001B4F05"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5021" w:type="pct"/>
        <w:tblLook w:val="04A0" w:firstRow="1" w:lastRow="0" w:firstColumn="1" w:lastColumn="0" w:noHBand="0" w:noVBand="1"/>
      </w:tblPr>
      <w:tblGrid>
        <w:gridCol w:w="2830"/>
        <w:gridCol w:w="3179"/>
        <w:gridCol w:w="2790"/>
        <w:gridCol w:w="2600"/>
        <w:gridCol w:w="3222"/>
      </w:tblGrid>
      <w:tr w:rsidR="005757BA" w:rsidRPr="005757BA" w14:paraId="6F8D12D2" w14:textId="77777777" w:rsidTr="004C12E4">
        <w:tc>
          <w:tcPr>
            <w:tcW w:w="968" w:type="pct"/>
          </w:tcPr>
          <w:p w14:paraId="42146FA5" w14:textId="64FC7B40" w:rsidR="0091237C" w:rsidRPr="005757BA" w:rsidRDefault="0091237C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Платформа</w:t>
            </w:r>
          </w:p>
        </w:tc>
        <w:tc>
          <w:tcPr>
            <w:tcW w:w="1087" w:type="pct"/>
          </w:tcPr>
          <w:p w14:paraId="250BD925" w14:textId="3C717E30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Android</w:t>
            </w:r>
          </w:p>
        </w:tc>
        <w:tc>
          <w:tcPr>
            <w:tcW w:w="954" w:type="pct"/>
          </w:tcPr>
          <w:p w14:paraId="52962FDD" w14:textId="30CEAE73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889" w:type="pct"/>
          </w:tcPr>
          <w:p w14:paraId="66B71FCD" w14:textId="4B991D8A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102" w:type="pct"/>
          </w:tcPr>
          <w:p w14:paraId="1A4BF89B" w14:textId="7DBF64AA" w:rsidR="0091237C" w:rsidRPr="005757BA" w:rsidRDefault="0091237C" w:rsidP="00C24AC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57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Mac</w:t>
            </w:r>
          </w:p>
        </w:tc>
      </w:tr>
      <w:tr w:rsidR="005757BA" w:rsidRPr="005757BA" w14:paraId="030117AC" w14:textId="77777777" w:rsidTr="004C12E4">
        <w:tc>
          <w:tcPr>
            <w:tcW w:w="968" w:type="pct"/>
            <w:vAlign w:val="center"/>
            <w:hideMark/>
          </w:tcPr>
          <w:p w14:paraId="654762D8" w14:textId="52D2BB5A" w:rsidR="00CA3EE1" w:rsidRPr="005757BA" w:rsidRDefault="003230BA" w:rsidP="00A17FF6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</w:rPr>
              <w:t>Доля рынка браузеров в расчете на</w:t>
            </w: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  <w:b/>
                <w:bCs/>
                <w:lang w:val="en-US"/>
              </w:rPr>
              <w:t>OS</w:t>
            </w:r>
          </w:p>
        </w:tc>
        <w:tc>
          <w:tcPr>
            <w:tcW w:w="1087" w:type="pct"/>
            <w:vAlign w:val="center"/>
            <w:hideMark/>
          </w:tcPr>
          <w:p w14:paraId="7EA7D2D4" w14:textId="29A8E94A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(87%), Samsung browser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(6%), other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</w:t>
            </w:r>
          </w:p>
        </w:tc>
        <w:tc>
          <w:tcPr>
            <w:tcW w:w="954" w:type="pct"/>
            <w:vAlign w:val="center"/>
            <w:hideMark/>
          </w:tcPr>
          <w:p w14:paraId="07501178" w14:textId="33B0DEBE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Safari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(92%), Chrome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(6%), Other</w:t>
            </w:r>
            <w:r w:rsidR="00A17FF6"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(2%)</w:t>
            </w:r>
          </w:p>
        </w:tc>
        <w:tc>
          <w:tcPr>
            <w:tcW w:w="889" w:type="pct"/>
            <w:vAlign w:val="center"/>
            <w:hideMark/>
          </w:tcPr>
          <w:p w14:paraId="25BAE536" w14:textId="135D6A1E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(69%), Edge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(8%), Firefox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(7%), IE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(7%), Other</w:t>
            </w:r>
            <w:r w:rsidR="00A17FF6"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</w:rPr>
              <w:t>(9%)</w:t>
            </w:r>
          </w:p>
        </w:tc>
        <w:tc>
          <w:tcPr>
            <w:tcW w:w="1102" w:type="pct"/>
            <w:vAlign w:val="center"/>
            <w:hideMark/>
          </w:tcPr>
          <w:p w14:paraId="0DF82070" w14:textId="571CC7D4" w:rsidR="00CA3EE1" w:rsidRPr="005757BA" w:rsidRDefault="00CA3EE1" w:rsidP="00A17FF6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>Chrome(53%), Safari(40%), Firefox(5%), Other(2%)</w:t>
            </w:r>
          </w:p>
        </w:tc>
      </w:tr>
      <w:tr w:rsidR="005757BA" w:rsidRPr="005757BA" w14:paraId="1571F480" w14:textId="77777777" w:rsidTr="004C12E4">
        <w:tc>
          <w:tcPr>
            <w:tcW w:w="968" w:type="pct"/>
            <w:hideMark/>
          </w:tcPr>
          <w:p w14:paraId="5BF5D0B0" w14:textId="5797C669" w:rsidR="00CA3EE1" w:rsidRPr="005757BA" w:rsidRDefault="005333B4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Общая поддержка</w:t>
            </w:r>
          </w:p>
        </w:tc>
        <w:tc>
          <w:tcPr>
            <w:tcW w:w="1087" w:type="pct"/>
            <w:hideMark/>
          </w:tcPr>
          <w:p w14:paraId="0053DA6B" w14:textId="521585EA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99%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954" w:type="pct"/>
            <w:hideMark/>
          </w:tcPr>
          <w:p w14:paraId="2BEEE342" w14:textId="59320722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>9</w:t>
            </w:r>
            <w:r w:rsidRPr="005757BA">
              <w:rPr>
                <w:rFonts w:ascii="Times New Roman" w:hAnsi="Times New Roman" w:cs="Times New Roman"/>
                <w:lang w:val="en-US"/>
              </w:rPr>
              <w:t>8</w:t>
            </w:r>
            <w:r w:rsidRPr="005757BA">
              <w:rPr>
                <w:rFonts w:ascii="Times New Roman" w:hAnsi="Times New Roman" w:cs="Times New Roman"/>
              </w:rPr>
              <w:t xml:space="preserve">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889" w:type="pct"/>
            <w:hideMark/>
          </w:tcPr>
          <w:p w14:paraId="06913126" w14:textId="6C446220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</w:rPr>
              <w:t>9</w:t>
            </w:r>
            <w:r w:rsidRPr="005757BA">
              <w:rPr>
                <w:rFonts w:ascii="Times New Roman" w:hAnsi="Times New Roman" w:cs="Times New Roman"/>
                <w:lang w:val="en-US"/>
              </w:rPr>
              <w:t>7</w:t>
            </w:r>
            <w:r w:rsidRPr="005757BA">
              <w:rPr>
                <w:rFonts w:ascii="Times New Roman" w:hAnsi="Times New Roman" w:cs="Times New Roman"/>
              </w:rPr>
              <w:t xml:space="preserve">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  <w:tc>
          <w:tcPr>
            <w:tcW w:w="1102" w:type="pct"/>
            <w:hideMark/>
          </w:tcPr>
          <w:p w14:paraId="0B173C53" w14:textId="4BA9CA74" w:rsidR="00CA3EE1" w:rsidRPr="005757BA" w:rsidRDefault="00116372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</w:rPr>
              <w:t xml:space="preserve">99% используемых версий </w:t>
            </w:r>
            <w:r w:rsidRPr="005757BA">
              <w:rPr>
                <w:rFonts w:ascii="Times New Roman" w:hAnsi="Times New Roman" w:cs="Times New Roman"/>
                <w:lang w:val="ru-RU"/>
              </w:rPr>
              <w:t>браузеров</w:t>
            </w:r>
          </w:p>
        </w:tc>
      </w:tr>
      <w:tr w:rsidR="005757BA" w:rsidRPr="005757BA" w14:paraId="61900902" w14:textId="77777777" w:rsidTr="004C12E4">
        <w:tc>
          <w:tcPr>
            <w:tcW w:w="968" w:type="pct"/>
            <w:hideMark/>
          </w:tcPr>
          <w:p w14:paraId="4FBD9CC1" w14:textId="77777777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57BA">
              <w:rPr>
                <w:rFonts w:ascii="Times New Roman" w:hAnsi="Times New Roman" w:cs="Times New Roman" w:hint="cs"/>
                <w:b/>
                <w:bCs/>
              </w:rPr>
              <w:t>Engagement</w:t>
            </w:r>
          </w:p>
        </w:tc>
        <w:tc>
          <w:tcPr>
            <w:tcW w:w="1087" w:type="pct"/>
            <w:hideMark/>
          </w:tcPr>
          <w:p w14:paraId="546F6478" w14:textId="77777777" w:rsidR="00BF1590" w:rsidRPr="005757BA" w:rsidRDefault="000401A7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Нативные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3833722E" w14:textId="319C4E2A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0401A7"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>, Email, Messenger bots, SMS</w:t>
            </w:r>
          </w:p>
        </w:tc>
        <w:tc>
          <w:tcPr>
            <w:tcW w:w="954" w:type="pct"/>
            <w:hideMark/>
          </w:tcPr>
          <w:p w14:paraId="521A8DDA" w14:textId="77777777" w:rsidR="00BF1590" w:rsidRPr="005757BA" w:rsidRDefault="00FC0383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Нет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уведомлений</w:t>
            </w:r>
            <w:r w:rsidRPr="005757BA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28B00EED" w14:textId="2CD3BD86" w:rsidR="00CA3EE1" w:rsidRPr="005757BA" w:rsidRDefault="00CA3EE1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In-app </w:t>
            </w:r>
            <w:r w:rsidR="00FC0383"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>, Email, Messenger bots, SMS</w:t>
            </w:r>
          </w:p>
        </w:tc>
        <w:tc>
          <w:tcPr>
            <w:tcW w:w="889" w:type="pct"/>
            <w:hideMark/>
          </w:tcPr>
          <w:p w14:paraId="05396721" w14:textId="326E00B9" w:rsidR="00CA3EE1" w:rsidRPr="005757BA" w:rsidRDefault="001C6716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en-US"/>
              </w:rPr>
              <w:t>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="00CA3EE1" w:rsidRPr="005757BA">
              <w:rPr>
                <w:rFonts w:ascii="Times New Roman" w:hAnsi="Times New Roman" w:cs="Times New Roman" w:hint="cs"/>
              </w:rPr>
              <w:t xml:space="preserve"> (Chrome, Edge)</w:t>
            </w:r>
          </w:p>
        </w:tc>
        <w:tc>
          <w:tcPr>
            <w:tcW w:w="1102" w:type="pct"/>
            <w:hideMark/>
          </w:tcPr>
          <w:p w14:paraId="063605FA" w14:textId="39CE83EE" w:rsidR="00CA3EE1" w:rsidRPr="005757BA" w:rsidRDefault="001C6716" w:rsidP="005333B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en-US"/>
              </w:rPr>
              <w:t>Push-</w:t>
            </w:r>
            <w:r w:rsidRPr="005757BA">
              <w:rPr>
                <w:rFonts w:ascii="Times New Roman" w:hAnsi="Times New Roman" w:cs="Times New Roman"/>
                <w:lang w:val="ru-RU"/>
              </w:rPr>
              <w:t>уведомления</w:t>
            </w:r>
            <w:r w:rsidRPr="005757BA">
              <w:rPr>
                <w:rFonts w:ascii="Times New Roman" w:hAnsi="Times New Roman" w:cs="Times New Roman" w:hint="cs"/>
              </w:rPr>
              <w:t xml:space="preserve"> (Chrome, </w:t>
            </w:r>
            <w:r w:rsidRPr="005757BA">
              <w:rPr>
                <w:rFonts w:ascii="Times New Roman" w:hAnsi="Times New Roman" w:cs="Times New Roman"/>
                <w:lang w:val="en-US"/>
              </w:rPr>
              <w:t>Safari</w:t>
            </w:r>
            <w:r w:rsidRPr="005757BA">
              <w:rPr>
                <w:rFonts w:ascii="Times New Roman" w:hAnsi="Times New Roman" w:cs="Times New Roman" w:hint="cs"/>
              </w:rPr>
              <w:t>)</w:t>
            </w:r>
          </w:p>
        </w:tc>
      </w:tr>
      <w:tr w:rsidR="005D4D7B" w:rsidRPr="005757BA" w14:paraId="4961AEEF" w14:textId="77777777" w:rsidTr="004C12E4">
        <w:tc>
          <w:tcPr>
            <w:tcW w:w="968" w:type="pct"/>
            <w:hideMark/>
          </w:tcPr>
          <w:p w14:paraId="6DB66C9D" w14:textId="2A564503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Иконки приложения</w:t>
            </w:r>
          </w:p>
        </w:tc>
        <w:tc>
          <w:tcPr>
            <w:tcW w:w="1087" w:type="pct"/>
            <w:hideMark/>
          </w:tcPr>
          <w:p w14:paraId="0A71A98A" w14:textId="5541B2DF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AB6E80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954" w:type="pct"/>
            <w:hideMark/>
          </w:tcPr>
          <w:p w14:paraId="4581D931" w14:textId="17E7D4CF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AB6E80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889" w:type="pct"/>
            <w:hideMark/>
          </w:tcPr>
          <w:p w14:paraId="21760046" w14:textId="135482D2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AB6E80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1102" w:type="pct"/>
            <w:hideMark/>
          </w:tcPr>
          <w:p w14:paraId="46F53E3E" w14:textId="17FA413B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AB6E80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</w:tr>
      <w:tr w:rsidR="005D4D7B" w:rsidRPr="005757BA" w14:paraId="230B04C0" w14:textId="77777777" w:rsidTr="004C12E4">
        <w:tc>
          <w:tcPr>
            <w:tcW w:w="968" w:type="pct"/>
            <w:hideMark/>
          </w:tcPr>
          <w:p w14:paraId="4380DB91" w14:textId="45B16845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Полноэкранный режим</w:t>
            </w:r>
          </w:p>
        </w:tc>
        <w:tc>
          <w:tcPr>
            <w:tcW w:w="1087" w:type="pct"/>
            <w:hideMark/>
          </w:tcPr>
          <w:p w14:paraId="41743439" w14:textId="10F4DA26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954" w:type="pct"/>
            <w:hideMark/>
          </w:tcPr>
          <w:p w14:paraId="220453CA" w14:textId="62615622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889" w:type="pct"/>
            <w:hideMark/>
          </w:tcPr>
          <w:p w14:paraId="1B0F2123" w14:textId="6A11B301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  <w:tc>
          <w:tcPr>
            <w:tcW w:w="1102" w:type="pct"/>
            <w:hideMark/>
          </w:tcPr>
          <w:p w14:paraId="2E76EA66" w14:textId="78C5DF36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Есть поддержка</w:t>
            </w:r>
          </w:p>
        </w:tc>
      </w:tr>
      <w:tr w:rsidR="005D4D7B" w:rsidRPr="005757BA" w14:paraId="0B16B05A" w14:textId="77777777" w:rsidTr="004C12E4">
        <w:tc>
          <w:tcPr>
            <w:tcW w:w="968" w:type="pct"/>
            <w:hideMark/>
          </w:tcPr>
          <w:p w14:paraId="78C20E57" w14:textId="31395474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Установка</w:t>
            </w:r>
          </w:p>
        </w:tc>
        <w:tc>
          <w:tcPr>
            <w:tcW w:w="1087" w:type="pct"/>
            <w:hideMark/>
          </w:tcPr>
          <w:p w14:paraId="47AD2294" w14:textId="7B10C830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Нативные установочные баннеры и всплывающие окна Google Play </w:t>
            </w:r>
            <w:r w:rsidRPr="005757BA">
              <w:rPr>
                <w:rFonts w:ascii="Times New Roman" w:hAnsi="Times New Roman" w:cs="Times New Roman"/>
                <w:lang w:val="en-US"/>
              </w:rPr>
              <w:t>Store</w:t>
            </w:r>
          </w:p>
        </w:tc>
        <w:tc>
          <w:tcPr>
            <w:tcW w:w="954" w:type="pct"/>
            <w:hideMark/>
          </w:tcPr>
          <w:p w14:paraId="58147516" w14:textId="55389487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Кнопка добавить на главный экран</w:t>
            </w:r>
          </w:p>
        </w:tc>
        <w:tc>
          <w:tcPr>
            <w:tcW w:w="889" w:type="pct"/>
            <w:hideMark/>
          </w:tcPr>
          <w:p w14:paraId="3E21E7C2" w14:textId="77777777" w:rsidR="005D4D7B" w:rsidRPr="00CD0DE2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>Microsoft Store</w:t>
            </w:r>
            <w:r w:rsidRPr="00CD0DE2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23DCA75C" w14:textId="797F49DC" w:rsidR="005D4D7B" w:rsidRPr="005D4D7B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 xml:space="preserve">установочные баннеры и всплывающие окна </w:t>
            </w: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Pr="005D4D7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  <w:lang w:val="en-US"/>
              </w:rPr>
              <w:t>Google</w:t>
            </w:r>
            <w:r w:rsidRPr="005D4D7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D4D7B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en-US"/>
              </w:rPr>
              <w:t>Edge</w:t>
            </w:r>
          </w:p>
        </w:tc>
        <w:tc>
          <w:tcPr>
            <w:tcW w:w="1102" w:type="pct"/>
            <w:hideMark/>
          </w:tcPr>
          <w:p w14:paraId="643072E0" w14:textId="77777777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 xml:space="preserve">Баннер автоматической установки в </w:t>
            </w:r>
            <w:r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757BA">
              <w:rPr>
                <w:rFonts w:ascii="Times New Roman" w:hAnsi="Times New Roman" w:cs="Times New Roman"/>
                <w:lang w:val="ru-RU"/>
              </w:rPr>
              <w:t>;</w:t>
            </w:r>
          </w:p>
          <w:p w14:paraId="630D2A25" w14:textId="0B328861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Pr="005757BA">
              <w:rPr>
                <w:rFonts w:ascii="Times New Roman" w:hAnsi="Times New Roman" w:cs="Times New Roman" w:hint="cs"/>
              </w:rPr>
              <w:t xml:space="preserve"> </w:t>
            </w:r>
            <w:r w:rsidRPr="005757BA">
              <w:rPr>
                <w:rFonts w:ascii="Times New Roman" w:hAnsi="Times New Roman" w:cs="Times New Roman"/>
                <w:lang w:val="en-US"/>
              </w:rPr>
              <w:t>S</w:t>
            </w:r>
            <w:r w:rsidRPr="005757BA">
              <w:rPr>
                <w:rFonts w:ascii="Times New Roman" w:hAnsi="Times New Roman" w:cs="Times New Roman" w:hint="cs"/>
              </w:rPr>
              <w:t xml:space="preserve">afari </w:t>
            </w:r>
            <w:r w:rsidRPr="005757BA">
              <w:rPr>
                <w:rFonts w:ascii="Times New Roman" w:hAnsi="Times New Roman" w:cs="Times New Roman"/>
                <w:lang w:val="ru-RU"/>
              </w:rPr>
              <w:t>отсутствуют окна на установку.</w:t>
            </w:r>
            <w:r w:rsidRPr="005757BA">
              <w:rPr>
                <w:rFonts w:ascii="Times New Roman" w:hAnsi="Times New Roman" w:cs="Times New Roman" w:hint="cs"/>
              </w:rPr>
              <w:br/>
              <w:t xml:space="preserve">In-app </w:t>
            </w:r>
            <w:r w:rsidRPr="005757BA">
              <w:rPr>
                <w:rFonts w:ascii="Times New Roman" w:hAnsi="Times New Roman" w:cs="Times New Roman"/>
                <w:lang w:val="ru-RU"/>
              </w:rPr>
              <w:t>баннеры</w:t>
            </w:r>
            <w:r w:rsidRPr="005757BA">
              <w:rPr>
                <w:rFonts w:ascii="Times New Roman" w:hAnsi="Times New Roman" w:cs="Times New Roman" w:hint="cs"/>
              </w:rPr>
              <w:t>/</w:t>
            </w:r>
            <w:r w:rsidRPr="005757BA">
              <w:rPr>
                <w:rFonts w:ascii="Times New Roman" w:hAnsi="Times New Roman" w:cs="Times New Roman"/>
                <w:lang w:val="ru-RU"/>
              </w:rPr>
              <w:t>кнопки</w:t>
            </w:r>
            <w:r w:rsidRPr="005757BA">
              <w:rPr>
                <w:rFonts w:ascii="Times New Roman" w:hAnsi="Times New Roman" w:cs="Times New Roman" w:hint="cs"/>
              </w:rPr>
              <w:t>/</w:t>
            </w:r>
            <w:r w:rsidRPr="005757BA">
              <w:rPr>
                <w:rFonts w:ascii="Times New Roman" w:hAnsi="Times New Roman" w:cs="Times New Roman"/>
                <w:lang w:val="ru-RU"/>
              </w:rPr>
              <w:t xml:space="preserve"> ссылки</w:t>
            </w:r>
          </w:p>
        </w:tc>
      </w:tr>
      <w:tr w:rsidR="005D4D7B" w:rsidRPr="005757BA" w14:paraId="3D632F39" w14:textId="77777777" w:rsidTr="004C12E4">
        <w:tc>
          <w:tcPr>
            <w:tcW w:w="968" w:type="pct"/>
            <w:hideMark/>
          </w:tcPr>
          <w:p w14:paraId="0078172F" w14:textId="542163D6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Локальное хранилище</w:t>
            </w:r>
          </w:p>
        </w:tc>
        <w:tc>
          <w:tcPr>
            <w:tcW w:w="1087" w:type="pct"/>
            <w:hideMark/>
          </w:tcPr>
          <w:p w14:paraId="1A1E192E" w14:textId="2A354725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33% </w:t>
            </w:r>
            <w:r w:rsidRPr="005757BA">
              <w:rPr>
                <w:rFonts w:ascii="Times New Roman" w:hAnsi="Times New Roman" w:cs="Times New Roman"/>
                <w:lang w:val="ru-RU"/>
              </w:rPr>
              <w:t>дискового пространства</w:t>
            </w:r>
            <w:r w:rsidRPr="005757BA">
              <w:rPr>
                <w:rFonts w:ascii="Times New Roman" w:hAnsi="Times New Roman" w:cs="Times New Roman" w:hint="cs"/>
              </w:rPr>
              <w:t xml:space="preserve"> (Chrome, Firefox)</w:t>
            </w:r>
          </w:p>
        </w:tc>
        <w:tc>
          <w:tcPr>
            <w:tcW w:w="954" w:type="pct"/>
            <w:hideMark/>
          </w:tcPr>
          <w:p w14:paraId="0FB8A88C" w14:textId="705DEB73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50MB </w:t>
            </w:r>
            <w:r w:rsidRPr="005757BA">
              <w:rPr>
                <w:rFonts w:ascii="Times New Roman" w:hAnsi="Times New Roman" w:cs="Times New Roman"/>
              </w:rPr>
              <w:t>кэш-памяти</w:t>
            </w:r>
            <w:r w:rsidRPr="005757BA">
              <w:rPr>
                <w:rFonts w:ascii="Times New Roman" w:hAnsi="Times New Roman" w:cs="Times New Roman" w:hint="cs"/>
              </w:rPr>
              <w:t xml:space="preserve"> (2GB IndexedDB)</w:t>
            </w:r>
          </w:p>
        </w:tc>
        <w:tc>
          <w:tcPr>
            <w:tcW w:w="889" w:type="pct"/>
            <w:hideMark/>
          </w:tcPr>
          <w:p w14:paraId="3A26AFA1" w14:textId="31BB2DC7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+-33% </w:t>
            </w:r>
            <w:r w:rsidRPr="005757BA">
              <w:rPr>
                <w:rFonts w:ascii="Times New Roman" w:hAnsi="Times New Roman" w:cs="Times New Roman"/>
                <w:lang w:val="ru-RU"/>
              </w:rPr>
              <w:t>дискового пространства</w:t>
            </w:r>
            <w:r w:rsidRPr="005757BA">
              <w:rPr>
                <w:rFonts w:ascii="Times New Roman" w:hAnsi="Times New Roman" w:cs="Times New Roman" w:hint="cs"/>
              </w:rPr>
              <w:t xml:space="preserve"> (Chrome, Firefox), </w:t>
            </w:r>
            <w:r w:rsidRPr="005757BA">
              <w:rPr>
                <w:rFonts w:ascii="Times New Roman" w:hAnsi="Times New Roman" w:cs="Times New Roman"/>
                <w:lang w:val="ru-RU"/>
              </w:rPr>
              <w:t>максимум</w:t>
            </w:r>
            <w:r w:rsidRPr="005757BA">
              <w:rPr>
                <w:rFonts w:ascii="Times New Roman" w:hAnsi="Times New Roman" w:cs="Times New Roman" w:hint="cs"/>
              </w:rPr>
              <w:t xml:space="preserve"> 20GB</w:t>
            </w:r>
            <w:r w:rsidRPr="005757B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>(Edge)</w:t>
            </w:r>
          </w:p>
        </w:tc>
        <w:tc>
          <w:tcPr>
            <w:tcW w:w="1102" w:type="pct"/>
            <w:hideMark/>
          </w:tcPr>
          <w:p w14:paraId="792C8E7C" w14:textId="6197784C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50MB </w:t>
            </w:r>
            <w:r w:rsidRPr="005757BA">
              <w:rPr>
                <w:rFonts w:ascii="Times New Roman" w:hAnsi="Times New Roman" w:cs="Times New Roman"/>
              </w:rPr>
              <w:t>кэш-памяти</w:t>
            </w:r>
            <w:r w:rsidRPr="005757BA">
              <w:rPr>
                <w:rFonts w:ascii="Times New Roman" w:hAnsi="Times New Roman" w:cs="Times New Roman" w:hint="cs"/>
              </w:rPr>
              <w:t xml:space="preserve"> (2GB IndexedDB)</w:t>
            </w:r>
          </w:p>
        </w:tc>
      </w:tr>
      <w:tr w:rsidR="005D4D7B" w:rsidRPr="005757BA" w14:paraId="313209AF" w14:textId="77777777" w:rsidTr="004C12E4">
        <w:tc>
          <w:tcPr>
            <w:tcW w:w="968" w:type="pct"/>
            <w:hideMark/>
          </w:tcPr>
          <w:p w14:paraId="21176112" w14:textId="55392F6C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Нативные возможности</w:t>
            </w:r>
          </w:p>
        </w:tc>
        <w:tc>
          <w:tcPr>
            <w:tcW w:w="1087" w:type="pct"/>
            <w:hideMark/>
          </w:tcPr>
          <w:p w14:paraId="18F3AE55" w14:textId="15E7007F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GPS,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Bluetooth, USB,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ориентация экрана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буфер обмена, расширенные элементы управления камерой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вибрация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магнитомер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акселерометр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гироскоп</w:t>
            </w:r>
          </w:p>
        </w:tc>
        <w:tc>
          <w:tcPr>
            <w:tcW w:w="954" w:type="pct"/>
            <w:hideMark/>
          </w:tcPr>
          <w:p w14:paraId="5773AE98" w14:textId="12AD63E7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GPS,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  <w:tc>
          <w:tcPr>
            <w:tcW w:w="889" w:type="pct"/>
            <w:hideMark/>
          </w:tcPr>
          <w:p w14:paraId="0BFDF482" w14:textId="6FB72CDB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Геолокация</w:t>
            </w:r>
            <w:r w:rsidRPr="005757BA">
              <w:rPr>
                <w:rFonts w:ascii="Times New Roman" w:hAnsi="Times New Roman" w:cs="Times New Roman" w:hint="cs"/>
              </w:rPr>
              <w:t xml:space="preserve"> (ip),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  <w:tc>
          <w:tcPr>
            <w:tcW w:w="1102" w:type="pct"/>
            <w:hideMark/>
          </w:tcPr>
          <w:p w14:paraId="2899D94C" w14:textId="44258717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Геолокация</w:t>
            </w:r>
            <w:r w:rsidRPr="005757BA">
              <w:rPr>
                <w:rFonts w:ascii="Times New Roman" w:hAnsi="Times New Roman" w:cs="Times New Roman" w:hint="cs"/>
              </w:rPr>
              <w:t xml:space="preserve"> (ip), </w:t>
            </w:r>
            <w:r w:rsidRPr="005757BA">
              <w:rPr>
                <w:rFonts w:ascii="Times New Roman" w:hAnsi="Times New Roman" w:cs="Times New Roman"/>
              </w:rPr>
              <w:t>доступ к файлам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</w:rPr>
              <w:t>камера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микрофон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буфер обмена</w:t>
            </w:r>
          </w:p>
        </w:tc>
      </w:tr>
      <w:tr w:rsidR="005D4D7B" w:rsidRPr="005757BA" w14:paraId="21F77EDF" w14:textId="77777777" w:rsidTr="004C12E4">
        <w:tc>
          <w:tcPr>
            <w:tcW w:w="968" w:type="pct"/>
            <w:hideMark/>
          </w:tcPr>
          <w:p w14:paraId="67AA4694" w14:textId="78054381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757BA">
              <w:rPr>
                <w:rFonts w:ascii="Times New Roman" w:hAnsi="Times New Roman" w:cs="Times New Roman"/>
                <w:b/>
                <w:bCs/>
                <w:lang w:val="ru-RU"/>
              </w:rPr>
              <w:t>Вход и оплата</w:t>
            </w:r>
          </w:p>
        </w:tc>
        <w:tc>
          <w:tcPr>
            <w:tcW w:w="1087" w:type="pct"/>
            <w:hideMark/>
          </w:tcPr>
          <w:p w14:paraId="0A628AF6" w14:textId="60BEFD69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Android login, Android pay, </w:t>
            </w:r>
            <w:r w:rsidRPr="005757BA">
              <w:rPr>
                <w:rFonts w:ascii="Times New Roman" w:hAnsi="Times New Roman" w:cs="Times New Roman"/>
                <w:lang w:val="ru-RU"/>
              </w:rPr>
              <w:t xml:space="preserve">автозаполнение в </w:t>
            </w:r>
            <w:r w:rsidRPr="005757BA">
              <w:rPr>
                <w:rFonts w:ascii="Times New Roman" w:hAnsi="Times New Roman" w:cs="Times New Roman"/>
                <w:lang w:val="en-US"/>
              </w:rPr>
              <w:t>Chrome</w:t>
            </w:r>
            <w:r w:rsidRPr="005757BA">
              <w:rPr>
                <w:rFonts w:ascii="Times New Roman" w:hAnsi="Times New Roman" w:cs="Times New Roman" w:hint="cs"/>
              </w:rPr>
              <w:t xml:space="preserve">, API </w:t>
            </w:r>
            <w:r w:rsidRPr="005757BA">
              <w:rPr>
                <w:rFonts w:ascii="Times New Roman" w:hAnsi="Times New Roman" w:cs="Times New Roman"/>
                <w:lang w:val="ru-RU"/>
              </w:rPr>
              <w:t>оплаты</w:t>
            </w:r>
            <w:r w:rsidRPr="005757BA">
              <w:rPr>
                <w:rFonts w:ascii="Times New Roman" w:hAnsi="Times New Roman" w:cs="Times New Roman" w:hint="cs"/>
              </w:rPr>
              <w:t xml:space="preserve">, </w:t>
            </w:r>
            <w:r w:rsidRPr="005757BA">
              <w:rPr>
                <w:rFonts w:ascii="Times New Roman" w:hAnsi="Times New Roman" w:cs="Times New Roman"/>
                <w:lang w:val="ru-RU"/>
              </w:rPr>
              <w:t>менеджеры паролей</w:t>
            </w:r>
          </w:p>
        </w:tc>
        <w:tc>
          <w:tcPr>
            <w:tcW w:w="954" w:type="pct"/>
            <w:hideMark/>
          </w:tcPr>
          <w:p w14:paraId="0179C820" w14:textId="14838FE1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</w:rPr>
            </w:pPr>
            <w:r w:rsidRPr="005757BA">
              <w:rPr>
                <w:rFonts w:ascii="Times New Roman" w:hAnsi="Times New Roman" w:cs="Times New Roman" w:hint="cs"/>
              </w:rPr>
              <w:t xml:space="preserve">Apple login, Apple pay, </w:t>
            </w:r>
            <w:r w:rsidRPr="005757BA">
              <w:rPr>
                <w:rFonts w:ascii="Times New Roman" w:hAnsi="Times New Roman" w:cs="Times New Roman"/>
                <w:lang w:val="ru-RU"/>
              </w:rPr>
              <w:t>автозаполнение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/>
                <w:lang w:val="ru-RU"/>
              </w:rPr>
              <w:t>в</w:t>
            </w:r>
            <w:r w:rsidRPr="005757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757BA">
              <w:rPr>
                <w:rFonts w:ascii="Times New Roman" w:hAnsi="Times New Roman" w:cs="Times New Roman" w:hint="cs"/>
              </w:rPr>
              <w:t>Safari</w:t>
            </w:r>
          </w:p>
        </w:tc>
        <w:tc>
          <w:tcPr>
            <w:tcW w:w="889" w:type="pct"/>
            <w:hideMark/>
          </w:tcPr>
          <w:p w14:paraId="37FF356A" w14:textId="676CE5D5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</w:rPr>
              <w:t>Автозаполнение в браузере</w:t>
            </w:r>
            <w:r w:rsidRPr="005757BA">
              <w:rPr>
                <w:rFonts w:ascii="Times New Roman" w:hAnsi="Times New Roman" w:cs="Times New Roman" w:hint="cs"/>
              </w:rPr>
              <w:t xml:space="preserve">, API </w:t>
            </w:r>
            <w:r w:rsidRPr="005757BA">
              <w:rPr>
                <w:rFonts w:ascii="Times New Roman" w:hAnsi="Times New Roman" w:cs="Times New Roman"/>
                <w:lang w:val="ru-RU"/>
              </w:rPr>
              <w:t>оплаты</w:t>
            </w:r>
          </w:p>
        </w:tc>
        <w:tc>
          <w:tcPr>
            <w:tcW w:w="1102" w:type="pct"/>
            <w:hideMark/>
          </w:tcPr>
          <w:p w14:paraId="54B0E96B" w14:textId="10DA53B5" w:rsidR="005D4D7B" w:rsidRPr="005757BA" w:rsidRDefault="005D4D7B" w:rsidP="005D4D7B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5757BA">
              <w:rPr>
                <w:rFonts w:ascii="Times New Roman" w:hAnsi="Times New Roman" w:cs="Times New Roman"/>
                <w:lang w:val="ru-RU"/>
              </w:rPr>
              <w:t>Автозаполнение в браузере</w:t>
            </w:r>
          </w:p>
        </w:tc>
      </w:tr>
    </w:tbl>
    <w:p w14:paraId="1203AF14" w14:textId="77777777" w:rsidR="004C12E4" w:rsidRPr="005757BA" w:rsidRDefault="004C12E4" w:rsidP="006D3F28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1C0AB" w14:textId="7F3792B2" w:rsidR="0076332E" w:rsidRPr="005757BA" w:rsidRDefault="00484F08" w:rsidP="006D3F28">
      <w:pPr>
        <w:tabs>
          <w:tab w:val="left" w:pos="0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Таблица 2.1. Сравн</w:t>
      </w:r>
      <w:r w:rsidR="00DC7B13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ение 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доступных возможностей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каждой платформы с указанием поддерживаемых браузеров и их долей рынка.</w:t>
      </w:r>
    </w:p>
    <w:p w14:paraId="3BC00AA7" w14:textId="77777777" w:rsidR="006619A0" w:rsidRPr="005757BA" w:rsidRDefault="006619A0" w:rsidP="00647470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6619A0" w:rsidRPr="005757BA" w:rsidSect="00C61CF9">
          <w:pgSz w:w="16838" w:h="11906" w:orient="landscape" w:code="9"/>
          <w:pgMar w:top="1701" w:right="1134" w:bottom="567" w:left="1134" w:header="709" w:footer="709" w:gutter="0"/>
          <w:cols w:space="708"/>
          <w:titlePg/>
          <w:docGrid w:linePitch="360"/>
        </w:sectPr>
      </w:pPr>
    </w:p>
    <w:p w14:paraId="1A398795" w14:textId="7FEC3E80" w:rsidR="0085582D" w:rsidRPr="00647470" w:rsidRDefault="0085582D" w:rsidP="0085582D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03861645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Раздел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64747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Использование прогрессивных веб-приложений в коммерческой разработке</w:t>
      </w:r>
      <w:bookmarkEnd w:id="4"/>
    </w:p>
    <w:p w14:paraId="2C13171A" w14:textId="77777777" w:rsidR="0085582D" w:rsidRDefault="0085582D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BB2F3" w14:textId="0315878A" w:rsidR="004E5253" w:rsidRDefault="004E5253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53">
        <w:rPr>
          <w:rFonts w:ascii="Times New Roman" w:hAnsi="Times New Roman" w:cs="Times New Roman"/>
          <w:sz w:val="28"/>
          <w:szCs w:val="28"/>
          <w:lang w:val="ru-RU"/>
        </w:rPr>
        <w:t>Хотя прогрессивное веб-приложение</w:t>
      </w:r>
      <w:r w:rsidR="00AE7E79" w:rsidRPr="00AE7E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 xml:space="preserve">довольно новое явление, все большее число компаний уже извлекают выгоду из его обширных возможностей. </w:t>
      </w:r>
      <w:r w:rsidR="00AE7E7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 xml:space="preserve"> сочетают в себе возможности веб-сайтов и мобильного программного обеспечения, что позволяет создать иммерсивный пользовательский интерфейс и повысить вовлеченность пользователей и коэффициент конверсии.</w:t>
      </w:r>
    </w:p>
    <w:p w14:paraId="7355743C" w14:textId="67306479" w:rsidR="00794476" w:rsidRPr="00794476" w:rsidRDefault="00794476" w:rsidP="0079447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на базе PWA </w:t>
      </w:r>
      <w:r w:rsidR="000D7951">
        <w:rPr>
          <w:rFonts w:ascii="Times New Roman" w:hAnsi="Times New Roman" w:cs="Times New Roman"/>
          <w:sz w:val="28"/>
          <w:szCs w:val="28"/>
          <w:lang w:val="ru-RU"/>
        </w:rPr>
        <w:t>пользователи используют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чаще, чем кажется на первый взгляд. Такие бренды как Twitter, Tinder, Uber, Printerest, Telegram, Starbucks, Forbes, AliExpress, Aviasales используют приложения на базе PWA как основ</w:t>
      </w:r>
      <w:r w:rsidR="00647470">
        <w:rPr>
          <w:rFonts w:ascii="Times New Roman" w:hAnsi="Times New Roman" w:cs="Times New Roman"/>
          <w:sz w:val="28"/>
          <w:szCs w:val="28"/>
          <w:lang w:val="ru-RU"/>
        </w:rPr>
        <w:t>ное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или в дополнение к мобильному приложению.</w:t>
      </w:r>
    </w:p>
    <w:p w14:paraId="0DE23CBF" w14:textId="7825C8CA" w:rsidR="004E5253" w:rsidRDefault="00BE66B6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6B6">
        <w:rPr>
          <w:rFonts w:ascii="Times New Roman" w:hAnsi="Times New Roman" w:cs="Times New Roman"/>
          <w:sz w:val="28"/>
          <w:szCs w:val="28"/>
          <w:lang w:val="ru-RU"/>
        </w:rPr>
        <w:t>Исследования показывают, что PWA предоставляют компаниям множество преимуществ, таких как [12]:</w:t>
      </w:r>
    </w:p>
    <w:p w14:paraId="7BE07B8C" w14:textId="392BAD6B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68% рост мобильного трафика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0A809" w14:textId="147C41C1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 xml:space="preserve">15-кратное увеличение скорости загрузки и </w:t>
      </w:r>
      <w:r w:rsidR="00DB1DA9">
        <w:rPr>
          <w:rFonts w:ascii="Times New Roman" w:hAnsi="Times New Roman" w:cs="Times New Roman"/>
          <w:sz w:val="28"/>
          <w:szCs w:val="28"/>
          <w:lang w:val="ru-RU"/>
        </w:rPr>
        <w:t>установки</w:t>
      </w:r>
      <w:r w:rsidR="00DB1DA9" w:rsidRPr="00DB1D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6B5CFA" w14:textId="613ED901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Сокращение использования памяти устройства в 25 раз</w:t>
      </w:r>
      <w:r w:rsidR="00DB1DA9" w:rsidRPr="00DB1D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DAB876" w14:textId="79D2994C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Среднее увеличение конверсии на 52%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E37850" w14:textId="1F4FF90A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78% увеличение среднего сеанса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8B48B0" w14:textId="5A11B4FF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Увеличение вовлеченности на 137%</w:t>
      </w:r>
      <w:r w:rsidR="00DB1D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0678B" w14:textId="77777777" w:rsidR="00034388" w:rsidRPr="00034388" w:rsidRDefault="00034388" w:rsidP="00034388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Показатель отказов на 42,86% ниже, чем у мобильных сайтов.</w:t>
      </w:r>
    </w:p>
    <w:p w14:paraId="093D15D2" w14:textId="6F1C9C7E" w:rsidR="00E869B4" w:rsidRDefault="00034388" w:rsidP="00E869B4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4388">
        <w:rPr>
          <w:rFonts w:ascii="Times New Roman" w:hAnsi="Times New Roman" w:cs="Times New Roman"/>
          <w:sz w:val="28"/>
          <w:szCs w:val="28"/>
          <w:lang w:val="ru-RU"/>
        </w:rPr>
        <w:t>На 133,67% увеличилось количество просмотров страниц.</w:t>
      </w:r>
    </w:p>
    <w:p w14:paraId="327D44FB" w14:textId="535A7CC8" w:rsidR="00B13910" w:rsidRPr="00B13910" w:rsidRDefault="00794476" w:rsidP="000D795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910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Рассматривая конкретные случаи </w:t>
      </w:r>
      <w:r w:rsidR="00B13910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Kateryna Khalimonchuk 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в статье «All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ou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eed to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now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bout Progressive </w:t>
      </w:r>
      <w:r w:rsidR="001678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>eb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pp to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ecide if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usiness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eeds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67825" w:rsidRPr="00B13910">
        <w:rPr>
          <w:rFonts w:ascii="Times New Roman" w:hAnsi="Times New Roman" w:cs="Times New Roman"/>
          <w:sz w:val="28"/>
          <w:szCs w:val="28"/>
          <w:lang w:val="ru-RU"/>
        </w:rPr>
        <w:t>ne»,</w:t>
      </w:r>
      <w:r w:rsidR="00B13910"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 приводит некоторую статистику по приложениям, которые имеют нативные версии и PWA приложения.</w:t>
      </w:r>
    </w:p>
    <w:p w14:paraId="0ACC1945" w14:textId="1A6693E8" w:rsidR="00B13910" w:rsidRPr="00B13910" w:rsidRDefault="00B13910" w:rsidP="00B139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10">
        <w:rPr>
          <w:rFonts w:ascii="Times New Roman" w:hAnsi="Times New Roman" w:cs="Times New Roman"/>
          <w:sz w:val="28"/>
          <w:szCs w:val="28"/>
          <w:lang w:val="ru-RU"/>
        </w:rPr>
        <w:t>Printerest – чрезвычайно популярная платформа для обмена изображениями в социальных сетях. Внедрение PWA версии приложения позволило Printerest расширить свою пользовательскую базу на международном уровне. Результаты очень впечатляющие. Старый мобильный сайт был размером в 650 КБ, приложение для android – 9.6МБ, для iOS – 56МБ. PWA составляет всего 150 КБ! Скорость загрузки резко увеличилась с 28 секунд до 5,6. Рост вовлеченности увеличился на 60%, увеличение времени, затрачиваемого на приложение – на 40%, а доход от рекламы – на 44%.</w:t>
      </w:r>
    </w:p>
    <w:p w14:paraId="765E2F31" w14:textId="52F21580" w:rsidR="00B13910" w:rsidRDefault="00B13910" w:rsidP="00B13910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910">
        <w:rPr>
          <w:rFonts w:ascii="Times New Roman" w:hAnsi="Times New Roman" w:cs="Times New Roman"/>
          <w:sz w:val="28"/>
          <w:szCs w:val="28"/>
          <w:lang w:val="ru-RU"/>
        </w:rPr>
        <w:t xml:space="preserve"> Twitter был одним из первых PWA. Созданный в 2017 году Twitter Lite PWA был предназначен для повышения вовлеченности пользователей, которые проверяют свой Twitter в среднем 4 раза в день. Официальная статистика Twitter следующая: 65% рост количества страниц за сеанс, 75% рост отправленных твитов, снижение показателя отказов на 20% [11].</w:t>
      </w:r>
    </w:p>
    <w:p w14:paraId="6E741F3C" w14:textId="4208710E" w:rsidR="00E869B4" w:rsidRDefault="003B3A5C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3A5C">
        <w:rPr>
          <w:rFonts w:ascii="Times New Roman" w:hAnsi="Times New Roman" w:cs="Times New Roman"/>
          <w:sz w:val="28"/>
          <w:szCs w:val="28"/>
          <w:lang w:val="ru-RU"/>
        </w:rPr>
        <w:t xml:space="preserve">Что означают приведенные выше цифры для эффективности бизнеса? </w:t>
      </w:r>
    </w:p>
    <w:p w14:paraId="4B1B0B54" w14:textId="4D9F2405" w:rsidR="00E869B4" w:rsidRDefault="00E869B4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69B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PWA способны максимально упростить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 сервисов или приложений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пользовател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>ями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, следовательно, улучшить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 важные показатели: вовлеченность, конверсию и удержание. </w:t>
      </w:r>
      <w:r w:rsidR="000B7951">
        <w:rPr>
          <w:rFonts w:ascii="Times New Roman" w:hAnsi="Times New Roman" w:cs="Times New Roman"/>
          <w:sz w:val="28"/>
          <w:szCs w:val="28"/>
          <w:lang w:val="ru-RU"/>
        </w:rPr>
        <w:t>Стоит отметить, что э</w:t>
      </w:r>
      <w:r w:rsidRPr="00E869B4">
        <w:rPr>
          <w:rFonts w:ascii="Times New Roman" w:hAnsi="Times New Roman" w:cs="Times New Roman"/>
          <w:sz w:val="28"/>
          <w:szCs w:val="28"/>
          <w:lang w:val="ru-RU"/>
        </w:rPr>
        <w:t>то также области, в которых нативные приложения испытывают наибольшие трудности.</w:t>
      </w:r>
    </w:p>
    <w:p w14:paraId="35CA59B7" w14:textId="07E6B180" w:rsidR="002D0EBD" w:rsidRDefault="00AB35DE" w:rsidP="00677AD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статье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 xml:space="preserve"> «Do You Need A Progressive Web App?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Benefits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Patrycja</w:t>
      </w:r>
      <w:r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BF0">
        <w:rPr>
          <w:rFonts w:ascii="Times New Roman" w:hAnsi="Times New Roman" w:cs="Times New Roman"/>
          <w:sz w:val="28"/>
          <w:szCs w:val="28"/>
          <w:lang w:val="en-US"/>
        </w:rPr>
        <w:t>Paterska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>выделяет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F33BF0" w:rsidRPr="00F33B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 xml:space="preserve">случаи, когда стоит рассматривать </w:t>
      </w:r>
      <w:r w:rsidR="00F33BF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F33BF0">
        <w:rPr>
          <w:rFonts w:ascii="Times New Roman" w:hAnsi="Times New Roman" w:cs="Times New Roman"/>
          <w:sz w:val="28"/>
          <w:szCs w:val="28"/>
          <w:lang w:val="ru-RU"/>
        </w:rPr>
        <w:t xml:space="preserve"> вместо нативных приложений</w:t>
      </w:r>
      <w:r w:rsidR="00677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1508D7" w14:textId="2EA1C44C" w:rsidR="00677ADC" w:rsidRDefault="00677ADC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хотите охватить </w:t>
      </w:r>
      <w:r w:rsidR="00426145">
        <w:rPr>
          <w:rFonts w:ascii="Times New Roman" w:hAnsi="Times New Roman" w:cs="Times New Roman"/>
          <w:sz w:val="28"/>
          <w:szCs w:val="28"/>
          <w:lang w:val="ru-RU"/>
        </w:rPr>
        <w:t>малоактивных пользователей.</w:t>
      </w:r>
    </w:p>
    <w:p w14:paraId="57657282" w14:textId="0BED3A28" w:rsidR="00426145" w:rsidRDefault="00426145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6145">
        <w:rPr>
          <w:rFonts w:ascii="Times New Roman" w:hAnsi="Times New Roman" w:cs="Times New Roman"/>
          <w:sz w:val="28"/>
          <w:szCs w:val="28"/>
          <w:lang w:val="ru-RU"/>
        </w:rPr>
        <w:t>Вам нужно снизить входной барьер и сократить воронку продаж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FDE4B" w14:textId="524F5ED8" w:rsidR="00426145" w:rsidRDefault="001933D0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аше 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B2C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>решением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043AAA" w:rsidRPr="00043AAA">
        <w:rPr>
          <w:rFonts w:ascii="Times New Roman" w:hAnsi="Times New Roman" w:cs="Times New Roman"/>
          <w:sz w:val="28"/>
          <w:szCs w:val="28"/>
          <w:lang w:val="ru-RU"/>
        </w:rPr>
        <w:t>одним из ключевых показателей эффективности вашего приложения</w:t>
      </w:r>
      <w:r w:rsidR="00A014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3BA3F5" w14:textId="7ED870A2" w:rsidR="00A01455" w:rsidRPr="00677ADC" w:rsidRDefault="00BF2CAD" w:rsidP="00677ADC">
      <w:pPr>
        <w:pStyle w:val="ListParagraph"/>
        <w:numPr>
          <w:ilvl w:val="0"/>
          <w:numId w:val="5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ваше приложение </w:t>
      </w:r>
      <w:r w:rsidR="00CA5C27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="00992F05">
        <w:rPr>
          <w:rFonts w:ascii="Times New Roman" w:hAnsi="Times New Roman" w:cs="Times New Roman"/>
          <w:sz w:val="28"/>
          <w:szCs w:val="28"/>
          <w:lang w:val="ru-RU"/>
        </w:rPr>
        <w:t xml:space="preserve">аппаратные функции, поддерживаемые </w:t>
      </w:r>
      <w:r w:rsidR="00992F05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92F05" w:rsidRPr="00992F05">
        <w:rPr>
          <w:rFonts w:ascii="Times New Roman" w:hAnsi="Times New Roman" w:cs="Times New Roman"/>
          <w:sz w:val="28"/>
          <w:szCs w:val="28"/>
          <w:lang w:val="ru-RU"/>
        </w:rPr>
        <w:t xml:space="preserve"> [13].</w:t>
      </w:r>
    </w:p>
    <w:p w14:paraId="590DD758" w14:textId="777EC21E" w:rsidR="004D1322" w:rsidRDefault="002E7ED2" w:rsidP="002E7ED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7ED2">
        <w:rPr>
          <w:rFonts w:ascii="Times New Roman" w:hAnsi="Times New Roman" w:cs="Times New Roman"/>
          <w:sz w:val="28"/>
          <w:szCs w:val="28"/>
          <w:lang w:val="ru-RU"/>
        </w:rPr>
        <w:t>Одна из основных причин, по которой пользователи удаляют приложение (или не хотят устанавливать его вообще)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5D32" w:rsidRPr="00BC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5D32" w:rsidRPr="00BC5D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>это ограниченн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ый размер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хранилищ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>а устройства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5D32">
        <w:rPr>
          <w:rFonts w:ascii="Times New Roman" w:hAnsi="Times New Roman" w:cs="Times New Roman"/>
          <w:sz w:val="28"/>
          <w:szCs w:val="28"/>
          <w:lang w:val="ru-RU"/>
        </w:rPr>
        <w:t xml:space="preserve"> Как указывалось ранее, в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среднем PWA занимают в 25 раз меньше места на устройстве по сравнению с 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>нативными</w:t>
      </w:r>
      <w:r w:rsidRPr="002E7ED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приложениями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64BE" w:rsidRPr="007764BE">
        <w:rPr>
          <w:rFonts w:ascii="Times New Roman" w:hAnsi="Times New Roman" w:cs="Times New Roman"/>
          <w:sz w:val="28"/>
          <w:szCs w:val="28"/>
          <w:lang w:val="ru-RU"/>
        </w:rPr>
        <w:t>Более того нативные приложения зависят от операционной системы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пользователя, а п</w:t>
      </w:r>
      <w:r w:rsidR="007764BE" w:rsidRPr="007764BE">
        <w:rPr>
          <w:rFonts w:ascii="Times New Roman" w:hAnsi="Times New Roman" w:cs="Times New Roman"/>
          <w:sz w:val="28"/>
          <w:szCs w:val="28"/>
          <w:lang w:val="ru-RU"/>
        </w:rPr>
        <w:t xml:space="preserve">рогрессивные веб-приложения полагаются на </w:t>
      </w:r>
      <w:r w:rsidR="007764BE">
        <w:rPr>
          <w:rFonts w:ascii="Times New Roman" w:hAnsi="Times New Roman" w:cs="Times New Roman"/>
          <w:sz w:val="28"/>
          <w:szCs w:val="28"/>
          <w:lang w:val="ru-RU"/>
        </w:rPr>
        <w:t>Сеть Интернет</w:t>
      </w:r>
      <w:r w:rsidR="00363A5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CD2" w:rsidRPr="009E6CD2">
        <w:t xml:space="preserve"> </w:t>
      </w:r>
      <w:r w:rsidR="005752D7" w:rsidRPr="005752D7">
        <w:rPr>
          <w:rFonts w:ascii="Times New Roman" w:hAnsi="Times New Roman" w:cs="Times New Roman"/>
          <w:sz w:val="28"/>
          <w:szCs w:val="28"/>
          <w:lang w:val="ru-RU"/>
        </w:rPr>
        <w:t>PWA может значительно расширить охват и привлечь пользователей</w:t>
      </w:r>
      <w:r w:rsidR="00D70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0318" w:rsidRPr="009E6CD2">
        <w:rPr>
          <w:rFonts w:ascii="Times New Roman" w:hAnsi="Times New Roman" w:cs="Times New Roman"/>
          <w:sz w:val="28"/>
          <w:szCs w:val="28"/>
          <w:lang w:val="ru-RU"/>
        </w:rPr>
        <w:t>с гораздо меньшими затратами</w:t>
      </w:r>
      <w:r w:rsidR="005752D7" w:rsidRPr="005752D7">
        <w:rPr>
          <w:rFonts w:ascii="Times New Roman" w:hAnsi="Times New Roman" w:cs="Times New Roman"/>
          <w:sz w:val="28"/>
          <w:szCs w:val="28"/>
          <w:lang w:val="ru-RU"/>
        </w:rPr>
        <w:t xml:space="preserve">, которые не захотят устанавливать мобильное </w:t>
      </w:r>
      <w:r w:rsidR="00D70318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14:paraId="3D86828C" w14:textId="253866C3" w:rsidR="00E869B4" w:rsidRPr="00AE7E79" w:rsidRDefault="00795616" w:rsidP="00E207F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Производительность веб-сайтов и приложений способствует удовлетворению запросов клиентов. Это заметно в секторе «Бизнес для клиента» и недавно было задокументировано компанией «Делойт». Их недавнее исследование доказывает, что увеличение скорости даже на 0,1 секунды повышает узнаваемость бренда и приводит к увеличению количества потенциальных клиентов до 10%. </w:t>
      </w:r>
      <w:r w:rsidR="00AB3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Почему это важно? Поскольку PWA являются веб-приложениями, они используют к</w:t>
      </w:r>
      <w:r w:rsidR="00AB38C3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ш для увеличения скорости работы. PWA Forbes загружается на мобильном устройстве за 2,5 секунды по сравнению с 6,5 секунд</w:t>
      </w:r>
      <w:r w:rsidR="00983145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в предыдущей версии сайта. В </w:t>
      </w:r>
      <w:r w:rsidR="00983145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Интернет эти цифры означают гораздо больше, чем где-либо еще: сократив время загрузки, они увеличили количество показов за сеанс на 10 процентов. Если производительность 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один из ключевых показателей эффективности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 xml:space="preserve">стоит 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>подумат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795616">
        <w:rPr>
          <w:rFonts w:ascii="Times New Roman" w:hAnsi="Times New Roman" w:cs="Times New Roman"/>
          <w:sz w:val="28"/>
          <w:szCs w:val="28"/>
          <w:lang w:val="ru-RU"/>
        </w:rPr>
        <w:t xml:space="preserve"> о PWA</w:t>
      </w:r>
      <w:r w:rsidR="00323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524F9" w14:textId="73D7B065" w:rsidR="00AF69B9" w:rsidRDefault="004B1D11" w:rsidP="0016782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PWA не требуют разных версий для разных устройств; одно прогрессивное приложение отвечает требованиям всех конечных </w:t>
      </w:r>
      <w:r w:rsidR="008F3E4A"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оно работает. Таким образом, значительно сокращается объем усилий, которые прилагают разработчики, и, как следствие, уменьшается стоимость создания PWA. </w:t>
      </w:r>
      <w:r w:rsidR="008F3E4A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стоимость разработки </w:t>
      </w:r>
      <w:r w:rsidR="002C3E9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2C3E92" w:rsidRPr="002C3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t xml:space="preserve">и нативных приложений </w:t>
      </w:r>
      <w:r w:rsidR="002C3E9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популярными студиями, можно </w:t>
      </w:r>
      <w:r w:rsidR="004C7902">
        <w:rPr>
          <w:rFonts w:ascii="Times New Roman" w:hAnsi="Times New Roman" w:cs="Times New Roman"/>
          <w:sz w:val="28"/>
          <w:szCs w:val="28"/>
          <w:lang w:val="ru-RU"/>
        </w:rPr>
        <w:t xml:space="preserve">заметить, что разработка </w:t>
      </w:r>
      <w:r w:rsidR="004C790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C7902" w:rsidRPr="004C7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02">
        <w:rPr>
          <w:rFonts w:ascii="Times New Roman" w:hAnsi="Times New Roman" w:cs="Times New Roman"/>
          <w:sz w:val="28"/>
          <w:szCs w:val="28"/>
          <w:lang w:val="ru-RU"/>
        </w:rPr>
        <w:t>обходится в 2 и более раза дешевле</w:t>
      </w:r>
      <w:r w:rsidR="002D3D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0D762A" w14:textId="2E7F5163" w:rsidR="008842A4" w:rsidRPr="00EA61D9" w:rsidRDefault="00025F6C" w:rsidP="0016782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к</w:t>
      </w:r>
      <w:r w:rsidRPr="00D70980">
        <w:rPr>
          <w:rFonts w:ascii="Times New Roman" w:hAnsi="Times New Roman" w:cs="Times New Roman"/>
          <w:sz w:val="28"/>
          <w:szCs w:val="28"/>
          <w:lang w:val="ru-RU"/>
        </w:rPr>
        <w:t>омпании могут многое выиграть от внедрения прогрессивных веб-приложений</w:t>
      </w:r>
      <w:r w:rsidR="00F12299" w:rsidRPr="00F122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12299"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r w:rsidR="00F12299" w:rsidRPr="00F12299">
        <w:rPr>
          <w:rFonts w:ascii="Times New Roman" w:hAnsi="Times New Roman" w:cs="Times New Roman"/>
          <w:sz w:val="28"/>
          <w:szCs w:val="28"/>
          <w:lang w:val="ru-RU"/>
        </w:rPr>
        <w:t>рост мобильного трафика</w:t>
      </w:r>
      <w:r w:rsidR="00F12299">
        <w:rPr>
          <w:rFonts w:ascii="Times New Roman" w:hAnsi="Times New Roman" w:cs="Times New Roman"/>
          <w:sz w:val="28"/>
          <w:szCs w:val="28"/>
          <w:lang w:val="ru-RU"/>
        </w:rPr>
        <w:t xml:space="preserve"> и скорость загрузки приложения</w:t>
      </w:r>
      <w:r w:rsidR="00E967DD">
        <w:rPr>
          <w:rFonts w:ascii="Times New Roman" w:hAnsi="Times New Roman" w:cs="Times New Roman"/>
          <w:sz w:val="28"/>
          <w:szCs w:val="28"/>
          <w:lang w:val="ru-RU"/>
        </w:rPr>
        <w:t>, сократить использование памяти устройства, повысить уро</w:t>
      </w:r>
      <w:r w:rsidR="00D94B63">
        <w:rPr>
          <w:rFonts w:ascii="Times New Roman" w:hAnsi="Times New Roman" w:cs="Times New Roman"/>
          <w:sz w:val="28"/>
          <w:szCs w:val="28"/>
          <w:lang w:val="ru-RU"/>
        </w:rPr>
        <w:t xml:space="preserve">вень вовлеченности пользователей. Уже сейчас разработка </w:t>
      </w:r>
      <w:r w:rsidR="00D94B63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D94B63">
        <w:rPr>
          <w:rFonts w:ascii="Times New Roman" w:hAnsi="Times New Roman" w:cs="Times New Roman"/>
          <w:sz w:val="28"/>
          <w:szCs w:val="28"/>
          <w:lang w:val="ru-RU"/>
        </w:rPr>
        <w:t xml:space="preserve"> обходится в </w:t>
      </w:r>
      <w:r w:rsidR="00CF5DDB">
        <w:rPr>
          <w:rFonts w:ascii="Times New Roman" w:hAnsi="Times New Roman" w:cs="Times New Roman"/>
          <w:sz w:val="28"/>
          <w:szCs w:val="28"/>
          <w:lang w:val="ru-RU"/>
        </w:rPr>
        <w:t>несколько раз дешевле разработки нативных приложений</w:t>
      </w:r>
      <w:r w:rsidR="002D5273">
        <w:rPr>
          <w:rFonts w:ascii="Times New Roman" w:hAnsi="Times New Roman" w:cs="Times New Roman"/>
          <w:sz w:val="28"/>
          <w:szCs w:val="28"/>
          <w:lang w:val="ru-RU"/>
        </w:rPr>
        <w:t>, а с учетом того, что к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рупные игроки, такие как Google и Microsoft, уделяют </w:t>
      </w:r>
      <w:r w:rsidR="002D5273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 xml:space="preserve">большее и </w:t>
      </w:r>
      <w:r w:rsidR="000874AE">
        <w:rPr>
          <w:rFonts w:ascii="Times New Roman" w:hAnsi="Times New Roman" w:cs="Times New Roman"/>
          <w:sz w:val="28"/>
          <w:szCs w:val="28"/>
          <w:lang w:val="ru-RU"/>
        </w:rPr>
        <w:t>больш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874A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внимание поддержке PWA, меняя рынок разработки приложений</w:t>
      </w:r>
      <w:r w:rsidR="00D401BB">
        <w:rPr>
          <w:rFonts w:ascii="Times New Roman" w:hAnsi="Times New Roman" w:cs="Times New Roman"/>
          <w:sz w:val="28"/>
          <w:szCs w:val="28"/>
          <w:lang w:val="ru-RU"/>
        </w:rPr>
        <w:t xml:space="preserve"> и создавая инстр</w:t>
      </w:r>
      <w:r w:rsidR="000B30B0">
        <w:rPr>
          <w:rFonts w:ascii="Times New Roman" w:hAnsi="Times New Roman" w:cs="Times New Roman"/>
          <w:sz w:val="28"/>
          <w:szCs w:val="28"/>
          <w:lang w:val="ru-RU"/>
        </w:rPr>
        <w:t xml:space="preserve">ументы для внедрения </w:t>
      </w:r>
      <w:r w:rsidR="000B30B0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0B30B0">
        <w:rPr>
          <w:rFonts w:ascii="Times New Roman" w:hAnsi="Times New Roman" w:cs="Times New Roman"/>
          <w:sz w:val="28"/>
          <w:szCs w:val="28"/>
          <w:lang w:val="ru-RU"/>
        </w:rPr>
        <w:t>, стоимость разработки может снизиться еще сильнее.</w:t>
      </w:r>
      <w:r w:rsidR="009E1E8A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90F870" w14:textId="77777777" w:rsidR="000119C9" w:rsidRPr="002C616B" w:rsidRDefault="000119C9" w:rsidP="00566177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45FA95" w14:textId="77777777" w:rsidR="00684BFC" w:rsidRPr="002C616B" w:rsidRDefault="00684BFC" w:rsidP="0085582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6F42B" w14:textId="2EB1774E" w:rsidR="005757BA" w:rsidRPr="002C616B" w:rsidRDefault="005757BA" w:rsidP="00776822">
      <w:pPr>
        <w:rPr>
          <w:lang w:val="ru-RU"/>
        </w:rPr>
      </w:pPr>
    </w:p>
    <w:p w14:paraId="47E30698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0BC5D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A8ACD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72B86E" w14:textId="77777777" w:rsidR="00B2046A" w:rsidRPr="002C616B" w:rsidRDefault="00B2046A" w:rsidP="00B2494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ED3D47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B1269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1AABBB" w14:textId="77777777" w:rsidR="00563F65" w:rsidRPr="002C616B" w:rsidRDefault="00563F65" w:rsidP="0065237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F132ED" w14:textId="77777777" w:rsidR="00543C3E" w:rsidRPr="002C616B" w:rsidRDefault="00543C3E" w:rsidP="00A237E6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547239" w14:textId="106D201B" w:rsidR="00081DA6" w:rsidRPr="004E5253" w:rsidRDefault="00F402D7" w:rsidP="00081DA6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C616B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5" w:name="_Toc103861646"/>
      <w:r w:rsidR="00081DA6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ГЛАВА 3. СОЗДАНИЕ</w:t>
      </w:r>
      <w:r w:rsidR="00635FC2">
        <w:rPr>
          <w:rFonts w:ascii="Times New Roman" w:hAnsi="Times New Roman" w:cs="Times New Roman"/>
          <w:b/>
          <w:bCs/>
          <w:color w:val="auto"/>
          <w:lang w:val="ru-RU"/>
        </w:rPr>
        <w:t xml:space="preserve"> ПРОГРЕССИВНЫХ ВЕБ-ПРИЛОЖЕНИЙ</w:t>
      </w:r>
      <w:bookmarkEnd w:id="5"/>
    </w:p>
    <w:p w14:paraId="2642236D" w14:textId="77777777" w:rsidR="006C382C" w:rsidRDefault="00810A6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A6F">
        <w:rPr>
          <w:rFonts w:ascii="Times New Roman" w:hAnsi="Times New Roman" w:cs="Times New Roman"/>
          <w:sz w:val="28"/>
          <w:szCs w:val="28"/>
          <w:lang w:val="ru-RU"/>
        </w:rPr>
        <w:t xml:space="preserve">В течение последних нескольких лет веб-платформа продолжала развиваться, сокращая разрыв между веб-приложениями и </w:t>
      </w:r>
      <w:r w:rsidR="001769CE">
        <w:rPr>
          <w:rFonts w:ascii="Times New Roman" w:hAnsi="Times New Roman" w:cs="Times New Roman"/>
          <w:sz w:val="28"/>
          <w:szCs w:val="28"/>
          <w:lang w:val="ru-RU"/>
        </w:rPr>
        <w:t>нативны</w:t>
      </w:r>
      <w:r w:rsidR="00E254BE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r w:rsidRPr="00810A6F">
        <w:rPr>
          <w:rFonts w:ascii="Times New Roman" w:hAnsi="Times New Roman" w:cs="Times New Roman"/>
          <w:sz w:val="28"/>
          <w:szCs w:val="28"/>
          <w:lang w:val="ru-RU"/>
        </w:rPr>
        <w:t xml:space="preserve">и позволяя разработчикам предоставлять пользователям более широкие возможности и новые способы </w:t>
      </w:r>
      <w:r w:rsidR="006C382C">
        <w:rPr>
          <w:rFonts w:ascii="Times New Roman" w:hAnsi="Times New Roman" w:cs="Times New Roman"/>
          <w:sz w:val="28"/>
          <w:szCs w:val="28"/>
          <w:lang w:val="ru-RU"/>
        </w:rPr>
        <w:t xml:space="preserve">оставляться пользователей вовлеченными. </w:t>
      </w:r>
    </w:p>
    <w:p w14:paraId="47C106F2" w14:textId="40782325" w:rsidR="00081DA6" w:rsidRDefault="00A159D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оздать прогрессивное веб-приложение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просто. Д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ля начала нужно разработать веб-сайт с отзывчивым дизайном</w:t>
      </w:r>
      <w:r w:rsidR="00CC2F57">
        <w:rPr>
          <w:rFonts w:ascii="Times New Roman" w:hAnsi="Times New Roman" w:cs="Times New Roman"/>
          <w:sz w:val="28"/>
          <w:szCs w:val="28"/>
          <w:lang w:val="ru-RU"/>
        </w:rPr>
        <w:t xml:space="preserve">, а после 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понадобятся только</w:t>
      </w:r>
      <w:r w:rsidR="00CC2F57"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 manifest.json и </w:t>
      </w:r>
      <w:r w:rsidR="000823B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823B4"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823B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6C382C" w:rsidRPr="006C38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70C68E" w14:textId="6C8B09A1" w:rsidR="006055EC" w:rsidRPr="006055EC" w:rsidRDefault="006055EC" w:rsidP="002F38A5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03861647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Возможности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manifest</w:t>
      </w:r>
      <w:r w:rsidRPr="002F38A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json</w:t>
      </w:r>
      <w:bookmarkEnd w:id="6"/>
    </w:p>
    <w:p w14:paraId="7013B6B9" w14:textId="5A97E034" w:rsidR="00B50C12" w:rsidRDefault="00F94B21" w:rsidP="00B50C1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8A5">
        <w:rPr>
          <w:rFonts w:ascii="Times New Roman" w:hAnsi="Times New Roman" w:cs="Times New Roman"/>
          <w:sz w:val="28"/>
          <w:szCs w:val="28"/>
          <w:lang w:val="ru-RU"/>
        </w:rPr>
        <w:t xml:space="preserve">Манифест веб-приложения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F38A5">
        <w:rPr>
          <w:rFonts w:ascii="Times New Roman" w:hAnsi="Times New Roman" w:cs="Times New Roman"/>
          <w:sz w:val="28"/>
          <w:szCs w:val="28"/>
          <w:lang w:val="ru-RU"/>
        </w:rPr>
        <w:t xml:space="preserve"> это файл </w:t>
      </w:r>
      <w:r w:rsidR="00084BC6">
        <w:rPr>
          <w:rFonts w:ascii="Times New Roman" w:hAnsi="Times New Roman" w:cs="Times New Roman"/>
          <w:sz w:val="28"/>
          <w:szCs w:val="28"/>
          <w:lang w:val="ru-RU"/>
        </w:rPr>
        <w:t xml:space="preserve">формата </w:t>
      </w:r>
      <w:r w:rsidRPr="002F38A5">
        <w:rPr>
          <w:rFonts w:ascii="Times New Roman" w:hAnsi="Times New Roman" w:cs="Times New Roman"/>
          <w:sz w:val="28"/>
          <w:szCs w:val="28"/>
          <w:lang w:val="ru-RU"/>
        </w:rPr>
        <w:t>JSON</w:t>
      </w:r>
      <w:r w:rsidRPr="00F94B2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разработчикам централизованное место для размещения метаданных, связанных с веб-приложением. Эти метаданные включают, помимо прочего, имя веб-приложения, ссылки на значки, а также предпочтительный URL-адрес, который нужно открывать, когда пользователь запускает веб-приложение. Манифест также позволяет разработчикам объявлять ориентацию экрана по умолчанию для своего веб-приложения, а также предоставляет возможность устанавливать режим отображения для приложения (например, в полноэкранном режиме). </w:t>
      </w:r>
    </w:p>
    <w:p w14:paraId="22E65E9D" w14:textId="684B1F1B" w:rsidR="0039396A" w:rsidRPr="00291FD9" w:rsidRDefault="00854942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 w:rsidR="009941A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941AE" w:rsidRPr="009941AE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941A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941AE" w:rsidRPr="009941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1AE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следующую типовую 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BB4333"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433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B4333">
        <w:rPr>
          <w:rFonts w:ascii="Times New Roman" w:hAnsi="Times New Roman" w:cs="Times New Roman"/>
          <w:sz w:val="28"/>
          <w:szCs w:val="28"/>
          <w:lang w:val="ru-RU"/>
        </w:rPr>
        <w:t>Рисукнок 3.2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)[14]</w:t>
      </w:r>
    </w:p>
    <w:p w14:paraId="16BA14CE" w14:textId="77777777" w:rsidR="00BB4333" w:rsidRDefault="00BB4333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2D62" w14:textId="20614A6B" w:rsidR="00BB4333" w:rsidRPr="00BB4333" w:rsidRDefault="00BB4333" w:rsidP="00BB4333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3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70B2CD" wp14:editId="340633E2">
            <wp:extent cx="3446203" cy="2419279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228" cy="24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03FB" w14:textId="63CBD2D2" w:rsidR="006C382C" w:rsidRDefault="00BB4333" w:rsidP="00BB4333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BB433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Типовая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BB43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BC5CE50" w14:textId="682F87E4" w:rsidR="006C382C" w:rsidRDefault="004D12C2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основные свойства манифеста</w:t>
      </w:r>
      <w:r w:rsidR="00FA1C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CD08E6" w14:textId="6DC5B8A7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lastRenderedPageBreak/>
        <w:t>name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имя, используемое в запросе на установку приложения.</w:t>
      </w:r>
    </w:p>
    <w:p w14:paraId="49DB5258" w14:textId="399CC9B1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short_name</w:t>
      </w:r>
      <w:r w:rsidR="008046F3" w:rsidRPr="0080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046F3" w:rsidRPr="008046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короткое имя, используемое на домашнем экране пользователя, в программе запуска или в других местах с ограничением места.</w:t>
      </w:r>
    </w:p>
    <w:p w14:paraId="7DF2DE4B" w14:textId="716897FE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start_url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сообщает браузеру стартовый URL-адрес приложения.</w:t>
      </w:r>
    </w:p>
    <w:p w14:paraId="6946EBC3" w14:textId="206A9AE1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display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предоставляет возможность настройки отображения UI браузера при запуске приложения. Наиболее часто используемое значение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 xml:space="preserve"> – «</w:t>
      </w:r>
      <w:r w:rsidR="008046F3" w:rsidRPr="00FA1CDD">
        <w:rPr>
          <w:rFonts w:ascii="Times New Roman" w:hAnsi="Times New Roman" w:cs="Times New Roman"/>
          <w:sz w:val="28"/>
          <w:szCs w:val="28"/>
          <w:lang w:val="ru-RU"/>
        </w:rPr>
        <w:t>standalone</w:t>
      </w:r>
      <w:r w:rsidR="008046F3">
        <w:rPr>
          <w:rFonts w:ascii="Times New Roman" w:hAnsi="Times New Roman" w:cs="Times New Roman"/>
          <w:sz w:val="28"/>
          <w:szCs w:val="28"/>
          <w:lang w:val="ru-RU"/>
        </w:rPr>
        <w:t>». О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но открывает веб-приложение, которое выглядит как автономное нативное приложение.</w:t>
      </w:r>
    </w:p>
    <w:p w14:paraId="60CF963E" w14:textId="6DF838C7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background_color</w:t>
      </w:r>
      <w:r w:rsidR="003C2A33">
        <w:rPr>
          <w:rFonts w:ascii="Times New Roman" w:hAnsi="Times New Roman" w:cs="Times New Roman"/>
          <w:sz w:val="28"/>
          <w:szCs w:val="28"/>
          <w:lang w:val="ru-RU"/>
        </w:rPr>
        <w:t xml:space="preserve"> – цвет, который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используется на заставке при запуске приложения.</w:t>
      </w:r>
    </w:p>
    <w:p w14:paraId="16C3B2C6" w14:textId="62C83E38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theme_color</w:t>
      </w:r>
      <w:r w:rsidR="003C2A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устанавливает цвет панели инструментов.</w:t>
      </w:r>
    </w:p>
    <w:p w14:paraId="6CAE1F22" w14:textId="043FC7FE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orientation</w:t>
      </w:r>
      <w:r w:rsidR="00CB1A4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>усиливает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определенную ориентацию</w:t>
      </w:r>
      <w:r w:rsidR="00CB1A4A">
        <w:rPr>
          <w:rFonts w:ascii="Times New Roman" w:hAnsi="Times New Roman" w:cs="Times New Roman"/>
          <w:sz w:val="28"/>
          <w:szCs w:val="28"/>
          <w:lang w:val="ru-RU"/>
        </w:rPr>
        <w:t xml:space="preserve"> экрана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D46F2" w14:textId="71E5C74E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scope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набор URL-адресов, находящихся </w:t>
      </w:r>
      <w:r w:rsidR="009F37FF" w:rsidRPr="00FA1CDD">
        <w:rPr>
          <w:rFonts w:ascii="Times New Roman" w:hAnsi="Times New Roman" w:cs="Times New Roman"/>
          <w:sz w:val="28"/>
          <w:szCs w:val="28"/>
          <w:lang w:val="ru-RU"/>
        </w:rPr>
        <w:t>в приложении,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 xml:space="preserve"> и обычно используется для определения момента выхода пользователя из приложения.</w:t>
      </w:r>
    </w:p>
    <w:p w14:paraId="2E31BAC6" w14:textId="4753FACC" w:rsidR="004D12C2" w:rsidRPr="00FA1CDD" w:rsidRDefault="004D12C2" w:rsidP="00FA1CDD">
      <w:pPr>
        <w:pStyle w:val="ListParagraph"/>
        <w:numPr>
          <w:ilvl w:val="0"/>
          <w:numId w:val="6"/>
        </w:numPr>
        <w:tabs>
          <w:tab w:val="left" w:pos="0"/>
        </w:tabs>
        <w:spacing w:after="0" w:line="360" w:lineRule="exact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CDD">
        <w:rPr>
          <w:rFonts w:ascii="Times New Roman" w:hAnsi="Times New Roman" w:cs="Times New Roman"/>
          <w:sz w:val="28"/>
          <w:szCs w:val="28"/>
          <w:lang w:val="ru-RU"/>
        </w:rPr>
        <w:t>icons</w:t>
      </w:r>
      <w:r w:rsidR="00F835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A1CDD">
        <w:rPr>
          <w:rFonts w:ascii="Times New Roman" w:hAnsi="Times New Roman" w:cs="Times New Roman"/>
          <w:sz w:val="28"/>
          <w:szCs w:val="28"/>
          <w:lang w:val="ru-RU"/>
        </w:rPr>
        <w:t>когда пользователь добавляет сайт на домашний экран, можно определить набор используемых браузером изображений.</w:t>
      </w:r>
    </w:p>
    <w:p w14:paraId="5C18EEB1" w14:textId="77777777" w:rsidR="006C382C" w:rsidRDefault="006C382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03276" w14:textId="02B28B67" w:rsidR="009444DF" w:rsidRDefault="009444D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определив базовые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BB6">
        <w:rPr>
          <w:rFonts w:ascii="Times New Roman" w:hAnsi="Times New Roman" w:cs="Times New Roman"/>
          <w:sz w:val="28"/>
          <w:szCs w:val="28"/>
          <w:lang w:val="ru-RU"/>
        </w:rPr>
        <w:t xml:space="preserve">можно добавить поддержку </w:t>
      </w:r>
      <w:r w:rsidR="00850BB6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50BB6" w:rsidRPr="00850B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BB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 xml:space="preserve">его ключевую возможность –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«установк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>» веб-приложения</w:t>
      </w:r>
      <w:r w:rsidR="001B73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6E0A">
        <w:rPr>
          <w:rFonts w:ascii="Times New Roman" w:hAnsi="Times New Roman" w:cs="Times New Roman"/>
          <w:sz w:val="28"/>
          <w:szCs w:val="28"/>
          <w:lang w:val="ru-RU"/>
        </w:rPr>
        <w:t xml:space="preserve"> Установка веб-приложений 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 xml:space="preserve">— это добавление «закладки» на домашний экран или в программу запуска приложений. Есть некоторые довольно очевидные вещи, </w:t>
      </w:r>
      <w:r w:rsidR="00D343B9">
        <w:rPr>
          <w:rFonts w:ascii="Times New Roman" w:hAnsi="Times New Roman" w:cs="Times New Roman"/>
          <w:sz w:val="28"/>
          <w:szCs w:val="28"/>
          <w:lang w:val="ru-RU"/>
        </w:rPr>
        <w:t>которые необходимо</w:t>
      </w:r>
      <w:r w:rsidRPr="009444D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предоставить браузеру, чтобы тот мог считать сайт приложением: название, иконки, и т.д. </w:t>
      </w:r>
    </w:p>
    <w:p w14:paraId="433F1704" w14:textId="0F9BDA01" w:rsidR="002F3803" w:rsidRDefault="00895839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Спецификация манифеста предлагает стандартный способ </w:t>
      </w:r>
      <w:r w:rsidR="00AF46C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</w:t>
      </w:r>
      <w:r w:rsidR="00AF46C2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AF46C2" w:rsidRPr="00AF46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46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E014D"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>в веб-сайт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>слаться</w:t>
      </w:r>
      <w:r w:rsidRPr="00895839">
        <w:rPr>
          <w:rFonts w:ascii="Times New Roman" w:hAnsi="Times New Roman" w:cs="Times New Roman"/>
          <w:sz w:val="28"/>
          <w:szCs w:val="28"/>
          <w:lang w:val="ru-RU"/>
        </w:rPr>
        <w:t xml:space="preserve"> на файл манифеста в HTML-странице следующим образом:</w:t>
      </w:r>
      <w:r w:rsid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="/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583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E014D">
        <w:rPr>
          <w:rFonts w:ascii="Times New Roman" w:hAnsi="Times New Roman" w:cs="Times New Roman"/>
          <w:sz w:val="28"/>
          <w:szCs w:val="28"/>
          <w:lang w:val="ru-RU"/>
        </w:rPr>
        <w:t>"&gt;</w:t>
      </w:r>
      <w:r w:rsidR="008B1E3B" w:rsidRPr="008B1E3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8B1E3B" w:rsidRPr="008B1E3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91FD9" w:rsidRPr="00291F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FF588E" w14:textId="18772905" w:rsidR="00291FD9" w:rsidRDefault="00BF308B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отметить, что 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не все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25172D" w:rsidRPr="002517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обязательными. Для того, чтобы определить с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 xml:space="preserve">амый простой манифест 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>необходимо определить имя приложения (</w:t>
      </w:r>
      <w:r w:rsidR="0025172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5172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623A6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>дн</w:t>
      </w:r>
      <w:r w:rsidR="00623A6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E2343" w:rsidRPr="00EE2343">
        <w:rPr>
          <w:rFonts w:ascii="Times New Roman" w:hAnsi="Times New Roman" w:cs="Times New Roman"/>
          <w:sz w:val="28"/>
          <w:szCs w:val="28"/>
          <w:lang w:val="ru-RU"/>
        </w:rPr>
        <w:t xml:space="preserve"> или нескольких иконок</w:t>
      </w:r>
      <w:r w:rsidR="00950E40" w:rsidRPr="00950E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E40">
        <w:rPr>
          <w:rFonts w:ascii="Times New Roman" w:hAnsi="Times New Roman" w:cs="Times New Roman"/>
          <w:sz w:val="28"/>
          <w:szCs w:val="28"/>
          <w:lang w:val="ru-RU"/>
        </w:rPr>
        <w:t>(Рисунок 3.3)</w:t>
      </w:r>
    </w:p>
    <w:p w14:paraId="2212670B" w14:textId="77777777" w:rsidR="00950E40" w:rsidRDefault="00950E40" w:rsidP="0089583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D0EC" w14:textId="6FA458BC" w:rsidR="00950E40" w:rsidRPr="00950E40" w:rsidRDefault="00950E40" w:rsidP="00950E40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0E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ED275A" wp14:editId="6A838551">
            <wp:extent cx="3535680" cy="1315720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1894"/>
                    <a:stretch/>
                  </pic:blipFill>
                  <pic:spPr bwMode="auto">
                    <a:xfrm>
                      <a:off x="0" y="0"/>
                      <a:ext cx="3535986" cy="13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7C60C" w14:textId="554177DF" w:rsidR="00950E40" w:rsidRPr="00EC4BC8" w:rsidRDefault="00950E40" w:rsidP="00950E40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3.3. Пример простого манифеста.</w:t>
      </w:r>
    </w:p>
    <w:p w14:paraId="5CF282BD" w14:textId="762DBA52" w:rsidR="00623A69" w:rsidRDefault="00EC4BC8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4BC8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и другие веб-ресурсы, манифест веб-приложения должен быть доступен для любого веб-браузера или поискового робота.</w:t>
      </w:r>
      <w:r w:rsidR="00526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4BC8">
        <w:rPr>
          <w:rFonts w:ascii="Times New Roman" w:hAnsi="Times New Roman" w:cs="Times New Roman"/>
          <w:sz w:val="28"/>
          <w:szCs w:val="28"/>
          <w:lang w:val="ru-RU"/>
        </w:rPr>
        <w:t>Если разработчик веб-приложения хочет известить поисковых роботов о запрете на сканирование файла, он может сделать это включив манифест веб-приложения в файл robots.txt</w:t>
      </w:r>
      <w:r w:rsidR="005262C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EC4BC8">
        <w:rPr>
          <w:rFonts w:ascii="Times New Roman" w:hAnsi="Times New Roman" w:cs="Times New Roman"/>
          <w:sz w:val="28"/>
          <w:szCs w:val="28"/>
          <w:lang w:val="ru-RU"/>
        </w:rPr>
        <w:t>использовать HTTP-заголовок X-Robots-Tag.</w:t>
      </w:r>
    </w:p>
    <w:p w14:paraId="05C218FD" w14:textId="3156899D" w:rsidR="005262C2" w:rsidRDefault="007B3850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 манифест для нашего приложения, указав имя, иконки, стартовый адрес, цвета панели инструментов и заставки</w:t>
      </w:r>
      <w:r w:rsidR="00E828D6">
        <w:rPr>
          <w:rFonts w:ascii="Times New Roman" w:hAnsi="Times New Roman" w:cs="Times New Roman"/>
          <w:sz w:val="28"/>
          <w:szCs w:val="28"/>
          <w:lang w:val="ru-RU"/>
        </w:rPr>
        <w:t xml:space="preserve">, а также режим отображения </w:t>
      </w:r>
      <w:r w:rsidR="00E828D6"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3.4).</w:t>
      </w:r>
    </w:p>
    <w:p w14:paraId="3EFF0EA3" w14:textId="77777777" w:rsidR="007B3850" w:rsidRPr="007B3850" w:rsidRDefault="007B3850" w:rsidP="00EC4BC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EEAA6" w14:textId="3B7C9F62" w:rsidR="007B3850" w:rsidRPr="007B3850" w:rsidRDefault="007B3850" w:rsidP="00E828D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38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B477F" wp14:editId="6689BCAF">
            <wp:extent cx="4848083" cy="2410460"/>
            <wp:effectExtent l="0" t="0" r="0" b="889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934" cy="24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879" w14:textId="77777777" w:rsidR="007B3850" w:rsidRPr="00EC4BC8" w:rsidRDefault="007B3850" w:rsidP="007B3850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3.3. Пример простого манифеста.</w:t>
      </w:r>
    </w:p>
    <w:p w14:paraId="3CA3A513" w14:textId="59B1DDE3" w:rsidR="00E828D6" w:rsidRPr="002D34CA" w:rsidRDefault="00E828D6" w:rsidP="00E828D6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03861648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Использование 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Service</w:t>
      </w:r>
      <w:r w:rsidR="006C1FB8" w:rsidRPr="002D34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="0021441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</w:t>
      </w:r>
      <w:r w:rsidR="006C1F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orkers</w:t>
      </w:r>
      <w:bookmarkEnd w:id="7"/>
    </w:p>
    <w:p w14:paraId="49C5D4D6" w14:textId="3278564F" w:rsidR="00DD76BC" w:rsidRPr="00DD76BC" w:rsidRDefault="00DD76BC" w:rsidP="00DD76B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76BC">
        <w:rPr>
          <w:rFonts w:ascii="Times New Roman" w:hAnsi="Times New Roman" w:cs="Times New Roman"/>
          <w:sz w:val="28"/>
          <w:szCs w:val="28"/>
          <w:lang w:val="ru-RU"/>
        </w:rPr>
        <w:t>Одной из важнейших проблем, от которой страдали пользователи веб-приложений, была работа в условиях потери связи</w:t>
      </w:r>
      <w:r w:rsidR="003D36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D76BC">
        <w:rPr>
          <w:rFonts w:ascii="Times New Roman" w:hAnsi="Times New Roman" w:cs="Times New Roman"/>
          <w:sz w:val="28"/>
          <w:szCs w:val="28"/>
          <w:lang w:val="ru-RU"/>
        </w:rPr>
        <w:t>отсутствие хорошего механизма для управления кешем ресурсов и настраиваемыми сетевыми запросами.</w:t>
      </w:r>
    </w:p>
    <w:p w14:paraId="324879AE" w14:textId="25F40833" w:rsidR="008839A0" w:rsidRDefault="00C6033A" w:rsidP="00DD76B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worker </w:t>
      </w: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 worker</w:t>
      </w:r>
      <w:r w:rsidR="002D34CA" w:rsidRPr="00C6033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D34CA" w:rsidRPr="002D34CA">
        <w:rPr>
          <w:rFonts w:ascii="Times New Roman" w:hAnsi="Times New Roman" w:cs="Times New Roman"/>
          <w:sz w:val="28"/>
          <w:szCs w:val="28"/>
          <w:lang w:val="ru-RU"/>
        </w:rPr>
        <w:t>По сути, это файл JavaScript, который запускается отдельно от основного потока браузера, перехватывает сетевые запросы, кэширует или извлекает ресурсы из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2D34CA" w:rsidRPr="002D34CA">
        <w:rPr>
          <w:rFonts w:ascii="Times New Roman" w:hAnsi="Times New Roman" w:cs="Times New Roman"/>
          <w:sz w:val="28"/>
          <w:szCs w:val="28"/>
          <w:lang w:val="ru-RU"/>
        </w:rPr>
        <w:t>ша и доставляет push-сообщения.</w:t>
      </w:r>
      <w:r w:rsidR="00883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>orker, мож</w:t>
      </w:r>
      <w:r w:rsidR="008839A0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без труда получить приложение, использующее в первую очередь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шированные ресурсы, </w:t>
      </w:r>
      <w:r w:rsidR="00BB2782">
        <w:rPr>
          <w:rFonts w:ascii="Times New Roman" w:hAnsi="Times New Roman" w:cs="Times New Roman"/>
          <w:sz w:val="28"/>
          <w:szCs w:val="28"/>
          <w:lang w:val="ru-RU"/>
        </w:rPr>
        <w:t>указывая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тем самым поведение по умолчанию в автономном режиме, </w:t>
      </w:r>
      <w:r w:rsidR="0050539B" w:rsidRPr="008839A0">
        <w:rPr>
          <w:rFonts w:ascii="Times New Roman" w:hAnsi="Times New Roman" w:cs="Times New Roman"/>
          <w:sz w:val="28"/>
          <w:szCs w:val="28"/>
          <w:lang w:val="ru-RU"/>
        </w:rPr>
        <w:t>до того, как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39B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получен</w:t>
      </w:r>
      <w:r w:rsidR="0050539B">
        <w:rPr>
          <w:rFonts w:ascii="Times New Roman" w:hAnsi="Times New Roman" w:cs="Times New Roman"/>
          <w:sz w:val="28"/>
          <w:szCs w:val="28"/>
          <w:lang w:val="ru-RU"/>
        </w:rPr>
        <w:t>ы данные</w:t>
      </w:r>
      <w:r w:rsidR="008839A0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 по сети. Так обычно работают нативные приложения, что часто является причиной выбора пользователя в их пользу.</w:t>
      </w:r>
    </w:p>
    <w:p w14:paraId="41F6C4F5" w14:textId="1F5B94DA" w:rsidR="00C6033A" w:rsidRDefault="00DA0BC5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документации по использованию</w:t>
      </w:r>
      <w:r w:rsidRPr="00DA0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 xml:space="preserve">основные шаги, которые необходимо 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сделать 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>базов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 настройк</w:t>
      </w:r>
      <w:r w:rsidR="0060011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06F8E" w:rsidRPr="00D06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 w:rsidRPr="00600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011A" w:rsidRPr="0060011A">
        <w:rPr>
          <w:rFonts w:ascii="Times New Roman" w:hAnsi="Times New Roman" w:cs="Times New Roman"/>
          <w:sz w:val="28"/>
          <w:szCs w:val="28"/>
          <w:lang w:val="ru-RU"/>
        </w:rPr>
        <w:t>[15]:</w:t>
      </w:r>
    </w:p>
    <w:p w14:paraId="4CD0E8B1" w14:textId="3BA27D2C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URL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07B9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07B9F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07B9F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опрашивается и регистрируется посредством вызова метода ServiceWorkerContainer.register().</w:t>
      </w:r>
    </w:p>
    <w:p w14:paraId="057BB508" w14:textId="77777777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>Если регистрация прошла успешно, то сервис-воркер начинает работать внутри ServiceWorkerGlobalScope (en-US); это, по сути, особый вид контекста воркера, работающий вне главного потока браузера, без доступа к DOM.</w:t>
      </w:r>
    </w:p>
    <w:p w14:paraId="75DCA881" w14:textId="4A169947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8C43AB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может обрабатывать события.</w:t>
      </w:r>
    </w:p>
    <w:p w14:paraId="2D394A56" w14:textId="062F5A68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8C43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C43AB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после того, как все контролируемые им страницы к</w:t>
      </w:r>
      <w:r w:rsidR="0021278A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шированы и доступны для последующего использования. Событие install всегда посылается первым воркеру (оно может быть использовано для запуска начальной загрузки данных в IndexedDB, для кеширования ресурсов). Данный этап сродни процедуре установки нативного или FirefoxOS-приложения — все делается доступным для использования в офлайн-режиме.</w:t>
      </w:r>
    </w:p>
    <w:p w14:paraId="09E58742" w14:textId="77777777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>Как только обработчик события oninstall завершит свою работу, сервис-воркер считается установленным.</w:t>
      </w:r>
    </w:p>
    <w:p w14:paraId="4582A36D" w14:textId="0551358B" w:rsidR="00E14E17" w:rsidRPr="00214419" w:rsidRDefault="00E14E17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активация. После того как воркер установлен, он получает событие onactivate, которое обычно используется для очистки ресурсов, задействованных в предыдущей версии скрипта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Pr="00214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6B923E" w14:textId="7DFDB3C4" w:rsidR="00E14E17" w:rsidRPr="00214419" w:rsidRDefault="0021278A" w:rsidP="00B3538E">
      <w:pPr>
        <w:pStyle w:val="ListParagraph"/>
        <w:numPr>
          <w:ilvl w:val="0"/>
          <w:numId w:val="7"/>
        </w:numPr>
        <w:tabs>
          <w:tab w:val="left" w:pos="0"/>
        </w:tabs>
        <w:spacing w:after="0" w:line="360" w:lineRule="exact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12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127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может контролировать страницы, но только в случае, если те открыты после успешного вызова register(). То есть документ может начать жизнь с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003E6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03E64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003E64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 xml:space="preserve">или даже без него и продолжать нормально работать. Поэтому документы должны быть перезагружены, чтобы действительно быть подконтрольными </w:t>
      </w:r>
      <w:r w:rsidR="00970C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70C62" w:rsidRPr="008839A0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970C6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70C62" w:rsidRPr="008839A0">
        <w:rPr>
          <w:rFonts w:ascii="Times New Roman" w:hAnsi="Times New Roman" w:cs="Times New Roman"/>
          <w:sz w:val="28"/>
          <w:szCs w:val="28"/>
          <w:lang w:val="ru-RU"/>
        </w:rPr>
        <w:t>orker</w:t>
      </w:r>
      <w:r w:rsidR="00E14E17" w:rsidRPr="002144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61E14" w14:textId="4842C7B9" w:rsidR="00A33564" w:rsidRPr="00970C62" w:rsidRDefault="00970C62" w:rsidP="00A3356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 ж</w:t>
      </w:r>
      <w:r w:rsidR="00A33564" w:rsidRPr="00A33564">
        <w:rPr>
          <w:rFonts w:ascii="Times New Roman" w:hAnsi="Times New Roman" w:cs="Times New Roman"/>
          <w:sz w:val="28"/>
          <w:szCs w:val="28"/>
          <w:lang w:val="ru-RU"/>
        </w:rPr>
        <w:t xml:space="preserve">изненный цикл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определить следующим образом:</w:t>
      </w:r>
    </w:p>
    <w:p w14:paraId="470C985E" w14:textId="2B4BF5A3" w:rsidR="00A33564" w:rsidRPr="00970C62" w:rsidRDefault="00A33564" w:rsidP="00970C62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Регистрация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сообщает браузеру местонахождение воркера и начинает установку в фоновом режиме.</w:t>
      </w:r>
    </w:p>
    <w:p w14:paraId="493E2357" w14:textId="708F7326" w:rsidR="00A33564" w:rsidRPr="00970C62" w:rsidRDefault="00A33564" w:rsidP="00970C62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Установка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запускает событие установки, в котором можно выполнять некоторые задачи при установке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AEC91E" w14:textId="193A98A2" w:rsidR="009444DF" w:rsidRPr="00970C62" w:rsidRDefault="00A33564" w:rsidP="00970C62">
      <w:pPr>
        <w:pStyle w:val="ListParagraph"/>
        <w:numPr>
          <w:ilvl w:val="0"/>
          <w:numId w:val="8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C6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Активация</w:t>
      </w:r>
      <w:r w:rsidR="00970C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открытых страниц, контролируемых предыдущим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, новый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5085F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C62">
        <w:rPr>
          <w:rFonts w:ascii="Times New Roman" w:hAnsi="Times New Roman" w:cs="Times New Roman"/>
          <w:sz w:val="28"/>
          <w:szCs w:val="28"/>
          <w:lang w:val="ru-RU"/>
        </w:rPr>
        <w:t>переходит в состояние ожидания и активируется только при отсутствии загружаемых страниц, которые все еще использует старый.</w:t>
      </w:r>
    </w:p>
    <w:p w14:paraId="48316101" w14:textId="66CC0276" w:rsidR="00C06EAD" w:rsidRPr="00F1477F" w:rsidRDefault="00C06EAD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использовать </w:t>
      </w:r>
      <w:r w:rsidR="00A7201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A72012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012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72012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2012">
        <w:rPr>
          <w:rFonts w:ascii="Times New Roman" w:hAnsi="Times New Roman" w:cs="Times New Roman"/>
          <w:sz w:val="28"/>
          <w:szCs w:val="28"/>
          <w:lang w:val="ru-RU"/>
        </w:rPr>
        <w:t>в приложении, для начала нужно его зарегистрировать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 xml:space="preserve">. Пример регистрации </w:t>
      </w:r>
      <w:r w:rsidR="00F1477F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F1477F"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77F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1477F"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>продемонстрирован на Рисунке 3.4</w:t>
      </w:r>
    </w:p>
    <w:p w14:paraId="79EF067C" w14:textId="77777777" w:rsidR="000E5E91" w:rsidRDefault="000E5E91" w:rsidP="00F1477F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25216" w14:textId="1EBB425A" w:rsidR="00C06EAD" w:rsidRDefault="00A84CB1" w:rsidP="00A84CB1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4CB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ED2FA5" wp14:editId="076E8559">
            <wp:extent cx="4622800" cy="825500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r="24466" b="1441"/>
                    <a:stretch/>
                  </pic:blipFill>
                  <pic:spPr bwMode="auto">
                    <a:xfrm>
                      <a:off x="0" y="0"/>
                      <a:ext cx="4622800" cy="82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A77CD" w14:textId="0AE099CA" w:rsidR="00F1477F" w:rsidRPr="00EC4BC8" w:rsidRDefault="00F1477F" w:rsidP="00F1477F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3.4. Пример регистрации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147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7CDE1076" w14:textId="003B3525" w:rsidR="00F1477F" w:rsidRPr="00E529BF" w:rsidRDefault="007730B1" w:rsidP="00DA314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примере мы про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вер</w:t>
      </w:r>
      <w:r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, допускает ли браузер работу воркера, и, если да, то регистрируем воркер в app.js</w:t>
      </w:r>
      <w:r w:rsidR="00543441" w:rsidRPr="00543441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5434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43441" w:rsidRPr="005434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344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73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850C65" w14:textId="5333364D" w:rsidR="0095085F" w:rsidRPr="00F1477F" w:rsidRDefault="002C648F" w:rsidP="000902F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из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2C64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315C6A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>татический кэш</w:t>
      </w:r>
      <w:r w:rsidR="00315C6A">
        <w:rPr>
          <w:rFonts w:ascii="Times New Roman" w:hAnsi="Times New Roman" w:cs="Times New Roman"/>
          <w:sz w:val="28"/>
          <w:szCs w:val="28"/>
          <w:lang w:val="ru-RU"/>
        </w:rPr>
        <w:t>. Он</w:t>
      </w:r>
      <w:r w:rsidR="00F1477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необходим, если ну</w:t>
      </w:r>
      <w:r w:rsidR="00F1477F" w:rsidRPr="003364B5">
        <w:rPr>
          <w:rFonts w:ascii="Times New Roman" w:hAnsi="Times New Roman" w:cs="Times New Roman"/>
          <w:sz w:val="28"/>
          <w:szCs w:val="28"/>
          <w:lang w:val="ru-RU"/>
        </w:rPr>
        <w:t>жно загрузить все ресурсы веб-сайта и кэшировать их при первом переходе на страницу.</w:t>
      </w:r>
      <w:r w:rsidR="001324FC" w:rsidRPr="001324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новый API хранилища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902F8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>cache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глобальный для всех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0902F8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2F8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>, который позволяет хранить результаты запросов, используя в качестве ключа для их получения сами запросы. Этот API работает аналогично стандартному к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шу браузера, но только для </w:t>
      </w:r>
      <w:r w:rsidR="000902F8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домена. Данные в к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5085F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ше сохраняются до тех пор, пока </w:t>
      </w:r>
      <w:r w:rsidR="00E9633E">
        <w:rPr>
          <w:rFonts w:ascii="Times New Roman" w:hAnsi="Times New Roman" w:cs="Times New Roman"/>
          <w:sz w:val="28"/>
          <w:szCs w:val="28"/>
          <w:lang w:val="ru-RU"/>
        </w:rPr>
        <w:t>мы их не захочем удалить.</w:t>
      </w:r>
    </w:p>
    <w:p w14:paraId="5F686537" w14:textId="74028CC9" w:rsidR="00E529BF" w:rsidRDefault="00E529BF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Начнем с реализации статического кэша: укажем вручную, какие ресурсы помещать в кэш, </w:t>
      </w:r>
      <w:r w:rsidR="0069373E" w:rsidRPr="003364B5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изображения, файлы CSS и js.</w:t>
      </w:r>
      <w:r w:rsidR="0069373E" w:rsidRPr="006937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373E">
        <w:rPr>
          <w:rFonts w:ascii="Times New Roman" w:hAnsi="Times New Roman" w:cs="Times New Roman"/>
          <w:sz w:val="28"/>
          <w:szCs w:val="28"/>
          <w:lang w:val="ru-RU"/>
        </w:rPr>
        <w:t>Простой пример реализации статического кэша продемонстрирован на Рисунке 3.5</w:t>
      </w:r>
      <w:r w:rsidR="001863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8E8B0" w14:textId="77777777" w:rsidR="0069373E" w:rsidRDefault="0069373E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452B09" w14:textId="77777777" w:rsidR="0069373E" w:rsidRPr="0069373E" w:rsidRDefault="0069373E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F7B" w14:textId="54537928" w:rsidR="006C382C" w:rsidRDefault="0085250B" w:rsidP="00186315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250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5BD70A" wp14:editId="67E846C1">
            <wp:extent cx="2719070" cy="1601963"/>
            <wp:effectExtent l="0" t="0" r="508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47" cy="16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E2E" w14:textId="5D376360" w:rsidR="0069373E" w:rsidRPr="00EC4BC8" w:rsidRDefault="0069373E" w:rsidP="0069373E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3.5. Пример реализации статического кэша.</w:t>
      </w:r>
    </w:p>
    <w:p w14:paraId="0B4F148C" w14:textId="6FC93A3B" w:rsidR="00C51168" w:rsidRPr="00C51168" w:rsidRDefault="00C51168" w:rsidP="00C5116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добавляем обработчик события install к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ссылаемся на него с помощью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 self), и затем вызываем метод ExtendableEvent.waitUntil() объекта события. Такая конструкция гарантирует,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не будет установлен, пока код, переданный внутри waitUntil(), не завершится с успехом.</w:t>
      </w:r>
    </w:p>
    <w:p w14:paraId="1A777903" w14:textId="19A5C2A2" w:rsidR="006C382C" w:rsidRDefault="00C51168" w:rsidP="00C5116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168">
        <w:rPr>
          <w:rFonts w:ascii="Times New Roman" w:hAnsi="Times New Roman" w:cs="Times New Roman"/>
          <w:sz w:val="28"/>
          <w:szCs w:val="28"/>
          <w:lang w:val="ru-RU"/>
        </w:rPr>
        <w:t>Внутри waitUntil() мы используем метод caches.open(), чтобы создать новый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ш, который назовём v1, это будет первая версия кеша ресурсов. Этот метод возвращает </w:t>
      </w:r>
      <w:r w:rsidR="00247487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созданного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 xml:space="preserve">ша; когда он выполнится, у объекта 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созданного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ша мы вызовем метод addAll(), который в качестве параметра ожидает получить массив origin-относительных URL всех ресурсов, которые мы хотим хранить в к</w:t>
      </w:r>
      <w:r w:rsidR="00247487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C51168">
        <w:rPr>
          <w:rFonts w:ascii="Times New Roman" w:hAnsi="Times New Roman" w:cs="Times New Roman"/>
          <w:sz w:val="28"/>
          <w:szCs w:val="28"/>
          <w:lang w:val="ru-RU"/>
        </w:rPr>
        <w:t>ше.</w:t>
      </w:r>
    </w:p>
    <w:p w14:paraId="27820666" w14:textId="3FEB7E2E" w:rsidR="006C382C" w:rsidRDefault="00170B30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B30"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>
        <w:rPr>
          <w:rFonts w:ascii="Times New Roman" w:hAnsi="Times New Roman" w:cs="Times New Roman"/>
          <w:sz w:val="28"/>
          <w:szCs w:val="28"/>
          <w:lang w:val="ru-RU"/>
        </w:rPr>
        <w:t>, когда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 xml:space="preserve"> ресурсы сайта находятся в к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>ше</w:t>
      </w:r>
      <w:r w:rsidR="00922C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указать </w:t>
      </w:r>
      <w:r w:rsidR="00922C05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22C05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C05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170B30">
        <w:rPr>
          <w:rFonts w:ascii="Times New Roman" w:hAnsi="Times New Roman" w:cs="Times New Roman"/>
          <w:sz w:val="28"/>
          <w:szCs w:val="28"/>
          <w:lang w:val="ru-RU"/>
        </w:rPr>
        <w:t>, что делать с этим контентом. Это легко сделать, обработав событие fetch.</w:t>
      </w:r>
    </w:p>
    <w:p w14:paraId="2327B785" w14:textId="3A8EB3BC" w:rsidR="00803BE1" w:rsidRDefault="004236A3" w:rsidP="0065162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Событие fetch возникает каждый раз, когда запрашиваются любые подконтрольные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 ресурсы, к которым относятся документы из области видимости и другие ресурсы, связанные с этими документами (например, если в index.html происходит кросс-доменный запрос для загрузки изображения, то он тоже попадёт в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651628">
        <w:rPr>
          <w:rFonts w:ascii="Times New Roman" w:hAnsi="Times New Roman" w:cs="Times New Roman"/>
          <w:sz w:val="28"/>
          <w:szCs w:val="28"/>
          <w:lang w:val="ru-RU"/>
        </w:rPr>
        <w:t xml:space="preserve"> Пример настраиваемых ответов на запросы к ресурсам продемонстрирован на Рисунке 3.6</w:t>
      </w:r>
    </w:p>
    <w:p w14:paraId="3683FC1A" w14:textId="699564AF" w:rsidR="00651628" w:rsidRDefault="005D5058" w:rsidP="00651628">
      <w:pPr>
        <w:tabs>
          <w:tab w:val="left" w:pos="0"/>
        </w:tabs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05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4483AA" wp14:editId="25283BD4">
            <wp:extent cx="3985260" cy="107569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3968"/>
                    <a:stretch/>
                  </pic:blipFill>
                  <pic:spPr bwMode="auto">
                    <a:xfrm>
                      <a:off x="0" y="0"/>
                      <a:ext cx="3985605" cy="10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D6962" w14:textId="6948D32E" w:rsidR="00651628" w:rsidRPr="00EC4BC8" w:rsidRDefault="00651628" w:rsidP="00651628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3.6. Пример настраиваемых ответов на запросы к ресурсам</w:t>
      </w:r>
    </w:p>
    <w:p w14:paraId="1C96CE48" w14:textId="5BB76D98" w:rsidR="006C382C" w:rsidRDefault="00EC291C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одключи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236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обработчик события fetch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>внутри него на объекте события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 xml:space="preserve"> мы вызываем</w:t>
      </w:r>
      <w:r w:rsidRPr="00EC291C">
        <w:rPr>
          <w:rFonts w:ascii="Times New Roman" w:hAnsi="Times New Roman" w:cs="Times New Roman"/>
          <w:sz w:val="28"/>
          <w:szCs w:val="28"/>
          <w:lang w:val="ru-RU"/>
        </w:rPr>
        <w:t xml:space="preserve"> метод respondWith(), чтобы заменить ответы</w:t>
      </w:r>
      <w:r w:rsidR="005644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1EA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t>caches.match(event.request) позволяет нам проверять сетевой запрос ресурса на соответствие какому-либо доступному в к</w:t>
      </w:r>
      <w:r w:rsidR="00751EA1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51EA1" w:rsidRPr="00751EA1">
        <w:rPr>
          <w:rFonts w:ascii="Times New Roman" w:hAnsi="Times New Roman" w:cs="Times New Roman"/>
          <w:sz w:val="28"/>
          <w:szCs w:val="28"/>
          <w:lang w:val="ru-RU"/>
        </w:rPr>
        <w:t>ше ресурсу, если такой ресурс имеется</w:t>
      </w:r>
      <w:r w:rsidR="00703B01">
        <w:rPr>
          <w:rFonts w:ascii="Times New Roman" w:hAnsi="Times New Roman" w:cs="Times New Roman"/>
          <w:sz w:val="28"/>
          <w:szCs w:val="28"/>
          <w:lang w:val="ru-RU"/>
        </w:rPr>
        <w:t>, то мы его возвращаем.</w:t>
      </w:r>
    </w:p>
    <w:p w14:paraId="02CFEE50" w14:textId="212F8409" w:rsidR="00703B01" w:rsidRPr="00CD12FC" w:rsidRDefault="00703B01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>, можно воспользо</w:t>
      </w:r>
      <w:r w:rsidR="00C13736">
        <w:rPr>
          <w:rFonts w:ascii="Times New Roman" w:hAnsi="Times New Roman" w:cs="Times New Roman"/>
          <w:sz w:val="28"/>
          <w:szCs w:val="28"/>
          <w:lang w:val="ru-RU"/>
        </w:rPr>
        <w:t xml:space="preserve">ваться </w:t>
      </w:r>
      <w:r w:rsidR="00C1373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13736" w:rsidRPr="00C13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736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="00C13736" w:rsidRPr="00C1373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148C">
        <w:rPr>
          <w:rFonts w:ascii="Times New Roman" w:hAnsi="Times New Roman" w:cs="Times New Roman"/>
          <w:sz w:val="28"/>
          <w:szCs w:val="28"/>
          <w:lang w:val="ru-RU"/>
        </w:rPr>
        <w:t xml:space="preserve"> Так на 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0148C">
        <w:rPr>
          <w:rFonts w:ascii="Times New Roman" w:hAnsi="Times New Roman" w:cs="Times New Roman"/>
          <w:sz w:val="28"/>
          <w:szCs w:val="28"/>
          <w:lang w:val="ru-RU"/>
        </w:rPr>
        <w:t>ису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 xml:space="preserve">нке 3.7 показаны </w:t>
      </w:r>
      <w:r w:rsidR="00CD12FC">
        <w:rPr>
          <w:rFonts w:ascii="Times New Roman" w:hAnsi="Times New Roman" w:cs="Times New Roman"/>
          <w:sz w:val="28"/>
          <w:szCs w:val="28"/>
          <w:lang w:val="ru-RU"/>
        </w:rPr>
        <w:t>кэшированные ресурсы для нашего приложения «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02B5B" w:rsidRPr="00CD12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D12F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полученные из 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02B5B" w:rsidRPr="008A1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DevTools</w:t>
      </w:r>
    </w:p>
    <w:p w14:paraId="4C0D11EA" w14:textId="77777777" w:rsidR="00C13736" w:rsidRDefault="00C13736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8D083" w14:textId="39F142F0" w:rsidR="00FD0A24" w:rsidRPr="00C13736" w:rsidRDefault="00FD0A24" w:rsidP="00B02B5B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A2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A1D583" wp14:editId="37DBE8E8">
            <wp:extent cx="5646763" cy="14922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942" cy="14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8DD1" w14:textId="550BF455" w:rsidR="00B0148C" w:rsidRPr="008A13FB" w:rsidRDefault="00B0148C" w:rsidP="00B02B5B">
      <w:pPr>
        <w:tabs>
          <w:tab w:val="left" w:pos="0"/>
        </w:tabs>
        <w:spacing w:before="240" w:after="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3.7. Сведения о кэшировании</w:t>
      </w:r>
      <w:r w:rsidR="00B02B5B" w:rsidRPr="00B02B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>ресурсов приложения «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B02B5B" w:rsidRPr="00CD12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2B5B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B02B5B">
        <w:rPr>
          <w:rFonts w:ascii="Times New Roman" w:hAnsi="Times New Roman" w:cs="Times New Roman"/>
          <w:sz w:val="28"/>
          <w:szCs w:val="28"/>
          <w:lang w:val="ru-RU"/>
        </w:rPr>
        <w:t>», полученные</w:t>
      </w:r>
      <w:r w:rsidR="008A13FB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8A13F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A13FB" w:rsidRPr="008A1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13FB">
        <w:rPr>
          <w:rFonts w:ascii="Times New Roman" w:hAnsi="Times New Roman" w:cs="Times New Roman"/>
          <w:sz w:val="28"/>
          <w:szCs w:val="28"/>
          <w:lang w:val="en-US"/>
        </w:rPr>
        <w:t>DevTools</w:t>
      </w:r>
    </w:p>
    <w:p w14:paraId="677C0A71" w14:textId="77777777" w:rsidR="00703B01" w:rsidRDefault="00703B01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B49BD" w14:textId="196EC9C5" w:rsidR="00703B01" w:rsidRDefault="00B02B5B" w:rsidP="006C382C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видно, ресурсы были успешно кэшированы</w:t>
      </w:r>
      <w:r w:rsidR="003672C0" w:rsidRPr="003672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672C0">
        <w:rPr>
          <w:rFonts w:ascii="Times New Roman" w:hAnsi="Times New Roman" w:cs="Times New Roman"/>
          <w:sz w:val="28"/>
          <w:szCs w:val="28"/>
          <w:lang w:val="ru-RU"/>
        </w:rPr>
        <w:t xml:space="preserve">стили, изображения, </w:t>
      </w:r>
      <w:r w:rsidR="003672C0">
        <w:rPr>
          <w:rFonts w:ascii="Times New Roman" w:hAnsi="Times New Roman" w:cs="Times New Roman"/>
          <w:sz w:val="28"/>
          <w:szCs w:val="28"/>
          <w:lang w:val="en-US"/>
        </w:rPr>
        <w:t>chunck</w:t>
      </w:r>
      <w:r w:rsidR="00BF3D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672C0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</w:t>
      </w:r>
      <w:r w:rsidR="003672C0" w:rsidRPr="003672C0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 следующей 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>загруз</w:t>
      </w:r>
      <w:r>
        <w:rPr>
          <w:rFonts w:ascii="Times New Roman" w:hAnsi="Times New Roman" w:cs="Times New Roman"/>
          <w:sz w:val="28"/>
          <w:szCs w:val="28"/>
          <w:lang w:val="ru-RU"/>
        </w:rPr>
        <w:t>ке</w:t>
      </w:r>
      <w:r w:rsidRPr="003364B5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r w:rsidR="00B2165E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BC50C1">
        <w:rPr>
          <w:rFonts w:ascii="Times New Roman" w:hAnsi="Times New Roman" w:cs="Times New Roman"/>
          <w:sz w:val="28"/>
          <w:szCs w:val="28"/>
          <w:lang w:val="ru-RU"/>
        </w:rPr>
        <w:t>, мы сможем получать ресурсы их хранилища.</w:t>
      </w:r>
    </w:p>
    <w:p w14:paraId="17E2D677" w14:textId="673E425D" w:rsidR="002C4D54" w:rsidRPr="003E2FDB" w:rsidRDefault="002C4D54" w:rsidP="002C4D54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03861649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 w:rsidR="003E2FD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Возможность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установки </w:t>
      </w:r>
      <w:r w:rsidR="003E2FD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прогрессивных веб-приложений на устройства пользователей</w:t>
      </w:r>
      <w:bookmarkEnd w:id="8"/>
    </w:p>
    <w:p w14:paraId="31527DFE" w14:textId="48C90C2A" w:rsidR="00A04600" w:rsidRDefault="00C530CC" w:rsidP="002773C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Добавить на 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84BC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EE04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2HS 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это функция, доступная в современных браузерах, которая позволяет пользователю «установить» веб-приложение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 на свое устройство</w:t>
      </w:r>
      <w:r w:rsidR="00084BC6" w:rsidRPr="00084BC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 добавить на главный экран ярлык</w:t>
      </w:r>
      <w:r w:rsidR="00EE04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>чтобы впоследствии получ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ать доступ к приложению </w:t>
      </w:r>
      <w:r w:rsidRPr="00C530CC">
        <w:rPr>
          <w:rFonts w:ascii="Times New Roman" w:hAnsi="Times New Roman" w:cs="Times New Roman"/>
          <w:sz w:val="28"/>
          <w:szCs w:val="28"/>
          <w:lang w:val="ru-RU"/>
        </w:rPr>
        <w:t xml:space="preserve">одним касанием. </w:t>
      </w:r>
    </w:p>
    <w:p w14:paraId="3E6F36F6" w14:textId="3F851E34" w:rsidR="002773CF" w:rsidRDefault="00432F02" w:rsidP="002773CF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2773C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на 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 применить несколькими способами</w:t>
      </w:r>
      <w:r w:rsidR="002773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4638CC" w14:textId="78FF6BB7" w:rsidR="002773CF" w:rsidRPr="001B0714" w:rsidRDefault="001B0714" w:rsidP="002773CF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встроенные возможности браузера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575D58" w14:textId="28A9E1E1" w:rsidR="00D50D02" w:rsidRDefault="00432F02" w:rsidP="004D52FD">
      <w:pPr>
        <w:pStyle w:val="ListParagraph"/>
        <w:numPr>
          <w:ilvl w:val="0"/>
          <w:numId w:val="9"/>
        </w:num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Использовать кнопку у</w:t>
      </w:r>
      <w:r w:rsidR="00356291" w:rsidRPr="00D50D02">
        <w:rPr>
          <w:rFonts w:ascii="Times New Roman" w:hAnsi="Times New Roman" w:cs="Times New Roman"/>
          <w:sz w:val="28"/>
          <w:szCs w:val="28"/>
          <w:lang w:val="ru-RU"/>
        </w:rPr>
        <w:t>становки</w:t>
      </w:r>
      <w:r w:rsidR="001B0714"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56291" w:rsidRPr="00D50D02">
        <w:rPr>
          <w:rFonts w:ascii="Times New Roman" w:hAnsi="Times New Roman" w:cs="Times New Roman"/>
          <w:sz w:val="28"/>
          <w:szCs w:val="28"/>
          <w:lang w:val="ru-RU"/>
        </w:rPr>
        <w:t>самом веб-приложении</w:t>
      </w:r>
      <w:r>
        <w:rPr>
          <w:rFonts w:ascii="Times New Roman" w:hAnsi="Times New Roman" w:cs="Times New Roman"/>
          <w:sz w:val="28"/>
          <w:szCs w:val="28"/>
          <w:lang w:val="ru-RU"/>
        </w:rPr>
        <w:t>, реализованную разработчиком.</w:t>
      </w:r>
    </w:p>
    <w:p w14:paraId="38F75278" w14:textId="2059932D" w:rsidR="00D50D02" w:rsidRPr="00D50D02" w:rsidRDefault="00D50D02" w:rsidP="00D50D02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браузера и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операционной системы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требования для установки PWA в системе могут различаться.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, если у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веб-приложения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66A">
        <w:rPr>
          <w:rFonts w:ascii="Times New Roman" w:hAnsi="Times New Roman" w:cs="Times New Roman"/>
          <w:sz w:val="28"/>
          <w:szCs w:val="28"/>
          <w:lang w:val="ru-RU"/>
        </w:rPr>
        <w:t>имеется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манифест и активный </w:t>
      </w:r>
      <w:r w:rsidR="00B116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ervice </w:t>
      </w:r>
      <w:r w:rsidR="00B1166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orker, обрабатывающий входящие запросы fetch, 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пользователи 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>смо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>гут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установить 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>веб-приложение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 на всех поддерживаемых платформах</w:t>
      </w:r>
      <w:r w:rsidR="00A47D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456524" w14:textId="1F241340" w:rsidR="00D814D5" w:rsidRDefault="00D50D02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После открытия веб-страницы в меню </w:t>
      </w:r>
      <w:r w:rsidR="00D60893">
        <w:rPr>
          <w:rFonts w:ascii="Times New Roman" w:hAnsi="Times New Roman" w:cs="Times New Roman"/>
          <w:sz w:val="28"/>
          <w:szCs w:val="28"/>
          <w:lang w:val="ru-RU"/>
        </w:rPr>
        <w:t>поддерживаемого браузера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, как правило, находится 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 xml:space="preserve">опция: 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50D02">
        <w:rPr>
          <w:rFonts w:ascii="Times New Roman" w:hAnsi="Times New Roman" w:cs="Times New Roman"/>
          <w:sz w:val="28"/>
          <w:szCs w:val="28"/>
          <w:lang w:val="ru-RU"/>
        </w:rPr>
        <w:t>Добавить на главный экран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 xml:space="preserve">», а на </w:t>
      </w:r>
      <w:r w:rsidR="009C416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9C4161" w:rsidRPr="009C4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161">
        <w:rPr>
          <w:rFonts w:ascii="Times New Roman" w:hAnsi="Times New Roman" w:cs="Times New Roman"/>
          <w:sz w:val="28"/>
          <w:szCs w:val="28"/>
          <w:lang w:val="ru-RU"/>
        </w:rPr>
        <w:t>версиях браузеров соответствующая иконка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, вызывающая диалоговое окно установки </w:t>
      </w:r>
      <w:r w:rsidR="00432F02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32F02" w:rsidRPr="00432F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>на устройство</w:t>
      </w:r>
      <w:r w:rsidR="00853DAF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3.8).</w:t>
      </w:r>
    </w:p>
    <w:p w14:paraId="22CC5DF5" w14:textId="77777777" w:rsidR="009C4161" w:rsidRDefault="009C4161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2320D" w14:textId="77777777" w:rsidR="00CE0BAD" w:rsidRDefault="00CE0BAD" w:rsidP="00D60893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7596F" w14:textId="20BB777D" w:rsidR="00CE0BAD" w:rsidRDefault="00CE0BAD" w:rsidP="00CE0BAD">
      <w:pPr>
        <w:tabs>
          <w:tab w:val="left" w:pos="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0B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3B14E" wp14:editId="0415CE56">
            <wp:extent cx="4366638" cy="1905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5EC7" w14:textId="7B06710F" w:rsidR="00CE0BAD" w:rsidRPr="00CE0BAD" w:rsidRDefault="00CE0BAD" w:rsidP="00CE0BAD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3.8. </w:t>
      </w:r>
      <w:r w:rsidR="000A5F9D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роцесса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Pr="00853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3DAF">
        <w:rPr>
          <w:rFonts w:ascii="Times New Roman" w:hAnsi="Times New Roman" w:cs="Times New Roman"/>
          <w:sz w:val="28"/>
          <w:szCs w:val="28"/>
          <w:lang w:val="ru-RU"/>
        </w:rPr>
        <w:t>встроенными возможностями браузера.</w:t>
      </w:r>
    </w:p>
    <w:p w14:paraId="06ECC0F2" w14:textId="52D2AA42" w:rsidR="00C83A85" w:rsidRDefault="00961D64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Подтвердив установку в появившемся баннере, н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а главном экране </w:t>
      </w:r>
      <w:r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шего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устройства и</w:t>
      </w:r>
      <w:r w:rsidRPr="00961D64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или в списке всех приложений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 xml:space="preserve"> должен появиться новый ярлык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приложения. Данная процедура позволит </w:t>
      </w:r>
      <w:r w:rsidR="00432F02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32F02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запускаться с домашнего экрана, док-станции или панели задач пользователя в отдельном окне вместо вкладки браузера. 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>Теперь веб-приложение, также как и нативное, м</w:t>
      </w:r>
      <w:r w:rsidR="00432F02" w:rsidRPr="005757BA">
        <w:rPr>
          <w:rFonts w:ascii="Times New Roman" w:hAnsi="Times New Roman" w:cs="Times New Roman"/>
          <w:sz w:val="28"/>
          <w:szCs w:val="28"/>
          <w:lang w:val="ru-RU"/>
        </w:rPr>
        <w:t>ожно искать на устройств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е в списке установленных программ </w:t>
      </w:r>
      <w:r w:rsidR="00432F02" w:rsidRPr="005757BA">
        <w:rPr>
          <w:rFonts w:ascii="Times New Roman" w:hAnsi="Times New Roman" w:cs="Times New Roman"/>
          <w:sz w:val="28"/>
          <w:szCs w:val="28"/>
          <w:lang w:val="ru-RU"/>
        </w:rPr>
        <w:t>и переключаться между ними с помощью многозадачности</w:t>
      </w:r>
      <w:r w:rsidR="00432F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F5DB4" w:rsidRPr="001F5DB4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14:paraId="543F45B8" w14:textId="1FBCC0D1" w:rsidR="00F61CAD" w:rsidRDefault="00C76A91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Однако, </w:t>
      </w:r>
      <w:r w:rsidR="00D2093B">
        <w:rPr>
          <w:rFonts w:ascii="Times New Roman" w:hAnsi="Times New Roman" w:cs="Times New Roman"/>
          <w:sz w:val="28"/>
          <w:szCs w:val="28"/>
          <w:lang w:val="ru-RU"/>
        </w:rPr>
        <w:t>что,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мы хотим использовать собственную кнопку для установки приложения?</w:t>
      </w:r>
    </w:p>
    <w:p w14:paraId="54194F44" w14:textId="7C2F9319" w:rsidR="00311D29" w:rsidRDefault="005A1435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раузер выполня</w:t>
      </w:r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все шаги, связанные с установкой, от </w:t>
      </w:r>
      <w:r w:rsidR="00D6177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отображения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баннера до добавления значка приложения на рабочий стол. </w:t>
      </w:r>
      <w:r w:rsidR="001A636C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веб-</w:t>
      </w:r>
      <w:r w:rsidR="001A636C" w:rsidRPr="00F61CAD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636C">
        <w:rPr>
          <w:rFonts w:ascii="Times New Roman" w:hAnsi="Times New Roman" w:cs="Times New Roman"/>
          <w:sz w:val="28"/>
          <w:szCs w:val="28"/>
          <w:lang w:val="ru-RU"/>
        </w:rPr>
        <w:t xml:space="preserve">тоже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может обрабатывать представление пользовательского интерфейса, которое приводит к запросу на установку PWA. В этом случае браузер определяет, должн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а ли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отображать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ся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кноп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и представление </w:t>
      </w:r>
      <w:r w:rsidR="00BE0CED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0A5F9D">
        <w:rPr>
          <w:rFonts w:ascii="Times New Roman" w:hAnsi="Times New Roman" w:cs="Times New Roman"/>
          <w:sz w:val="28"/>
          <w:szCs w:val="28"/>
          <w:lang w:val="ru-RU"/>
        </w:rPr>
        <w:t>установку</w:t>
      </w:r>
      <w:r w:rsidR="0045656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Веб-п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риложение должно проверить, может ли оно отображать подсказку об установке, прослушивая beforeinstallprompt</w:t>
      </w:r>
      <w:r w:rsidR="00D209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событие, и попросить браузер показать</w:t>
      </w:r>
      <w:r w:rsidR="00EA6162" w:rsidRPr="00EA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баннер установки приложения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, если пользователь </w:t>
      </w:r>
      <w:r w:rsidR="00126C31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 w:rsidR="00F61CAD" w:rsidRPr="00F61CAD">
        <w:rPr>
          <w:rFonts w:ascii="Times New Roman" w:hAnsi="Times New Roman" w:cs="Times New Roman"/>
          <w:sz w:val="28"/>
          <w:szCs w:val="28"/>
          <w:lang w:val="ru-RU"/>
        </w:rPr>
        <w:t>запрашивает.</w:t>
      </w:r>
    </w:p>
    <w:p w14:paraId="6CD86AF1" w14:textId="6C4FAB9D" w:rsidR="00126C31" w:rsidRPr="00126C31" w:rsidRDefault="00126C31" w:rsidP="00126C3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C31">
        <w:rPr>
          <w:rFonts w:ascii="Times New Roman" w:hAnsi="Times New Roman" w:cs="Times New Roman"/>
          <w:sz w:val="28"/>
          <w:szCs w:val="28"/>
          <w:lang w:val="ru-RU"/>
        </w:rPr>
        <w:t xml:space="preserve">Чтобы открыть диалог установки, </w:t>
      </w:r>
      <w:r>
        <w:rPr>
          <w:rFonts w:ascii="Times New Roman" w:hAnsi="Times New Roman" w:cs="Times New Roman"/>
          <w:sz w:val="28"/>
          <w:szCs w:val="28"/>
          <w:lang w:val="ru-RU"/>
        </w:rPr>
        <w:t>нам</w:t>
      </w:r>
      <w:r w:rsidRPr="00126C31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необходимо:</w:t>
      </w:r>
    </w:p>
    <w:p w14:paraId="1806A63D" w14:textId="0BE06359" w:rsidR="00126C31" w:rsidRPr="00C737FD" w:rsidRDefault="00126C31" w:rsidP="00C737FD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>Прослушать beforeinstallprompt событие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 у глобального объекта </w:t>
      </w:r>
      <w:r w:rsidR="00EA6162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EA6162" w:rsidRPr="00EA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документа </w:t>
      </w:r>
      <w:r w:rsidR="00EA616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442A2" w14:textId="43EB4C86" w:rsidR="00126C31" w:rsidRPr="00C737FD" w:rsidRDefault="00126C31" w:rsidP="00C737FD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>Сообщить пользователю, что приложение может быть установлено с помощью кнопки или другого элемента, который будет генерировать событие жеста пользователя.</w:t>
      </w:r>
    </w:p>
    <w:p w14:paraId="2FD85CE1" w14:textId="13459359" w:rsidR="00C64560" w:rsidRPr="00C737FD" w:rsidRDefault="00126C31" w:rsidP="00C737FD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exact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Показать подсказку, вызвав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prompt()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>объекта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37FD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события </w:t>
      </w:r>
      <w:r w:rsidRPr="00C737FD">
        <w:rPr>
          <w:rFonts w:ascii="Times New Roman" w:hAnsi="Times New Roman" w:cs="Times New Roman"/>
          <w:sz w:val="28"/>
          <w:szCs w:val="28"/>
          <w:lang w:val="ru-RU"/>
        </w:rPr>
        <w:t>beforeinstallprompt.</w:t>
      </w:r>
    </w:p>
    <w:p w14:paraId="52E784E3" w14:textId="1E01E0D0" w:rsidR="00C64560" w:rsidRDefault="000A5F9D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простой реализации </w:t>
      </w:r>
      <w:r w:rsidRPr="00F61CAD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>
        <w:rPr>
          <w:rFonts w:ascii="Times New Roman" w:hAnsi="Times New Roman" w:cs="Times New Roman"/>
          <w:sz w:val="28"/>
          <w:szCs w:val="28"/>
          <w:lang w:val="ru-RU"/>
        </w:rPr>
        <w:t>я (кнопки)</w:t>
      </w:r>
      <w:r w:rsidRPr="00F61C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83A7E" w:rsidRPr="00E83A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3A7E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 на Рисунке 3.9</w:t>
      </w:r>
    </w:p>
    <w:p w14:paraId="288D4C45" w14:textId="459833FA" w:rsidR="001A5013" w:rsidRDefault="00975F6B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</w:t>
      </w:r>
      <w:r w:rsidR="001A5013">
        <w:rPr>
          <w:rFonts w:ascii="Times New Roman" w:hAnsi="Times New Roman" w:cs="Times New Roman"/>
          <w:sz w:val="28"/>
          <w:szCs w:val="28"/>
          <w:lang w:val="ru-RU"/>
        </w:rPr>
        <w:t xml:space="preserve"> мы перехватываем 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событие </w:t>
      </w:r>
      <w:r w:rsidR="001A5013" w:rsidRPr="00C737FD">
        <w:rPr>
          <w:rFonts w:ascii="Times New Roman" w:hAnsi="Times New Roman" w:cs="Times New Roman"/>
          <w:sz w:val="28"/>
          <w:szCs w:val="28"/>
          <w:lang w:val="ru-RU"/>
        </w:rPr>
        <w:t>beforeinstallprompt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и сохран</w:t>
      </w:r>
      <w:r w:rsidR="001A5013">
        <w:rPr>
          <w:rFonts w:ascii="Times New Roman" w:hAnsi="Times New Roman" w:cs="Times New Roman"/>
          <w:sz w:val="28"/>
          <w:szCs w:val="28"/>
          <w:lang w:val="ru-RU"/>
        </w:rPr>
        <w:t>яем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его, чтобы вызывать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у него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="00EA6162" w:rsidRPr="00EA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6162" w:rsidRPr="00C737FD">
        <w:rPr>
          <w:rFonts w:ascii="Times New Roman" w:hAnsi="Times New Roman" w:cs="Times New Roman"/>
          <w:sz w:val="28"/>
          <w:szCs w:val="28"/>
          <w:lang w:val="ru-RU"/>
        </w:rPr>
        <w:t xml:space="preserve">prompt()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B1E">
        <w:rPr>
          <w:rFonts w:ascii="Times New Roman" w:hAnsi="Times New Roman" w:cs="Times New Roman"/>
          <w:sz w:val="28"/>
          <w:szCs w:val="28"/>
          <w:lang w:val="ru-RU"/>
        </w:rPr>
        <w:t>отображения диалогового окна на установку приложения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>, когда пользователи нажимают на</w:t>
      </w:r>
      <w:r w:rsidR="00342B1E"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 w:rsidR="001A5013" w:rsidRPr="001A5013">
        <w:rPr>
          <w:rFonts w:ascii="Times New Roman" w:hAnsi="Times New Roman" w:cs="Times New Roman"/>
          <w:sz w:val="28"/>
          <w:szCs w:val="28"/>
          <w:lang w:val="ru-RU"/>
        </w:rPr>
        <w:t>installButton.</w:t>
      </w:r>
    </w:p>
    <w:p w14:paraId="7B0EE5D1" w14:textId="77777777" w:rsidR="00EA6162" w:rsidRPr="00E83A7E" w:rsidRDefault="00EA6162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725728" w14:textId="77777777" w:rsidR="000A5F9D" w:rsidRDefault="000A5F9D" w:rsidP="001F5DB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0F668" w14:textId="42F22B49" w:rsidR="000A5F9D" w:rsidRDefault="000A5F9D" w:rsidP="000A5F9D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F9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F736922" wp14:editId="56AEA534">
            <wp:extent cx="3920749" cy="1531620"/>
            <wp:effectExtent l="0" t="0" r="381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602" cy="154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6476" w14:textId="22DC47A2" w:rsidR="000A5F9D" w:rsidRPr="00CE0BAD" w:rsidRDefault="000A5F9D" w:rsidP="000A5F9D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83A7E">
        <w:rPr>
          <w:rFonts w:ascii="Times New Roman" w:hAnsi="Times New Roman" w:cs="Times New Roman"/>
          <w:sz w:val="28"/>
          <w:szCs w:val="28"/>
          <w:lang w:val="ru-RU"/>
        </w:rPr>
        <w:t>Пример р</w:t>
      </w:r>
      <w:r w:rsidR="00E83A7E" w:rsidRPr="00E83A7E">
        <w:rPr>
          <w:rFonts w:ascii="Times New Roman" w:hAnsi="Times New Roman" w:cs="Times New Roman"/>
          <w:sz w:val="28"/>
          <w:szCs w:val="28"/>
          <w:lang w:val="ru-RU"/>
        </w:rPr>
        <w:t>еализации кнопки установки PWA</w:t>
      </w:r>
    </w:p>
    <w:p w14:paraId="54B35490" w14:textId="11B3AB43" w:rsidR="001244CA" w:rsidRDefault="001244CA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д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аже не продвигая установку приложений, пользователи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могут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>его на устройство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 xml:space="preserve">При этом стоит отметить, что 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>не многие пользователи будут поступать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 xml:space="preserve"> подобным образом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в связи с чем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 xml:space="preserve"> продвижение установки </w:t>
      </w:r>
      <w:r w:rsidR="0006567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44CA">
        <w:rPr>
          <w:rFonts w:ascii="Times New Roman" w:hAnsi="Times New Roman" w:cs="Times New Roman"/>
          <w:sz w:val="28"/>
          <w:szCs w:val="28"/>
          <w:lang w:val="ru-RU"/>
        </w:rPr>
        <w:t>риложения имеет важное значение.</w:t>
      </w:r>
    </w:p>
    <w:p w14:paraId="2604B6E3" w14:textId="28FEDB8A" w:rsidR="004423DA" w:rsidRDefault="004423DA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3DA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файла манифеста веб-приложения и </w:t>
      </w:r>
      <w:r w:rsidR="009722C0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722C0" w:rsidRPr="00972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2C0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23DA">
        <w:rPr>
          <w:rFonts w:ascii="Times New Roman" w:hAnsi="Times New Roman" w:cs="Times New Roman"/>
          <w:sz w:val="28"/>
          <w:szCs w:val="28"/>
          <w:lang w:val="ru-RU"/>
        </w:rPr>
        <w:t xml:space="preserve"> действительно улучшает пользовательский опыт нашего традиционного веб-приложения. Это связано с тем, что PWA быстрые, безопасные, надежные и, что наиболее важно, поддерживают автономный режим. </w:t>
      </w:r>
      <w:r w:rsidR="004E32FB">
        <w:rPr>
          <w:rFonts w:ascii="Times New Roman" w:hAnsi="Times New Roman" w:cs="Times New Roman"/>
          <w:sz w:val="28"/>
          <w:szCs w:val="28"/>
          <w:lang w:val="ru-RU"/>
        </w:rPr>
        <w:t xml:space="preserve">Рассмотрев процесс создания </w:t>
      </w:r>
      <w:r w:rsidR="004E32FB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4E32FB">
        <w:rPr>
          <w:rFonts w:ascii="Times New Roman" w:hAnsi="Times New Roman" w:cs="Times New Roman"/>
          <w:sz w:val="28"/>
          <w:szCs w:val="28"/>
          <w:lang w:val="ru-RU"/>
        </w:rPr>
        <w:t xml:space="preserve">, можно однозначно сказать, что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>поддержки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 xml:space="preserve">в существующий проект и создание нового проекта с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754572">
        <w:rPr>
          <w:rFonts w:ascii="Times New Roman" w:hAnsi="Times New Roman" w:cs="Times New Roman"/>
          <w:sz w:val="28"/>
          <w:szCs w:val="28"/>
          <w:lang w:val="ru-RU"/>
        </w:rPr>
        <w:t>поддержкой дейст</w:t>
      </w:r>
      <w:r w:rsidR="00254040">
        <w:rPr>
          <w:rFonts w:ascii="Times New Roman" w:hAnsi="Times New Roman" w:cs="Times New Roman"/>
          <w:sz w:val="28"/>
          <w:szCs w:val="28"/>
          <w:lang w:val="ru-RU"/>
        </w:rPr>
        <w:t>вительно является менее трудозатратым, чем разработка нативных приложений</w:t>
      </w:r>
      <w:r w:rsidR="00BA6679">
        <w:rPr>
          <w:rFonts w:ascii="Times New Roman" w:hAnsi="Times New Roman" w:cs="Times New Roman"/>
          <w:sz w:val="28"/>
          <w:szCs w:val="28"/>
          <w:lang w:val="ru-RU"/>
        </w:rPr>
        <w:t xml:space="preserve">, а преимущества, предоставляемые </w:t>
      </w:r>
      <w:r w:rsidR="00BA667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892860">
        <w:rPr>
          <w:rFonts w:ascii="Times New Roman" w:hAnsi="Times New Roman" w:cs="Times New Roman"/>
          <w:sz w:val="28"/>
          <w:szCs w:val="28"/>
          <w:lang w:val="ru-RU"/>
        </w:rPr>
        <w:t xml:space="preserve">, заслуживают того, чтобы многие </w:t>
      </w:r>
      <w:r w:rsidR="00EA6162">
        <w:rPr>
          <w:rFonts w:ascii="Times New Roman" w:hAnsi="Times New Roman" w:cs="Times New Roman"/>
          <w:sz w:val="28"/>
          <w:szCs w:val="28"/>
          <w:lang w:val="ru-RU"/>
        </w:rPr>
        <w:t>разработчики</w:t>
      </w:r>
      <w:r w:rsidR="00892860">
        <w:rPr>
          <w:rFonts w:ascii="Times New Roman" w:hAnsi="Times New Roman" w:cs="Times New Roman"/>
          <w:sz w:val="28"/>
          <w:szCs w:val="28"/>
          <w:lang w:val="ru-RU"/>
        </w:rPr>
        <w:t xml:space="preserve"> обратили на него внимание.</w:t>
      </w:r>
    </w:p>
    <w:p w14:paraId="10FF1C6D" w14:textId="7DC5845A" w:rsidR="00F67E6D" w:rsidRPr="003E2FDB" w:rsidRDefault="00F67E6D" w:rsidP="00F67E6D">
      <w:pPr>
        <w:pStyle w:val="Heading2"/>
        <w:spacing w:before="360" w:after="360" w:line="360" w:lineRule="exac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103861650"/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Раздел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</w:t>
      </w:r>
      <w:r w:rsidRPr="005757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Обновление прогрессивных веб-приложений на устройствах пользователей</w:t>
      </w:r>
      <w:bookmarkEnd w:id="9"/>
    </w:p>
    <w:p w14:paraId="3A2831BE" w14:textId="3B20BC9C" w:rsidR="00F67E6D" w:rsidRDefault="00F67E6D" w:rsidP="00F67E6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публикации прогрессивного веб-приложения возникает необходимость его обновления. О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дни пользователи используют его из браузера, другие устанавливают на свои устройства. </w:t>
      </w:r>
      <w:r>
        <w:rPr>
          <w:rFonts w:ascii="Times New Roman" w:hAnsi="Times New Roman" w:cs="Times New Roman"/>
          <w:sz w:val="28"/>
          <w:szCs w:val="28"/>
          <w:lang w:val="ru-RU"/>
        </w:rPr>
        <w:t>Нативное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 обновляется следующим образом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. Оно скачивает свежий инсталлятор, удаляет старую версию и устанавливается заново. Только после этого пользователь получает новую версию приложения.</w:t>
      </w:r>
    </w:p>
    <w:p w14:paraId="56793208" w14:textId="2F43CACE" w:rsidR="00F67E6D" w:rsidRPr="00F67E6D" w:rsidRDefault="00F67E6D" w:rsidP="00F67E6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Схожим образом действует и браузер при обновлении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B5502F" w14:textId="43ACE9BC" w:rsidR="00F67E6D" w:rsidRDefault="00F67E6D" w:rsidP="00F67E6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Браузер запускает алгоритм обновления при изменении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или его зависимостей. Браузер обнаруживает обновления, используя побайтовое сравнение кэшированных файлов и ресурсов, поступающих из сети. Затем </w:t>
      </w: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пытается установить новую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, и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будет находиться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waiting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40ECFE" w14:textId="7F12BFCF" w:rsidR="00F67E6D" w:rsidRDefault="00F67E6D" w:rsidP="00F67E6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E6D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Всего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статуса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: installing, waiting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active. </w:t>
      </w:r>
      <w:r w:rsidRPr="00CD0DE2">
        <w:rPr>
          <w:rFonts w:ascii="Times New Roman" w:hAnsi="Times New Roman" w:cs="Times New Roman"/>
          <w:sz w:val="28"/>
          <w:szCs w:val="28"/>
          <w:lang w:val="en-US"/>
        </w:rPr>
        <w:t xml:space="preserve">Active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CD0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статут</w:t>
      </w:r>
      <w:r w:rsidRPr="00CD0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активного</w:t>
      </w:r>
      <w:r w:rsidRPr="00CD0D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работающего</w:t>
      </w:r>
      <w:r w:rsidRPr="00CD0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CD0D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Стадии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installing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waiting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проходит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F67E6D">
        <w:rPr>
          <w:rFonts w:ascii="Times New Roman" w:hAnsi="Times New Roman" w:cs="Times New Roman"/>
          <w:sz w:val="28"/>
          <w:szCs w:val="28"/>
          <w:lang w:val="en-US"/>
        </w:rPr>
        <w:t xml:space="preserve"> active.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На стадии installing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нужно время, чтобы установиться</w:t>
      </w:r>
      <w:r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стадии waiting ему нужна причина, чтобы заменить текущий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517C08"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(обычно это закрытие всех вкладок приложения)</w:t>
      </w:r>
      <w:r w:rsidR="00F16ABC" w:rsidRPr="00F16ABC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6A82A41" w14:textId="16E5EFD6" w:rsidR="00F67E6D" w:rsidRDefault="00F67E6D" w:rsidP="00F67E6D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Новая установка запустит событие установки для нового работника службы. Если вы кэшируете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данные 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в этом обработчике событий,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статические данные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> также будут повторно кэшированы.</w:t>
      </w:r>
    </w:p>
    <w:p w14:paraId="1DAF10F3" w14:textId="13880E9C" w:rsidR="00517C08" w:rsidRDefault="00517C08" w:rsidP="00517C0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Чтобы определить, что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готов и установлен, мы используем событие updatefound из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регистрации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. Это событие запускается, когда начинается установка 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определить,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успешно обновлен, н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ам нужно дождаться, пока его состояние изменится на установленное с событием statechange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3.10).</w:t>
      </w:r>
    </w:p>
    <w:p w14:paraId="3E616DB1" w14:textId="3AB9EE6D" w:rsidR="00517C08" w:rsidRDefault="00517C08" w:rsidP="00517C0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C9E3F" w14:textId="018E2C0C" w:rsidR="00517C08" w:rsidRDefault="00517C08" w:rsidP="00517C08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7C0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9F2345" wp14:editId="0D9AD002">
            <wp:extent cx="4798050" cy="22123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7129" cy="22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2967" w14:textId="6B77A05B" w:rsidR="00517C08" w:rsidRPr="00517C08" w:rsidRDefault="00517C08" w:rsidP="00517C08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 р</w:t>
      </w:r>
      <w:r w:rsidRPr="00E83A7E">
        <w:rPr>
          <w:rFonts w:ascii="Times New Roman" w:hAnsi="Times New Roman" w:cs="Times New Roman"/>
          <w:sz w:val="28"/>
          <w:szCs w:val="28"/>
          <w:lang w:val="ru-RU"/>
        </w:rPr>
        <w:t xml:space="preserve">еализации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ослеживания состояния обновления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1960A2ED" w14:textId="7853EE19" w:rsidR="00517C08" w:rsidRPr="009E09AE" w:rsidRDefault="00517C08" w:rsidP="00517C0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будет установлен, но </w:t>
      </w:r>
      <w:r w:rsidR="009F1D46" w:rsidRPr="00970C62"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открытых страниц, контролируемых предыдущим </w:t>
      </w:r>
      <w:r w:rsidR="009F1D46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F1D46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1D46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F1D46" w:rsidRPr="00970C62">
        <w:rPr>
          <w:rFonts w:ascii="Times New Roman" w:hAnsi="Times New Roman" w:cs="Times New Roman"/>
          <w:sz w:val="28"/>
          <w:szCs w:val="28"/>
          <w:lang w:val="ru-RU"/>
        </w:rPr>
        <w:t>, новый</w:t>
      </w:r>
      <w:r w:rsidR="009F1D46" w:rsidRPr="00950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1D46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F1D46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1D46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F1D46" w:rsidRPr="00A72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1D46" w:rsidRPr="00970C62">
        <w:rPr>
          <w:rFonts w:ascii="Times New Roman" w:hAnsi="Times New Roman" w:cs="Times New Roman"/>
          <w:sz w:val="28"/>
          <w:szCs w:val="28"/>
          <w:lang w:val="ru-RU"/>
        </w:rPr>
        <w:t>переходит в состояние ожидания и активируется только при отсутствии загружаемых страниц, которые все еще использует старый.</w:t>
      </w:r>
      <w:r w:rsidR="009F1D46" w:rsidRPr="009F1D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Хотя это и не рекомендуется,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может пропустить этот период ожидания и немедленно начать активацию.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обработчике прослушивания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 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kipWaiting()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в обработчике прослушивания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activate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новому </w:t>
      </w:r>
      <w:r w:rsidR="009E09AE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9E09AE" w:rsidRPr="009E0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9AE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9E09AE" w:rsidRPr="009E0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9AE">
        <w:rPr>
          <w:rFonts w:ascii="Times New Roman" w:hAnsi="Times New Roman" w:cs="Times New Roman"/>
          <w:sz w:val="28"/>
          <w:szCs w:val="28"/>
          <w:lang w:val="ru-RU"/>
        </w:rPr>
        <w:t xml:space="preserve">права на всех открытых клиентов, это могут быть </w:t>
      </w:r>
      <w:r w:rsidR="009E09AE">
        <w:rPr>
          <w:rFonts w:ascii="Times New Roman" w:hAnsi="Times New Roman" w:cs="Times New Roman"/>
          <w:sz w:val="28"/>
          <w:szCs w:val="28"/>
          <w:lang w:val="en-US"/>
        </w:rPr>
        <w:t>standalone</w:t>
      </w:r>
      <w:r w:rsidR="009E09AE" w:rsidRPr="009E0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9AE">
        <w:rPr>
          <w:rFonts w:ascii="Times New Roman" w:hAnsi="Times New Roman" w:cs="Times New Roman"/>
          <w:sz w:val="28"/>
          <w:szCs w:val="28"/>
          <w:lang w:val="ru-RU"/>
        </w:rPr>
        <w:t xml:space="preserve">окна </w:t>
      </w:r>
      <w:r w:rsidR="009E09AE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E09AE" w:rsidRPr="009E0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09AE">
        <w:rPr>
          <w:rFonts w:ascii="Times New Roman" w:hAnsi="Times New Roman" w:cs="Times New Roman"/>
          <w:sz w:val="28"/>
          <w:szCs w:val="28"/>
          <w:lang w:val="ru-RU"/>
        </w:rPr>
        <w:t>или вкладка браузера (Рисунок 3.11).</w:t>
      </w:r>
    </w:p>
    <w:p w14:paraId="03E626F7" w14:textId="2F71885B" w:rsidR="00517C08" w:rsidRDefault="00517C08" w:rsidP="00517C0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88E57D" w14:textId="56E6EBEA" w:rsidR="00517C08" w:rsidRDefault="00517C08" w:rsidP="00517C08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7C0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E63CD3" wp14:editId="71A824BD">
            <wp:extent cx="4824398" cy="138705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822" cy="13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E0C7" w14:textId="2E64D81E" w:rsidR="00517C08" w:rsidRPr="00517C08" w:rsidRDefault="00517C08" w:rsidP="00517C08">
      <w:pPr>
        <w:tabs>
          <w:tab w:val="left" w:pos="0"/>
        </w:tabs>
        <w:spacing w:before="360" w:after="360"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. Пример р</w:t>
      </w:r>
      <w:r w:rsidRPr="00E83A7E">
        <w:rPr>
          <w:rFonts w:ascii="Times New Roman" w:hAnsi="Times New Roman" w:cs="Times New Roman"/>
          <w:sz w:val="28"/>
          <w:szCs w:val="28"/>
          <w:lang w:val="ru-RU"/>
        </w:rPr>
        <w:t xml:space="preserve">еализации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пропуска ожидания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1C1619A7" w14:textId="181D1A00" w:rsidR="00517C08" w:rsidRDefault="00517C08" w:rsidP="00517C0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skipWaiting() означает, что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контролир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страницы, которые были загружены более старой версией. Это означает, что некоторые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>уже открытые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страницы будут обрабатываться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старым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этом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 будет обрабатывать последующие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открываемые страницы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как </w:t>
      </w:r>
      <w:r w:rsidRPr="00517C08">
        <w:rPr>
          <w:rFonts w:ascii="Times New Roman" w:hAnsi="Times New Roman" w:cs="Times New Roman"/>
          <w:sz w:val="28"/>
          <w:szCs w:val="28"/>
          <w:lang w:val="ru-RU"/>
        </w:rPr>
        <w:t xml:space="preserve">это может помешать работе приложения,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подход не рекоммендуется к использованию.</w:t>
      </w:r>
    </w:p>
    <w:p w14:paraId="347FA961" w14:textId="50724CD4" w:rsidR="00F67E6D" w:rsidRPr="00F16ABC" w:rsidRDefault="00F16ABC" w:rsidP="001244C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6ABC">
        <w:rPr>
          <w:rFonts w:ascii="Times New Roman" w:hAnsi="Times New Roman" w:cs="Times New Roman"/>
          <w:sz w:val="28"/>
          <w:szCs w:val="28"/>
          <w:lang w:val="ru-RU"/>
        </w:rPr>
        <w:t>Итак, соб</w:t>
      </w:r>
      <w:r>
        <w:rPr>
          <w:rFonts w:ascii="Times New Roman" w:hAnsi="Times New Roman" w:cs="Times New Roman"/>
          <w:sz w:val="28"/>
          <w:szCs w:val="28"/>
          <w:lang w:val="ru-RU"/>
        </w:rPr>
        <w:t>ерем все</w:t>
      </w:r>
      <w:r w:rsidRPr="00F16ABC">
        <w:rPr>
          <w:rFonts w:ascii="Times New Roman" w:hAnsi="Times New Roman" w:cs="Times New Roman"/>
          <w:sz w:val="28"/>
          <w:szCs w:val="28"/>
          <w:lang w:val="ru-RU"/>
        </w:rPr>
        <w:t xml:space="preserve"> воедино, и окончательный поток выглядит следующим образом: пользователь открывает PWA → PWA перехватывает событие изменения видимости и заставляет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6ABC">
        <w:rPr>
          <w:rFonts w:ascii="Times New Roman" w:hAnsi="Times New Roman" w:cs="Times New Roman"/>
          <w:sz w:val="28"/>
          <w:szCs w:val="28"/>
          <w:lang w:val="ru-RU"/>
        </w:rPr>
        <w:t xml:space="preserve">обновиться →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F67E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6ABC">
        <w:rPr>
          <w:rFonts w:ascii="Times New Roman" w:hAnsi="Times New Roman" w:cs="Times New Roman"/>
          <w:sz w:val="28"/>
          <w:szCs w:val="28"/>
          <w:lang w:val="ru-RU"/>
        </w:rPr>
        <w:t xml:space="preserve">проверяет, есть ли новая версия приложения.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д</w:t>
      </w:r>
      <w:r w:rsidRPr="00F16ABC">
        <w:rPr>
          <w:rFonts w:ascii="Times New Roman" w:hAnsi="Times New Roman" w:cs="Times New Roman"/>
          <w:sz w:val="28"/>
          <w:szCs w:val="28"/>
          <w:lang w:val="ru-RU"/>
        </w:rPr>
        <w:t>оступно → мы обрабатываем событие обновления, показывая пользователю панель обновления → Пользователь перезапускает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активирует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3BAB99" w14:textId="77777777" w:rsidR="001F5DB4" w:rsidRPr="00211937" w:rsidRDefault="001F5DB4" w:rsidP="00311D29">
      <w:pPr>
        <w:tabs>
          <w:tab w:val="left" w:pos="0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5DB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1EF2A6" w14:textId="7214EFAD" w:rsidR="004B079C" w:rsidRPr="00CE0BAD" w:rsidRDefault="004B079C" w:rsidP="004B079C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0" w:name="_Toc103861651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10"/>
    </w:p>
    <w:p w14:paraId="1E4EA775" w14:textId="23AFE290" w:rsidR="00D814D5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Сегодня веб – это важнейшее средство предоставления простых, понятных и удобных интерфейсов для потребительских и корпоративных приложений. Он настолько распространен, что подавляющее большинство приложений, изначально создававшихся для мобильных и настольных платформ, сейчас разрабатываются с помощью веб-технологий, что требует от разработчиков постоянного наблюдения за развитием веб-технологий, иначе сделать свои проекты успешными просто не получится. Так неотъемлемой частью современной веб-разработки являются прогрессивные веб-приложения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BBE530" w14:textId="4D63C03E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538E">
        <w:rPr>
          <w:rFonts w:ascii="Times New Roman" w:hAnsi="Times New Roman" w:cs="Times New Roman"/>
          <w:sz w:val="28"/>
          <w:szCs w:val="28"/>
          <w:lang w:val="ru-RU"/>
        </w:rPr>
        <w:t>Progressive web applications (PWAs) – это веб-приложения, разработанные с использованием ряда конкретных технологий, таких как web API, service workers, манифесты веб-приложений; и стандартных шаблонов, позволяющих им использовать преимущества как веб-функций, поддерживаемых современными браузерами, так и функций нативных приложений. Такие приложения запускаются везде, их не нужно устанавливать, чтобы воспользоваться функционалом, обладают рядом характеристик, обеспечивающих пользователей новым опытом взаимодействия с контентом и позволяет им обновлять веб-приложения до прогрессивных веб-приложений независимо от их собственной операционной системы.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 xml:space="preserve"> Они </w:t>
      </w:r>
      <w:r w:rsidR="00BF52C1" w:rsidRPr="004E5253">
        <w:rPr>
          <w:rFonts w:ascii="Times New Roman" w:hAnsi="Times New Roman" w:cs="Times New Roman"/>
          <w:sz w:val="28"/>
          <w:szCs w:val="28"/>
          <w:lang w:val="ru-RU"/>
        </w:rPr>
        <w:t>сочетают в себе возможности веб-сайтов и мобильного программного обеспечения, что позволяет создать иммерсивный пользовательский интерфейс и повысить вовлеченность пользователей и коэффициент конверсии.</w:t>
      </w:r>
    </w:p>
    <w:p w14:paraId="4DA7D93A" w14:textId="182DB604" w:rsidR="00B3538E" w:rsidRDefault="00BF52C1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Прогрессивные веб-приложения позицианируют себя как производительные, безопасные и надежные. Вместе с тем они предоставляют пользователю </w:t>
      </w:r>
      <w:r w:rsidR="00B353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3538E" w:rsidRPr="0085582D">
        <w:rPr>
          <w:rFonts w:ascii="Times New Roman" w:hAnsi="Times New Roman" w:cs="Times New Roman"/>
          <w:sz w:val="28"/>
          <w:szCs w:val="28"/>
          <w:lang w:val="ru-RU"/>
        </w:rPr>
        <w:t>пыт работы в браузере, похожий на</w:t>
      </w:r>
      <w:r w:rsidR="00B3538E">
        <w:rPr>
          <w:rFonts w:ascii="Times New Roman" w:hAnsi="Times New Roman" w:cs="Times New Roman"/>
          <w:sz w:val="28"/>
          <w:szCs w:val="28"/>
          <w:lang w:val="ru-RU"/>
        </w:rPr>
        <w:t xml:space="preserve"> нативное</w:t>
      </w:r>
      <w:r w:rsidR="00B3538E" w:rsidRPr="0085582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Несмотря на низкую стоимость разработки, дополнительные пути распространения, </w:t>
      </w:r>
      <w:r>
        <w:rPr>
          <w:rFonts w:ascii="Times New Roman" w:hAnsi="Times New Roman" w:cs="Times New Roman"/>
          <w:sz w:val="28"/>
          <w:szCs w:val="28"/>
          <w:lang w:val="en-US"/>
        </w:rPr>
        <w:t>PWAs</w:t>
      </w:r>
      <w:r w:rsidRPr="00BF52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имеют и некоторые недостатки, где наиболее весомыми являются </w:t>
      </w:r>
      <w:r w:rsidR="00B3538E" w:rsidRPr="00B3538E">
        <w:rPr>
          <w:rFonts w:ascii="Times New Roman" w:hAnsi="Times New Roman" w:cs="Times New Roman"/>
          <w:sz w:val="28"/>
          <w:szCs w:val="28"/>
          <w:lang w:val="ru-RU"/>
        </w:rPr>
        <w:t>зависимость функционала приложения от конкретной платформы и браузера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ограничение </w:t>
      </w:r>
      <w:r w:rsidR="00B3538E" w:rsidRPr="00B3538E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B3538E" w:rsidRPr="00B3538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 интерфейса функциональностью веб-приложений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E8D30B" w14:textId="1900BDB4" w:rsidR="00003A30" w:rsidRDefault="00003A30" w:rsidP="00BF52C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253">
        <w:rPr>
          <w:rFonts w:ascii="Times New Roman" w:hAnsi="Times New Roman" w:cs="Times New Roman"/>
          <w:sz w:val="28"/>
          <w:szCs w:val="28"/>
          <w:lang w:val="ru-RU"/>
        </w:rPr>
        <w:t>Хотя прогрессивное веб-приложение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4E5253">
        <w:rPr>
          <w:rFonts w:ascii="Times New Roman" w:hAnsi="Times New Roman" w:cs="Times New Roman"/>
          <w:sz w:val="28"/>
          <w:szCs w:val="28"/>
          <w:lang w:val="ru-RU"/>
        </w:rPr>
        <w:t>довольно новое явление, все большее число компаний уже извлекают выгоду из его обширных возможносте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>й. Так п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риложения на базе PWA 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>используют как основные или в дополнение к основному такие компании как</w:t>
      </w:r>
      <w:r w:rsidRPr="00794476">
        <w:rPr>
          <w:rFonts w:ascii="Times New Roman" w:hAnsi="Times New Roman" w:cs="Times New Roman"/>
          <w:sz w:val="28"/>
          <w:szCs w:val="28"/>
          <w:lang w:val="ru-RU"/>
        </w:rPr>
        <w:t xml:space="preserve"> Twitter, Tinder, Uber, Printerest, Telegram, Starbucks, Forbes, AliExpress, Aviasales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7F683A" w14:textId="5F7C4BAD" w:rsidR="00CE7305" w:rsidRDefault="00CE7305" w:rsidP="00CE73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PWA не требуют разных версий для разных устройств; одно прогрессивное приложение отвечает требованиям всех конечных 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 xml:space="preserve">, на которых оно работает. Таким образом, значительно сокращается объем усилий, которые 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прилагают разработчики, и, как следствие, уменьшается стоимость создания </w:t>
      </w:r>
      <w:r w:rsidR="00BF52C1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4B1D1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0FA180" w14:textId="39A8CF1D" w:rsidR="00F4710E" w:rsidRDefault="00BF52C1" w:rsidP="00BF52C1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того, чтобы с</w:t>
      </w:r>
      <w:r w:rsidR="00F42374" w:rsidRPr="006C382C">
        <w:rPr>
          <w:rFonts w:ascii="Times New Roman" w:hAnsi="Times New Roman" w:cs="Times New Roman"/>
          <w:sz w:val="28"/>
          <w:szCs w:val="28"/>
          <w:lang w:val="ru-RU"/>
        </w:rPr>
        <w:t>оздать прогрессивное веб-приложение</w:t>
      </w:r>
      <w:r w:rsidR="00F423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внедрить его поддержку в уже существующее </w:t>
      </w:r>
      <w:r w:rsidR="00F42374" w:rsidRPr="006C382C">
        <w:rPr>
          <w:rFonts w:ascii="Times New Roman" w:hAnsi="Times New Roman" w:cs="Times New Roman"/>
          <w:sz w:val="28"/>
          <w:szCs w:val="28"/>
          <w:lang w:val="ru-RU"/>
        </w:rPr>
        <w:t>понадобятся только</w:t>
      </w:r>
      <w:r w:rsidR="00F42374"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r w:rsidR="00F42374" w:rsidRPr="006C382C">
        <w:rPr>
          <w:rFonts w:ascii="Times New Roman" w:hAnsi="Times New Roman" w:cs="Times New Roman"/>
          <w:sz w:val="28"/>
          <w:szCs w:val="28"/>
          <w:lang w:val="ru-RU"/>
        </w:rPr>
        <w:t xml:space="preserve"> manifest.json и </w:t>
      </w:r>
      <w:r w:rsidR="00F4237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F42374" w:rsidRPr="00082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42374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42374" w:rsidRPr="006C38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о</w:t>
      </w:r>
      <w:r w:rsidR="002C0BC4" w:rsidRPr="002C0BC4">
        <w:rPr>
          <w:rFonts w:ascii="Times New Roman" w:hAnsi="Times New Roman" w:cs="Times New Roman"/>
          <w:sz w:val="28"/>
          <w:szCs w:val="28"/>
          <w:lang w:val="ru-RU"/>
        </w:rPr>
        <w:t>пределив базовые возможности manifest.json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добавив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F52C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2C0BC4" w:rsidRPr="002C0BC4">
        <w:rPr>
          <w:rFonts w:ascii="Times New Roman" w:hAnsi="Times New Roman" w:cs="Times New Roman"/>
          <w:sz w:val="28"/>
          <w:szCs w:val="28"/>
          <w:lang w:val="ru-RU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="002C0BC4" w:rsidRPr="002C0BC4">
        <w:rPr>
          <w:rFonts w:ascii="Times New Roman" w:hAnsi="Times New Roman" w:cs="Times New Roman"/>
          <w:sz w:val="28"/>
          <w:szCs w:val="28"/>
          <w:lang w:val="ru-RU"/>
        </w:rPr>
        <w:t xml:space="preserve"> поддержку PWA и его ключевую возможность –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установку</w:t>
      </w:r>
      <w:r w:rsidR="002C0BC4" w:rsidRPr="002C0BC4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устройство пользователей</w:t>
      </w:r>
      <w:r w:rsidR="002C0BC4" w:rsidRPr="002C0BC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710E" w:rsidRPr="00F4710E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service worker, можно без труда получить приложение, использующее в первую очередь к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F4710E" w:rsidRPr="00F4710E">
        <w:rPr>
          <w:rFonts w:ascii="Times New Roman" w:hAnsi="Times New Roman" w:cs="Times New Roman"/>
          <w:sz w:val="28"/>
          <w:szCs w:val="28"/>
          <w:lang w:val="ru-RU"/>
        </w:rPr>
        <w:t>шированные ресурсы, указывая тем самым поведение по умолчанию в автономном режиме, до того, как будут получены данные по сети. Так обычно работают нативные приложения, что часто является причиной выбора пользователя в их пользу.</w:t>
      </w:r>
    </w:p>
    <w:p w14:paraId="179F429E" w14:textId="0652FA9B" w:rsidR="00003A30" w:rsidRPr="00B3538E" w:rsidRDefault="00BF52C1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758B9" w:rsidRPr="00D70980">
        <w:rPr>
          <w:rFonts w:ascii="Times New Roman" w:hAnsi="Times New Roman" w:cs="Times New Roman"/>
          <w:sz w:val="28"/>
          <w:szCs w:val="28"/>
          <w:lang w:val="ru-RU"/>
        </w:rPr>
        <w:t>т внедрения прогрессивных веб-приложений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компании могут выиграть в ув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>елич</w:t>
      </w:r>
      <w:r>
        <w:rPr>
          <w:rFonts w:ascii="Times New Roman" w:hAnsi="Times New Roman" w:cs="Times New Roman"/>
          <w:sz w:val="28"/>
          <w:szCs w:val="28"/>
          <w:lang w:val="ru-RU"/>
        </w:rPr>
        <w:t>ении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8B9" w:rsidRPr="00F12299">
        <w:rPr>
          <w:rFonts w:ascii="Times New Roman" w:hAnsi="Times New Roman" w:cs="Times New Roman"/>
          <w:sz w:val="28"/>
          <w:szCs w:val="28"/>
          <w:lang w:val="ru-RU"/>
        </w:rPr>
        <w:t>рост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758B9" w:rsidRPr="00F12299">
        <w:rPr>
          <w:rFonts w:ascii="Times New Roman" w:hAnsi="Times New Roman" w:cs="Times New Roman"/>
          <w:sz w:val="28"/>
          <w:szCs w:val="28"/>
          <w:lang w:val="ru-RU"/>
        </w:rPr>
        <w:t xml:space="preserve"> мобильного трафика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и скорост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загрузки приложения, сокра</w:t>
      </w:r>
      <w:r>
        <w:rPr>
          <w:rFonts w:ascii="Times New Roman" w:hAnsi="Times New Roman" w:cs="Times New Roman"/>
          <w:sz w:val="28"/>
          <w:szCs w:val="28"/>
          <w:lang w:val="ru-RU"/>
        </w:rPr>
        <w:t>щении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памяти устройства, повы</w:t>
      </w:r>
      <w:r>
        <w:rPr>
          <w:rFonts w:ascii="Times New Roman" w:hAnsi="Times New Roman" w:cs="Times New Roman"/>
          <w:sz w:val="28"/>
          <w:szCs w:val="28"/>
          <w:lang w:val="ru-RU"/>
        </w:rPr>
        <w:t>шнии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уровен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вовлеченности пользователей. Уже сейчас разработка </w:t>
      </w:r>
      <w:r w:rsidR="009758B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обходится в несколько раз дешевле разработки нативных приложений, а с учетом того, что к</w:t>
      </w:r>
      <w:r w:rsidR="009758B9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рупные игроки, такие как Google и Microsoft, уделяют 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>все большее и большее</w:t>
      </w:r>
      <w:r w:rsidR="009758B9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внимание поддержке PWA, меняя рынок разработки приложений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 xml:space="preserve"> и создавая инструменты для внедрения </w:t>
      </w:r>
      <w:r w:rsidR="009758B9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9758B9">
        <w:rPr>
          <w:rFonts w:ascii="Times New Roman" w:hAnsi="Times New Roman" w:cs="Times New Roman"/>
          <w:sz w:val="28"/>
          <w:szCs w:val="28"/>
          <w:lang w:val="ru-RU"/>
        </w:rPr>
        <w:t>, стоимость разработки может снизиться еще сильнее.</w:t>
      </w:r>
      <w:r w:rsidR="009758B9" w:rsidRPr="009E1E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6A4A10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40E00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0DB279" w14:textId="77777777" w:rsidR="00B3538E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E37FD5" w14:textId="77777777" w:rsidR="00B3538E" w:rsidRPr="00CE0BAD" w:rsidRDefault="00B3538E" w:rsidP="00B3538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4CF71" w14:textId="77777777" w:rsidR="00D814D5" w:rsidRPr="00CE0BAD" w:rsidRDefault="00D814D5" w:rsidP="00D814D5">
      <w:pPr>
        <w:tabs>
          <w:tab w:val="left" w:pos="0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E0BA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7C14BC" w14:textId="1A826918" w:rsidR="00D814D5" w:rsidRPr="004E5253" w:rsidRDefault="004B079C" w:rsidP="004B079C">
      <w:pPr>
        <w:pStyle w:val="Heading1"/>
        <w:spacing w:before="0" w:after="36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103861652"/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</w:t>
      </w:r>
      <w:r w:rsidRPr="004E525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ИСПОЛЬЗОВАННОЙ</w:t>
      </w:r>
      <w:r w:rsidRPr="004E5253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5757BA">
        <w:rPr>
          <w:rFonts w:ascii="Times New Roman" w:hAnsi="Times New Roman" w:cs="Times New Roman"/>
          <w:b/>
          <w:bCs/>
          <w:color w:val="auto"/>
          <w:lang w:val="ru-RU"/>
        </w:rPr>
        <w:t>ЛИТЕРАТУРЫ</w:t>
      </w:r>
      <w:bookmarkEnd w:id="11"/>
    </w:p>
    <w:p w14:paraId="6ED45A06" w14:textId="00010FD3" w:rsidR="00D814D5" w:rsidRPr="005757BA" w:rsidRDefault="00316D81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Progressive web apps (PWAs) [Electronic resource] / Mozilla Developer Network contributors, 2021.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Mode of access: https://developer.mozilla.org/en-US/docs/Web/Progressive_web_apps. – Date of access: 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>04.12.2021.</w:t>
      </w:r>
    </w:p>
    <w:p w14:paraId="43C8CF52" w14:textId="6D1B4E96" w:rsidR="00293FD8" w:rsidRPr="005757BA" w:rsidRDefault="00293FD8" w:rsidP="00293FD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2. Introduction to progressive web apps [Electronic resource] / Mozilla Developer Network contributors, 2021. – Mode of access: https://developer.mozilla.org/en-US/docs/Web/Progressive_web_apps/Introduction. – Date of access: 04.12.2021.</w:t>
      </w:r>
    </w:p>
    <w:p w14:paraId="4EC6C43F" w14:textId="40554C9A" w:rsidR="0078751A" w:rsidRPr="005757BA" w:rsidRDefault="00293FD8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Materials of PWA Summit 2021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PWA Summit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, 2021. – Mode of access: 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https://www.youtube.com/playlist?list=PLdwe-qCygjtEpL6LP3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br/>
        <w:t>oyWxdJfPqKkHV2y</w:t>
      </w:r>
      <w:r w:rsidR="0078751A"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52EF4C21" w14:textId="7A8F2BCE" w:rsidR="0092642E" w:rsidRPr="005757BA" w:rsidRDefault="00293FD8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2642E" w:rsidRPr="005757BA">
        <w:rPr>
          <w:rFonts w:ascii="Times New Roman" w:hAnsi="Times New Roman" w:cs="Times New Roman"/>
          <w:sz w:val="28"/>
          <w:szCs w:val="28"/>
          <w:lang w:val="en-US"/>
        </w:rPr>
        <w:t>. Building a Progressive Web App and Deploying it [Electronic resource] / Prajwal KG. – dev.to, 2020. – Mode of access: https://dev.to/kgprajwal/building-a-progressive-web-app-and-deploying-it-10p7. – Date of access: 04.12.2021.</w:t>
      </w:r>
    </w:p>
    <w:p w14:paraId="4646F26E" w14:textId="7B8E6200" w:rsidR="006C3734" w:rsidRPr="005757BA" w:rsidRDefault="00293FD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SSR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в 5 строк на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Workbox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6 [Электронный ресурс] / Вадим Бударин. –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2020. – Режим доступа: 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E8" w:rsidRPr="005757B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6C3734" w:rsidRPr="005757BA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513361. – </w:t>
      </w:r>
      <w:r w:rsidR="00564EE8" w:rsidRPr="005757BA">
        <w:rPr>
          <w:rFonts w:ascii="Times New Roman" w:hAnsi="Times New Roman" w:cs="Times New Roman"/>
          <w:sz w:val="28"/>
          <w:szCs w:val="28"/>
          <w:lang w:val="ru-RU"/>
        </w:rPr>
        <w:t>Дата доступа</w:t>
      </w:r>
      <w:r w:rsidR="006C3734" w:rsidRPr="005757BA">
        <w:rPr>
          <w:rFonts w:ascii="Times New Roman" w:hAnsi="Times New Roman" w:cs="Times New Roman"/>
          <w:sz w:val="28"/>
          <w:szCs w:val="28"/>
          <w:lang w:val="ru-RU"/>
        </w:rPr>
        <w:t>: 04.12.2021.</w:t>
      </w:r>
    </w:p>
    <w:p w14:paraId="5CBC1B4F" w14:textId="1A2F4305" w:rsidR="00564EE8" w:rsidRPr="005757BA" w:rsidRDefault="00293FD8" w:rsidP="00564EE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4EE8" w:rsidRPr="005757BA">
        <w:rPr>
          <w:rFonts w:ascii="Times New Roman" w:hAnsi="Times New Roman" w:cs="Times New Roman"/>
          <w:sz w:val="28"/>
          <w:szCs w:val="28"/>
          <w:lang w:val="en-US"/>
        </w:rPr>
        <w:t>. Make your PWA feel more like an app [Electronic resource] / Thomas Steiner. – web.dev, 2020. – Mode of access: https://web.dev/app-like-pwas. – Date of access: 04.12.2021.</w:t>
      </w:r>
    </w:p>
    <w:p w14:paraId="093FDCA1" w14:textId="5FDE8290" w:rsidR="00C56A3E" w:rsidRPr="005757BA" w:rsidRDefault="00293FD8" w:rsidP="00C56A3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57B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Могут ли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PWA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 конкурировать с нативными приложениями [Электронный ресурс] /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WebbDEV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 xml:space="preserve">, 2018. – Режим доступа: 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webbdev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4297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="00C56A3E" w:rsidRPr="005757B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56A3E" w:rsidRPr="005757BA">
        <w:rPr>
          <w:rFonts w:ascii="Times New Roman" w:hAnsi="Times New Roman" w:cs="Times New Roman"/>
          <w:sz w:val="28"/>
          <w:szCs w:val="28"/>
          <w:lang w:val="ru-RU"/>
        </w:rPr>
        <w:t>27. – Дата доступа: 04.12.2021.</w:t>
      </w:r>
    </w:p>
    <w:p w14:paraId="175D9764" w14:textId="0911466F" w:rsidR="00F67AB9" w:rsidRPr="005757BA" w:rsidRDefault="00F67AB9" w:rsidP="00F67AB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752765" w:rsidRPr="005757BA">
        <w:rPr>
          <w:rFonts w:ascii="Times New Roman" w:hAnsi="Times New Roman" w:cs="Times New Roman"/>
          <w:sz w:val="28"/>
          <w:szCs w:val="28"/>
          <w:lang w:val="en-US"/>
        </w:rPr>
        <w:t>What is native app? Definition, tips, and best example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</w:t>
      </w:r>
      <w:r w:rsidR="003862DE" w:rsidRPr="005757BA">
        <w:rPr>
          <w:rFonts w:ascii="Times New Roman" w:hAnsi="Times New Roman" w:cs="Times New Roman"/>
          <w:sz w:val="28"/>
          <w:szCs w:val="28"/>
          <w:lang w:val="en-US"/>
        </w:rPr>
        <w:t>Le Pham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https://magenest.com/en/native-app/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</w:t>
      </w:r>
      <w:r w:rsidR="004E2246" w:rsidRPr="005757B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070336A4" w14:textId="363BFA4E" w:rsidR="005E278A" w:rsidRPr="005757BA" w:rsidRDefault="00DD1A21" w:rsidP="005E278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Native app [Electronic resource] / </w:t>
      </w:r>
      <w:r w:rsidR="003A2D4B" w:rsidRPr="005757BA">
        <w:rPr>
          <w:rFonts w:ascii="Times New Roman" w:hAnsi="Times New Roman" w:cs="Times New Roman"/>
          <w:sz w:val="28"/>
          <w:szCs w:val="28"/>
          <w:lang w:val="en-US"/>
        </w:rPr>
        <w:t>Alexander S. Gillis. – TechTarget,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E278A" w:rsidRPr="005757BA">
        <w:rPr>
          <w:rFonts w:ascii="Times New Roman" w:hAnsi="Times New Roman" w:cs="Times New Roman"/>
          <w:sz w:val="28"/>
          <w:szCs w:val="28"/>
          <w:lang w:val="en-US"/>
        </w:rPr>
        <w:t>. – Mode of access: https://magenest.com/en/native-app/. – Date of access: 05.12.2021.</w:t>
      </w:r>
    </w:p>
    <w:p w14:paraId="789DB1FB" w14:textId="4ACC6286" w:rsidR="004F28EB" w:rsidRPr="005757BA" w:rsidRDefault="004F28EB" w:rsidP="004F28E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="009D181C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What are Progressive Web Apps?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9D181C"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Sam Richard, </w:t>
      </w:r>
      <w:r w:rsidR="001D0E03" w:rsidRPr="005757BA">
        <w:rPr>
          <w:rFonts w:ascii="Times New Roman" w:hAnsi="Times New Roman" w:cs="Times New Roman"/>
          <w:sz w:val="28"/>
          <w:szCs w:val="28"/>
          <w:lang w:val="en-US"/>
        </w:rPr>
        <w:t>Pete LePage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web.dev, 2020. – Mode of access: </w:t>
      </w:r>
      <w:r w:rsidR="001D0E03" w:rsidRPr="005757BA">
        <w:rPr>
          <w:rFonts w:ascii="Times New Roman" w:hAnsi="Times New Roman" w:cs="Times New Roman"/>
          <w:sz w:val="28"/>
          <w:szCs w:val="28"/>
          <w:lang w:val="en-US"/>
        </w:rPr>
        <w:t>https://web.dev/what-are-pwas/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1322161F" w14:textId="196C5F74" w:rsidR="00CC5A19" w:rsidRDefault="00CC5A19" w:rsidP="00CC5A1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="003C66FC" w:rsidRPr="005757BA">
        <w:rPr>
          <w:rFonts w:ascii="Times New Roman" w:hAnsi="Times New Roman" w:cs="Times New Roman"/>
          <w:sz w:val="28"/>
          <w:szCs w:val="28"/>
          <w:lang w:val="en-US"/>
        </w:rPr>
        <w:t>All You Need to Know About Progressive Web App to Decide if Your Business Needs One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? [Electronic resource] / </w:t>
      </w:r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>Kateryna Khalimonchuk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B05C76" w:rsidRPr="005757BA">
        <w:rPr>
          <w:rFonts w:ascii="Times New Roman" w:hAnsi="Times New Roman" w:cs="Times New Roman"/>
          <w:sz w:val="28"/>
          <w:szCs w:val="28"/>
          <w:lang w:val="en-US"/>
        </w:rPr>
        <w:t>Fulcrum,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2020. – Mode of access: </w:t>
      </w:r>
      <w:r w:rsidR="003C66FC" w:rsidRPr="005757BA">
        <w:rPr>
          <w:rFonts w:ascii="Times New Roman" w:hAnsi="Times New Roman" w:cs="Times New Roman"/>
          <w:sz w:val="28"/>
          <w:szCs w:val="28"/>
          <w:lang w:val="en-US"/>
        </w:rPr>
        <w:t>https://fulcrum.rocks/blog/progressive-web-app/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 – Date of access: 04.12.2021.</w:t>
      </w:r>
    </w:p>
    <w:p w14:paraId="419C868A" w14:textId="77777777" w:rsidR="00992F05" w:rsidRDefault="003A2873" w:rsidP="00992F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7D23"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Infographic: Progressive Web Apps. The Future of Mobile.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E0386E" w:rsidRPr="00E0386E">
        <w:rPr>
          <w:rFonts w:ascii="Times New Roman" w:hAnsi="Times New Roman" w:cs="Times New Roman"/>
          <w:sz w:val="28"/>
          <w:szCs w:val="28"/>
          <w:lang w:val="en-US"/>
        </w:rPr>
        <w:t>Jamie Fuller</w:t>
      </w:r>
      <w:r w:rsidR="00E0386E" w:rsidRPr="00BE66B6">
        <w:rPr>
          <w:rFonts w:ascii="Times New Roman" w:hAnsi="Times New Roman" w:cs="Times New Roman"/>
          <w:sz w:val="28"/>
          <w:szCs w:val="28"/>
          <w:lang w:val="en-US"/>
        </w:rPr>
        <w:t>, 2017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="00BD7D23" w:rsidRPr="00BD7D23">
        <w:rPr>
          <w:rFonts w:ascii="Times New Roman" w:hAnsi="Times New Roman" w:cs="Times New Roman"/>
          <w:sz w:val="28"/>
          <w:szCs w:val="28"/>
          <w:lang w:val="en-US"/>
        </w:rPr>
        <w:t>https://appinstitute.com/progressive-web-apps-infographic</w:t>
      </w:r>
      <w:r w:rsidR="00BD7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– Date of access: 04.12.2021.</w:t>
      </w:r>
    </w:p>
    <w:p w14:paraId="494C42F6" w14:textId="5F32F98D" w:rsidR="004D1322" w:rsidRPr="004D1322" w:rsidRDefault="004D1322" w:rsidP="00992F05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Pr="00B94BF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94BF8" w:rsidRPr="00B94BF8">
        <w:rPr>
          <w:rFonts w:ascii="Times New Roman" w:hAnsi="Times New Roman" w:cs="Times New Roman"/>
          <w:sz w:val="28"/>
          <w:szCs w:val="28"/>
          <w:lang w:val="en-US"/>
        </w:rPr>
        <w:t>Do You Need A Progressive Web App? PWA Benefits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>Patrycja Paterska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="00AB35DE" w:rsidRPr="00AB35DE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– Mode of access: </w:t>
      </w:r>
      <w:r w:rsidRPr="004D1322">
        <w:rPr>
          <w:rFonts w:ascii="Times New Roman" w:hAnsi="Times New Roman" w:cs="Times New Roman"/>
          <w:sz w:val="28"/>
          <w:szCs w:val="28"/>
        </w:rPr>
        <w:t>https://www.elpassion.com/blog/when-to-consider-a-progressive-web-app-for-your-business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– Date of access: 04.12.2021.</w:t>
      </w:r>
    </w:p>
    <w:p w14:paraId="4EFD2B39" w14:textId="06585FF2" w:rsidR="008B1E3B" w:rsidRPr="004D1322" w:rsidRDefault="008B1E3B" w:rsidP="008B1E3B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434A2" w:rsidRPr="00A434A2">
        <w:rPr>
          <w:rFonts w:ascii="Times New Roman" w:hAnsi="Times New Roman" w:cs="Times New Roman"/>
          <w:sz w:val="28"/>
          <w:szCs w:val="28"/>
          <w:lang w:val="en-US"/>
        </w:rPr>
        <w:t>Web Application Manifest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A434A2" w:rsidRPr="00A434A2">
        <w:rPr>
          <w:rFonts w:ascii="Times New Roman" w:hAnsi="Times New Roman" w:cs="Times New Roman"/>
          <w:sz w:val="28"/>
          <w:szCs w:val="28"/>
          <w:lang w:val="en-US"/>
        </w:rPr>
        <w:t>W3C Working Draft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434A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8B1E3B">
        <w:rPr>
          <w:rFonts w:ascii="Times New Roman" w:hAnsi="Times New Roman" w:cs="Times New Roman"/>
          <w:sz w:val="28"/>
          <w:szCs w:val="28"/>
          <w:lang w:val="en-US"/>
        </w:rPr>
        <w:t>https://www.w3.org/TR/appmanifest/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Date of access: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147495B3" w14:textId="683E1C53" w:rsidR="00006C86" w:rsidRPr="004D1322" w:rsidRDefault="00006C86" w:rsidP="00006C86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7B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06C8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22571" w:rsidRPr="00D22571">
        <w:rPr>
          <w:rFonts w:ascii="Times New Roman" w:hAnsi="Times New Roman" w:cs="Times New Roman"/>
          <w:sz w:val="28"/>
          <w:szCs w:val="28"/>
          <w:lang w:val="en-US"/>
        </w:rPr>
        <w:t>Использование Service Worker</w:t>
      </w:r>
      <w:r w:rsidRPr="00BD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[Electronic resource] / </w:t>
      </w:r>
      <w:r w:rsidR="00D22571">
        <w:rPr>
          <w:rFonts w:ascii="Times New Roman" w:hAnsi="Times New Roman" w:cs="Times New Roman"/>
          <w:sz w:val="28"/>
          <w:szCs w:val="28"/>
          <w:lang w:val="en-US"/>
        </w:rPr>
        <w:t>MDN Web Docs</w:t>
      </w:r>
      <w:r w:rsidRPr="00BE66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Pr="00AB35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006C86">
        <w:rPr>
          <w:rFonts w:ascii="Times New Roman" w:hAnsi="Times New Roman" w:cs="Times New Roman"/>
          <w:sz w:val="28"/>
          <w:szCs w:val="28"/>
          <w:lang w:val="en-US"/>
        </w:rPr>
        <w:t>https://developer.mozilla.org/ru/docs/Web/API/ Service_Worker_API/Using_Service_Workers</w:t>
      </w:r>
      <w:r w:rsidRPr="004D132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 xml:space="preserve">– Date of access: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757BA">
        <w:rPr>
          <w:rFonts w:ascii="Times New Roman" w:hAnsi="Times New Roman" w:cs="Times New Roman"/>
          <w:sz w:val="28"/>
          <w:szCs w:val="28"/>
          <w:lang w:val="en-US"/>
        </w:rPr>
        <w:t>.12.2021.</w:t>
      </w:r>
    </w:p>
    <w:p w14:paraId="3286CE1B" w14:textId="7FC3BC77" w:rsidR="004F28EB" w:rsidRPr="008B1E3B" w:rsidRDefault="004F28EB" w:rsidP="005E278A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F364F" w14:textId="77777777" w:rsidR="005E278A" w:rsidRPr="005757BA" w:rsidRDefault="005E278A" w:rsidP="00F67AB9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3F6FB" w14:textId="40A1B9B1" w:rsidR="00F67AB9" w:rsidRPr="005757BA" w:rsidRDefault="00F67AB9" w:rsidP="00C56A3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8F0F04" w14:textId="77777777" w:rsidR="00C56A3E" w:rsidRPr="005757BA" w:rsidRDefault="00C56A3E" w:rsidP="00564EE8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7A546" w14:textId="77777777" w:rsidR="00564EE8" w:rsidRPr="005757BA" w:rsidRDefault="00564EE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9974E" w14:textId="77777777" w:rsidR="00564EE8" w:rsidRPr="005757BA" w:rsidRDefault="00564EE8" w:rsidP="006C3734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47ABC" w14:textId="1ED62EC2" w:rsidR="0092642E" w:rsidRPr="005757BA" w:rsidRDefault="0092642E" w:rsidP="0092642E">
      <w:pPr>
        <w:tabs>
          <w:tab w:val="left" w:pos="0"/>
        </w:tabs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D0E101" w14:textId="77777777" w:rsidR="004B079C" w:rsidRPr="005757BA" w:rsidRDefault="004B079C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14:paraId="66E09FA1" w14:textId="77777777" w:rsidR="004B079C" w:rsidRPr="005757BA" w:rsidRDefault="004B079C" w:rsidP="004B079C">
      <w:pPr>
        <w:tabs>
          <w:tab w:val="left" w:pos="0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sectPr w:rsidR="004B079C" w:rsidRPr="005757BA" w:rsidSect="001B4F05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C848" w14:textId="77777777" w:rsidR="008D5944" w:rsidRDefault="008D5944" w:rsidP="001B4F05">
      <w:pPr>
        <w:spacing w:after="0" w:line="240" w:lineRule="auto"/>
      </w:pPr>
      <w:r>
        <w:separator/>
      </w:r>
    </w:p>
  </w:endnote>
  <w:endnote w:type="continuationSeparator" w:id="0">
    <w:p w14:paraId="616D36B2" w14:textId="77777777" w:rsidR="008D5944" w:rsidRDefault="008D5944" w:rsidP="001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366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F838024" w14:textId="29A75056" w:rsidR="001B4F05" w:rsidRPr="001B4F05" w:rsidRDefault="001B4F05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B4F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B4F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B4F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B4F0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1B4F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236F1EF" w14:textId="77777777" w:rsidR="001B4F05" w:rsidRDefault="001B4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D7FC" w14:textId="77777777" w:rsidR="008D5944" w:rsidRDefault="008D5944" w:rsidP="001B4F05">
      <w:pPr>
        <w:spacing w:after="0" w:line="240" w:lineRule="auto"/>
      </w:pPr>
      <w:r>
        <w:separator/>
      </w:r>
    </w:p>
  </w:footnote>
  <w:footnote w:type="continuationSeparator" w:id="0">
    <w:p w14:paraId="614ED8C8" w14:textId="77777777" w:rsidR="008D5944" w:rsidRDefault="008D5944" w:rsidP="001B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43E"/>
    <w:multiLevelType w:val="hybridMultilevel"/>
    <w:tmpl w:val="9630261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9A148B"/>
    <w:multiLevelType w:val="hybridMultilevel"/>
    <w:tmpl w:val="947241C8"/>
    <w:lvl w:ilvl="0" w:tplc="03AAEA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C12532"/>
    <w:multiLevelType w:val="hybridMultilevel"/>
    <w:tmpl w:val="AD5C5476"/>
    <w:lvl w:ilvl="0" w:tplc="03AA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801B4"/>
    <w:multiLevelType w:val="hybridMultilevel"/>
    <w:tmpl w:val="2E9C6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7C22D0"/>
    <w:multiLevelType w:val="hybridMultilevel"/>
    <w:tmpl w:val="935EE494"/>
    <w:lvl w:ilvl="0" w:tplc="03AAE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D22F81"/>
    <w:multiLevelType w:val="hybridMultilevel"/>
    <w:tmpl w:val="6068F98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2A5F91"/>
    <w:multiLevelType w:val="hybridMultilevel"/>
    <w:tmpl w:val="94C27E00"/>
    <w:lvl w:ilvl="0" w:tplc="708E9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1420510"/>
    <w:multiLevelType w:val="hybridMultilevel"/>
    <w:tmpl w:val="BFA80F7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3B43E0"/>
    <w:multiLevelType w:val="hybridMultilevel"/>
    <w:tmpl w:val="37BA3BA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317F45"/>
    <w:multiLevelType w:val="hybridMultilevel"/>
    <w:tmpl w:val="97EE245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7A"/>
    <w:rsid w:val="00001FDC"/>
    <w:rsid w:val="0000396A"/>
    <w:rsid w:val="00003A30"/>
    <w:rsid w:val="00003E64"/>
    <w:rsid w:val="00006C86"/>
    <w:rsid w:val="000070F5"/>
    <w:rsid w:val="000119C9"/>
    <w:rsid w:val="00015FB1"/>
    <w:rsid w:val="00025F6C"/>
    <w:rsid w:val="00033162"/>
    <w:rsid w:val="00034388"/>
    <w:rsid w:val="000401A7"/>
    <w:rsid w:val="00043AAA"/>
    <w:rsid w:val="00044E95"/>
    <w:rsid w:val="0004533F"/>
    <w:rsid w:val="00045551"/>
    <w:rsid w:val="000464EC"/>
    <w:rsid w:val="00052056"/>
    <w:rsid w:val="00054B10"/>
    <w:rsid w:val="00065670"/>
    <w:rsid w:val="00081DA6"/>
    <w:rsid w:val="000823B4"/>
    <w:rsid w:val="00083740"/>
    <w:rsid w:val="00084BC6"/>
    <w:rsid w:val="000874AE"/>
    <w:rsid w:val="00087922"/>
    <w:rsid w:val="000902F8"/>
    <w:rsid w:val="000A4A4C"/>
    <w:rsid w:val="000A5F9D"/>
    <w:rsid w:val="000B0408"/>
    <w:rsid w:val="000B30B0"/>
    <w:rsid w:val="000B7951"/>
    <w:rsid w:val="000C2628"/>
    <w:rsid w:val="000D47EF"/>
    <w:rsid w:val="000D4C02"/>
    <w:rsid w:val="000D4E2C"/>
    <w:rsid w:val="000D76F7"/>
    <w:rsid w:val="000D7951"/>
    <w:rsid w:val="000E0F36"/>
    <w:rsid w:val="000E3C5E"/>
    <w:rsid w:val="000E4208"/>
    <w:rsid w:val="000E5E91"/>
    <w:rsid w:val="000E5EEC"/>
    <w:rsid w:val="000F693F"/>
    <w:rsid w:val="00103FB4"/>
    <w:rsid w:val="00106CF1"/>
    <w:rsid w:val="00116372"/>
    <w:rsid w:val="0012144A"/>
    <w:rsid w:val="0012306E"/>
    <w:rsid w:val="001244CA"/>
    <w:rsid w:val="001264F8"/>
    <w:rsid w:val="00126A28"/>
    <w:rsid w:val="00126C31"/>
    <w:rsid w:val="00131ABC"/>
    <w:rsid w:val="001324FC"/>
    <w:rsid w:val="00141BE9"/>
    <w:rsid w:val="0015181B"/>
    <w:rsid w:val="00164813"/>
    <w:rsid w:val="00167825"/>
    <w:rsid w:val="00170B30"/>
    <w:rsid w:val="00172E8F"/>
    <w:rsid w:val="00174BA8"/>
    <w:rsid w:val="00176131"/>
    <w:rsid w:val="001769CE"/>
    <w:rsid w:val="0018170C"/>
    <w:rsid w:val="00185BB2"/>
    <w:rsid w:val="00185EE3"/>
    <w:rsid w:val="00186315"/>
    <w:rsid w:val="001933D0"/>
    <w:rsid w:val="00194890"/>
    <w:rsid w:val="00195359"/>
    <w:rsid w:val="001A0DC4"/>
    <w:rsid w:val="001A2262"/>
    <w:rsid w:val="001A5013"/>
    <w:rsid w:val="001A636C"/>
    <w:rsid w:val="001B0714"/>
    <w:rsid w:val="001B4F05"/>
    <w:rsid w:val="001B737C"/>
    <w:rsid w:val="001C1236"/>
    <w:rsid w:val="001C6716"/>
    <w:rsid w:val="001D0CBC"/>
    <w:rsid w:val="001D0E03"/>
    <w:rsid w:val="001D3A86"/>
    <w:rsid w:val="001D4984"/>
    <w:rsid w:val="001E2A96"/>
    <w:rsid w:val="001E36EE"/>
    <w:rsid w:val="001E4418"/>
    <w:rsid w:val="001E6521"/>
    <w:rsid w:val="001E74A5"/>
    <w:rsid w:val="001E7749"/>
    <w:rsid w:val="001F5DB4"/>
    <w:rsid w:val="001F6747"/>
    <w:rsid w:val="0020244A"/>
    <w:rsid w:val="002056EF"/>
    <w:rsid w:val="00206E0A"/>
    <w:rsid w:val="00211937"/>
    <w:rsid w:val="00212109"/>
    <w:rsid w:val="0021278A"/>
    <w:rsid w:val="00214419"/>
    <w:rsid w:val="00216184"/>
    <w:rsid w:val="00216B3E"/>
    <w:rsid w:val="00216C94"/>
    <w:rsid w:val="00217586"/>
    <w:rsid w:val="00222A60"/>
    <w:rsid w:val="00232833"/>
    <w:rsid w:val="00232A66"/>
    <w:rsid w:val="002425F9"/>
    <w:rsid w:val="00247487"/>
    <w:rsid w:val="0025172D"/>
    <w:rsid w:val="00252FF1"/>
    <w:rsid w:val="00253567"/>
    <w:rsid w:val="00254040"/>
    <w:rsid w:val="002618D1"/>
    <w:rsid w:val="00262E75"/>
    <w:rsid w:val="00273B99"/>
    <w:rsid w:val="00274774"/>
    <w:rsid w:val="002773CF"/>
    <w:rsid w:val="002854C4"/>
    <w:rsid w:val="00290F97"/>
    <w:rsid w:val="00291FD9"/>
    <w:rsid w:val="00293FD8"/>
    <w:rsid w:val="00297C3C"/>
    <w:rsid w:val="002B4BDF"/>
    <w:rsid w:val="002C0BC4"/>
    <w:rsid w:val="002C0F47"/>
    <w:rsid w:val="002C2A9A"/>
    <w:rsid w:val="002C3235"/>
    <w:rsid w:val="002C346E"/>
    <w:rsid w:val="002C3DAE"/>
    <w:rsid w:val="002C3E92"/>
    <w:rsid w:val="002C4D54"/>
    <w:rsid w:val="002C616B"/>
    <w:rsid w:val="002C648F"/>
    <w:rsid w:val="002D0EBD"/>
    <w:rsid w:val="002D0EBE"/>
    <w:rsid w:val="002D34CA"/>
    <w:rsid w:val="002D3D0E"/>
    <w:rsid w:val="002D4E25"/>
    <w:rsid w:val="002D5273"/>
    <w:rsid w:val="002D6E10"/>
    <w:rsid w:val="002E7ED2"/>
    <w:rsid w:val="002F0B6B"/>
    <w:rsid w:val="002F2028"/>
    <w:rsid w:val="002F3803"/>
    <w:rsid w:val="002F38A5"/>
    <w:rsid w:val="002F72F4"/>
    <w:rsid w:val="00304D37"/>
    <w:rsid w:val="00311D29"/>
    <w:rsid w:val="00312D8E"/>
    <w:rsid w:val="00315C6A"/>
    <w:rsid w:val="00316D81"/>
    <w:rsid w:val="003170E6"/>
    <w:rsid w:val="00317A8E"/>
    <w:rsid w:val="00322E5F"/>
    <w:rsid w:val="003230BA"/>
    <w:rsid w:val="0032311E"/>
    <w:rsid w:val="00330029"/>
    <w:rsid w:val="003364B5"/>
    <w:rsid w:val="00342B1E"/>
    <w:rsid w:val="00342E5E"/>
    <w:rsid w:val="00347CF5"/>
    <w:rsid w:val="00352282"/>
    <w:rsid w:val="00353C11"/>
    <w:rsid w:val="00356291"/>
    <w:rsid w:val="003624D6"/>
    <w:rsid w:val="00363A5B"/>
    <w:rsid w:val="003672C0"/>
    <w:rsid w:val="003751DD"/>
    <w:rsid w:val="003823CD"/>
    <w:rsid w:val="00384214"/>
    <w:rsid w:val="0038482E"/>
    <w:rsid w:val="003862DE"/>
    <w:rsid w:val="0038693A"/>
    <w:rsid w:val="00393083"/>
    <w:rsid w:val="0039396A"/>
    <w:rsid w:val="00394400"/>
    <w:rsid w:val="003A1E2B"/>
    <w:rsid w:val="003A2873"/>
    <w:rsid w:val="003A2D4B"/>
    <w:rsid w:val="003B3A5C"/>
    <w:rsid w:val="003C2557"/>
    <w:rsid w:val="003C29AB"/>
    <w:rsid w:val="003C2A33"/>
    <w:rsid w:val="003C52A8"/>
    <w:rsid w:val="003C66FC"/>
    <w:rsid w:val="003C72E3"/>
    <w:rsid w:val="003D1C5D"/>
    <w:rsid w:val="003D3660"/>
    <w:rsid w:val="003D3BFD"/>
    <w:rsid w:val="003D45C1"/>
    <w:rsid w:val="003E2FDB"/>
    <w:rsid w:val="003E48C2"/>
    <w:rsid w:val="003E6544"/>
    <w:rsid w:val="003F4E10"/>
    <w:rsid w:val="003F4E15"/>
    <w:rsid w:val="003F55A9"/>
    <w:rsid w:val="003F7AD7"/>
    <w:rsid w:val="00400B98"/>
    <w:rsid w:val="00401DAF"/>
    <w:rsid w:val="004072DF"/>
    <w:rsid w:val="00415755"/>
    <w:rsid w:val="00421A21"/>
    <w:rsid w:val="004236A3"/>
    <w:rsid w:val="00426145"/>
    <w:rsid w:val="00430264"/>
    <w:rsid w:val="00432F02"/>
    <w:rsid w:val="004362C1"/>
    <w:rsid w:val="004423DA"/>
    <w:rsid w:val="004459DB"/>
    <w:rsid w:val="00453DF9"/>
    <w:rsid w:val="0045656D"/>
    <w:rsid w:val="00461ACF"/>
    <w:rsid w:val="004670C9"/>
    <w:rsid w:val="004706BC"/>
    <w:rsid w:val="00482035"/>
    <w:rsid w:val="00484F08"/>
    <w:rsid w:val="004853C3"/>
    <w:rsid w:val="00493778"/>
    <w:rsid w:val="004A5186"/>
    <w:rsid w:val="004B079C"/>
    <w:rsid w:val="004B1D11"/>
    <w:rsid w:val="004C12E4"/>
    <w:rsid w:val="004C6FA7"/>
    <w:rsid w:val="004C764F"/>
    <w:rsid w:val="004C7902"/>
    <w:rsid w:val="004D12C2"/>
    <w:rsid w:val="004D1322"/>
    <w:rsid w:val="004E2246"/>
    <w:rsid w:val="004E32FB"/>
    <w:rsid w:val="004E5253"/>
    <w:rsid w:val="004E5A9D"/>
    <w:rsid w:val="004F28EB"/>
    <w:rsid w:val="00500D1B"/>
    <w:rsid w:val="00501CF8"/>
    <w:rsid w:val="0050539B"/>
    <w:rsid w:val="00506ADF"/>
    <w:rsid w:val="00513280"/>
    <w:rsid w:val="00517C08"/>
    <w:rsid w:val="005262C2"/>
    <w:rsid w:val="005333B4"/>
    <w:rsid w:val="005368EF"/>
    <w:rsid w:val="00540E86"/>
    <w:rsid w:val="00543441"/>
    <w:rsid w:val="00543C3E"/>
    <w:rsid w:val="00547599"/>
    <w:rsid w:val="0055456C"/>
    <w:rsid w:val="005548E9"/>
    <w:rsid w:val="00563F65"/>
    <w:rsid w:val="00564411"/>
    <w:rsid w:val="00564EE8"/>
    <w:rsid w:val="00566177"/>
    <w:rsid w:val="00574F8C"/>
    <w:rsid w:val="005752D7"/>
    <w:rsid w:val="005757BA"/>
    <w:rsid w:val="00580A47"/>
    <w:rsid w:val="005871BD"/>
    <w:rsid w:val="005874B9"/>
    <w:rsid w:val="00590F8F"/>
    <w:rsid w:val="00596FB4"/>
    <w:rsid w:val="00597525"/>
    <w:rsid w:val="005A1435"/>
    <w:rsid w:val="005B15E3"/>
    <w:rsid w:val="005B6B71"/>
    <w:rsid w:val="005B6CF4"/>
    <w:rsid w:val="005C3372"/>
    <w:rsid w:val="005C7F0C"/>
    <w:rsid w:val="005D49C9"/>
    <w:rsid w:val="005D4D7B"/>
    <w:rsid w:val="005D5058"/>
    <w:rsid w:val="005D6D43"/>
    <w:rsid w:val="005E1ACB"/>
    <w:rsid w:val="005E278A"/>
    <w:rsid w:val="005E3076"/>
    <w:rsid w:val="005E7E67"/>
    <w:rsid w:val="005F3895"/>
    <w:rsid w:val="005F3D95"/>
    <w:rsid w:val="005F41D7"/>
    <w:rsid w:val="0060011A"/>
    <w:rsid w:val="006055EC"/>
    <w:rsid w:val="006060E1"/>
    <w:rsid w:val="0061397D"/>
    <w:rsid w:val="00616CEE"/>
    <w:rsid w:val="006200CB"/>
    <w:rsid w:val="00623A69"/>
    <w:rsid w:val="006315F7"/>
    <w:rsid w:val="006331CC"/>
    <w:rsid w:val="00635FC2"/>
    <w:rsid w:val="0063712F"/>
    <w:rsid w:val="006377F4"/>
    <w:rsid w:val="006410B4"/>
    <w:rsid w:val="006431F4"/>
    <w:rsid w:val="00645A39"/>
    <w:rsid w:val="00647470"/>
    <w:rsid w:val="00651628"/>
    <w:rsid w:val="00652374"/>
    <w:rsid w:val="00655C7B"/>
    <w:rsid w:val="0065729D"/>
    <w:rsid w:val="00660EC0"/>
    <w:rsid w:val="006619A0"/>
    <w:rsid w:val="006622A4"/>
    <w:rsid w:val="00665E13"/>
    <w:rsid w:val="00677769"/>
    <w:rsid w:val="00677ADC"/>
    <w:rsid w:val="00684BFC"/>
    <w:rsid w:val="0068756B"/>
    <w:rsid w:val="006919C5"/>
    <w:rsid w:val="0069373E"/>
    <w:rsid w:val="00695A2E"/>
    <w:rsid w:val="006A3926"/>
    <w:rsid w:val="006B0257"/>
    <w:rsid w:val="006C1FB8"/>
    <w:rsid w:val="006C2A50"/>
    <w:rsid w:val="006C3069"/>
    <w:rsid w:val="006C3734"/>
    <w:rsid w:val="006C382C"/>
    <w:rsid w:val="006C7DDD"/>
    <w:rsid w:val="006D2979"/>
    <w:rsid w:val="006D2C51"/>
    <w:rsid w:val="006D3D20"/>
    <w:rsid w:val="006D3F28"/>
    <w:rsid w:val="006E0EE5"/>
    <w:rsid w:val="006E1DE0"/>
    <w:rsid w:val="006E6A43"/>
    <w:rsid w:val="00703B01"/>
    <w:rsid w:val="007066DB"/>
    <w:rsid w:val="007105BE"/>
    <w:rsid w:val="00722FF2"/>
    <w:rsid w:val="007439BC"/>
    <w:rsid w:val="00744A23"/>
    <w:rsid w:val="00751EA1"/>
    <w:rsid w:val="00752765"/>
    <w:rsid w:val="00752A7A"/>
    <w:rsid w:val="00754572"/>
    <w:rsid w:val="0076332E"/>
    <w:rsid w:val="0077263F"/>
    <w:rsid w:val="007730B1"/>
    <w:rsid w:val="007764BE"/>
    <w:rsid w:val="00776822"/>
    <w:rsid w:val="00785E1E"/>
    <w:rsid w:val="0078751A"/>
    <w:rsid w:val="007920C7"/>
    <w:rsid w:val="00794476"/>
    <w:rsid w:val="00794547"/>
    <w:rsid w:val="00795616"/>
    <w:rsid w:val="00796417"/>
    <w:rsid w:val="007A3A7A"/>
    <w:rsid w:val="007B3850"/>
    <w:rsid w:val="007D0CDC"/>
    <w:rsid w:val="007E05A9"/>
    <w:rsid w:val="007E551D"/>
    <w:rsid w:val="007E5FDF"/>
    <w:rsid w:val="007E63DD"/>
    <w:rsid w:val="007F29AA"/>
    <w:rsid w:val="007F36B7"/>
    <w:rsid w:val="007F5324"/>
    <w:rsid w:val="007F57E5"/>
    <w:rsid w:val="00803BE1"/>
    <w:rsid w:val="008046F3"/>
    <w:rsid w:val="00807B9F"/>
    <w:rsid w:val="00810A6F"/>
    <w:rsid w:val="00813B4B"/>
    <w:rsid w:val="00815EE4"/>
    <w:rsid w:val="0082606C"/>
    <w:rsid w:val="00826185"/>
    <w:rsid w:val="0083561F"/>
    <w:rsid w:val="00847130"/>
    <w:rsid w:val="00850BB6"/>
    <w:rsid w:val="00851450"/>
    <w:rsid w:val="0085250B"/>
    <w:rsid w:val="00853DAF"/>
    <w:rsid w:val="00854942"/>
    <w:rsid w:val="0085582D"/>
    <w:rsid w:val="00863ED9"/>
    <w:rsid w:val="0087015D"/>
    <w:rsid w:val="00875B3F"/>
    <w:rsid w:val="008839A0"/>
    <w:rsid w:val="008842A4"/>
    <w:rsid w:val="00885C4F"/>
    <w:rsid w:val="00890F5A"/>
    <w:rsid w:val="00892671"/>
    <w:rsid w:val="00892860"/>
    <w:rsid w:val="00895839"/>
    <w:rsid w:val="00896F25"/>
    <w:rsid w:val="008A13FB"/>
    <w:rsid w:val="008B08CC"/>
    <w:rsid w:val="008B0A4D"/>
    <w:rsid w:val="008B1E3B"/>
    <w:rsid w:val="008B26DF"/>
    <w:rsid w:val="008B7B60"/>
    <w:rsid w:val="008C43AB"/>
    <w:rsid w:val="008D33E2"/>
    <w:rsid w:val="008D5944"/>
    <w:rsid w:val="008D59E2"/>
    <w:rsid w:val="008E3792"/>
    <w:rsid w:val="008E4CAA"/>
    <w:rsid w:val="008E6196"/>
    <w:rsid w:val="008E72D7"/>
    <w:rsid w:val="008F0BB4"/>
    <w:rsid w:val="008F1220"/>
    <w:rsid w:val="008F1CA3"/>
    <w:rsid w:val="008F3867"/>
    <w:rsid w:val="008F3E4A"/>
    <w:rsid w:val="00910176"/>
    <w:rsid w:val="0091237C"/>
    <w:rsid w:val="00922C05"/>
    <w:rsid w:val="0092642E"/>
    <w:rsid w:val="00927573"/>
    <w:rsid w:val="00930A57"/>
    <w:rsid w:val="009327E6"/>
    <w:rsid w:val="00933425"/>
    <w:rsid w:val="00935299"/>
    <w:rsid w:val="00940273"/>
    <w:rsid w:val="009444DF"/>
    <w:rsid w:val="00947663"/>
    <w:rsid w:val="0095085F"/>
    <w:rsid w:val="00950E40"/>
    <w:rsid w:val="00953D3B"/>
    <w:rsid w:val="00953ED1"/>
    <w:rsid w:val="009605AC"/>
    <w:rsid w:val="00961D64"/>
    <w:rsid w:val="00963683"/>
    <w:rsid w:val="009648E1"/>
    <w:rsid w:val="00970C62"/>
    <w:rsid w:val="00970ECB"/>
    <w:rsid w:val="009722C0"/>
    <w:rsid w:val="009758B9"/>
    <w:rsid w:val="00975F6B"/>
    <w:rsid w:val="00980367"/>
    <w:rsid w:val="00983145"/>
    <w:rsid w:val="009844B6"/>
    <w:rsid w:val="00992F05"/>
    <w:rsid w:val="009941AE"/>
    <w:rsid w:val="009A345E"/>
    <w:rsid w:val="009A5502"/>
    <w:rsid w:val="009B0A55"/>
    <w:rsid w:val="009B472C"/>
    <w:rsid w:val="009B4C60"/>
    <w:rsid w:val="009B61F5"/>
    <w:rsid w:val="009B6F2C"/>
    <w:rsid w:val="009C1823"/>
    <w:rsid w:val="009C4161"/>
    <w:rsid w:val="009D181C"/>
    <w:rsid w:val="009D20C0"/>
    <w:rsid w:val="009D3759"/>
    <w:rsid w:val="009D7FD3"/>
    <w:rsid w:val="009E014D"/>
    <w:rsid w:val="009E09AE"/>
    <w:rsid w:val="009E1E8A"/>
    <w:rsid w:val="009E6CD2"/>
    <w:rsid w:val="009F1D46"/>
    <w:rsid w:val="009F2733"/>
    <w:rsid w:val="009F3568"/>
    <w:rsid w:val="009F37FF"/>
    <w:rsid w:val="00A00026"/>
    <w:rsid w:val="00A01455"/>
    <w:rsid w:val="00A019E0"/>
    <w:rsid w:val="00A04600"/>
    <w:rsid w:val="00A159DC"/>
    <w:rsid w:val="00A17B91"/>
    <w:rsid w:val="00A17FF6"/>
    <w:rsid w:val="00A20151"/>
    <w:rsid w:val="00A21E4D"/>
    <w:rsid w:val="00A237E6"/>
    <w:rsid w:val="00A32FE3"/>
    <w:rsid w:val="00A33564"/>
    <w:rsid w:val="00A37CE5"/>
    <w:rsid w:val="00A434A2"/>
    <w:rsid w:val="00A44B5C"/>
    <w:rsid w:val="00A45E37"/>
    <w:rsid w:val="00A464E9"/>
    <w:rsid w:val="00A47592"/>
    <w:rsid w:val="00A47DE1"/>
    <w:rsid w:val="00A53F11"/>
    <w:rsid w:val="00A5538A"/>
    <w:rsid w:val="00A707B1"/>
    <w:rsid w:val="00A71516"/>
    <w:rsid w:val="00A72012"/>
    <w:rsid w:val="00A750AB"/>
    <w:rsid w:val="00A807AF"/>
    <w:rsid w:val="00A8180B"/>
    <w:rsid w:val="00A8200B"/>
    <w:rsid w:val="00A84CB1"/>
    <w:rsid w:val="00A90A7E"/>
    <w:rsid w:val="00A9134A"/>
    <w:rsid w:val="00A935AD"/>
    <w:rsid w:val="00A94A20"/>
    <w:rsid w:val="00AA424D"/>
    <w:rsid w:val="00AA6DFE"/>
    <w:rsid w:val="00AB35DE"/>
    <w:rsid w:val="00AB38C3"/>
    <w:rsid w:val="00AB55C2"/>
    <w:rsid w:val="00AB5A76"/>
    <w:rsid w:val="00AC00D2"/>
    <w:rsid w:val="00AC347E"/>
    <w:rsid w:val="00AC4FE9"/>
    <w:rsid w:val="00AE7E79"/>
    <w:rsid w:val="00AF30FC"/>
    <w:rsid w:val="00AF46C2"/>
    <w:rsid w:val="00AF69B9"/>
    <w:rsid w:val="00B0148C"/>
    <w:rsid w:val="00B02B5B"/>
    <w:rsid w:val="00B05C76"/>
    <w:rsid w:val="00B1166A"/>
    <w:rsid w:val="00B13910"/>
    <w:rsid w:val="00B15127"/>
    <w:rsid w:val="00B2046A"/>
    <w:rsid w:val="00B2165E"/>
    <w:rsid w:val="00B24946"/>
    <w:rsid w:val="00B24DDA"/>
    <w:rsid w:val="00B25F52"/>
    <w:rsid w:val="00B34AF0"/>
    <w:rsid w:val="00B3538E"/>
    <w:rsid w:val="00B364DD"/>
    <w:rsid w:val="00B37253"/>
    <w:rsid w:val="00B411EA"/>
    <w:rsid w:val="00B41E37"/>
    <w:rsid w:val="00B43AF0"/>
    <w:rsid w:val="00B45109"/>
    <w:rsid w:val="00B50C12"/>
    <w:rsid w:val="00B56437"/>
    <w:rsid w:val="00B57DDD"/>
    <w:rsid w:val="00B63438"/>
    <w:rsid w:val="00B7072A"/>
    <w:rsid w:val="00B707FF"/>
    <w:rsid w:val="00B82656"/>
    <w:rsid w:val="00B82C4D"/>
    <w:rsid w:val="00B83CB4"/>
    <w:rsid w:val="00B914EC"/>
    <w:rsid w:val="00B94BF8"/>
    <w:rsid w:val="00B94E67"/>
    <w:rsid w:val="00B96C8B"/>
    <w:rsid w:val="00B97534"/>
    <w:rsid w:val="00BA0AB1"/>
    <w:rsid w:val="00BA15F1"/>
    <w:rsid w:val="00BA6679"/>
    <w:rsid w:val="00BA7888"/>
    <w:rsid w:val="00BB0124"/>
    <w:rsid w:val="00BB0923"/>
    <w:rsid w:val="00BB2782"/>
    <w:rsid w:val="00BB4333"/>
    <w:rsid w:val="00BC50C1"/>
    <w:rsid w:val="00BC5C70"/>
    <w:rsid w:val="00BC5D32"/>
    <w:rsid w:val="00BD01AC"/>
    <w:rsid w:val="00BD4B12"/>
    <w:rsid w:val="00BD59B8"/>
    <w:rsid w:val="00BD7D23"/>
    <w:rsid w:val="00BE0CED"/>
    <w:rsid w:val="00BE61B1"/>
    <w:rsid w:val="00BE66B6"/>
    <w:rsid w:val="00BF1590"/>
    <w:rsid w:val="00BF2CAD"/>
    <w:rsid w:val="00BF308B"/>
    <w:rsid w:val="00BF3D0A"/>
    <w:rsid w:val="00BF52C1"/>
    <w:rsid w:val="00C01921"/>
    <w:rsid w:val="00C06EAD"/>
    <w:rsid w:val="00C13736"/>
    <w:rsid w:val="00C249AE"/>
    <w:rsid w:val="00C24ACB"/>
    <w:rsid w:val="00C27241"/>
    <w:rsid w:val="00C319C3"/>
    <w:rsid w:val="00C4703A"/>
    <w:rsid w:val="00C51168"/>
    <w:rsid w:val="00C530CC"/>
    <w:rsid w:val="00C56A3E"/>
    <w:rsid w:val="00C6033A"/>
    <w:rsid w:val="00C61CF9"/>
    <w:rsid w:val="00C62F13"/>
    <w:rsid w:val="00C64560"/>
    <w:rsid w:val="00C64AA6"/>
    <w:rsid w:val="00C737FD"/>
    <w:rsid w:val="00C76A91"/>
    <w:rsid w:val="00C812F9"/>
    <w:rsid w:val="00C83A85"/>
    <w:rsid w:val="00C87674"/>
    <w:rsid w:val="00C87C49"/>
    <w:rsid w:val="00CA1582"/>
    <w:rsid w:val="00CA2798"/>
    <w:rsid w:val="00CA363E"/>
    <w:rsid w:val="00CA3D9C"/>
    <w:rsid w:val="00CA3EE1"/>
    <w:rsid w:val="00CA5C27"/>
    <w:rsid w:val="00CB03DC"/>
    <w:rsid w:val="00CB1A4A"/>
    <w:rsid w:val="00CB2A0B"/>
    <w:rsid w:val="00CB565B"/>
    <w:rsid w:val="00CC0DAC"/>
    <w:rsid w:val="00CC2F57"/>
    <w:rsid w:val="00CC4B01"/>
    <w:rsid w:val="00CC5A19"/>
    <w:rsid w:val="00CD03A1"/>
    <w:rsid w:val="00CD0DE2"/>
    <w:rsid w:val="00CD12FC"/>
    <w:rsid w:val="00CD1B43"/>
    <w:rsid w:val="00CD1F96"/>
    <w:rsid w:val="00CE091C"/>
    <w:rsid w:val="00CE0BAD"/>
    <w:rsid w:val="00CE214E"/>
    <w:rsid w:val="00CE7305"/>
    <w:rsid w:val="00CF47FE"/>
    <w:rsid w:val="00CF4DC9"/>
    <w:rsid w:val="00CF5DDB"/>
    <w:rsid w:val="00D01351"/>
    <w:rsid w:val="00D02B86"/>
    <w:rsid w:val="00D06F8E"/>
    <w:rsid w:val="00D13087"/>
    <w:rsid w:val="00D156D8"/>
    <w:rsid w:val="00D1670F"/>
    <w:rsid w:val="00D2093B"/>
    <w:rsid w:val="00D22571"/>
    <w:rsid w:val="00D334C7"/>
    <w:rsid w:val="00D33C59"/>
    <w:rsid w:val="00D343B9"/>
    <w:rsid w:val="00D401BB"/>
    <w:rsid w:val="00D50D02"/>
    <w:rsid w:val="00D60893"/>
    <w:rsid w:val="00D6177E"/>
    <w:rsid w:val="00D621E9"/>
    <w:rsid w:val="00D641DB"/>
    <w:rsid w:val="00D66C0D"/>
    <w:rsid w:val="00D70318"/>
    <w:rsid w:val="00D70980"/>
    <w:rsid w:val="00D814D5"/>
    <w:rsid w:val="00D92CAE"/>
    <w:rsid w:val="00D94B63"/>
    <w:rsid w:val="00DA0BC5"/>
    <w:rsid w:val="00DA2EA8"/>
    <w:rsid w:val="00DA314F"/>
    <w:rsid w:val="00DB0C5D"/>
    <w:rsid w:val="00DB1DA9"/>
    <w:rsid w:val="00DB3CDE"/>
    <w:rsid w:val="00DB4EE8"/>
    <w:rsid w:val="00DC5168"/>
    <w:rsid w:val="00DC63BC"/>
    <w:rsid w:val="00DC7B13"/>
    <w:rsid w:val="00DC7F69"/>
    <w:rsid w:val="00DD050A"/>
    <w:rsid w:val="00DD1A21"/>
    <w:rsid w:val="00DD76BC"/>
    <w:rsid w:val="00DE33E2"/>
    <w:rsid w:val="00E01850"/>
    <w:rsid w:val="00E0386E"/>
    <w:rsid w:val="00E07063"/>
    <w:rsid w:val="00E14E17"/>
    <w:rsid w:val="00E207FF"/>
    <w:rsid w:val="00E22A85"/>
    <w:rsid w:val="00E235D1"/>
    <w:rsid w:val="00E254BE"/>
    <w:rsid w:val="00E40EA5"/>
    <w:rsid w:val="00E437C6"/>
    <w:rsid w:val="00E5117A"/>
    <w:rsid w:val="00E51243"/>
    <w:rsid w:val="00E52085"/>
    <w:rsid w:val="00E529BF"/>
    <w:rsid w:val="00E564FB"/>
    <w:rsid w:val="00E574BC"/>
    <w:rsid w:val="00E7387C"/>
    <w:rsid w:val="00E82426"/>
    <w:rsid w:val="00E828D6"/>
    <w:rsid w:val="00E83A7E"/>
    <w:rsid w:val="00E869B4"/>
    <w:rsid w:val="00E9633E"/>
    <w:rsid w:val="00E964F8"/>
    <w:rsid w:val="00E967DD"/>
    <w:rsid w:val="00E96C22"/>
    <w:rsid w:val="00EA4234"/>
    <w:rsid w:val="00EA6162"/>
    <w:rsid w:val="00EA61D9"/>
    <w:rsid w:val="00EB2B76"/>
    <w:rsid w:val="00EB640B"/>
    <w:rsid w:val="00EC291C"/>
    <w:rsid w:val="00EC4BC8"/>
    <w:rsid w:val="00EC7C94"/>
    <w:rsid w:val="00EE04C8"/>
    <w:rsid w:val="00EE2343"/>
    <w:rsid w:val="00EE4773"/>
    <w:rsid w:val="00EE47C7"/>
    <w:rsid w:val="00EE55A7"/>
    <w:rsid w:val="00EF07CE"/>
    <w:rsid w:val="00F04C51"/>
    <w:rsid w:val="00F12299"/>
    <w:rsid w:val="00F124D5"/>
    <w:rsid w:val="00F12F42"/>
    <w:rsid w:val="00F1477F"/>
    <w:rsid w:val="00F16ABC"/>
    <w:rsid w:val="00F21AA5"/>
    <w:rsid w:val="00F33BF0"/>
    <w:rsid w:val="00F35191"/>
    <w:rsid w:val="00F402D7"/>
    <w:rsid w:val="00F42374"/>
    <w:rsid w:val="00F44E40"/>
    <w:rsid w:val="00F4710E"/>
    <w:rsid w:val="00F5026D"/>
    <w:rsid w:val="00F5447C"/>
    <w:rsid w:val="00F61CAD"/>
    <w:rsid w:val="00F61E45"/>
    <w:rsid w:val="00F67AB9"/>
    <w:rsid w:val="00F67E6D"/>
    <w:rsid w:val="00F70822"/>
    <w:rsid w:val="00F71920"/>
    <w:rsid w:val="00F77732"/>
    <w:rsid w:val="00F8005F"/>
    <w:rsid w:val="00F8015D"/>
    <w:rsid w:val="00F835CB"/>
    <w:rsid w:val="00F835CD"/>
    <w:rsid w:val="00F93190"/>
    <w:rsid w:val="00F94B21"/>
    <w:rsid w:val="00FA1CDD"/>
    <w:rsid w:val="00FA3E62"/>
    <w:rsid w:val="00FA61F7"/>
    <w:rsid w:val="00FA7726"/>
    <w:rsid w:val="00FC0383"/>
    <w:rsid w:val="00FC2C19"/>
    <w:rsid w:val="00FC3D59"/>
    <w:rsid w:val="00FD0A24"/>
    <w:rsid w:val="00FD1E12"/>
    <w:rsid w:val="00FE1C7C"/>
    <w:rsid w:val="00FE7129"/>
    <w:rsid w:val="00FF4B71"/>
    <w:rsid w:val="00FF4C88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269C"/>
  <w15:chartTrackingRefBased/>
  <w15:docId w15:val="{28680327-A701-4C50-B789-0E4A4747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8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4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05"/>
  </w:style>
  <w:style w:type="paragraph" w:styleId="Footer">
    <w:name w:val="footer"/>
    <w:basedOn w:val="Normal"/>
    <w:link w:val="FooterChar"/>
    <w:uiPriority w:val="99"/>
    <w:unhideWhenUsed/>
    <w:rsid w:val="001B4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05"/>
  </w:style>
  <w:style w:type="character" w:customStyle="1" w:styleId="Heading2Char">
    <w:name w:val="Heading 2 Char"/>
    <w:basedOn w:val="DefaultParagraphFont"/>
    <w:link w:val="Heading2"/>
    <w:uiPriority w:val="9"/>
    <w:rsid w:val="000D4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180B"/>
    <w:pPr>
      <w:outlineLvl w:val="9"/>
    </w:pPr>
    <w:rPr>
      <w:lang w:eastAsia="ru-BY"/>
    </w:rPr>
  </w:style>
  <w:style w:type="paragraph" w:styleId="TOC1">
    <w:name w:val="toc 1"/>
    <w:basedOn w:val="Normal"/>
    <w:next w:val="Normal"/>
    <w:autoRedefine/>
    <w:uiPriority w:val="39"/>
    <w:unhideWhenUsed/>
    <w:rsid w:val="00A8180B"/>
    <w:pPr>
      <w:spacing w:after="100"/>
    </w:pPr>
  </w:style>
  <w:style w:type="table" w:styleId="TableGrid">
    <w:name w:val="Table Grid"/>
    <w:basedOn w:val="TableNormal"/>
    <w:uiPriority w:val="39"/>
    <w:rsid w:val="00CA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6368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610">
          <w:marLeft w:val="5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0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FAC2-CCEB-42FE-854A-23C76149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35</Pages>
  <Words>8246</Words>
  <Characters>47008</Characters>
  <Application>Microsoft Office Word</Application>
  <DocSecurity>0</DocSecurity>
  <Lines>391</Lines>
  <Paragraphs>110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30</cp:revision>
  <dcterms:created xsi:type="dcterms:W3CDTF">2021-12-13T21:26:00Z</dcterms:created>
  <dcterms:modified xsi:type="dcterms:W3CDTF">2022-05-19T12:28:00Z</dcterms:modified>
</cp:coreProperties>
</file>