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B0B3" w14:textId="77777777" w:rsidR="00CC271A" w:rsidRPr="00CC271A" w:rsidRDefault="00CC271A" w:rsidP="003C5F2F">
      <w:pPr>
        <w:pStyle w:val="Default"/>
        <w:spacing w:line="360" w:lineRule="exact"/>
        <w:jc w:val="center"/>
        <w:rPr>
          <w:b/>
          <w:bCs/>
          <w:sz w:val="28"/>
          <w:szCs w:val="28"/>
        </w:rPr>
      </w:pPr>
      <w:r w:rsidRPr="00CC271A">
        <w:rPr>
          <w:b/>
          <w:bCs/>
          <w:sz w:val="28"/>
          <w:szCs w:val="28"/>
        </w:rPr>
        <w:t>МИНИСТЕРСТВО ОБРАЗОВАНИЯ РЕСПУБЛИКИ БЕЛАРУСЬ</w:t>
      </w:r>
    </w:p>
    <w:p w14:paraId="15026AD1" w14:textId="77777777" w:rsidR="00CC271A" w:rsidRPr="00CC271A" w:rsidRDefault="00CC271A" w:rsidP="003C5F2F">
      <w:pPr>
        <w:pStyle w:val="Default"/>
        <w:spacing w:line="360" w:lineRule="exact"/>
        <w:jc w:val="center"/>
        <w:rPr>
          <w:sz w:val="28"/>
          <w:szCs w:val="28"/>
        </w:rPr>
      </w:pPr>
      <w:r w:rsidRPr="00CC271A">
        <w:rPr>
          <w:b/>
          <w:bCs/>
          <w:sz w:val="28"/>
          <w:szCs w:val="28"/>
        </w:rPr>
        <w:t>ГОСУДАРСТВЕННОЕ УЧРЕЖДЕНИЕ ОБРАЗОВАНИЯ</w:t>
      </w:r>
    </w:p>
    <w:p w14:paraId="18C898B6" w14:textId="77777777" w:rsidR="00CC271A" w:rsidRPr="00CC271A" w:rsidRDefault="00CC271A" w:rsidP="003C5F2F">
      <w:pPr>
        <w:pStyle w:val="Default"/>
        <w:spacing w:line="360" w:lineRule="exact"/>
        <w:jc w:val="center"/>
        <w:rPr>
          <w:b/>
          <w:bCs/>
          <w:sz w:val="28"/>
          <w:szCs w:val="28"/>
        </w:rPr>
      </w:pPr>
      <w:r w:rsidRPr="00CC271A">
        <w:rPr>
          <w:b/>
          <w:bCs/>
          <w:sz w:val="28"/>
          <w:szCs w:val="28"/>
        </w:rPr>
        <w:t>«ФАКУЛЬТЕТ ПРИКЛАДНОЙ МАТЕМАТИКИ И ИНФОРМАТИКИ БЕЛОРУССКОГО ГОСУДАРСТВЕННОГО УНИВЕРСИТЕТА»</w:t>
      </w:r>
    </w:p>
    <w:p w14:paraId="62974E37" w14:textId="77777777" w:rsidR="00CC271A" w:rsidRPr="00CC271A" w:rsidRDefault="00CC271A" w:rsidP="003C5F2F">
      <w:pPr>
        <w:pStyle w:val="Default"/>
        <w:spacing w:line="360" w:lineRule="exact"/>
        <w:jc w:val="center"/>
        <w:rPr>
          <w:sz w:val="28"/>
          <w:szCs w:val="28"/>
        </w:rPr>
      </w:pPr>
    </w:p>
    <w:p w14:paraId="61A0747D" w14:textId="098BB539" w:rsidR="00CC271A" w:rsidRPr="00CC271A" w:rsidRDefault="00CC271A" w:rsidP="003C5F2F">
      <w:pPr>
        <w:pStyle w:val="Default"/>
        <w:spacing w:line="360" w:lineRule="exact"/>
        <w:jc w:val="center"/>
        <w:rPr>
          <w:b/>
          <w:bCs/>
          <w:sz w:val="28"/>
          <w:szCs w:val="28"/>
        </w:rPr>
      </w:pPr>
      <w:r w:rsidRPr="00CC271A">
        <w:rPr>
          <w:b/>
          <w:bCs/>
          <w:sz w:val="28"/>
          <w:szCs w:val="28"/>
        </w:rPr>
        <w:t xml:space="preserve">КАФЕДРА </w:t>
      </w:r>
      <w:r w:rsidR="00E86BD7">
        <w:rPr>
          <w:b/>
          <w:bCs/>
          <w:sz w:val="28"/>
          <w:szCs w:val="28"/>
        </w:rPr>
        <w:t>МАТЕМАТИЧЕСКОГО МОДЕЛИРОВАНИЯ И АНАЛИЗА ДАННЫХ</w:t>
      </w:r>
    </w:p>
    <w:p w14:paraId="63A1B773" w14:textId="77777777" w:rsidR="00CC271A" w:rsidRDefault="00CC271A" w:rsidP="003C5F2F">
      <w:pPr>
        <w:pStyle w:val="Default"/>
        <w:spacing w:line="360" w:lineRule="exact"/>
        <w:rPr>
          <w:sz w:val="28"/>
          <w:szCs w:val="28"/>
        </w:rPr>
      </w:pPr>
    </w:p>
    <w:p w14:paraId="4E07A106" w14:textId="77777777" w:rsidR="00CC271A" w:rsidRDefault="00CC271A" w:rsidP="003C5F2F">
      <w:pPr>
        <w:pStyle w:val="Default"/>
        <w:spacing w:line="360" w:lineRule="exact"/>
        <w:rPr>
          <w:sz w:val="28"/>
          <w:szCs w:val="28"/>
        </w:rPr>
      </w:pPr>
    </w:p>
    <w:p w14:paraId="15B952C0" w14:textId="77777777" w:rsidR="00CC271A" w:rsidRDefault="00CC271A" w:rsidP="003C5F2F">
      <w:pPr>
        <w:pStyle w:val="Default"/>
        <w:spacing w:line="360" w:lineRule="exact"/>
        <w:rPr>
          <w:sz w:val="28"/>
          <w:szCs w:val="28"/>
        </w:rPr>
      </w:pPr>
    </w:p>
    <w:p w14:paraId="01A854FD" w14:textId="77777777" w:rsidR="00CC271A" w:rsidRPr="00CC271A" w:rsidRDefault="00CC271A" w:rsidP="003C5F2F">
      <w:pPr>
        <w:pStyle w:val="Default"/>
        <w:spacing w:line="360" w:lineRule="exact"/>
        <w:rPr>
          <w:sz w:val="28"/>
          <w:szCs w:val="28"/>
        </w:rPr>
      </w:pPr>
    </w:p>
    <w:p w14:paraId="31D11B18" w14:textId="7FEFBE9F" w:rsidR="00CC271A" w:rsidRPr="00E86BD7" w:rsidRDefault="00E86BD7" w:rsidP="003C5F2F">
      <w:pPr>
        <w:pStyle w:val="Default"/>
        <w:spacing w:line="360" w:lineRule="exact"/>
        <w:jc w:val="center"/>
        <w:rPr>
          <w:b/>
          <w:bCs/>
          <w:sz w:val="32"/>
          <w:szCs w:val="32"/>
        </w:rPr>
      </w:pPr>
      <w:r w:rsidRPr="00E86BD7">
        <w:rPr>
          <w:b/>
          <w:bCs/>
          <w:sz w:val="32"/>
          <w:szCs w:val="32"/>
        </w:rPr>
        <w:t>РЕФЕРАТ</w:t>
      </w:r>
    </w:p>
    <w:p w14:paraId="3E092F80" w14:textId="77777777" w:rsidR="00CC271A" w:rsidRDefault="00CC271A" w:rsidP="003C5F2F">
      <w:pPr>
        <w:pStyle w:val="Default"/>
        <w:spacing w:line="360" w:lineRule="exact"/>
        <w:jc w:val="center"/>
        <w:rPr>
          <w:sz w:val="28"/>
          <w:szCs w:val="28"/>
        </w:rPr>
      </w:pPr>
    </w:p>
    <w:p w14:paraId="0170274B" w14:textId="77777777" w:rsidR="00CC271A" w:rsidRDefault="00CC271A" w:rsidP="003C5F2F">
      <w:pPr>
        <w:pStyle w:val="Default"/>
        <w:spacing w:line="360" w:lineRule="exact"/>
        <w:jc w:val="center"/>
        <w:rPr>
          <w:sz w:val="28"/>
          <w:szCs w:val="28"/>
        </w:rPr>
      </w:pPr>
    </w:p>
    <w:p w14:paraId="46A025B0" w14:textId="77777777" w:rsidR="00CC271A" w:rsidRDefault="00CC271A" w:rsidP="003C5F2F">
      <w:pPr>
        <w:pStyle w:val="Default"/>
        <w:spacing w:line="360" w:lineRule="exact"/>
        <w:jc w:val="center"/>
        <w:rPr>
          <w:sz w:val="28"/>
          <w:szCs w:val="28"/>
        </w:rPr>
      </w:pPr>
    </w:p>
    <w:p w14:paraId="08D2A8AF" w14:textId="77777777" w:rsidR="00CC271A" w:rsidRPr="00CC271A" w:rsidRDefault="00CC271A" w:rsidP="003C5F2F">
      <w:pPr>
        <w:pStyle w:val="Default"/>
        <w:spacing w:line="360" w:lineRule="exact"/>
        <w:jc w:val="center"/>
        <w:rPr>
          <w:sz w:val="28"/>
          <w:szCs w:val="28"/>
        </w:rPr>
      </w:pPr>
    </w:p>
    <w:p w14:paraId="0ACEC566" w14:textId="362D6152" w:rsidR="00CC271A" w:rsidRPr="00E86BD7" w:rsidRDefault="00E86BD7" w:rsidP="00E86BD7">
      <w:pPr>
        <w:pStyle w:val="Default"/>
        <w:spacing w:line="360" w:lineRule="exact"/>
        <w:jc w:val="center"/>
        <w:rPr>
          <w:sz w:val="28"/>
          <w:szCs w:val="28"/>
        </w:rPr>
      </w:pPr>
      <w:r w:rsidRPr="00E86BD7">
        <w:rPr>
          <w:sz w:val="28"/>
          <w:szCs w:val="28"/>
        </w:rPr>
        <w:t>УНИФИЦИРОВАННЫЙ ЯЗЫК МОДЕЛИРОВАНИЯ UML</w:t>
      </w:r>
    </w:p>
    <w:p w14:paraId="39778D15" w14:textId="77777777" w:rsidR="00CC271A" w:rsidRDefault="00CC271A" w:rsidP="003C5F2F">
      <w:pPr>
        <w:pStyle w:val="Default"/>
        <w:spacing w:line="360" w:lineRule="exact"/>
        <w:rPr>
          <w:sz w:val="28"/>
          <w:szCs w:val="28"/>
        </w:rPr>
      </w:pPr>
    </w:p>
    <w:p w14:paraId="3A6C2CDB" w14:textId="77777777" w:rsidR="00CC271A" w:rsidRDefault="00CC271A" w:rsidP="003C5F2F">
      <w:pPr>
        <w:pStyle w:val="Default"/>
        <w:spacing w:line="360" w:lineRule="exact"/>
        <w:rPr>
          <w:sz w:val="28"/>
          <w:szCs w:val="28"/>
        </w:rPr>
      </w:pPr>
    </w:p>
    <w:p w14:paraId="6301994F" w14:textId="77777777" w:rsidR="00CC271A" w:rsidRDefault="00CC271A" w:rsidP="003C5F2F">
      <w:pPr>
        <w:pStyle w:val="Default"/>
        <w:spacing w:line="360" w:lineRule="exact"/>
        <w:rPr>
          <w:sz w:val="28"/>
          <w:szCs w:val="28"/>
        </w:rPr>
      </w:pPr>
    </w:p>
    <w:p w14:paraId="4F635E0A" w14:textId="77777777" w:rsidR="00CC271A" w:rsidRPr="00CC271A" w:rsidRDefault="00CC271A" w:rsidP="003C5F2F">
      <w:pPr>
        <w:pStyle w:val="Default"/>
        <w:spacing w:line="360" w:lineRule="exact"/>
        <w:rPr>
          <w:sz w:val="28"/>
          <w:szCs w:val="28"/>
        </w:rPr>
      </w:pPr>
    </w:p>
    <w:p w14:paraId="321B8684" w14:textId="77777777" w:rsidR="00CC271A" w:rsidRPr="00CC271A" w:rsidRDefault="00CC271A" w:rsidP="003C5F2F">
      <w:pPr>
        <w:pStyle w:val="Default"/>
        <w:spacing w:line="360" w:lineRule="exact"/>
        <w:ind w:left="4536"/>
        <w:rPr>
          <w:sz w:val="28"/>
          <w:szCs w:val="28"/>
        </w:rPr>
      </w:pPr>
      <w:r>
        <w:rPr>
          <w:sz w:val="28"/>
          <w:szCs w:val="28"/>
        </w:rPr>
        <w:t>Петрова Андрея Александрович</w:t>
      </w:r>
    </w:p>
    <w:p w14:paraId="65044A78" w14:textId="63F6F778" w:rsidR="00CC271A" w:rsidRPr="00CC271A" w:rsidRDefault="00CC271A" w:rsidP="003C5F2F">
      <w:pPr>
        <w:pStyle w:val="Default"/>
        <w:spacing w:line="360" w:lineRule="exact"/>
        <w:ind w:left="4536"/>
        <w:rPr>
          <w:sz w:val="28"/>
          <w:szCs w:val="28"/>
        </w:rPr>
      </w:pPr>
      <w:r w:rsidRPr="00CC271A">
        <w:rPr>
          <w:sz w:val="28"/>
          <w:szCs w:val="28"/>
        </w:rPr>
        <w:t xml:space="preserve">студента </w:t>
      </w:r>
      <w:r>
        <w:rPr>
          <w:sz w:val="28"/>
          <w:szCs w:val="28"/>
        </w:rPr>
        <w:t>2</w:t>
      </w:r>
      <w:r w:rsidR="00E86BD7">
        <w:rPr>
          <w:sz w:val="28"/>
          <w:szCs w:val="28"/>
        </w:rPr>
        <w:t xml:space="preserve"> </w:t>
      </w:r>
      <w:r w:rsidRPr="00CC271A">
        <w:rPr>
          <w:sz w:val="28"/>
          <w:szCs w:val="28"/>
        </w:rPr>
        <w:t>курса групп</w:t>
      </w:r>
      <w:r w:rsidR="00E86BD7">
        <w:rPr>
          <w:sz w:val="28"/>
          <w:szCs w:val="28"/>
        </w:rPr>
        <w:t>ы</w:t>
      </w:r>
      <w:r w:rsidRPr="00CC271A">
        <w:rPr>
          <w:sz w:val="28"/>
          <w:szCs w:val="28"/>
        </w:rPr>
        <w:t xml:space="preserve"> </w:t>
      </w:r>
      <w:r>
        <w:rPr>
          <w:sz w:val="28"/>
          <w:szCs w:val="28"/>
        </w:rPr>
        <w:t>14</w:t>
      </w:r>
    </w:p>
    <w:p w14:paraId="70A9D999" w14:textId="26D51A19" w:rsidR="00CC271A" w:rsidRDefault="00CC271A" w:rsidP="003C5F2F">
      <w:pPr>
        <w:pStyle w:val="Default"/>
        <w:spacing w:line="360" w:lineRule="exact"/>
        <w:ind w:left="4536"/>
        <w:rPr>
          <w:sz w:val="28"/>
          <w:szCs w:val="28"/>
        </w:rPr>
      </w:pPr>
      <w:r w:rsidRPr="00CC271A">
        <w:rPr>
          <w:sz w:val="28"/>
          <w:szCs w:val="28"/>
        </w:rPr>
        <w:t>специальност</w:t>
      </w:r>
      <w:r w:rsidR="00E86BD7">
        <w:rPr>
          <w:sz w:val="28"/>
          <w:szCs w:val="28"/>
        </w:rPr>
        <w:t>и</w:t>
      </w:r>
      <w:r w:rsidRPr="00CC271A">
        <w:rPr>
          <w:sz w:val="28"/>
          <w:szCs w:val="28"/>
        </w:rPr>
        <w:t xml:space="preserve"> «</w:t>
      </w:r>
      <w:r>
        <w:rPr>
          <w:sz w:val="28"/>
          <w:szCs w:val="28"/>
        </w:rPr>
        <w:t>Прикладная информатика</w:t>
      </w:r>
      <w:r w:rsidRPr="00CC271A">
        <w:rPr>
          <w:sz w:val="28"/>
          <w:szCs w:val="28"/>
        </w:rPr>
        <w:t xml:space="preserve">» </w:t>
      </w:r>
    </w:p>
    <w:p w14:paraId="3F0DB406" w14:textId="77777777" w:rsidR="00CC271A" w:rsidRPr="00CC271A" w:rsidRDefault="00CC271A" w:rsidP="003C5F2F">
      <w:pPr>
        <w:pStyle w:val="Default"/>
        <w:spacing w:line="360" w:lineRule="exact"/>
        <w:ind w:left="4536"/>
        <w:rPr>
          <w:sz w:val="28"/>
          <w:szCs w:val="28"/>
        </w:rPr>
      </w:pPr>
    </w:p>
    <w:p w14:paraId="0BC02452" w14:textId="77777777" w:rsidR="00CC271A" w:rsidRDefault="00CC271A" w:rsidP="003C5F2F">
      <w:pPr>
        <w:pStyle w:val="Default"/>
        <w:spacing w:line="360" w:lineRule="exact"/>
        <w:ind w:left="4536"/>
        <w:rPr>
          <w:sz w:val="28"/>
          <w:szCs w:val="28"/>
        </w:rPr>
      </w:pPr>
      <w:r w:rsidRPr="00CC271A">
        <w:rPr>
          <w:sz w:val="28"/>
          <w:szCs w:val="28"/>
        </w:rPr>
        <w:t xml:space="preserve">Научный руководитель: </w:t>
      </w:r>
    </w:p>
    <w:p w14:paraId="1C1D2D5D" w14:textId="2B6206ED" w:rsidR="00CC271A" w:rsidRDefault="00E86BD7" w:rsidP="003C5F2F">
      <w:pPr>
        <w:pStyle w:val="Default"/>
        <w:spacing w:line="360" w:lineRule="exact"/>
        <w:ind w:left="4536"/>
        <w:rPr>
          <w:sz w:val="28"/>
          <w:szCs w:val="28"/>
        </w:rPr>
      </w:pPr>
      <w:r>
        <w:rPr>
          <w:sz w:val="28"/>
          <w:szCs w:val="28"/>
        </w:rPr>
        <w:t xml:space="preserve">кандидат физико-математических наук </w:t>
      </w:r>
      <w:proofErr w:type="spellStart"/>
      <w:r>
        <w:rPr>
          <w:sz w:val="28"/>
          <w:szCs w:val="28"/>
        </w:rPr>
        <w:t>Сталевская</w:t>
      </w:r>
      <w:proofErr w:type="spellEnd"/>
      <w:r>
        <w:rPr>
          <w:sz w:val="28"/>
          <w:szCs w:val="28"/>
        </w:rPr>
        <w:t xml:space="preserve"> С.Н.</w:t>
      </w:r>
    </w:p>
    <w:p w14:paraId="26621883" w14:textId="77777777" w:rsidR="00CC271A" w:rsidRDefault="00CC271A" w:rsidP="003C5F2F">
      <w:pPr>
        <w:pStyle w:val="Default"/>
        <w:spacing w:line="360" w:lineRule="exact"/>
        <w:rPr>
          <w:sz w:val="28"/>
          <w:szCs w:val="28"/>
        </w:rPr>
      </w:pPr>
      <w:r w:rsidRPr="00CC271A">
        <w:rPr>
          <w:sz w:val="28"/>
          <w:szCs w:val="28"/>
        </w:rPr>
        <w:t xml:space="preserve"> </w:t>
      </w:r>
    </w:p>
    <w:p w14:paraId="1C531742" w14:textId="77777777" w:rsidR="00CC271A" w:rsidRDefault="00CC271A" w:rsidP="003C5F2F">
      <w:pPr>
        <w:pStyle w:val="Default"/>
        <w:spacing w:line="360" w:lineRule="exact"/>
        <w:rPr>
          <w:sz w:val="28"/>
          <w:szCs w:val="28"/>
        </w:rPr>
      </w:pPr>
    </w:p>
    <w:p w14:paraId="3AB00543" w14:textId="77777777" w:rsidR="00CC271A" w:rsidRDefault="00CC271A" w:rsidP="003C5F2F">
      <w:pPr>
        <w:pStyle w:val="Default"/>
        <w:spacing w:line="360" w:lineRule="exact"/>
        <w:rPr>
          <w:sz w:val="28"/>
          <w:szCs w:val="28"/>
        </w:rPr>
      </w:pPr>
    </w:p>
    <w:p w14:paraId="0DC69D5B" w14:textId="77777777" w:rsidR="00CC271A" w:rsidRDefault="00CC271A" w:rsidP="003C5F2F">
      <w:pPr>
        <w:pStyle w:val="Default"/>
        <w:spacing w:line="360" w:lineRule="exact"/>
        <w:rPr>
          <w:sz w:val="28"/>
          <w:szCs w:val="28"/>
        </w:rPr>
      </w:pPr>
    </w:p>
    <w:p w14:paraId="178F6083" w14:textId="77777777" w:rsidR="00CC271A" w:rsidRDefault="00CC271A" w:rsidP="003C5F2F">
      <w:pPr>
        <w:pStyle w:val="Default"/>
        <w:spacing w:line="360" w:lineRule="exact"/>
        <w:rPr>
          <w:sz w:val="28"/>
          <w:szCs w:val="28"/>
        </w:rPr>
      </w:pPr>
    </w:p>
    <w:p w14:paraId="72763AC2" w14:textId="77777777" w:rsidR="00CC271A" w:rsidRDefault="00CC271A" w:rsidP="003C5F2F">
      <w:pPr>
        <w:pStyle w:val="Default"/>
        <w:spacing w:line="360" w:lineRule="exact"/>
        <w:rPr>
          <w:sz w:val="28"/>
          <w:szCs w:val="28"/>
        </w:rPr>
      </w:pPr>
    </w:p>
    <w:p w14:paraId="3CB91505" w14:textId="77777777" w:rsidR="00CC271A" w:rsidRDefault="00CC271A" w:rsidP="003C5F2F">
      <w:pPr>
        <w:pStyle w:val="Default"/>
        <w:spacing w:line="360" w:lineRule="exact"/>
        <w:rPr>
          <w:sz w:val="28"/>
          <w:szCs w:val="28"/>
        </w:rPr>
      </w:pPr>
    </w:p>
    <w:p w14:paraId="23683410" w14:textId="77777777" w:rsidR="00CC271A" w:rsidRDefault="00CC271A" w:rsidP="003C5F2F">
      <w:pPr>
        <w:pStyle w:val="Default"/>
        <w:spacing w:line="360" w:lineRule="exact"/>
        <w:rPr>
          <w:sz w:val="28"/>
          <w:szCs w:val="28"/>
        </w:rPr>
      </w:pPr>
    </w:p>
    <w:p w14:paraId="6FA21C15" w14:textId="77777777" w:rsidR="00CC271A" w:rsidRDefault="00CC271A" w:rsidP="003C5F2F">
      <w:pPr>
        <w:pStyle w:val="Default"/>
        <w:spacing w:line="360" w:lineRule="exact"/>
        <w:rPr>
          <w:sz w:val="28"/>
          <w:szCs w:val="28"/>
        </w:rPr>
      </w:pPr>
    </w:p>
    <w:p w14:paraId="391C3C67" w14:textId="77777777" w:rsidR="00CC271A" w:rsidRPr="00CC271A" w:rsidRDefault="00CC271A" w:rsidP="003C5F2F">
      <w:pPr>
        <w:pStyle w:val="Default"/>
        <w:spacing w:line="360" w:lineRule="exact"/>
        <w:rPr>
          <w:sz w:val="28"/>
          <w:szCs w:val="28"/>
        </w:rPr>
      </w:pPr>
    </w:p>
    <w:p w14:paraId="0B460F1E" w14:textId="124E63DA" w:rsidR="00CC271A" w:rsidRDefault="00CC271A" w:rsidP="003C5F2F">
      <w:pPr>
        <w:spacing w:line="360" w:lineRule="exact"/>
        <w:jc w:val="center"/>
        <w:rPr>
          <w:rFonts w:ascii="Times New Roman" w:hAnsi="Times New Roman" w:cs="Times New Roman"/>
          <w:sz w:val="28"/>
          <w:szCs w:val="28"/>
        </w:rPr>
      </w:pPr>
      <w:r w:rsidRPr="00CC271A">
        <w:rPr>
          <w:rFonts w:ascii="Times New Roman" w:hAnsi="Times New Roman" w:cs="Times New Roman"/>
          <w:sz w:val="28"/>
          <w:szCs w:val="28"/>
        </w:rPr>
        <w:t>Минск, 202</w:t>
      </w:r>
      <w:r w:rsidR="00E86BD7">
        <w:rPr>
          <w:rFonts w:ascii="Times New Roman" w:hAnsi="Times New Roman" w:cs="Times New Roman"/>
          <w:sz w:val="28"/>
          <w:szCs w:val="28"/>
        </w:rPr>
        <w:t>1</w:t>
      </w:r>
      <w:r>
        <w:rPr>
          <w:rFonts w:ascii="Times New Roman" w:hAnsi="Times New Roman" w:cs="Times New Roman"/>
          <w:sz w:val="28"/>
          <w:szCs w:val="28"/>
        </w:rPr>
        <w:br w:type="page"/>
      </w:r>
    </w:p>
    <w:sdt>
      <w:sdtPr>
        <w:id w:val="1654564036"/>
        <w:docPartObj>
          <w:docPartGallery w:val="Table of Contents"/>
          <w:docPartUnique/>
        </w:docPartObj>
      </w:sdtPr>
      <w:sdtEndPr>
        <w:rPr>
          <w:b/>
          <w:bCs/>
        </w:rPr>
      </w:sdtEndPr>
      <w:sdtContent>
        <w:p w14:paraId="38368D9C" w14:textId="398104F9" w:rsidR="00D10D45" w:rsidRPr="00275549" w:rsidRDefault="00275549" w:rsidP="00275549">
          <w:pPr>
            <w:spacing w:after="0" w:line="480" w:lineRule="auto"/>
            <w:jc w:val="center"/>
            <w:rPr>
              <w:rFonts w:ascii="Times New Roman" w:hAnsi="Times New Roman" w:cs="Times New Roman"/>
              <w:b/>
              <w:bCs/>
              <w:sz w:val="32"/>
              <w:szCs w:val="32"/>
            </w:rPr>
          </w:pPr>
          <w:r w:rsidRPr="00275549">
            <w:rPr>
              <w:rFonts w:ascii="Times New Roman" w:hAnsi="Times New Roman" w:cs="Times New Roman"/>
              <w:b/>
              <w:bCs/>
              <w:sz w:val="32"/>
              <w:szCs w:val="32"/>
            </w:rPr>
            <w:t>ОГЛАВЛЕНИЕ</w:t>
          </w:r>
        </w:p>
        <w:p w14:paraId="4664AA02" w14:textId="720F6A80" w:rsidR="00F41ED9" w:rsidRPr="00F41ED9" w:rsidRDefault="00D10D45">
          <w:pPr>
            <w:pStyle w:val="11"/>
            <w:tabs>
              <w:tab w:val="right" w:leader="dot" w:pos="9628"/>
            </w:tabs>
            <w:rPr>
              <w:rFonts w:ascii="Times New Roman" w:eastAsiaTheme="minorEastAsia" w:hAnsi="Times New Roman" w:cs="Times New Roman"/>
              <w:noProof/>
              <w:sz w:val="28"/>
              <w:szCs w:val="28"/>
              <w:lang w:eastAsia="ru-RU"/>
            </w:rPr>
          </w:pPr>
          <w:r w:rsidRPr="00F41ED9">
            <w:rPr>
              <w:rFonts w:ascii="Times New Roman" w:hAnsi="Times New Roman" w:cs="Times New Roman"/>
              <w:sz w:val="28"/>
              <w:szCs w:val="28"/>
            </w:rPr>
            <w:fldChar w:fldCharType="begin"/>
          </w:r>
          <w:r w:rsidRPr="00F41ED9">
            <w:rPr>
              <w:rFonts w:ascii="Times New Roman" w:hAnsi="Times New Roman" w:cs="Times New Roman"/>
              <w:sz w:val="28"/>
              <w:szCs w:val="28"/>
            </w:rPr>
            <w:instrText xml:space="preserve"> TOC \o "1-3" \h \z \u </w:instrText>
          </w:r>
          <w:r w:rsidRPr="00F41ED9">
            <w:rPr>
              <w:rFonts w:ascii="Times New Roman" w:hAnsi="Times New Roman" w:cs="Times New Roman"/>
              <w:sz w:val="28"/>
              <w:szCs w:val="28"/>
            </w:rPr>
            <w:fldChar w:fldCharType="separate"/>
          </w:r>
          <w:hyperlink w:anchor="_Toc64407552" w:history="1">
            <w:r w:rsidR="00F41ED9" w:rsidRPr="00F41ED9">
              <w:rPr>
                <w:rStyle w:val="a8"/>
                <w:rFonts w:ascii="Times New Roman" w:hAnsi="Times New Roman" w:cs="Times New Roman"/>
                <w:noProof/>
                <w:sz w:val="28"/>
                <w:szCs w:val="28"/>
              </w:rPr>
              <w:t>ВВЕДЕНИЕ</w:t>
            </w:r>
            <w:r w:rsidR="00F41ED9" w:rsidRPr="00F41ED9">
              <w:rPr>
                <w:rFonts w:ascii="Times New Roman" w:hAnsi="Times New Roman" w:cs="Times New Roman"/>
                <w:noProof/>
                <w:webHidden/>
                <w:sz w:val="28"/>
                <w:szCs w:val="28"/>
              </w:rPr>
              <w:tab/>
            </w:r>
            <w:r w:rsidR="00F41ED9" w:rsidRPr="00F41ED9">
              <w:rPr>
                <w:rFonts w:ascii="Times New Roman" w:hAnsi="Times New Roman" w:cs="Times New Roman"/>
                <w:noProof/>
                <w:webHidden/>
                <w:sz w:val="28"/>
                <w:szCs w:val="28"/>
              </w:rPr>
              <w:fldChar w:fldCharType="begin"/>
            </w:r>
            <w:r w:rsidR="00F41ED9" w:rsidRPr="00F41ED9">
              <w:rPr>
                <w:rFonts w:ascii="Times New Roman" w:hAnsi="Times New Roman" w:cs="Times New Roman"/>
                <w:noProof/>
                <w:webHidden/>
                <w:sz w:val="28"/>
                <w:szCs w:val="28"/>
              </w:rPr>
              <w:instrText xml:space="preserve"> PAGEREF _Toc64407552 \h </w:instrText>
            </w:r>
            <w:r w:rsidR="00F41ED9" w:rsidRPr="00F41ED9">
              <w:rPr>
                <w:rFonts w:ascii="Times New Roman" w:hAnsi="Times New Roman" w:cs="Times New Roman"/>
                <w:noProof/>
                <w:webHidden/>
                <w:sz w:val="28"/>
                <w:szCs w:val="28"/>
              </w:rPr>
            </w:r>
            <w:r w:rsidR="00F41ED9" w:rsidRPr="00F41ED9">
              <w:rPr>
                <w:rFonts w:ascii="Times New Roman" w:hAnsi="Times New Roman" w:cs="Times New Roman"/>
                <w:noProof/>
                <w:webHidden/>
                <w:sz w:val="28"/>
                <w:szCs w:val="28"/>
              </w:rPr>
              <w:fldChar w:fldCharType="separate"/>
            </w:r>
            <w:r w:rsidR="00E75BE0">
              <w:rPr>
                <w:rFonts w:ascii="Times New Roman" w:hAnsi="Times New Roman" w:cs="Times New Roman"/>
                <w:noProof/>
                <w:webHidden/>
                <w:sz w:val="28"/>
                <w:szCs w:val="28"/>
              </w:rPr>
              <w:t>3</w:t>
            </w:r>
            <w:r w:rsidR="00F41ED9" w:rsidRPr="00F41ED9">
              <w:rPr>
                <w:rFonts w:ascii="Times New Roman" w:hAnsi="Times New Roman" w:cs="Times New Roman"/>
                <w:noProof/>
                <w:webHidden/>
                <w:sz w:val="28"/>
                <w:szCs w:val="28"/>
              </w:rPr>
              <w:fldChar w:fldCharType="end"/>
            </w:r>
          </w:hyperlink>
        </w:p>
        <w:p w14:paraId="1EDAE618" w14:textId="0FABFCD1" w:rsidR="00F41ED9" w:rsidRPr="00F41ED9" w:rsidRDefault="00F41ED9">
          <w:pPr>
            <w:pStyle w:val="11"/>
            <w:tabs>
              <w:tab w:val="right" w:leader="dot" w:pos="9628"/>
            </w:tabs>
            <w:rPr>
              <w:rFonts w:ascii="Times New Roman" w:eastAsiaTheme="minorEastAsia" w:hAnsi="Times New Roman" w:cs="Times New Roman"/>
              <w:noProof/>
              <w:sz w:val="28"/>
              <w:szCs w:val="28"/>
              <w:lang w:eastAsia="ru-RU"/>
            </w:rPr>
          </w:pPr>
          <w:hyperlink w:anchor="_Toc64407553" w:history="1">
            <w:r w:rsidRPr="00F41ED9">
              <w:rPr>
                <w:rStyle w:val="a8"/>
                <w:rFonts w:ascii="Times New Roman" w:hAnsi="Times New Roman" w:cs="Times New Roman"/>
                <w:noProof/>
                <w:sz w:val="28"/>
                <w:szCs w:val="28"/>
              </w:rPr>
              <w:t xml:space="preserve">ГЛАВА 1  ПОНЯТИЕ И ОСОБЕННОСТИ ЯЗЫКА </w:t>
            </w:r>
            <w:r w:rsidRPr="00F41ED9">
              <w:rPr>
                <w:rStyle w:val="a8"/>
                <w:rFonts w:ascii="Times New Roman" w:hAnsi="Times New Roman" w:cs="Times New Roman"/>
                <w:noProof/>
                <w:sz w:val="28"/>
                <w:szCs w:val="28"/>
                <w:lang w:val="en-US"/>
              </w:rPr>
              <w:t>UML</w:t>
            </w:r>
            <w:r w:rsidRPr="00F41ED9">
              <w:rPr>
                <w:rFonts w:ascii="Times New Roman" w:hAnsi="Times New Roman" w:cs="Times New Roman"/>
                <w:noProof/>
                <w:webHidden/>
                <w:sz w:val="28"/>
                <w:szCs w:val="28"/>
              </w:rPr>
              <w:tab/>
            </w:r>
            <w:r w:rsidRPr="00F41ED9">
              <w:rPr>
                <w:rFonts w:ascii="Times New Roman" w:hAnsi="Times New Roman" w:cs="Times New Roman"/>
                <w:noProof/>
                <w:webHidden/>
                <w:sz w:val="28"/>
                <w:szCs w:val="28"/>
              </w:rPr>
              <w:fldChar w:fldCharType="begin"/>
            </w:r>
            <w:r w:rsidRPr="00F41ED9">
              <w:rPr>
                <w:rFonts w:ascii="Times New Roman" w:hAnsi="Times New Roman" w:cs="Times New Roman"/>
                <w:noProof/>
                <w:webHidden/>
                <w:sz w:val="28"/>
                <w:szCs w:val="28"/>
              </w:rPr>
              <w:instrText xml:space="preserve"> PAGEREF _Toc64407553 \h </w:instrText>
            </w:r>
            <w:r w:rsidRPr="00F41ED9">
              <w:rPr>
                <w:rFonts w:ascii="Times New Roman" w:hAnsi="Times New Roman" w:cs="Times New Roman"/>
                <w:noProof/>
                <w:webHidden/>
                <w:sz w:val="28"/>
                <w:szCs w:val="28"/>
              </w:rPr>
            </w:r>
            <w:r w:rsidRPr="00F41ED9">
              <w:rPr>
                <w:rFonts w:ascii="Times New Roman" w:hAnsi="Times New Roman" w:cs="Times New Roman"/>
                <w:noProof/>
                <w:webHidden/>
                <w:sz w:val="28"/>
                <w:szCs w:val="28"/>
              </w:rPr>
              <w:fldChar w:fldCharType="separate"/>
            </w:r>
            <w:r w:rsidR="00E75BE0">
              <w:rPr>
                <w:rFonts w:ascii="Times New Roman" w:hAnsi="Times New Roman" w:cs="Times New Roman"/>
                <w:noProof/>
                <w:webHidden/>
                <w:sz w:val="28"/>
                <w:szCs w:val="28"/>
              </w:rPr>
              <w:t>4</w:t>
            </w:r>
            <w:r w:rsidRPr="00F41ED9">
              <w:rPr>
                <w:rFonts w:ascii="Times New Roman" w:hAnsi="Times New Roman" w:cs="Times New Roman"/>
                <w:noProof/>
                <w:webHidden/>
                <w:sz w:val="28"/>
                <w:szCs w:val="28"/>
              </w:rPr>
              <w:fldChar w:fldCharType="end"/>
            </w:r>
          </w:hyperlink>
        </w:p>
        <w:p w14:paraId="4EB9F89D" w14:textId="4D771364" w:rsidR="00F41ED9" w:rsidRPr="00F41ED9" w:rsidRDefault="00F41ED9">
          <w:pPr>
            <w:pStyle w:val="11"/>
            <w:tabs>
              <w:tab w:val="right" w:leader="dot" w:pos="9628"/>
            </w:tabs>
            <w:rPr>
              <w:rFonts w:ascii="Times New Roman" w:eastAsiaTheme="minorEastAsia" w:hAnsi="Times New Roman" w:cs="Times New Roman"/>
              <w:noProof/>
              <w:sz w:val="28"/>
              <w:szCs w:val="28"/>
              <w:lang w:eastAsia="ru-RU"/>
            </w:rPr>
          </w:pPr>
          <w:hyperlink w:anchor="_Toc64407554" w:history="1">
            <w:r w:rsidRPr="00F41ED9">
              <w:rPr>
                <w:rStyle w:val="a8"/>
                <w:rFonts w:ascii="Times New Roman" w:hAnsi="Times New Roman" w:cs="Times New Roman"/>
                <w:noProof/>
                <w:sz w:val="28"/>
                <w:szCs w:val="28"/>
              </w:rPr>
              <w:t xml:space="preserve">ГЛАВА 2  КОНЦЕПТУАЛЬНАЯ МОДЕЛЬ </w:t>
            </w:r>
            <w:r w:rsidRPr="00F41ED9">
              <w:rPr>
                <w:rStyle w:val="a8"/>
                <w:rFonts w:ascii="Times New Roman" w:hAnsi="Times New Roman" w:cs="Times New Roman"/>
                <w:noProof/>
                <w:sz w:val="28"/>
                <w:szCs w:val="28"/>
                <w:lang w:val="en-US"/>
              </w:rPr>
              <w:t>UML</w:t>
            </w:r>
            <w:r w:rsidRPr="00F41ED9">
              <w:rPr>
                <w:rFonts w:ascii="Times New Roman" w:hAnsi="Times New Roman" w:cs="Times New Roman"/>
                <w:noProof/>
                <w:webHidden/>
                <w:sz w:val="28"/>
                <w:szCs w:val="28"/>
              </w:rPr>
              <w:tab/>
            </w:r>
            <w:r w:rsidRPr="00F41ED9">
              <w:rPr>
                <w:rFonts w:ascii="Times New Roman" w:hAnsi="Times New Roman" w:cs="Times New Roman"/>
                <w:noProof/>
                <w:webHidden/>
                <w:sz w:val="28"/>
                <w:szCs w:val="28"/>
              </w:rPr>
              <w:fldChar w:fldCharType="begin"/>
            </w:r>
            <w:r w:rsidRPr="00F41ED9">
              <w:rPr>
                <w:rFonts w:ascii="Times New Roman" w:hAnsi="Times New Roman" w:cs="Times New Roman"/>
                <w:noProof/>
                <w:webHidden/>
                <w:sz w:val="28"/>
                <w:szCs w:val="28"/>
              </w:rPr>
              <w:instrText xml:space="preserve"> PAGEREF _Toc64407554 \h </w:instrText>
            </w:r>
            <w:r w:rsidRPr="00F41ED9">
              <w:rPr>
                <w:rFonts w:ascii="Times New Roman" w:hAnsi="Times New Roman" w:cs="Times New Roman"/>
                <w:noProof/>
                <w:webHidden/>
                <w:sz w:val="28"/>
                <w:szCs w:val="28"/>
              </w:rPr>
            </w:r>
            <w:r w:rsidRPr="00F41ED9">
              <w:rPr>
                <w:rFonts w:ascii="Times New Roman" w:hAnsi="Times New Roman" w:cs="Times New Roman"/>
                <w:noProof/>
                <w:webHidden/>
                <w:sz w:val="28"/>
                <w:szCs w:val="28"/>
              </w:rPr>
              <w:fldChar w:fldCharType="separate"/>
            </w:r>
            <w:r w:rsidR="00E75BE0">
              <w:rPr>
                <w:rFonts w:ascii="Times New Roman" w:hAnsi="Times New Roman" w:cs="Times New Roman"/>
                <w:noProof/>
                <w:webHidden/>
                <w:sz w:val="28"/>
                <w:szCs w:val="28"/>
              </w:rPr>
              <w:t>6</w:t>
            </w:r>
            <w:r w:rsidRPr="00F41ED9">
              <w:rPr>
                <w:rFonts w:ascii="Times New Roman" w:hAnsi="Times New Roman" w:cs="Times New Roman"/>
                <w:noProof/>
                <w:webHidden/>
                <w:sz w:val="28"/>
                <w:szCs w:val="28"/>
              </w:rPr>
              <w:fldChar w:fldCharType="end"/>
            </w:r>
          </w:hyperlink>
        </w:p>
        <w:p w14:paraId="4F838D54" w14:textId="00BAB24D" w:rsidR="00F41ED9" w:rsidRPr="00F41ED9" w:rsidRDefault="00F41ED9">
          <w:pPr>
            <w:pStyle w:val="21"/>
            <w:tabs>
              <w:tab w:val="right" w:leader="dot" w:pos="9628"/>
            </w:tabs>
            <w:rPr>
              <w:rFonts w:ascii="Times New Roman" w:eastAsiaTheme="minorEastAsia" w:hAnsi="Times New Roman" w:cs="Times New Roman"/>
              <w:noProof/>
              <w:sz w:val="28"/>
              <w:szCs w:val="28"/>
              <w:lang w:eastAsia="ru-RU"/>
            </w:rPr>
          </w:pPr>
          <w:hyperlink w:anchor="_Toc64407555" w:history="1">
            <w:r w:rsidRPr="00F41ED9">
              <w:rPr>
                <w:rStyle w:val="a8"/>
                <w:rFonts w:ascii="Times New Roman" w:hAnsi="Times New Roman" w:cs="Times New Roman"/>
                <w:noProof/>
                <w:sz w:val="28"/>
                <w:szCs w:val="28"/>
              </w:rPr>
              <w:t xml:space="preserve">2.1. Сущности как вид строительных блоков </w:t>
            </w:r>
            <w:r w:rsidRPr="00F41ED9">
              <w:rPr>
                <w:rStyle w:val="a8"/>
                <w:rFonts w:ascii="Times New Roman" w:hAnsi="Times New Roman" w:cs="Times New Roman"/>
                <w:noProof/>
                <w:sz w:val="28"/>
                <w:szCs w:val="28"/>
                <w:lang w:val="en-US"/>
              </w:rPr>
              <w:t>UML</w:t>
            </w:r>
            <w:r w:rsidRPr="00F41ED9">
              <w:rPr>
                <w:rFonts w:ascii="Times New Roman" w:hAnsi="Times New Roman" w:cs="Times New Roman"/>
                <w:noProof/>
                <w:webHidden/>
                <w:sz w:val="28"/>
                <w:szCs w:val="28"/>
              </w:rPr>
              <w:tab/>
            </w:r>
            <w:r w:rsidRPr="00F41ED9">
              <w:rPr>
                <w:rFonts w:ascii="Times New Roman" w:hAnsi="Times New Roman" w:cs="Times New Roman"/>
                <w:noProof/>
                <w:webHidden/>
                <w:sz w:val="28"/>
                <w:szCs w:val="28"/>
              </w:rPr>
              <w:fldChar w:fldCharType="begin"/>
            </w:r>
            <w:r w:rsidRPr="00F41ED9">
              <w:rPr>
                <w:rFonts w:ascii="Times New Roman" w:hAnsi="Times New Roman" w:cs="Times New Roman"/>
                <w:noProof/>
                <w:webHidden/>
                <w:sz w:val="28"/>
                <w:szCs w:val="28"/>
              </w:rPr>
              <w:instrText xml:space="preserve"> PAGEREF _Toc64407555 \h </w:instrText>
            </w:r>
            <w:r w:rsidRPr="00F41ED9">
              <w:rPr>
                <w:rFonts w:ascii="Times New Roman" w:hAnsi="Times New Roman" w:cs="Times New Roman"/>
                <w:noProof/>
                <w:webHidden/>
                <w:sz w:val="28"/>
                <w:szCs w:val="28"/>
              </w:rPr>
            </w:r>
            <w:r w:rsidRPr="00F41ED9">
              <w:rPr>
                <w:rFonts w:ascii="Times New Roman" w:hAnsi="Times New Roman" w:cs="Times New Roman"/>
                <w:noProof/>
                <w:webHidden/>
                <w:sz w:val="28"/>
                <w:szCs w:val="28"/>
              </w:rPr>
              <w:fldChar w:fldCharType="separate"/>
            </w:r>
            <w:r w:rsidR="00E75BE0">
              <w:rPr>
                <w:rFonts w:ascii="Times New Roman" w:hAnsi="Times New Roman" w:cs="Times New Roman"/>
                <w:noProof/>
                <w:webHidden/>
                <w:sz w:val="28"/>
                <w:szCs w:val="28"/>
              </w:rPr>
              <w:t>6</w:t>
            </w:r>
            <w:r w:rsidRPr="00F41ED9">
              <w:rPr>
                <w:rFonts w:ascii="Times New Roman" w:hAnsi="Times New Roman" w:cs="Times New Roman"/>
                <w:noProof/>
                <w:webHidden/>
                <w:sz w:val="28"/>
                <w:szCs w:val="28"/>
              </w:rPr>
              <w:fldChar w:fldCharType="end"/>
            </w:r>
          </w:hyperlink>
        </w:p>
        <w:p w14:paraId="04D1B7BF" w14:textId="44445E11" w:rsidR="00F41ED9" w:rsidRPr="00F41ED9" w:rsidRDefault="00F41ED9">
          <w:pPr>
            <w:pStyle w:val="21"/>
            <w:tabs>
              <w:tab w:val="right" w:leader="dot" w:pos="9628"/>
            </w:tabs>
            <w:rPr>
              <w:rFonts w:ascii="Times New Roman" w:eastAsiaTheme="minorEastAsia" w:hAnsi="Times New Roman" w:cs="Times New Roman"/>
              <w:noProof/>
              <w:sz w:val="28"/>
              <w:szCs w:val="28"/>
              <w:lang w:eastAsia="ru-RU"/>
            </w:rPr>
          </w:pPr>
          <w:hyperlink w:anchor="_Toc64407556" w:history="1">
            <w:r w:rsidRPr="00F41ED9">
              <w:rPr>
                <w:rStyle w:val="a8"/>
                <w:rFonts w:ascii="Times New Roman" w:hAnsi="Times New Roman" w:cs="Times New Roman"/>
                <w:noProof/>
                <w:sz w:val="28"/>
                <w:szCs w:val="28"/>
              </w:rPr>
              <w:t xml:space="preserve">2.2. Отношения как вид строительных блоков </w:t>
            </w:r>
            <w:r w:rsidRPr="00F41ED9">
              <w:rPr>
                <w:rStyle w:val="a8"/>
                <w:rFonts w:ascii="Times New Roman" w:hAnsi="Times New Roman" w:cs="Times New Roman"/>
                <w:noProof/>
                <w:sz w:val="28"/>
                <w:szCs w:val="28"/>
                <w:lang w:val="en-US"/>
              </w:rPr>
              <w:t>UML</w:t>
            </w:r>
            <w:r w:rsidRPr="00F41ED9">
              <w:rPr>
                <w:rFonts w:ascii="Times New Roman" w:hAnsi="Times New Roman" w:cs="Times New Roman"/>
                <w:noProof/>
                <w:webHidden/>
                <w:sz w:val="28"/>
                <w:szCs w:val="28"/>
              </w:rPr>
              <w:tab/>
            </w:r>
            <w:r w:rsidRPr="00F41ED9">
              <w:rPr>
                <w:rFonts w:ascii="Times New Roman" w:hAnsi="Times New Roman" w:cs="Times New Roman"/>
                <w:noProof/>
                <w:webHidden/>
                <w:sz w:val="28"/>
                <w:szCs w:val="28"/>
              </w:rPr>
              <w:fldChar w:fldCharType="begin"/>
            </w:r>
            <w:r w:rsidRPr="00F41ED9">
              <w:rPr>
                <w:rFonts w:ascii="Times New Roman" w:hAnsi="Times New Roman" w:cs="Times New Roman"/>
                <w:noProof/>
                <w:webHidden/>
                <w:sz w:val="28"/>
                <w:szCs w:val="28"/>
              </w:rPr>
              <w:instrText xml:space="preserve"> PAGEREF _Toc64407556 \h </w:instrText>
            </w:r>
            <w:r w:rsidRPr="00F41ED9">
              <w:rPr>
                <w:rFonts w:ascii="Times New Roman" w:hAnsi="Times New Roman" w:cs="Times New Roman"/>
                <w:noProof/>
                <w:webHidden/>
                <w:sz w:val="28"/>
                <w:szCs w:val="28"/>
              </w:rPr>
            </w:r>
            <w:r w:rsidRPr="00F41ED9">
              <w:rPr>
                <w:rFonts w:ascii="Times New Roman" w:hAnsi="Times New Roman" w:cs="Times New Roman"/>
                <w:noProof/>
                <w:webHidden/>
                <w:sz w:val="28"/>
                <w:szCs w:val="28"/>
              </w:rPr>
              <w:fldChar w:fldCharType="separate"/>
            </w:r>
            <w:r w:rsidR="00E75BE0">
              <w:rPr>
                <w:rFonts w:ascii="Times New Roman" w:hAnsi="Times New Roman" w:cs="Times New Roman"/>
                <w:noProof/>
                <w:webHidden/>
                <w:sz w:val="28"/>
                <w:szCs w:val="28"/>
              </w:rPr>
              <w:t>8</w:t>
            </w:r>
            <w:r w:rsidRPr="00F41ED9">
              <w:rPr>
                <w:rFonts w:ascii="Times New Roman" w:hAnsi="Times New Roman" w:cs="Times New Roman"/>
                <w:noProof/>
                <w:webHidden/>
                <w:sz w:val="28"/>
                <w:szCs w:val="28"/>
              </w:rPr>
              <w:fldChar w:fldCharType="end"/>
            </w:r>
          </w:hyperlink>
        </w:p>
        <w:p w14:paraId="7C82C0E6" w14:textId="7003BE65" w:rsidR="00F41ED9" w:rsidRPr="00F41ED9" w:rsidRDefault="00F41ED9">
          <w:pPr>
            <w:pStyle w:val="21"/>
            <w:tabs>
              <w:tab w:val="right" w:leader="dot" w:pos="9628"/>
            </w:tabs>
            <w:rPr>
              <w:rFonts w:ascii="Times New Roman" w:eastAsiaTheme="minorEastAsia" w:hAnsi="Times New Roman" w:cs="Times New Roman"/>
              <w:noProof/>
              <w:sz w:val="28"/>
              <w:szCs w:val="28"/>
              <w:lang w:eastAsia="ru-RU"/>
            </w:rPr>
          </w:pPr>
          <w:hyperlink w:anchor="_Toc64407557" w:history="1">
            <w:r w:rsidRPr="00F41ED9">
              <w:rPr>
                <w:rStyle w:val="a8"/>
                <w:rFonts w:ascii="Times New Roman" w:hAnsi="Times New Roman" w:cs="Times New Roman"/>
                <w:noProof/>
                <w:sz w:val="28"/>
                <w:szCs w:val="28"/>
              </w:rPr>
              <w:t xml:space="preserve">2.3. Диаграммы в </w:t>
            </w:r>
            <w:r w:rsidRPr="00F41ED9">
              <w:rPr>
                <w:rStyle w:val="a8"/>
                <w:rFonts w:ascii="Times New Roman" w:hAnsi="Times New Roman" w:cs="Times New Roman"/>
                <w:noProof/>
                <w:sz w:val="28"/>
                <w:szCs w:val="28"/>
                <w:lang w:val="en-US"/>
              </w:rPr>
              <w:t>UML</w:t>
            </w:r>
            <w:r w:rsidRPr="00F41ED9">
              <w:rPr>
                <w:rFonts w:ascii="Times New Roman" w:hAnsi="Times New Roman" w:cs="Times New Roman"/>
                <w:noProof/>
                <w:webHidden/>
                <w:sz w:val="28"/>
                <w:szCs w:val="28"/>
              </w:rPr>
              <w:tab/>
            </w:r>
            <w:r w:rsidRPr="00F41ED9">
              <w:rPr>
                <w:rFonts w:ascii="Times New Roman" w:hAnsi="Times New Roman" w:cs="Times New Roman"/>
                <w:noProof/>
                <w:webHidden/>
                <w:sz w:val="28"/>
                <w:szCs w:val="28"/>
              </w:rPr>
              <w:fldChar w:fldCharType="begin"/>
            </w:r>
            <w:r w:rsidRPr="00F41ED9">
              <w:rPr>
                <w:rFonts w:ascii="Times New Roman" w:hAnsi="Times New Roman" w:cs="Times New Roman"/>
                <w:noProof/>
                <w:webHidden/>
                <w:sz w:val="28"/>
                <w:szCs w:val="28"/>
              </w:rPr>
              <w:instrText xml:space="preserve"> PAGEREF _Toc64407557 \h </w:instrText>
            </w:r>
            <w:r w:rsidRPr="00F41ED9">
              <w:rPr>
                <w:rFonts w:ascii="Times New Roman" w:hAnsi="Times New Roman" w:cs="Times New Roman"/>
                <w:noProof/>
                <w:webHidden/>
                <w:sz w:val="28"/>
                <w:szCs w:val="28"/>
              </w:rPr>
            </w:r>
            <w:r w:rsidRPr="00F41ED9">
              <w:rPr>
                <w:rFonts w:ascii="Times New Roman" w:hAnsi="Times New Roman" w:cs="Times New Roman"/>
                <w:noProof/>
                <w:webHidden/>
                <w:sz w:val="28"/>
                <w:szCs w:val="28"/>
              </w:rPr>
              <w:fldChar w:fldCharType="separate"/>
            </w:r>
            <w:r w:rsidR="00E75BE0">
              <w:rPr>
                <w:rFonts w:ascii="Times New Roman" w:hAnsi="Times New Roman" w:cs="Times New Roman"/>
                <w:noProof/>
                <w:webHidden/>
                <w:sz w:val="28"/>
                <w:szCs w:val="28"/>
              </w:rPr>
              <w:t>9</w:t>
            </w:r>
            <w:r w:rsidRPr="00F41ED9">
              <w:rPr>
                <w:rFonts w:ascii="Times New Roman" w:hAnsi="Times New Roman" w:cs="Times New Roman"/>
                <w:noProof/>
                <w:webHidden/>
                <w:sz w:val="28"/>
                <w:szCs w:val="28"/>
              </w:rPr>
              <w:fldChar w:fldCharType="end"/>
            </w:r>
          </w:hyperlink>
        </w:p>
        <w:p w14:paraId="3F2F1F55" w14:textId="16D54B88" w:rsidR="00F41ED9" w:rsidRPr="00F41ED9" w:rsidRDefault="00F41ED9">
          <w:pPr>
            <w:pStyle w:val="11"/>
            <w:tabs>
              <w:tab w:val="right" w:leader="dot" w:pos="9628"/>
            </w:tabs>
            <w:rPr>
              <w:rFonts w:ascii="Times New Roman" w:eastAsiaTheme="minorEastAsia" w:hAnsi="Times New Roman" w:cs="Times New Roman"/>
              <w:noProof/>
              <w:sz w:val="28"/>
              <w:szCs w:val="28"/>
              <w:lang w:eastAsia="ru-RU"/>
            </w:rPr>
          </w:pPr>
          <w:hyperlink w:anchor="_Toc64407558" w:history="1">
            <w:r w:rsidRPr="00F41ED9">
              <w:rPr>
                <w:rStyle w:val="a8"/>
                <w:rFonts w:ascii="Times New Roman" w:hAnsi="Times New Roman" w:cs="Times New Roman"/>
                <w:noProof/>
                <w:sz w:val="28"/>
                <w:szCs w:val="28"/>
              </w:rPr>
              <w:t>ЗАКЛЮЧЕНИЕ</w:t>
            </w:r>
            <w:r w:rsidRPr="00F41ED9">
              <w:rPr>
                <w:rFonts w:ascii="Times New Roman" w:hAnsi="Times New Roman" w:cs="Times New Roman"/>
                <w:noProof/>
                <w:webHidden/>
                <w:sz w:val="28"/>
                <w:szCs w:val="28"/>
              </w:rPr>
              <w:tab/>
            </w:r>
            <w:r w:rsidRPr="00F41ED9">
              <w:rPr>
                <w:rFonts w:ascii="Times New Roman" w:hAnsi="Times New Roman" w:cs="Times New Roman"/>
                <w:noProof/>
                <w:webHidden/>
                <w:sz w:val="28"/>
                <w:szCs w:val="28"/>
              </w:rPr>
              <w:fldChar w:fldCharType="begin"/>
            </w:r>
            <w:r w:rsidRPr="00F41ED9">
              <w:rPr>
                <w:rFonts w:ascii="Times New Roman" w:hAnsi="Times New Roman" w:cs="Times New Roman"/>
                <w:noProof/>
                <w:webHidden/>
                <w:sz w:val="28"/>
                <w:szCs w:val="28"/>
              </w:rPr>
              <w:instrText xml:space="preserve"> PAGEREF _Toc64407558 \h </w:instrText>
            </w:r>
            <w:r w:rsidRPr="00F41ED9">
              <w:rPr>
                <w:rFonts w:ascii="Times New Roman" w:hAnsi="Times New Roman" w:cs="Times New Roman"/>
                <w:noProof/>
                <w:webHidden/>
                <w:sz w:val="28"/>
                <w:szCs w:val="28"/>
              </w:rPr>
            </w:r>
            <w:r w:rsidRPr="00F41ED9">
              <w:rPr>
                <w:rFonts w:ascii="Times New Roman" w:hAnsi="Times New Roman" w:cs="Times New Roman"/>
                <w:noProof/>
                <w:webHidden/>
                <w:sz w:val="28"/>
                <w:szCs w:val="28"/>
              </w:rPr>
              <w:fldChar w:fldCharType="separate"/>
            </w:r>
            <w:r w:rsidR="00E75BE0">
              <w:rPr>
                <w:rFonts w:ascii="Times New Roman" w:hAnsi="Times New Roman" w:cs="Times New Roman"/>
                <w:noProof/>
                <w:webHidden/>
                <w:sz w:val="28"/>
                <w:szCs w:val="28"/>
              </w:rPr>
              <w:t>11</w:t>
            </w:r>
            <w:r w:rsidRPr="00F41ED9">
              <w:rPr>
                <w:rFonts w:ascii="Times New Roman" w:hAnsi="Times New Roman" w:cs="Times New Roman"/>
                <w:noProof/>
                <w:webHidden/>
                <w:sz w:val="28"/>
                <w:szCs w:val="28"/>
              </w:rPr>
              <w:fldChar w:fldCharType="end"/>
            </w:r>
          </w:hyperlink>
        </w:p>
        <w:p w14:paraId="0DD1C963" w14:textId="3B6366DE" w:rsidR="00F41ED9" w:rsidRPr="00F41ED9" w:rsidRDefault="00F41ED9">
          <w:pPr>
            <w:pStyle w:val="11"/>
            <w:tabs>
              <w:tab w:val="right" w:leader="dot" w:pos="9628"/>
            </w:tabs>
            <w:rPr>
              <w:rFonts w:ascii="Times New Roman" w:eastAsiaTheme="minorEastAsia" w:hAnsi="Times New Roman" w:cs="Times New Roman"/>
              <w:noProof/>
              <w:sz w:val="28"/>
              <w:szCs w:val="28"/>
              <w:lang w:eastAsia="ru-RU"/>
            </w:rPr>
          </w:pPr>
          <w:hyperlink w:anchor="_Toc64407559" w:history="1">
            <w:r w:rsidRPr="00F41ED9">
              <w:rPr>
                <w:rStyle w:val="a8"/>
                <w:rFonts w:ascii="Times New Roman" w:hAnsi="Times New Roman" w:cs="Times New Roman"/>
                <w:noProof/>
                <w:sz w:val="28"/>
                <w:szCs w:val="28"/>
              </w:rPr>
              <w:t>СПИСОК ИСПОЛЬЗОВАННЫХ ИСТОЧНИКОВ</w:t>
            </w:r>
            <w:r w:rsidRPr="00F41ED9">
              <w:rPr>
                <w:rFonts w:ascii="Times New Roman" w:hAnsi="Times New Roman" w:cs="Times New Roman"/>
                <w:noProof/>
                <w:webHidden/>
                <w:sz w:val="28"/>
                <w:szCs w:val="28"/>
              </w:rPr>
              <w:tab/>
            </w:r>
            <w:r w:rsidRPr="00F41ED9">
              <w:rPr>
                <w:rFonts w:ascii="Times New Roman" w:hAnsi="Times New Roman" w:cs="Times New Roman"/>
                <w:noProof/>
                <w:webHidden/>
                <w:sz w:val="28"/>
                <w:szCs w:val="28"/>
              </w:rPr>
              <w:fldChar w:fldCharType="begin"/>
            </w:r>
            <w:r w:rsidRPr="00F41ED9">
              <w:rPr>
                <w:rFonts w:ascii="Times New Roman" w:hAnsi="Times New Roman" w:cs="Times New Roman"/>
                <w:noProof/>
                <w:webHidden/>
                <w:sz w:val="28"/>
                <w:szCs w:val="28"/>
              </w:rPr>
              <w:instrText xml:space="preserve"> PAGEREF _Toc64407559 \h </w:instrText>
            </w:r>
            <w:r w:rsidRPr="00F41ED9">
              <w:rPr>
                <w:rFonts w:ascii="Times New Roman" w:hAnsi="Times New Roman" w:cs="Times New Roman"/>
                <w:noProof/>
                <w:webHidden/>
                <w:sz w:val="28"/>
                <w:szCs w:val="28"/>
              </w:rPr>
            </w:r>
            <w:r w:rsidRPr="00F41ED9">
              <w:rPr>
                <w:rFonts w:ascii="Times New Roman" w:hAnsi="Times New Roman" w:cs="Times New Roman"/>
                <w:noProof/>
                <w:webHidden/>
                <w:sz w:val="28"/>
                <w:szCs w:val="28"/>
              </w:rPr>
              <w:fldChar w:fldCharType="separate"/>
            </w:r>
            <w:r w:rsidR="00E75BE0">
              <w:rPr>
                <w:rFonts w:ascii="Times New Roman" w:hAnsi="Times New Roman" w:cs="Times New Roman"/>
                <w:noProof/>
                <w:webHidden/>
                <w:sz w:val="28"/>
                <w:szCs w:val="28"/>
              </w:rPr>
              <w:t>13</w:t>
            </w:r>
            <w:r w:rsidRPr="00F41ED9">
              <w:rPr>
                <w:rFonts w:ascii="Times New Roman" w:hAnsi="Times New Roman" w:cs="Times New Roman"/>
                <w:noProof/>
                <w:webHidden/>
                <w:sz w:val="28"/>
                <w:szCs w:val="28"/>
              </w:rPr>
              <w:fldChar w:fldCharType="end"/>
            </w:r>
          </w:hyperlink>
        </w:p>
        <w:p w14:paraId="1FE36859" w14:textId="442795B5" w:rsidR="00D10D45" w:rsidRDefault="00D10D45" w:rsidP="00652B90">
          <w:pPr>
            <w:spacing w:after="0" w:line="360" w:lineRule="exact"/>
          </w:pPr>
          <w:r w:rsidRPr="00F41ED9">
            <w:rPr>
              <w:rFonts w:ascii="Times New Roman" w:hAnsi="Times New Roman" w:cs="Times New Roman"/>
              <w:sz w:val="28"/>
              <w:szCs w:val="28"/>
            </w:rPr>
            <w:fldChar w:fldCharType="end"/>
          </w:r>
        </w:p>
      </w:sdtContent>
    </w:sdt>
    <w:p w14:paraId="413D0CA9" w14:textId="77777777" w:rsidR="003C5F2F" w:rsidRDefault="003C5F2F" w:rsidP="003C5F2F">
      <w:pPr>
        <w:spacing w:line="360" w:lineRule="exact"/>
        <w:jc w:val="center"/>
        <w:rPr>
          <w:rFonts w:ascii="Times New Roman" w:hAnsi="Times New Roman" w:cs="Times New Roman"/>
          <w:sz w:val="28"/>
          <w:szCs w:val="28"/>
        </w:rPr>
      </w:pPr>
      <w:r>
        <w:rPr>
          <w:rFonts w:ascii="Times New Roman" w:hAnsi="Times New Roman" w:cs="Times New Roman"/>
          <w:sz w:val="28"/>
          <w:szCs w:val="28"/>
        </w:rPr>
        <w:br w:type="page"/>
      </w:r>
    </w:p>
    <w:p w14:paraId="5E1B8543" w14:textId="77777777" w:rsidR="003C5F2F" w:rsidRPr="003C5F2F" w:rsidRDefault="003C5F2F" w:rsidP="003C5F2F">
      <w:pPr>
        <w:pStyle w:val="1"/>
        <w:spacing w:before="0" w:line="480" w:lineRule="auto"/>
        <w:jc w:val="center"/>
        <w:rPr>
          <w:rFonts w:ascii="Times New Roman" w:hAnsi="Times New Roman" w:cs="Times New Roman"/>
          <w:b/>
          <w:bCs/>
          <w:color w:val="000000" w:themeColor="text1"/>
        </w:rPr>
      </w:pPr>
      <w:bookmarkStart w:id="0" w:name="_Toc64407552"/>
      <w:r w:rsidRPr="003C5F2F">
        <w:rPr>
          <w:rFonts w:ascii="Times New Roman" w:hAnsi="Times New Roman" w:cs="Times New Roman"/>
          <w:b/>
          <w:bCs/>
          <w:color w:val="000000" w:themeColor="text1"/>
        </w:rPr>
        <w:lastRenderedPageBreak/>
        <w:t>ВВЕДЕНИЕ</w:t>
      </w:r>
      <w:bookmarkEnd w:id="0"/>
    </w:p>
    <w:p w14:paraId="4BDD8412" w14:textId="7DB835D4" w:rsidR="00E86BD7" w:rsidRPr="00E86BD7" w:rsidRDefault="00E86BD7" w:rsidP="00E86BD7">
      <w:pPr>
        <w:spacing w:after="0" w:line="360" w:lineRule="exact"/>
        <w:ind w:firstLine="709"/>
        <w:jc w:val="both"/>
        <w:rPr>
          <w:rFonts w:ascii="Times New Roman" w:hAnsi="Times New Roman" w:cs="Times New Roman"/>
          <w:sz w:val="28"/>
          <w:szCs w:val="28"/>
        </w:rPr>
      </w:pPr>
      <w:r w:rsidRPr="00E86BD7">
        <w:rPr>
          <w:rFonts w:ascii="Times New Roman" w:hAnsi="Times New Roman" w:cs="Times New Roman"/>
          <w:sz w:val="28"/>
          <w:szCs w:val="28"/>
        </w:rPr>
        <w:t xml:space="preserve">Большинство существующих методов объектно-ориентированного анализа и проектирования (ООАП) включают как язык моделирования, так и описание процесса моделирования. </w:t>
      </w:r>
      <w:r w:rsidRPr="00E86BD7">
        <w:rPr>
          <w:rFonts w:ascii="Times New Roman" w:hAnsi="Times New Roman" w:cs="Times New Roman"/>
          <w:b/>
          <w:bCs/>
          <w:sz w:val="28"/>
          <w:szCs w:val="28"/>
        </w:rPr>
        <w:t>Язык моделирования</w:t>
      </w:r>
      <w:r w:rsidRPr="00E86BD7">
        <w:rPr>
          <w:rFonts w:ascii="Times New Roman" w:hAnsi="Times New Roman" w:cs="Times New Roman"/>
          <w:b/>
          <w:bCs/>
          <w:sz w:val="28"/>
          <w:szCs w:val="28"/>
        </w:rPr>
        <w:t xml:space="preserve"> </w:t>
      </w:r>
      <w:r w:rsidRPr="00E86BD7">
        <w:rPr>
          <w:rFonts w:ascii="Times New Roman" w:hAnsi="Times New Roman" w:cs="Times New Roman"/>
          <w:sz w:val="28"/>
          <w:szCs w:val="28"/>
        </w:rPr>
        <w:t>– это нотация (в основном графическая), которая используется методом для описания проектов.</w:t>
      </w:r>
    </w:p>
    <w:p w14:paraId="0C208D92" w14:textId="77777777" w:rsidR="00E86BD7" w:rsidRPr="00E86BD7" w:rsidRDefault="00E86BD7" w:rsidP="00E86BD7">
      <w:pPr>
        <w:spacing w:after="0" w:line="360" w:lineRule="exact"/>
        <w:ind w:firstLine="709"/>
        <w:jc w:val="both"/>
        <w:rPr>
          <w:rFonts w:ascii="Times New Roman" w:hAnsi="Times New Roman" w:cs="Times New Roman"/>
          <w:sz w:val="28"/>
          <w:szCs w:val="28"/>
        </w:rPr>
      </w:pPr>
      <w:r w:rsidRPr="00E86BD7">
        <w:rPr>
          <w:rFonts w:ascii="Times New Roman" w:hAnsi="Times New Roman" w:cs="Times New Roman"/>
          <w:i/>
          <w:iCs/>
          <w:sz w:val="28"/>
          <w:szCs w:val="28"/>
        </w:rPr>
        <w:t>Нотация</w:t>
      </w:r>
      <w:r w:rsidRPr="00E86BD7">
        <w:rPr>
          <w:rFonts w:ascii="Times New Roman" w:hAnsi="Times New Roman" w:cs="Times New Roman"/>
          <w:sz w:val="28"/>
          <w:szCs w:val="28"/>
        </w:rPr>
        <w:t xml:space="preserve"> представляет собой совокупность графических объектов, которые используются в моделях; она является синтаксисом языка моделирования. Например, нотация диаграммы классов определяет, каким образом представляются такие элементы и понятия, как класс, ассоциация и множественность.</w:t>
      </w:r>
    </w:p>
    <w:p w14:paraId="57E3C426" w14:textId="77777777" w:rsidR="00E86BD7" w:rsidRPr="00E86BD7" w:rsidRDefault="00E86BD7" w:rsidP="00E86BD7">
      <w:pPr>
        <w:spacing w:after="0" w:line="360" w:lineRule="exact"/>
        <w:ind w:firstLine="709"/>
        <w:jc w:val="both"/>
        <w:rPr>
          <w:rFonts w:ascii="Times New Roman" w:hAnsi="Times New Roman" w:cs="Times New Roman"/>
          <w:sz w:val="28"/>
          <w:szCs w:val="28"/>
        </w:rPr>
      </w:pPr>
      <w:r w:rsidRPr="00E86BD7">
        <w:rPr>
          <w:rFonts w:ascii="Times New Roman" w:hAnsi="Times New Roman" w:cs="Times New Roman"/>
          <w:b/>
          <w:bCs/>
          <w:sz w:val="28"/>
          <w:szCs w:val="28"/>
        </w:rPr>
        <w:t>Процесс</w:t>
      </w:r>
      <w:r w:rsidRPr="00E86BD7">
        <w:rPr>
          <w:rFonts w:ascii="Times New Roman" w:hAnsi="Times New Roman" w:cs="Times New Roman"/>
          <w:sz w:val="28"/>
          <w:szCs w:val="28"/>
        </w:rPr>
        <w:t xml:space="preserve"> – это описание шагов, которые необходимо выполнить при разработке проекта.</w:t>
      </w:r>
    </w:p>
    <w:p w14:paraId="57E8C2CA" w14:textId="7A947EF2" w:rsidR="00E86BD7" w:rsidRPr="00E86BD7" w:rsidRDefault="00E86BD7" w:rsidP="00E86BD7">
      <w:pPr>
        <w:spacing w:after="0" w:line="360" w:lineRule="exact"/>
        <w:ind w:firstLine="709"/>
        <w:jc w:val="both"/>
        <w:rPr>
          <w:rFonts w:ascii="Times New Roman" w:hAnsi="Times New Roman" w:cs="Times New Roman"/>
          <w:sz w:val="28"/>
          <w:szCs w:val="28"/>
        </w:rPr>
      </w:pPr>
      <w:r w:rsidRPr="00E86BD7">
        <w:rPr>
          <w:rFonts w:ascii="Times New Roman" w:hAnsi="Times New Roman" w:cs="Times New Roman"/>
          <w:b/>
          <w:bCs/>
          <w:sz w:val="28"/>
          <w:szCs w:val="28"/>
        </w:rPr>
        <w:t>Унифицированный язык моделирования</w:t>
      </w:r>
      <w:r w:rsidRPr="00E86BD7">
        <w:rPr>
          <w:rFonts w:ascii="Times New Roman" w:hAnsi="Times New Roman" w:cs="Times New Roman"/>
          <w:sz w:val="28"/>
          <w:szCs w:val="28"/>
        </w:rPr>
        <w:t xml:space="preserve"> </w:t>
      </w:r>
      <w:r w:rsidRPr="00E86BD7">
        <w:rPr>
          <w:rFonts w:ascii="Times New Roman" w:hAnsi="Times New Roman" w:cs="Times New Roman"/>
          <w:b/>
          <w:bCs/>
          <w:sz w:val="28"/>
          <w:szCs w:val="28"/>
        </w:rPr>
        <w:t>UML</w:t>
      </w:r>
      <w:r>
        <w:rPr>
          <w:rFonts w:ascii="Times New Roman" w:hAnsi="Times New Roman" w:cs="Times New Roman"/>
          <w:sz w:val="28"/>
          <w:szCs w:val="28"/>
        </w:rPr>
        <w:t xml:space="preserve"> </w:t>
      </w:r>
      <w:r w:rsidRPr="00E86BD7">
        <w:rPr>
          <w:rFonts w:ascii="Times New Roman" w:hAnsi="Times New Roman" w:cs="Times New Roman"/>
          <w:sz w:val="28"/>
          <w:szCs w:val="28"/>
        </w:rPr>
        <w:t>(</w:t>
      </w:r>
      <w:proofErr w:type="spellStart"/>
      <w:r w:rsidRPr="00E86BD7">
        <w:rPr>
          <w:rFonts w:ascii="Times New Roman" w:hAnsi="Times New Roman" w:cs="Times New Roman"/>
          <w:sz w:val="28"/>
          <w:szCs w:val="28"/>
        </w:rPr>
        <w:t>Unified</w:t>
      </w:r>
      <w:proofErr w:type="spellEnd"/>
      <w:r w:rsidRPr="00E86BD7">
        <w:rPr>
          <w:rFonts w:ascii="Times New Roman" w:hAnsi="Times New Roman" w:cs="Times New Roman"/>
          <w:sz w:val="28"/>
          <w:szCs w:val="28"/>
        </w:rPr>
        <w:t xml:space="preserve"> </w:t>
      </w:r>
      <w:proofErr w:type="spellStart"/>
      <w:r w:rsidRPr="00E86BD7">
        <w:rPr>
          <w:rFonts w:ascii="Times New Roman" w:hAnsi="Times New Roman" w:cs="Times New Roman"/>
          <w:sz w:val="28"/>
          <w:szCs w:val="28"/>
        </w:rPr>
        <w:t>Modeling</w:t>
      </w:r>
      <w:proofErr w:type="spellEnd"/>
      <w:r w:rsidRPr="00E86BD7">
        <w:rPr>
          <w:rFonts w:ascii="Times New Roman" w:hAnsi="Times New Roman" w:cs="Times New Roman"/>
          <w:sz w:val="28"/>
          <w:szCs w:val="28"/>
        </w:rPr>
        <w:t xml:space="preserve"> </w:t>
      </w:r>
      <w:proofErr w:type="spellStart"/>
      <w:r w:rsidRPr="00E86BD7">
        <w:rPr>
          <w:rFonts w:ascii="Times New Roman" w:hAnsi="Times New Roman" w:cs="Times New Roman"/>
          <w:sz w:val="28"/>
          <w:szCs w:val="28"/>
        </w:rPr>
        <w:t>Language</w:t>
      </w:r>
      <w:proofErr w:type="spellEnd"/>
      <w:r w:rsidRPr="00E86BD7">
        <w:rPr>
          <w:rFonts w:ascii="Times New Roman" w:hAnsi="Times New Roman" w:cs="Times New Roman"/>
          <w:sz w:val="28"/>
          <w:szCs w:val="28"/>
        </w:rPr>
        <w:t>) – это преемник того поколения методов ООАП, которые появились в конце 80-х и начале 90-х гг.</w:t>
      </w:r>
    </w:p>
    <w:p w14:paraId="0F39E621" w14:textId="1785A92F" w:rsidR="005B3073" w:rsidRDefault="00E86BD7" w:rsidP="00E86BD7">
      <w:pPr>
        <w:spacing w:after="0" w:line="360" w:lineRule="exact"/>
        <w:ind w:firstLine="709"/>
        <w:jc w:val="both"/>
        <w:rPr>
          <w:rFonts w:ascii="Times New Roman" w:hAnsi="Times New Roman" w:cs="Times New Roman"/>
          <w:sz w:val="28"/>
          <w:szCs w:val="28"/>
        </w:rPr>
      </w:pPr>
      <w:r w:rsidRPr="00E86BD7">
        <w:rPr>
          <w:rFonts w:ascii="Times New Roman" w:hAnsi="Times New Roman" w:cs="Times New Roman"/>
          <w:sz w:val="28"/>
          <w:szCs w:val="28"/>
        </w:rPr>
        <w:t>Язык UML представляет собой общецелевой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Язык UML одновременно является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w:t>
      </w:r>
      <w:r w:rsidR="005B3073">
        <w:rPr>
          <w:rFonts w:ascii="Times New Roman" w:hAnsi="Times New Roman" w:cs="Times New Roman"/>
          <w:sz w:val="28"/>
          <w:szCs w:val="28"/>
        </w:rPr>
        <w:br w:type="page"/>
      </w:r>
    </w:p>
    <w:p w14:paraId="4803D132" w14:textId="6405413A" w:rsidR="00D52891" w:rsidRPr="00E86BD7" w:rsidRDefault="005B3073" w:rsidP="00FF0DF3">
      <w:pPr>
        <w:pStyle w:val="1"/>
        <w:spacing w:before="0" w:after="400" w:line="240" w:lineRule="auto"/>
        <w:jc w:val="center"/>
        <w:rPr>
          <w:rFonts w:ascii="Times New Roman" w:hAnsi="Times New Roman" w:cs="Times New Roman"/>
          <w:b/>
          <w:bCs/>
          <w:color w:val="000000" w:themeColor="text1"/>
        </w:rPr>
      </w:pPr>
      <w:bookmarkStart w:id="1" w:name="_Hlk58924410"/>
      <w:bookmarkStart w:id="2" w:name="_Toc64407553"/>
      <w:r>
        <w:rPr>
          <w:rFonts w:ascii="Times New Roman" w:hAnsi="Times New Roman" w:cs="Times New Roman"/>
          <w:b/>
          <w:bCs/>
          <w:color w:val="000000" w:themeColor="text1"/>
        </w:rPr>
        <w:lastRenderedPageBreak/>
        <w:t>ГЛАВА 1</w:t>
      </w:r>
      <w:r w:rsidR="00553562">
        <w:rPr>
          <w:rFonts w:ascii="Times New Roman" w:hAnsi="Times New Roman" w:cs="Times New Roman"/>
          <w:b/>
          <w:bCs/>
          <w:color w:val="000000" w:themeColor="text1"/>
        </w:rPr>
        <w:br/>
        <w:t xml:space="preserve"> </w:t>
      </w:r>
      <w:r w:rsidR="00E86BD7">
        <w:rPr>
          <w:rFonts w:ascii="Times New Roman" w:hAnsi="Times New Roman" w:cs="Times New Roman"/>
          <w:b/>
          <w:bCs/>
          <w:color w:val="000000" w:themeColor="text1"/>
        </w:rPr>
        <w:t xml:space="preserve">ПОНЯТИЕ И ОСОБЕННОСТИ ЯЗЫКА </w:t>
      </w:r>
      <w:r w:rsidR="00E86BD7">
        <w:rPr>
          <w:rFonts w:ascii="Times New Roman" w:hAnsi="Times New Roman" w:cs="Times New Roman"/>
          <w:b/>
          <w:bCs/>
          <w:color w:val="000000" w:themeColor="text1"/>
          <w:lang w:val="en-US"/>
        </w:rPr>
        <w:t>UML</w:t>
      </w:r>
      <w:bookmarkEnd w:id="2"/>
    </w:p>
    <w:bookmarkEnd w:id="1"/>
    <w:p w14:paraId="13CB7ED7" w14:textId="7B242F5B" w:rsidR="00E86BD7"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b/>
          <w:bCs/>
          <w:sz w:val="28"/>
          <w:szCs w:val="28"/>
        </w:rPr>
        <w:t>UML</w:t>
      </w:r>
      <w:r w:rsidRPr="001552D9">
        <w:rPr>
          <w:rFonts w:ascii="Times New Roman" w:hAnsi="Times New Roman" w:cs="Times New Roman"/>
          <w:sz w:val="28"/>
          <w:szCs w:val="28"/>
        </w:rPr>
        <w:t xml:space="preserve"> – это унифицированный графический язык моделирования для описания, визуализации, проектирования и документирования ОО систем. UML призван поддерживать процесс моделирования ПС на основе ОО подхода, организовывать взаимосвязь концептуальных и программных понятий, отражать проблемы масштабирования сложных систем. Модели на UML используются на всех этапах жизненного цикла ПС, начиная с бизнес-анализа и заканчивая сопровождением системы. Разные организации могут применять UML по своему усмотрению в зависимости от своих проблемных областей и используемых технологий.</w:t>
      </w:r>
    </w:p>
    <w:p w14:paraId="40FA9C58"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К середине 90-х годов различными авторами было предложено несколько десятков методов ОО моделирования, каждый из которых использовал свою графическую нотацию. При этом любой их этих методов имел свои сильные стороны, но не позволял построить достаточно полную модель ПС, показать ее «со всех сторон», то есть, все необходимые проекции (См. статью 1). К тому же отсутствие стандарта ОО моделирования затрудняло для разработчиков выбор наиболее подходящего метода, что препятствовало широкому распространению ОО подхода к разработке ПС.</w:t>
      </w:r>
    </w:p>
    <w:p w14:paraId="694CAFA9"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 xml:space="preserve">По запросу </w:t>
      </w:r>
      <w:proofErr w:type="spellStart"/>
      <w:r w:rsidRPr="001552D9">
        <w:rPr>
          <w:rFonts w:ascii="Times New Roman" w:hAnsi="Times New Roman" w:cs="Times New Roman"/>
          <w:b/>
          <w:bCs/>
          <w:sz w:val="28"/>
          <w:szCs w:val="28"/>
        </w:rPr>
        <w:t>Object</w:t>
      </w:r>
      <w:proofErr w:type="spellEnd"/>
      <w:r w:rsidRPr="001552D9">
        <w:rPr>
          <w:rFonts w:ascii="Times New Roman" w:hAnsi="Times New Roman" w:cs="Times New Roman"/>
          <w:b/>
          <w:bCs/>
          <w:sz w:val="28"/>
          <w:szCs w:val="28"/>
        </w:rPr>
        <w:t xml:space="preserve"> </w:t>
      </w:r>
      <w:proofErr w:type="spellStart"/>
      <w:r w:rsidRPr="001552D9">
        <w:rPr>
          <w:rFonts w:ascii="Times New Roman" w:hAnsi="Times New Roman" w:cs="Times New Roman"/>
          <w:b/>
          <w:bCs/>
          <w:sz w:val="28"/>
          <w:szCs w:val="28"/>
        </w:rPr>
        <w:t>Management</w:t>
      </w:r>
      <w:proofErr w:type="spellEnd"/>
      <w:r w:rsidRPr="001552D9">
        <w:rPr>
          <w:rFonts w:ascii="Times New Roman" w:hAnsi="Times New Roman" w:cs="Times New Roman"/>
          <w:b/>
          <w:bCs/>
          <w:sz w:val="28"/>
          <w:szCs w:val="28"/>
        </w:rPr>
        <w:t xml:space="preserve"> </w:t>
      </w:r>
      <w:proofErr w:type="spellStart"/>
      <w:r w:rsidRPr="001552D9">
        <w:rPr>
          <w:rFonts w:ascii="Times New Roman" w:hAnsi="Times New Roman" w:cs="Times New Roman"/>
          <w:b/>
          <w:bCs/>
          <w:sz w:val="28"/>
          <w:szCs w:val="28"/>
        </w:rPr>
        <w:t>Group</w:t>
      </w:r>
      <w:proofErr w:type="spellEnd"/>
      <w:r w:rsidRPr="001552D9">
        <w:rPr>
          <w:rFonts w:ascii="Times New Roman" w:hAnsi="Times New Roman" w:cs="Times New Roman"/>
          <w:b/>
          <w:bCs/>
          <w:sz w:val="28"/>
          <w:szCs w:val="28"/>
        </w:rPr>
        <w:t xml:space="preserve"> (OMG) </w:t>
      </w:r>
      <w:r w:rsidRPr="001552D9">
        <w:rPr>
          <w:rFonts w:ascii="Times New Roman" w:hAnsi="Times New Roman" w:cs="Times New Roman"/>
          <w:sz w:val="28"/>
          <w:szCs w:val="28"/>
        </w:rPr>
        <w:t xml:space="preserve">– организации, ответственной за принятие стандартов в области объектных технологий и баз данных назревшая проблема унификации и стандартизации была решена авторами трех наиболее популярных ОО методов – </w:t>
      </w:r>
      <w:proofErr w:type="spellStart"/>
      <w:r w:rsidRPr="001552D9">
        <w:rPr>
          <w:rFonts w:ascii="Times New Roman" w:hAnsi="Times New Roman" w:cs="Times New Roman"/>
          <w:sz w:val="28"/>
          <w:szCs w:val="28"/>
        </w:rPr>
        <w:t>Г.Бучем</w:t>
      </w:r>
      <w:proofErr w:type="spellEnd"/>
      <w:r w:rsidRPr="001552D9">
        <w:rPr>
          <w:rFonts w:ascii="Times New Roman" w:hAnsi="Times New Roman" w:cs="Times New Roman"/>
          <w:sz w:val="28"/>
          <w:szCs w:val="28"/>
        </w:rPr>
        <w:t xml:space="preserve">, </w:t>
      </w:r>
      <w:proofErr w:type="spellStart"/>
      <w:r w:rsidRPr="001552D9">
        <w:rPr>
          <w:rFonts w:ascii="Times New Roman" w:hAnsi="Times New Roman" w:cs="Times New Roman"/>
          <w:sz w:val="28"/>
          <w:szCs w:val="28"/>
        </w:rPr>
        <w:t>Д.Рамбо</w:t>
      </w:r>
      <w:proofErr w:type="spellEnd"/>
      <w:r w:rsidRPr="001552D9">
        <w:rPr>
          <w:rFonts w:ascii="Times New Roman" w:hAnsi="Times New Roman" w:cs="Times New Roman"/>
          <w:sz w:val="28"/>
          <w:szCs w:val="28"/>
        </w:rPr>
        <w:t xml:space="preserve"> и </w:t>
      </w:r>
      <w:proofErr w:type="spellStart"/>
      <w:r w:rsidRPr="001552D9">
        <w:rPr>
          <w:rFonts w:ascii="Times New Roman" w:hAnsi="Times New Roman" w:cs="Times New Roman"/>
          <w:sz w:val="28"/>
          <w:szCs w:val="28"/>
        </w:rPr>
        <w:t>А.Джекобсоном</w:t>
      </w:r>
      <w:proofErr w:type="spellEnd"/>
      <w:r w:rsidRPr="001552D9">
        <w:rPr>
          <w:rFonts w:ascii="Times New Roman" w:hAnsi="Times New Roman" w:cs="Times New Roman"/>
          <w:sz w:val="28"/>
          <w:szCs w:val="28"/>
        </w:rPr>
        <w:t>, которые объединенными усилиями создали версию UML 1.1, утвержденную OMG в 1997 году в качестве стандарта.</w:t>
      </w:r>
    </w:p>
    <w:p w14:paraId="3DFBE27A"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 xml:space="preserve">Любой язык состоит из словаря и правил комбинирования слов для получения осмысленных конструкций. Так, в частности, устроены языки программирования, таковым является и UML. Отличительной его особенностью является то, что словарь языка образуют графические элементы. Каждому графическому символу соответствует конкретная семантика, поэтому модель, созданная одним разработчиком, может однозначно быть понята другим, а также программным средством, интерпретирующим UML. Отсюда, в частности, следует, что модель ПС, представленная на UML, может автоматически быть переведена на ОО язык программирования (такой, как </w:t>
      </w:r>
      <w:proofErr w:type="spellStart"/>
      <w:r w:rsidRPr="001552D9">
        <w:rPr>
          <w:rFonts w:ascii="Times New Roman" w:hAnsi="Times New Roman" w:cs="Times New Roman"/>
          <w:sz w:val="28"/>
          <w:szCs w:val="28"/>
        </w:rPr>
        <w:t>Java</w:t>
      </w:r>
      <w:proofErr w:type="spellEnd"/>
      <w:r w:rsidRPr="001552D9">
        <w:rPr>
          <w:rFonts w:ascii="Times New Roman" w:hAnsi="Times New Roman" w:cs="Times New Roman"/>
          <w:sz w:val="28"/>
          <w:szCs w:val="28"/>
        </w:rPr>
        <w:t xml:space="preserve">, C++, </w:t>
      </w:r>
      <w:proofErr w:type="spellStart"/>
      <w:r w:rsidRPr="001552D9">
        <w:rPr>
          <w:rFonts w:ascii="Times New Roman" w:hAnsi="Times New Roman" w:cs="Times New Roman"/>
          <w:sz w:val="28"/>
          <w:szCs w:val="28"/>
        </w:rPr>
        <w:t>VisualBasic</w:t>
      </w:r>
      <w:proofErr w:type="spellEnd"/>
      <w:r w:rsidRPr="001552D9">
        <w:rPr>
          <w:rFonts w:ascii="Times New Roman" w:hAnsi="Times New Roman" w:cs="Times New Roman"/>
          <w:sz w:val="28"/>
          <w:szCs w:val="28"/>
        </w:rPr>
        <w:t>), то есть, при наличии хорошего инструментального средства визуального моделирования, поддерживающего UML, построив модель, мы получим и заготовку программного кода, соответствующего этой модели.</w:t>
      </w:r>
    </w:p>
    <w:p w14:paraId="515CA833" w14:textId="1FD4F252" w:rsid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lastRenderedPageBreak/>
        <w:t>Следует подчеркнуть, что UML – это именно язык, а не метод. Он объясняет, из каких элементов создавать модели и как их читать, но ничего не говорит о том, какие модели и в каких случаях следует разрабатывать. Чтобы создать метод на базе UML, надо дополнить его описанием процесса разработки ПС.</w:t>
      </w:r>
    </w:p>
    <w:p w14:paraId="18DF5004" w14:textId="0FB409F3" w:rsidR="001552D9" w:rsidRPr="001552D9" w:rsidRDefault="001552D9" w:rsidP="00B1166B">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bCs/>
          <w:sz w:val="28"/>
          <w:szCs w:val="28"/>
        </w:rPr>
        <w:t>UML</w:t>
      </w:r>
      <w:r w:rsidRPr="001552D9">
        <w:rPr>
          <w:rFonts w:ascii="Times New Roman" w:hAnsi="Times New Roman" w:cs="Times New Roman"/>
          <w:sz w:val="28"/>
          <w:szCs w:val="28"/>
        </w:rPr>
        <w:t xml:space="preserve"> использует графические обозначения для создания модели системы</w:t>
      </w:r>
      <w:r w:rsidR="00B1166B">
        <w:rPr>
          <w:rFonts w:ascii="Times New Roman" w:hAnsi="Times New Roman" w:cs="Times New Roman"/>
          <w:sz w:val="28"/>
          <w:szCs w:val="28"/>
        </w:rPr>
        <w:t>(рис.1)</w:t>
      </w:r>
      <w:r w:rsidRPr="001552D9">
        <w:rPr>
          <w:rFonts w:ascii="Times New Roman" w:hAnsi="Times New Roman" w:cs="Times New Roman"/>
          <w:sz w:val="28"/>
          <w:szCs w:val="28"/>
        </w:rPr>
        <w:t>. Данный язык был создан для определения, визуализации, проектирования и документирования программных систем, а также его используют для моделирования бизнес-процессов, системного проектирования.</w:t>
      </w:r>
    </w:p>
    <w:p w14:paraId="4A0D6ACA" w14:textId="77777777" w:rsidR="001552D9" w:rsidRPr="001552D9" w:rsidRDefault="001552D9" w:rsidP="001552D9">
      <w:pPr>
        <w:spacing w:after="0" w:line="360" w:lineRule="exact"/>
        <w:ind w:firstLine="709"/>
        <w:jc w:val="both"/>
        <w:rPr>
          <w:rFonts w:ascii="Times New Roman" w:hAnsi="Times New Roman" w:cs="Times New Roman"/>
          <w:sz w:val="28"/>
          <w:szCs w:val="28"/>
        </w:rPr>
      </w:pPr>
    </w:p>
    <w:p w14:paraId="7FC6B034" w14:textId="08EE7A95" w:rsidR="001552D9" w:rsidRDefault="001552D9" w:rsidP="001552D9">
      <w:pPr>
        <w:spacing w:after="0" w:line="240" w:lineRule="auto"/>
        <w:ind w:firstLine="709"/>
        <w:jc w:val="both"/>
        <w:rPr>
          <w:rFonts w:ascii="Times New Roman" w:hAnsi="Times New Roman" w:cs="Times New Roman"/>
          <w:sz w:val="28"/>
          <w:szCs w:val="28"/>
        </w:rPr>
      </w:pPr>
      <w:r w:rsidRPr="001552D9">
        <w:rPr>
          <w:rFonts w:ascii="Times New Roman" w:hAnsi="Times New Roman" w:cs="Times New Roman"/>
          <w:sz w:val="28"/>
          <w:szCs w:val="28"/>
        </w:rPr>
        <w:drawing>
          <wp:inline distT="0" distB="0" distL="0" distR="0" wp14:anchorId="24A25203" wp14:editId="1E0A7BB3">
            <wp:extent cx="5184101" cy="3488267"/>
            <wp:effectExtent l="0" t="0" r="0" b="0"/>
            <wp:docPr id="6" name="Рисунок 6" descr="http://www.studfiles.ru/html/2706/309/html_d6q8zqpEXh.knwT/htmlconvd-PGpoOs_html_ma8e3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tudfiles.ru/html/2706/309/html_d6q8zqpEXh.knwT/htmlconvd-PGpoOs_html_ma8e3ae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950" cy="3521136"/>
                    </a:xfrm>
                    <a:prstGeom prst="rect">
                      <a:avLst/>
                    </a:prstGeom>
                    <a:noFill/>
                    <a:ln>
                      <a:noFill/>
                    </a:ln>
                  </pic:spPr>
                </pic:pic>
              </a:graphicData>
            </a:graphic>
          </wp:inline>
        </w:drawing>
      </w:r>
    </w:p>
    <w:p w14:paraId="3FE16EA9" w14:textId="465F1CA4" w:rsidR="00B1166B" w:rsidRDefault="00B1166B" w:rsidP="001552D9">
      <w:pPr>
        <w:spacing w:after="0" w:line="240" w:lineRule="auto"/>
        <w:ind w:firstLine="709"/>
        <w:jc w:val="both"/>
        <w:rPr>
          <w:rFonts w:ascii="Times New Roman" w:hAnsi="Times New Roman" w:cs="Times New Roman"/>
          <w:sz w:val="28"/>
          <w:szCs w:val="28"/>
        </w:rPr>
      </w:pPr>
    </w:p>
    <w:p w14:paraId="49DA91D9" w14:textId="64E923C7" w:rsidR="00B1166B" w:rsidRPr="001552D9" w:rsidRDefault="00B1166B" w:rsidP="001552D9">
      <w:pPr>
        <w:spacing w:after="0" w:line="240" w:lineRule="auto"/>
        <w:ind w:firstLine="709"/>
        <w:jc w:val="both"/>
        <w:rPr>
          <w:rFonts w:ascii="Times New Roman" w:hAnsi="Times New Roman" w:cs="Times New Roman"/>
          <w:b/>
          <w:bCs/>
          <w:sz w:val="28"/>
          <w:szCs w:val="28"/>
        </w:rPr>
      </w:pPr>
      <w:r w:rsidRPr="00B1166B">
        <w:rPr>
          <w:rFonts w:ascii="Times New Roman" w:hAnsi="Times New Roman" w:cs="Times New Roman"/>
          <w:b/>
          <w:bCs/>
          <w:sz w:val="28"/>
          <w:szCs w:val="28"/>
        </w:rPr>
        <w:t>Рисунок 1. Г</w:t>
      </w:r>
      <w:r w:rsidRPr="00B1166B">
        <w:rPr>
          <w:rFonts w:ascii="Times New Roman" w:hAnsi="Times New Roman" w:cs="Times New Roman"/>
          <w:b/>
          <w:bCs/>
          <w:sz w:val="28"/>
          <w:szCs w:val="28"/>
        </w:rPr>
        <w:t>рафические обозначения для создания модели системы</w:t>
      </w:r>
      <w:r w:rsidRPr="00B1166B">
        <w:rPr>
          <w:rFonts w:ascii="Times New Roman" w:hAnsi="Times New Roman" w:cs="Times New Roman"/>
          <w:b/>
          <w:bCs/>
          <w:sz w:val="28"/>
          <w:szCs w:val="28"/>
        </w:rPr>
        <w:t>.</w:t>
      </w:r>
    </w:p>
    <w:p w14:paraId="0462BF85" w14:textId="77777777" w:rsidR="001552D9" w:rsidRPr="001552D9" w:rsidRDefault="001552D9" w:rsidP="001552D9">
      <w:pPr>
        <w:spacing w:after="0" w:line="360" w:lineRule="exact"/>
        <w:ind w:firstLine="709"/>
        <w:jc w:val="both"/>
        <w:rPr>
          <w:rFonts w:ascii="Times New Roman" w:hAnsi="Times New Roman" w:cs="Times New Roman"/>
          <w:sz w:val="28"/>
          <w:szCs w:val="28"/>
        </w:rPr>
      </w:pPr>
    </w:p>
    <w:p w14:paraId="5A17DE34" w14:textId="00B7AD32" w:rsidR="00497DF3" w:rsidRDefault="00497DF3" w:rsidP="001552D9">
      <w:pPr>
        <w:spacing w:after="0" w:line="360" w:lineRule="exact"/>
        <w:jc w:val="both"/>
        <w:rPr>
          <w:rFonts w:ascii="Times New Roman" w:hAnsi="Times New Roman" w:cs="Times New Roman"/>
          <w:sz w:val="28"/>
          <w:szCs w:val="28"/>
        </w:rPr>
      </w:pPr>
      <w:r>
        <w:rPr>
          <w:rFonts w:ascii="Times New Roman" w:hAnsi="Times New Roman" w:cs="Times New Roman"/>
          <w:sz w:val="28"/>
          <w:szCs w:val="28"/>
        </w:rPr>
        <w:br w:type="page"/>
      </w:r>
    </w:p>
    <w:p w14:paraId="2CD3DCB9" w14:textId="072F2788" w:rsidR="00497DF3" w:rsidRPr="001552D9" w:rsidRDefault="00497DF3" w:rsidP="00497DF3">
      <w:pPr>
        <w:pStyle w:val="1"/>
        <w:spacing w:before="0" w:after="400" w:line="240" w:lineRule="auto"/>
        <w:jc w:val="center"/>
        <w:rPr>
          <w:rFonts w:ascii="Times New Roman" w:hAnsi="Times New Roman" w:cs="Times New Roman"/>
          <w:b/>
          <w:bCs/>
          <w:color w:val="000000" w:themeColor="text1"/>
        </w:rPr>
      </w:pPr>
      <w:bookmarkStart w:id="3" w:name="_Toc64407554"/>
      <w:r>
        <w:rPr>
          <w:rFonts w:ascii="Times New Roman" w:hAnsi="Times New Roman" w:cs="Times New Roman"/>
          <w:b/>
          <w:bCs/>
          <w:color w:val="000000" w:themeColor="text1"/>
        </w:rPr>
        <w:lastRenderedPageBreak/>
        <w:t>ГЛАВА 2</w:t>
      </w:r>
      <w:r>
        <w:rPr>
          <w:rFonts w:ascii="Times New Roman" w:hAnsi="Times New Roman" w:cs="Times New Roman"/>
          <w:b/>
          <w:bCs/>
          <w:color w:val="000000" w:themeColor="text1"/>
        </w:rPr>
        <w:br/>
        <w:t xml:space="preserve"> </w:t>
      </w:r>
      <w:r w:rsidR="001552D9">
        <w:rPr>
          <w:rFonts w:ascii="Times New Roman" w:hAnsi="Times New Roman" w:cs="Times New Roman"/>
          <w:b/>
          <w:bCs/>
          <w:color w:val="000000" w:themeColor="text1"/>
        </w:rPr>
        <w:t xml:space="preserve">КОНЦЕПТУАЛЬНАЯ МОДЕЛЬ </w:t>
      </w:r>
      <w:r w:rsidR="001552D9">
        <w:rPr>
          <w:rFonts w:ascii="Times New Roman" w:hAnsi="Times New Roman" w:cs="Times New Roman"/>
          <w:b/>
          <w:bCs/>
          <w:color w:val="000000" w:themeColor="text1"/>
          <w:lang w:val="en-US"/>
        </w:rPr>
        <w:t>UML</w:t>
      </w:r>
      <w:bookmarkEnd w:id="3"/>
    </w:p>
    <w:p w14:paraId="2CEA2DD6"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Для понимания UML необходимо усвоить его концептуальную модель, которая включает в себя три составные части:</w:t>
      </w:r>
    </w:p>
    <w:p w14:paraId="2EED40D6"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 основные строительные блоки языка;</w:t>
      </w:r>
    </w:p>
    <w:p w14:paraId="5EDD2044"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 правила их сочетания;</w:t>
      </w:r>
    </w:p>
    <w:p w14:paraId="642BB854"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 некоторые общие для всего языка механизмы.</w:t>
      </w:r>
    </w:p>
    <w:p w14:paraId="7C4B505E"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Словарь языка UML включает три вида строительных блоков:</w:t>
      </w:r>
    </w:p>
    <w:p w14:paraId="70572EE4"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 сущности;</w:t>
      </w:r>
    </w:p>
    <w:p w14:paraId="5BAECDB3" w14:textId="77777777" w:rsidR="001552D9" w:rsidRPr="001552D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 отношения;</w:t>
      </w:r>
    </w:p>
    <w:p w14:paraId="6E762A79" w14:textId="7C8CE2BE" w:rsidR="00615DC9" w:rsidRDefault="001552D9" w:rsidP="00722FD3">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 диаграммы.</w:t>
      </w:r>
    </w:p>
    <w:p w14:paraId="43E38B0F" w14:textId="77777777" w:rsidR="00722FD3" w:rsidRDefault="00722FD3" w:rsidP="00722FD3">
      <w:pPr>
        <w:spacing w:after="0" w:line="360" w:lineRule="exact"/>
        <w:ind w:firstLine="709"/>
        <w:jc w:val="both"/>
        <w:rPr>
          <w:rFonts w:ascii="Times New Roman" w:hAnsi="Times New Roman" w:cs="Times New Roman"/>
          <w:sz w:val="28"/>
          <w:szCs w:val="28"/>
        </w:rPr>
      </w:pPr>
    </w:p>
    <w:p w14:paraId="46485C11" w14:textId="2F52E471" w:rsidR="00615DC9" w:rsidRPr="00615DC9" w:rsidRDefault="00615DC9" w:rsidP="00615DC9">
      <w:pPr>
        <w:pStyle w:val="2"/>
        <w:spacing w:line="240" w:lineRule="auto"/>
        <w:jc w:val="center"/>
        <w:rPr>
          <w:rFonts w:ascii="Times New Roman" w:hAnsi="Times New Roman" w:cs="Times New Roman"/>
          <w:b/>
          <w:bCs/>
          <w:color w:val="000000" w:themeColor="text1"/>
          <w:sz w:val="32"/>
          <w:szCs w:val="32"/>
        </w:rPr>
      </w:pPr>
      <w:bookmarkStart w:id="4" w:name="_Toc64407555"/>
      <w:r>
        <w:rPr>
          <w:rFonts w:ascii="Times New Roman" w:hAnsi="Times New Roman" w:cs="Times New Roman"/>
          <w:b/>
          <w:bCs/>
          <w:color w:val="000000" w:themeColor="text1"/>
          <w:sz w:val="32"/>
          <w:szCs w:val="32"/>
        </w:rPr>
        <w:t>2.</w:t>
      </w:r>
      <w:r w:rsidRPr="00615DC9">
        <w:rPr>
          <w:rFonts w:ascii="Times New Roman" w:hAnsi="Times New Roman" w:cs="Times New Roman"/>
          <w:b/>
          <w:bCs/>
          <w:color w:val="000000" w:themeColor="text1"/>
          <w:sz w:val="32"/>
          <w:szCs w:val="32"/>
        </w:rPr>
        <w:t>1.</w:t>
      </w: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 xml:space="preserve">Сущности как вид строительных блоков </w:t>
      </w:r>
      <w:r>
        <w:rPr>
          <w:rFonts w:ascii="Times New Roman" w:hAnsi="Times New Roman" w:cs="Times New Roman"/>
          <w:b/>
          <w:bCs/>
          <w:color w:val="000000" w:themeColor="text1"/>
          <w:sz w:val="32"/>
          <w:szCs w:val="32"/>
          <w:lang w:val="en-US"/>
        </w:rPr>
        <w:t>UML</w:t>
      </w:r>
      <w:bookmarkEnd w:id="4"/>
    </w:p>
    <w:p w14:paraId="536375D9" w14:textId="77777777" w:rsidR="001552D9" w:rsidRDefault="001552D9" w:rsidP="00AC01D4">
      <w:pPr>
        <w:spacing w:after="0" w:line="360" w:lineRule="exact"/>
        <w:ind w:firstLine="709"/>
        <w:jc w:val="both"/>
        <w:rPr>
          <w:rFonts w:ascii="Times New Roman" w:hAnsi="Times New Roman" w:cs="Times New Roman"/>
          <w:sz w:val="28"/>
          <w:szCs w:val="28"/>
        </w:rPr>
      </w:pPr>
    </w:p>
    <w:p w14:paraId="531496CC" w14:textId="77777777" w:rsidR="00615DC9" w:rsidRDefault="001552D9" w:rsidP="001552D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b/>
          <w:bCs/>
          <w:sz w:val="28"/>
          <w:szCs w:val="28"/>
        </w:rPr>
        <w:t>Сущности</w:t>
      </w:r>
      <w:r w:rsidRPr="001552D9">
        <w:rPr>
          <w:rFonts w:ascii="Times New Roman" w:hAnsi="Times New Roman" w:cs="Times New Roman"/>
          <w:sz w:val="28"/>
          <w:szCs w:val="28"/>
        </w:rPr>
        <w:t xml:space="preserve"> – это абстракции, являющиеся основными элементами моделей.</w:t>
      </w:r>
    </w:p>
    <w:p w14:paraId="66C9D78E" w14:textId="77777777" w:rsidR="00615DC9" w:rsidRDefault="001552D9" w:rsidP="001552D9">
      <w:pPr>
        <w:spacing w:after="0" w:line="360" w:lineRule="exact"/>
        <w:ind w:firstLine="709"/>
        <w:jc w:val="both"/>
        <w:rPr>
          <w:rFonts w:ascii="Times New Roman" w:hAnsi="Times New Roman" w:cs="Times New Roman"/>
          <w:sz w:val="28"/>
          <w:szCs w:val="28"/>
        </w:rPr>
      </w:pPr>
      <w:r w:rsidRPr="001552D9">
        <w:rPr>
          <w:rFonts w:ascii="Times New Roman" w:hAnsi="Times New Roman" w:cs="Times New Roman"/>
          <w:sz w:val="28"/>
          <w:szCs w:val="28"/>
        </w:rPr>
        <w:t>Имеется четыре типа сущностей</w:t>
      </w:r>
      <w:r w:rsidR="00615DC9">
        <w:rPr>
          <w:rFonts w:ascii="Times New Roman" w:hAnsi="Times New Roman" w:cs="Times New Roman"/>
          <w:sz w:val="28"/>
          <w:szCs w:val="28"/>
        </w:rPr>
        <w:t>:</w:t>
      </w:r>
    </w:p>
    <w:p w14:paraId="509745CB" w14:textId="77777777" w:rsidR="00615DC9" w:rsidRDefault="00615DC9" w:rsidP="00615DC9">
      <w:pPr>
        <w:pStyle w:val="a9"/>
        <w:numPr>
          <w:ilvl w:val="0"/>
          <w:numId w:val="4"/>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С</w:t>
      </w:r>
      <w:r w:rsidR="001552D9" w:rsidRPr="00615DC9">
        <w:rPr>
          <w:rFonts w:ascii="Times New Roman" w:hAnsi="Times New Roman" w:cs="Times New Roman"/>
          <w:sz w:val="28"/>
          <w:szCs w:val="28"/>
        </w:rPr>
        <w:t>труктурные (класс, интерфейс, компонент, вариант использования, кооперация, узел)</w:t>
      </w:r>
      <w:r>
        <w:rPr>
          <w:rFonts w:ascii="Times New Roman" w:hAnsi="Times New Roman" w:cs="Times New Roman"/>
          <w:sz w:val="28"/>
          <w:szCs w:val="28"/>
        </w:rPr>
        <w:t>;</w:t>
      </w:r>
    </w:p>
    <w:p w14:paraId="48850E38" w14:textId="77777777" w:rsidR="00615DC9" w:rsidRDefault="00615DC9" w:rsidP="00615DC9">
      <w:pPr>
        <w:pStyle w:val="a9"/>
        <w:numPr>
          <w:ilvl w:val="0"/>
          <w:numId w:val="4"/>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П</w:t>
      </w:r>
      <w:r w:rsidR="001552D9" w:rsidRPr="00615DC9">
        <w:rPr>
          <w:rFonts w:ascii="Times New Roman" w:hAnsi="Times New Roman" w:cs="Times New Roman"/>
          <w:sz w:val="28"/>
          <w:szCs w:val="28"/>
        </w:rPr>
        <w:t>оведенческие (взаимодействие, состояние)</w:t>
      </w:r>
      <w:r>
        <w:rPr>
          <w:rFonts w:ascii="Times New Roman" w:hAnsi="Times New Roman" w:cs="Times New Roman"/>
          <w:sz w:val="28"/>
          <w:szCs w:val="28"/>
        </w:rPr>
        <w:t>;</w:t>
      </w:r>
    </w:p>
    <w:p w14:paraId="3C03A2ED" w14:textId="77777777" w:rsidR="00615DC9" w:rsidRDefault="00615DC9" w:rsidP="00615DC9">
      <w:pPr>
        <w:pStyle w:val="a9"/>
        <w:numPr>
          <w:ilvl w:val="0"/>
          <w:numId w:val="4"/>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Г</w:t>
      </w:r>
      <w:r w:rsidR="001552D9" w:rsidRPr="00615DC9">
        <w:rPr>
          <w:rFonts w:ascii="Times New Roman" w:hAnsi="Times New Roman" w:cs="Times New Roman"/>
          <w:sz w:val="28"/>
          <w:szCs w:val="28"/>
        </w:rPr>
        <w:t>руппирующие (пакеты)</w:t>
      </w:r>
      <w:r>
        <w:rPr>
          <w:rFonts w:ascii="Times New Roman" w:hAnsi="Times New Roman" w:cs="Times New Roman"/>
          <w:sz w:val="28"/>
          <w:szCs w:val="28"/>
        </w:rPr>
        <w:t>;</w:t>
      </w:r>
    </w:p>
    <w:p w14:paraId="37C7079C" w14:textId="77777777" w:rsidR="00615DC9" w:rsidRDefault="00615DC9" w:rsidP="00615DC9">
      <w:pPr>
        <w:pStyle w:val="a9"/>
        <w:numPr>
          <w:ilvl w:val="0"/>
          <w:numId w:val="4"/>
        </w:numPr>
        <w:spacing w:after="0" w:line="360" w:lineRule="exact"/>
        <w:jc w:val="both"/>
        <w:rPr>
          <w:rFonts w:ascii="Times New Roman" w:hAnsi="Times New Roman" w:cs="Times New Roman"/>
          <w:sz w:val="28"/>
          <w:szCs w:val="28"/>
        </w:rPr>
      </w:pPr>
      <w:r>
        <w:rPr>
          <w:rFonts w:ascii="Times New Roman" w:hAnsi="Times New Roman" w:cs="Times New Roman"/>
          <w:sz w:val="28"/>
          <w:szCs w:val="28"/>
        </w:rPr>
        <w:t>А</w:t>
      </w:r>
      <w:r w:rsidR="001552D9" w:rsidRPr="00615DC9">
        <w:rPr>
          <w:rFonts w:ascii="Times New Roman" w:hAnsi="Times New Roman" w:cs="Times New Roman"/>
          <w:sz w:val="28"/>
          <w:szCs w:val="28"/>
        </w:rPr>
        <w:t>ннотационные (комментарии).</w:t>
      </w:r>
    </w:p>
    <w:p w14:paraId="511A58F0" w14:textId="0466CEEC" w:rsidR="001552D9" w:rsidRPr="00615DC9" w:rsidRDefault="001552D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 xml:space="preserve">Каждый вид сущностей имеет свое графическое представление. </w:t>
      </w:r>
    </w:p>
    <w:p w14:paraId="3A98A118" w14:textId="77777777"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Сущности являются основными объектно-ориентированными блоками языка. С их помощью можно создавать корректные модели.</w:t>
      </w:r>
    </w:p>
    <w:p w14:paraId="0C68E9B8" w14:textId="771CEFAD"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b/>
          <w:bCs/>
          <w:sz w:val="28"/>
          <w:szCs w:val="28"/>
        </w:rPr>
        <w:t>Структурные сущности</w:t>
      </w:r>
      <w:r w:rsidRPr="00615DC9">
        <w:rPr>
          <w:rFonts w:ascii="Times New Roman" w:hAnsi="Times New Roman" w:cs="Times New Roman"/>
          <w:sz w:val="28"/>
          <w:szCs w:val="28"/>
        </w:rPr>
        <w:t xml:space="preserve"> – это имена существительные в моделях на языке UML. Как правило, они представляют собой статические части модели, соответствующие концептуальным или физическим элементам системы. Существует</w:t>
      </w:r>
      <w:r>
        <w:rPr>
          <w:rFonts w:ascii="Times New Roman" w:hAnsi="Times New Roman" w:cs="Times New Roman"/>
          <w:sz w:val="28"/>
          <w:szCs w:val="28"/>
        </w:rPr>
        <w:t xml:space="preserve"> </w:t>
      </w:r>
      <w:r w:rsidRPr="00615DC9">
        <w:rPr>
          <w:rFonts w:ascii="Times New Roman" w:hAnsi="Times New Roman" w:cs="Times New Roman"/>
          <w:sz w:val="28"/>
          <w:szCs w:val="28"/>
        </w:rPr>
        <w:t>несколько разновидностей структурных сущностей.</w:t>
      </w:r>
    </w:p>
    <w:p w14:paraId="16C0CCD1" w14:textId="4C943670"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t>Класс</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Class</w:t>
      </w:r>
      <w:proofErr w:type="spellEnd"/>
      <w:r w:rsidRPr="00615DC9">
        <w:rPr>
          <w:rFonts w:ascii="Times New Roman" w:hAnsi="Times New Roman" w:cs="Times New Roman"/>
          <w:sz w:val="28"/>
          <w:szCs w:val="28"/>
        </w:rPr>
        <w:t>) – это описание совокупности объектов с общими атрибутами, операциями, отношениями и семантикой. Класс реализует один или несколько интерфейсов.</w:t>
      </w:r>
      <w:r>
        <w:rPr>
          <w:rFonts w:ascii="Times New Roman" w:hAnsi="Times New Roman" w:cs="Times New Roman"/>
          <w:sz w:val="28"/>
          <w:szCs w:val="28"/>
        </w:rPr>
        <w:t xml:space="preserve"> </w:t>
      </w:r>
    </w:p>
    <w:p w14:paraId="3C98C633" w14:textId="77777777" w:rsid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t>Интерфейс</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Interface</w:t>
      </w:r>
      <w:proofErr w:type="spellEnd"/>
      <w:r w:rsidRPr="00615DC9">
        <w:rPr>
          <w:rFonts w:ascii="Times New Roman" w:hAnsi="Times New Roman" w:cs="Times New Roman"/>
          <w:sz w:val="28"/>
          <w:szCs w:val="28"/>
        </w:rPr>
        <w:t>) – это совокупность операций, которые определяют сервис (набор услуг), предоставляемый классом или компонентом. Таким образом, интерфейс описывает видимое извне</w:t>
      </w:r>
      <w:r>
        <w:rPr>
          <w:rFonts w:ascii="Times New Roman" w:hAnsi="Times New Roman" w:cs="Times New Roman"/>
          <w:sz w:val="28"/>
          <w:szCs w:val="28"/>
        </w:rPr>
        <w:t xml:space="preserve"> </w:t>
      </w:r>
      <w:r w:rsidRPr="00615DC9">
        <w:rPr>
          <w:rFonts w:ascii="Times New Roman" w:hAnsi="Times New Roman" w:cs="Times New Roman"/>
          <w:sz w:val="28"/>
          <w:szCs w:val="28"/>
        </w:rPr>
        <w:t>поведение элемента. Интерфейс может представлять поведение класса или компонента полностью или частично; он определяет только спецификации операций (сигнатуры), но никогда – их реализации.</w:t>
      </w:r>
    </w:p>
    <w:p w14:paraId="03F9D5ED" w14:textId="14CF5EE9"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lastRenderedPageBreak/>
        <w:t>Кооперация</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Collaboration</w:t>
      </w:r>
      <w:proofErr w:type="spellEnd"/>
      <w:r w:rsidRPr="00615DC9">
        <w:rPr>
          <w:rFonts w:ascii="Times New Roman" w:hAnsi="Times New Roman" w:cs="Times New Roman"/>
          <w:sz w:val="28"/>
          <w:szCs w:val="28"/>
        </w:rPr>
        <w:t xml:space="preserve">) определяет взаимодействие; она представляет собой совокупность ролей и других элементов, которые, работая совместно, производят некоторый кооперативный эффект, не сводящийся к простой сумме слагаемых. Кооперация, следовательно, имеет как структурный, так и поведенческий аспект. Один и тот же класс может принимать участие в нескольких кооперациях; таким образом, они являются реализацией образцов поведения, формирующих систему. </w:t>
      </w:r>
    </w:p>
    <w:p w14:paraId="5838D27D" w14:textId="100682D8"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t>Прецедент</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Use</w:t>
      </w:r>
      <w:proofErr w:type="spellEnd"/>
      <w:r w:rsidRPr="00615DC9">
        <w:rPr>
          <w:rFonts w:ascii="Times New Roman" w:hAnsi="Times New Roman" w:cs="Times New Roman"/>
          <w:sz w:val="28"/>
          <w:szCs w:val="28"/>
        </w:rPr>
        <w:t xml:space="preserve"> </w:t>
      </w:r>
      <w:proofErr w:type="spellStart"/>
      <w:r w:rsidRPr="00615DC9">
        <w:rPr>
          <w:rFonts w:ascii="Times New Roman" w:hAnsi="Times New Roman" w:cs="Times New Roman"/>
          <w:sz w:val="28"/>
          <w:szCs w:val="28"/>
        </w:rPr>
        <w:t>case</w:t>
      </w:r>
      <w:proofErr w:type="spellEnd"/>
      <w:r w:rsidRPr="00615DC9">
        <w:rPr>
          <w:rFonts w:ascii="Times New Roman" w:hAnsi="Times New Roman" w:cs="Times New Roman"/>
          <w:sz w:val="28"/>
          <w:szCs w:val="28"/>
        </w:rPr>
        <w:t>) – это описание последовательности выполняемых системой действий, которая производит наблюдаемый результат, значимый для какого-то определенного</w:t>
      </w:r>
      <w:r>
        <w:rPr>
          <w:rFonts w:ascii="Times New Roman" w:hAnsi="Times New Roman" w:cs="Times New Roman"/>
          <w:sz w:val="28"/>
          <w:szCs w:val="28"/>
        </w:rPr>
        <w:t xml:space="preserve"> </w:t>
      </w:r>
      <w:r w:rsidRPr="00615DC9">
        <w:rPr>
          <w:rFonts w:ascii="Times New Roman" w:hAnsi="Times New Roman" w:cs="Times New Roman"/>
          <w:sz w:val="28"/>
          <w:szCs w:val="28"/>
        </w:rPr>
        <w:t>актера</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Actor</w:t>
      </w:r>
      <w:proofErr w:type="spellEnd"/>
      <w:r w:rsidRPr="00615DC9">
        <w:rPr>
          <w:rFonts w:ascii="Times New Roman" w:hAnsi="Times New Roman" w:cs="Times New Roman"/>
          <w:sz w:val="28"/>
          <w:szCs w:val="28"/>
        </w:rPr>
        <w:t>). Прецедент применяется для</w:t>
      </w:r>
      <w:r>
        <w:rPr>
          <w:rFonts w:ascii="Times New Roman" w:hAnsi="Times New Roman" w:cs="Times New Roman"/>
          <w:sz w:val="28"/>
          <w:szCs w:val="28"/>
        </w:rPr>
        <w:t xml:space="preserve"> </w:t>
      </w:r>
      <w:r w:rsidRPr="00615DC9">
        <w:rPr>
          <w:rFonts w:ascii="Times New Roman" w:hAnsi="Times New Roman" w:cs="Times New Roman"/>
          <w:sz w:val="28"/>
          <w:szCs w:val="28"/>
        </w:rPr>
        <w:t xml:space="preserve">структурирования поведенческих сущностей модели. Прецеденты реализуются посредством кооперации. </w:t>
      </w:r>
    </w:p>
    <w:p w14:paraId="3387777C" w14:textId="0AF5E28F"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t>Компонент</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Component</w:t>
      </w:r>
      <w:proofErr w:type="spellEnd"/>
      <w:r w:rsidRPr="00615DC9">
        <w:rPr>
          <w:rFonts w:ascii="Times New Roman" w:hAnsi="Times New Roman" w:cs="Times New Roman"/>
          <w:sz w:val="28"/>
          <w:szCs w:val="28"/>
        </w:rPr>
        <w:t xml:space="preserve">) – это физическая заменяемая часть системы, которая соответствует некоторому набору интерфейсов и обеспечивает его реализацию. В системе можно встретить различные виды устанавливаемых компонентов, такие как СОМ+ или </w:t>
      </w:r>
      <w:proofErr w:type="spellStart"/>
      <w:r w:rsidRPr="00615DC9">
        <w:rPr>
          <w:rFonts w:ascii="Times New Roman" w:hAnsi="Times New Roman" w:cs="Times New Roman"/>
          <w:sz w:val="28"/>
          <w:szCs w:val="28"/>
        </w:rPr>
        <w:t>Java</w:t>
      </w:r>
      <w:proofErr w:type="spellEnd"/>
      <w:r w:rsidRPr="00615DC9">
        <w:rPr>
          <w:rFonts w:ascii="Times New Roman" w:hAnsi="Times New Roman" w:cs="Times New Roman"/>
          <w:sz w:val="28"/>
          <w:szCs w:val="28"/>
        </w:rPr>
        <w:t xml:space="preserve"> </w:t>
      </w:r>
      <w:proofErr w:type="spellStart"/>
      <w:r w:rsidRPr="00615DC9">
        <w:rPr>
          <w:rFonts w:ascii="Times New Roman" w:hAnsi="Times New Roman" w:cs="Times New Roman"/>
          <w:sz w:val="28"/>
          <w:szCs w:val="28"/>
        </w:rPr>
        <w:t>Beans</w:t>
      </w:r>
      <w:proofErr w:type="spellEnd"/>
      <w:r w:rsidRPr="00615DC9">
        <w:rPr>
          <w:rFonts w:ascii="Times New Roman" w:hAnsi="Times New Roman" w:cs="Times New Roman"/>
          <w:sz w:val="28"/>
          <w:szCs w:val="28"/>
        </w:rPr>
        <w:t xml:space="preserve">, а также компоненты, являющиеся артефактами процесса разработки, например файлы исходного кода. Компонент, как правило, представляет собой физическую упаковку логических элементов, таких как классы, интерфейсы и кооперации. </w:t>
      </w:r>
    </w:p>
    <w:p w14:paraId="5D3168A8" w14:textId="16012BB1"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b/>
          <w:bCs/>
          <w:sz w:val="28"/>
          <w:szCs w:val="28"/>
        </w:rPr>
        <w:t>Поведенческие сущности</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Behavioral</w:t>
      </w:r>
      <w:proofErr w:type="spellEnd"/>
      <w:r w:rsidRPr="00615DC9">
        <w:rPr>
          <w:rFonts w:ascii="Times New Roman" w:hAnsi="Times New Roman" w:cs="Times New Roman"/>
          <w:sz w:val="28"/>
          <w:szCs w:val="28"/>
        </w:rPr>
        <w:t xml:space="preserve"> </w:t>
      </w:r>
      <w:proofErr w:type="spellStart"/>
      <w:r w:rsidRPr="00615DC9">
        <w:rPr>
          <w:rFonts w:ascii="Times New Roman" w:hAnsi="Times New Roman" w:cs="Times New Roman"/>
          <w:sz w:val="28"/>
          <w:szCs w:val="28"/>
        </w:rPr>
        <w:t>things</w:t>
      </w:r>
      <w:proofErr w:type="spellEnd"/>
      <w:r w:rsidRPr="00615DC9">
        <w:rPr>
          <w:rFonts w:ascii="Times New Roman" w:hAnsi="Times New Roman" w:cs="Times New Roman"/>
          <w:sz w:val="28"/>
          <w:szCs w:val="28"/>
        </w:rPr>
        <w:t>) являются динамическими составляющими модели UML. Это глаголы языка: они описывают поведение модели во времени и пространстве. Существует всего два основных типа поведенческих сущностей.</w:t>
      </w:r>
    </w:p>
    <w:p w14:paraId="7615917E" w14:textId="026E0233"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t>Взаимодействие</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Interaction</w:t>
      </w:r>
      <w:proofErr w:type="spellEnd"/>
      <w:r w:rsidRPr="00615DC9">
        <w:rPr>
          <w:rFonts w:ascii="Times New Roman" w:hAnsi="Times New Roman" w:cs="Times New Roman"/>
          <w:sz w:val="28"/>
          <w:szCs w:val="28"/>
        </w:rPr>
        <w:t>) – это поведение, суть которого заключается в обмене сообщениями</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Messages</w:t>
      </w:r>
      <w:proofErr w:type="spellEnd"/>
      <w:r w:rsidRPr="00615DC9">
        <w:rPr>
          <w:rFonts w:ascii="Times New Roman" w:hAnsi="Times New Roman" w:cs="Times New Roman"/>
          <w:sz w:val="28"/>
          <w:szCs w:val="28"/>
        </w:rPr>
        <w:t>) между объектами в рамках конкретного контекста для достижения определенной цели. С помощью взаимодействия можно описать как отдельную операцию, так и поведение совокупности объектов. Взаимодействие предполагает ряд других элементов, таких как сообщения, последовательности действий (поведение, инициированное сообщением) и связи (между объектами).</w:t>
      </w:r>
      <w:r>
        <w:rPr>
          <w:rFonts w:ascii="Times New Roman" w:hAnsi="Times New Roman" w:cs="Times New Roman"/>
          <w:sz w:val="28"/>
          <w:szCs w:val="28"/>
        </w:rPr>
        <w:t xml:space="preserve"> </w:t>
      </w:r>
    </w:p>
    <w:p w14:paraId="347B87C9" w14:textId="2113F936"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t>Состояние</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State</w:t>
      </w:r>
      <w:proofErr w:type="spellEnd"/>
      <w:r w:rsidRPr="00615DC9">
        <w:rPr>
          <w:rFonts w:ascii="Times New Roman" w:hAnsi="Times New Roman" w:cs="Times New Roman"/>
          <w:sz w:val="28"/>
          <w:szCs w:val="28"/>
        </w:rPr>
        <w:t xml:space="preserve"> </w:t>
      </w:r>
      <w:proofErr w:type="spellStart"/>
      <w:r w:rsidRPr="00615DC9">
        <w:rPr>
          <w:rFonts w:ascii="Times New Roman" w:hAnsi="Times New Roman" w:cs="Times New Roman"/>
          <w:sz w:val="28"/>
          <w:szCs w:val="28"/>
        </w:rPr>
        <w:t>machine</w:t>
      </w:r>
      <w:proofErr w:type="spellEnd"/>
      <w:r w:rsidRPr="00615DC9">
        <w:rPr>
          <w:rFonts w:ascii="Times New Roman" w:hAnsi="Times New Roman" w:cs="Times New Roman"/>
          <w:sz w:val="28"/>
          <w:szCs w:val="28"/>
        </w:rPr>
        <w:t>) – это алгоритм поведения, определяющий последовательность состояний, через которые объект или взаимодействие проходят на протяжении своего жизненного цикла в ответ на различные события, а также реакции на эти события. С помощью автомата можно описать поведение отдельного класса или кооперации классов. С автоматом связан ряд других элементов: состояния, переходы (из одного состояния в другое), события (сущности, инициирующие переходы) и виды действий (реакция на переход).</w:t>
      </w:r>
    </w:p>
    <w:p w14:paraId="3C652319" w14:textId="6093517F"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 </w:t>
      </w:r>
      <w:r w:rsidRPr="00615DC9">
        <w:rPr>
          <w:rFonts w:ascii="Times New Roman" w:hAnsi="Times New Roman" w:cs="Times New Roman"/>
          <w:b/>
          <w:bCs/>
          <w:sz w:val="28"/>
          <w:szCs w:val="28"/>
        </w:rPr>
        <w:t>Группирующие сущности</w:t>
      </w:r>
      <w:r w:rsidRPr="00615DC9">
        <w:rPr>
          <w:rFonts w:ascii="Times New Roman" w:hAnsi="Times New Roman" w:cs="Times New Roman"/>
          <w:sz w:val="28"/>
          <w:szCs w:val="28"/>
        </w:rPr>
        <w:t xml:space="preserve"> являются организующими частями модели UML. Это блоки, на которые можно разложить модель. Есть только одна первичная группирующая сущность, а именно пакет.</w:t>
      </w:r>
    </w:p>
    <w:p w14:paraId="6C99059D" w14:textId="2A0A097B"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lastRenderedPageBreak/>
        <w:t>Пакеты</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Packages</w:t>
      </w:r>
      <w:proofErr w:type="spellEnd"/>
      <w:r w:rsidRPr="00615DC9">
        <w:rPr>
          <w:rFonts w:ascii="Times New Roman" w:hAnsi="Times New Roman" w:cs="Times New Roman"/>
          <w:sz w:val="28"/>
          <w:szCs w:val="28"/>
        </w:rPr>
        <w:t xml:space="preserve">) представляют собой универсальный механизм организации элементов в группы. В пакет можно поместить структурные, поведенческие и даже другие группирующие сущности. В отличие от компонентов, существующих во время работы программы, пакеты носят чисто концептуальный характер, то есть существуют только во время разработки. </w:t>
      </w:r>
    </w:p>
    <w:p w14:paraId="58A2EBB5" w14:textId="533A1A08"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b/>
          <w:bCs/>
          <w:sz w:val="28"/>
          <w:szCs w:val="28"/>
        </w:rPr>
        <w:t>Аннотационные сущности</w:t>
      </w:r>
      <w:r>
        <w:rPr>
          <w:rFonts w:ascii="Times New Roman" w:hAnsi="Times New Roman" w:cs="Times New Roman"/>
          <w:sz w:val="28"/>
          <w:szCs w:val="28"/>
        </w:rPr>
        <w:t xml:space="preserve"> </w:t>
      </w:r>
      <w:r w:rsidRPr="00615DC9">
        <w:rPr>
          <w:rFonts w:ascii="Times New Roman" w:hAnsi="Times New Roman" w:cs="Times New Roman"/>
          <w:sz w:val="28"/>
          <w:szCs w:val="28"/>
        </w:rPr>
        <w:t>– пояснительные части модели UML. Это комментарии для дополнительного описания, разъяснения или замечания к любому элементу модели. Имеется только один базовый тип аннотационных элементов – примечание</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Note</w:t>
      </w:r>
      <w:proofErr w:type="spellEnd"/>
      <w:r w:rsidRPr="00615DC9">
        <w:rPr>
          <w:rFonts w:ascii="Times New Roman" w:hAnsi="Times New Roman" w:cs="Times New Roman"/>
          <w:sz w:val="28"/>
          <w:szCs w:val="28"/>
        </w:rPr>
        <w:t>).</w:t>
      </w:r>
    </w:p>
    <w:p w14:paraId="6DB1F1F5" w14:textId="7705869C"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i/>
          <w:iCs/>
          <w:sz w:val="28"/>
          <w:szCs w:val="28"/>
        </w:rPr>
        <w:t>Примечание</w:t>
      </w:r>
      <w:r w:rsidRPr="00615DC9">
        <w:rPr>
          <w:rFonts w:ascii="Times New Roman" w:hAnsi="Times New Roman" w:cs="Times New Roman"/>
          <w:sz w:val="28"/>
          <w:szCs w:val="28"/>
        </w:rPr>
        <w:t xml:space="preserve"> – это просто символ для изображения комментариев или ограничений, присоединенных к элементу или группе элементов</w:t>
      </w:r>
    </w:p>
    <w:p w14:paraId="5E9C3C6A" w14:textId="5E1A826F" w:rsid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Этот элемент является основной аннотационной сущностью, которую можно включать в модель UML. Чаще всего примечания используются, чтобы снабдить диаграммы комментариями или ограничениями, которые можно выразить в виде неформального или формального текста. Существуют вариации этого элемента, например требования, где описывают некое желательное поведение с точки зрения внешней по отношению к модели.</w:t>
      </w:r>
    </w:p>
    <w:p w14:paraId="7F2296EA" w14:textId="77777777" w:rsidR="00615DC9" w:rsidRDefault="00615DC9" w:rsidP="00722FD3">
      <w:pPr>
        <w:spacing w:after="0" w:line="240" w:lineRule="auto"/>
        <w:ind w:firstLine="709"/>
        <w:jc w:val="both"/>
        <w:rPr>
          <w:rFonts w:ascii="Times New Roman" w:hAnsi="Times New Roman" w:cs="Times New Roman"/>
          <w:sz w:val="28"/>
          <w:szCs w:val="28"/>
        </w:rPr>
      </w:pPr>
    </w:p>
    <w:p w14:paraId="6D0481CC" w14:textId="34120655" w:rsidR="00615DC9" w:rsidRPr="00615DC9" w:rsidRDefault="00615DC9" w:rsidP="00615DC9">
      <w:pPr>
        <w:pStyle w:val="2"/>
        <w:spacing w:line="240" w:lineRule="auto"/>
        <w:jc w:val="center"/>
        <w:rPr>
          <w:rFonts w:ascii="Times New Roman" w:hAnsi="Times New Roman" w:cs="Times New Roman"/>
          <w:b/>
          <w:bCs/>
          <w:color w:val="000000" w:themeColor="text1"/>
          <w:sz w:val="32"/>
          <w:szCs w:val="32"/>
        </w:rPr>
      </w:pPr>
      <w:bookmarkStart w:id="5" w:name="_Toc64407556"/>
      <w:r>
        <w:rPr>
          <w:rFonts w:ascii="Times New Roman" w:hAnsi="Times New Roman" w:cs="Times New Roman"/>
          <w:b/>
          <w:bCs/>
          <w:color w:val="000000" w:themeColor="text1"/>
          <w:sz w:val="32"/>
          <w:szCs w:val="32"/>
        </w:rPr>
        <w:t>2.</w:t>
      </w:r>
      <w:r>
        <w:rPr>
          <w:rFonts w:ascii="Times New Roman" w:hAnsi="Times New Roman" w:cs="Times New Roman"/>
          <w:b/>
          <w:bCs/>
          <w:color w:val="000000" w:themeColor="text1"/>
          <w:sz w:val="32"/>
          <w:szCs w:val="32"/>
        </w:rPr>
        <w:t>2</w:t>
      </w:r>
      <w:r w:rsidRPr="00615DC9">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Отношения</w:t>
      </w:r>
      <w:r>
        <w:rPr>
          <w:rFonts w:ascii="Times New Roman" w:hAnsi="Times New Roman" w:cs="Times New Roman"/>
          <w:b/>
          <w:bCs/>
          <w:color w:val="000000" w:themeColor="text1"/>
          <w:sz w:val="32"/>
          <w:szCs w:val="32"/>
        </w:rPr>
        <w:t xml:space="preserve"> как вид строительных блоков </w:t>
      </w:r>
      <w:r>
        <w:rPr>
          <w:rFonts w:ascii="Times New Roman" w:hAnsi="Times New Roman" w:cs="Times New Roman"/>
          <w:b/>
          <w:bCs/>
          <w:color w:val="000000" w:themeColor="text1"/>
          <w:sz w:val="32"/>
          <w:szCs w:val="32"/>
          <w:lang w:val="en-US"/>
        </w:rPr>
        <w:t>UML</w:t>
      </w:r>
      <w:bookmarkEnd w:id="5"/>
    </w:p>
    <w:p w14:paraId="60F45370" w14:textId="77777777" w:rsidR="00615DC9" w:rsidRDefault="00615DC9" w:rsidP="00615DC9">
      <w:pPr>
        <w:spacing w:after="0" w:line="360" w:lineRule="exact"/>
        <w:ind w:firstLine="709"/>
        <w:jc w:val="both"/>
        <w:rPr>
          <w:rFonts w:ascii="Times New Roman" w:hAnsi="Times New Roman" w:cs="Times New Roman"/>
          <w:sz w:val="28"/>
          <w:szCs w:val="28"/>
        </w:rPr>
      </w:pPr>
    </w:p>
    <w:p w14:paraId="2AC68474" w14:textId="77777777" w:rsidR="00615DC9" w:rsidRPr="00615DC9" w:rsidRDefault="00615DC9" w:rsidP="00615DC9">
      <w:pPr>
        <w:spacing w:after="0" w:line="360" w:lineRule="exact"/>
        <w:ind w:firstLine="708"/>
        <w:jc w:val="both"/>
        <w:rPr>
          <w:rFonts w:ascii="Times New Roman" w:hAnsi="Times New Roman" w:cs="Times New Roman"/>
          <w:sz w:val="28"/>
          <w:szCs w:val="28"/>
        </w:rPr>
      </w:pPr>
      <w:r w:rsidRPr="00615DC9">
        <w:rPr>
          <w:rFonts w:ascii="Times New Roman" w:hAnsi="Times New Roman" w:cs="Times New Roman"/>
          <w:sz w:val="28"/>
          <w:szCs w:val="28"/>
        </w:rPr>
        <w:t>В языке UML определены четыре типа отношений:</w:t>
      </w:r>
    </w:p>
    <w:p w14:paraId="1CD416BB" w14:textId="77777777"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 зависимость;</w:t>
      </w:r>
    </w:p>
    <w:p w14:paraId="0F78CD71" w14:textId="77777777"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 ассоциация;</w:t>
      </w:r>
    </w:p>
    <w:p w14:paraId="286E22CC" w14:textId="77777777"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 обобщение;</w:t>
      </w:r>
    </w:p>
    <w:p w14:paraId="2439AF2C" w14:textId="77777777"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 реализация.</w:t>
      </w:r>
    </w:p>
    <w:p w14:paraId="5401F443" w14:textId="77777777"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Эти отношения являются основными связующими строительными блоками в UML и применяются для создания корректных моделей.</w:t>
      </w:r>
    </w:p>
    <w:p w14:paraId="78E79E05" w14:textId="7229C90F"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b/>
          <w:bCs/>
          <w:sz w:val="28"/>
          <w:szCs w:val="28"/>
        </w:rPr>
        <w:t>Зависимость</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Dependency</w:t>
      </w:r>
      <w:proofErr w:type="spellEnd"/>
      <w:r w:rsidRPr="00615DC9">
        <w:rPr>
          <w:rFonts w:ascii="Times New Roman" w:hAnsi="Times New Roman" w:cs="Times New Roman"/>
          <w:sz w:val="28"/>
          <w:szCs w:val="28"/>
        </w:rPr>
        <w:t>) – это семантическое отношение между двумя сущностями, при котором изменение одной из них, независимой, может повлиять на семантику другой, зависимой.</w:t>
      </w:r>
    </w:p>
    <w:p w14:paraId="3F8972A3" w14:textId="22975686"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b/>
          <w:bCs/>
          <w:sz w:val="28"/>
          <w:szCs w:val="28"/>
        </w:rPr>
        <w:t>Ассоциация</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Association</w:t>
      </w:r>
      <w:proofErr w:type="spellEnd"/>
      <w:r w:rsidRPr="00615DC9">
        <w:rPr>
          <w:rFonts w:ascii="Times New Roman" w:hAnsi="Times New Roman" w:cs="Times New Roman"/>
          <w:sz w:val="28"/>
          <w:szCs w:val="28"/>
        </w:rPr>
        <w:t>) – структурное отношение, описывающее совокупность связей; связь – это соединение между объектами. Разновидностью ассоциации является агрегирование (</w:t>
      </w:r>
      <w:proofErr w:type="spellStart"/>
      <w:r w:rsidRPr="00615DC9">
        <w:rPr>
          <w:rFonts w:ascii="Times New Roman" w:hAnsi="Times New Roman" w:cs="Times New Roman"/>
          <w:sz w:val="28"/>
          <w:szCs w:val="28"/>
        </w:rPr>
        <w:t>Aggregation</w:t>
      </w:r>
      <w:proofErr w:type="spellEnd"/>
      <w:r w:rsidRPr="00615DC9">
        <w:rPr>
          <w:rFonts w:ascii="Times New Roman" w:hAnsi="Times New Roman" w:cs="Times New Roman"/>
          <w:sz w:val="28"/>
          <w:szCs w:val="28"/>
        </w:rPr>
        <w:t>) – так называют структурное отношение между целым и его частями</w:t>
      </w:r>
    </w:p>
    <w:p w14:paraId="54C1C3E1" w14:textId="62800CBE"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b/>
          <w:bCs/>
          <w:sz w:val="28"/>
          <w:szCs w:val="28"/>
        </w:rPr>
        <w:t>Обобщение</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Generalization</w:t>
      </w:r>
      <w:proofErr w:type="spellEnd"/>
      <w:r w:rsidRPr="00615DC9">
        <w:rPr>
          <w:rFonts w:ascii="Times New Roman" w:hAnsi="Times New Roman" w:cs="Times New Roman"/>
          <w:sz w:val="28"/>
          <w:szCs w:val="28"/>
        </w:rPr>
        <w:t>) – это отношение «специализация/обобщение», при котором объект специализированного элемента (потомок) может быть подставлен вместо объекта обобщенного элемента (родителя или предка). Таким образом, потомок (</w:t>
      </w:r>
      <w:proofErr w:type="spellStart"/>
      <w:r w:rsidRPr="00615DC9">
        <w:rPr>
          <w:rFonts w:ascii="Times New Roman" w:hAnsi="Times New Roman" w:cs="Times New Roman"/>
          <w:sz w:val="28"/>
          <w:szCs w:val="28"/>
        </w:rPr>
        <w:t>Child</w:t>
      </w:r>
      <w:proofErr w:type="spellEnd"/>
      <w:r w:rsidRPr="00615DC9">
        <w:rPr>
          <w:rFonts w:ascii="Times New Roman" w:hAnsi="Times New Roman" w:cs="Times New Roman"/>
          <w:sz w:val="28"/>
          <w:szCs w:val="28"/>
        </w:rPr>
        <w:t>) наследует структуру и поведение своего родителя (</w:t>
      </w:r>
      <w:proofErr w:type="spellStart"/>
      <w:r w:rsidRPr="00615DC9">
        <w:rPr>
          <w:rFonts w:ascii="Times New Roman" w:hAnsi="Times New Roman" w:cs="Times New Roman"/>
          <w:sz w:val="28"/>
          <w:szCs w:val="28"/>
        </w:rPr>
        <w:t>Parent</w:t>
      </w:r>
      <w:proofErr w:type="spellEnd"/>
      <w:r w:rsidRPr="00615DC9">
        <w:rPr>
          <w:rFonts w:ascii="Times New Roman" w:hAnsi="Times New Roman" w:cs="Times New Roman"/>
          <w:sz w:val="28"/>
          <w:szCs w:val="28"/>
        </w:rPr>
        <w:t>).</w:t>
      </w:r>
    </w:p>
    <w:p w14:paraId="3B808624" w14:textId="718DE5C1" w:rsidR="00615DC9" w:rsidRP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b/>
          <w:bCs/>
          <w:sz w:val="28"/>
          <w:szCs w:val="28"/>
        </w:rPr>
        <w:lastRenderedPageBreak/>
        <w:t>Реализация</w:t>
      </w:r>
      <w:r>
        <w:rPr>
          <w:rFonts w:ascii="Times New Roman" w:hAnsi="Times New Roman" w:cs="Times New Roman"/>
          <w:sz w:val="28"/>
          <w:szCs w:val="28"/>
        </w:rPr>
        <w:t xml:space="preserve"> </w:t>
      </w:r>
      <w:r w:rsidRPr="00615DC9">
        <w:rPr>
          <w:rFonts w:ascii="Times New Roman" w:hAnsi="Times New Roman" w:cs="Times New Roman"/>
          <w:sz w:val="28"/>
          <w:szCs w:val="28"/>
        </w:rPr>
        <w:t>(</w:t>
      </w:r>
      <w:proofErr w:type="spellStart"/>
      <w:r w:rsidRPr="00615DC9">
        <w:rPr>
          <w:rFonts w:ascii="Times New Roman" w:hAnsi="Times New Roman" w:cs="Times New Roman"/>
          <w:sz w:val="28"/>
          <w:szCs w:val="28"/>
        </w:rPr>
        <w:t>Realization</w:t>
      </w:r>
      <w:proofErr w:type="spellEnd"/>
      <w:r w:rsidRPr="00615DC9">
        <w:rPr>
          <w:rFonts w:ascii="Times New Roman" w:hAnsi="Times New Roman" w:cs="Times New Roman"/>
          <w:sz w:val="28"/>
          <w:szCs w:val="28"/>
        </w:rPr>
        <w:t xml:space="preserve">) – это семантическое отношение между классификаторами, при котором один классификатор определяет «контракт», а другой гарантирует его выполнение. Отношения реализации встречаются в двух случаях: во-первых, между интерфейсами и реализующими их классами или компонентами, а во-вторых, между прецедентами и реализующими их кооперациями. </w:t>
      </w:r>
    </w:p>
    <w:p w14:paraId="1266F90C" w14:textId="4CA6EF3D" w:rsidR="00615DC9" w:rsidRDefault="00615DC9" w:rsidP="00615DC9">
      <w:pPr>
        <w:spacing w:after="0" w:line="360" w:lineRule="exact"/>
        <w:ind w:firstLine="709"/>
        <w:jc w:val="both"/>
        <w:rPr>
          <w:rFonts w:ascii="Times New Roman" w:hAnsi="Times New Roman" w:cs="Times New Roman"/>
          <w:sz w:val="28"/>
          <w:szCs w:val="28"/>
        </w:rPr>
      </w:pPr>
      <w:r w:rsidRPr="00615DC9">
        <w:rPr>
          <w:rFonts w:ascii="Times New Roman" w:hAnsi="Times New Roman" w:cs="Times New Roman"/>
          <w:sz w:val="28"/>
          <w:szCs w:val="28"/>
        </w:rPr>
        <w:t>Четыре описанных элемента являются основными типами отношений, которые можно включать в модели UML. Существуют также их вариации, например уточнение (</w:t>
      </w:r>
      <w:proofErr w:type="spellStart"/>
      <w:r w:rsidRPr="00615DC9">
        <w:rPr>
          <w:rFonts w:ascii="Times New Roman" w:hAnsi="Times New Roman" w:cs="Times New Roman"/>
          <w:sz w:val="28"/>
          <w:szCs w:val="28"/>
        </w:rPr>
        <w:t>Refinement</w:t>
      </w:r>
      <w:proofErr w:type="spellEnd"/>
      <w:r w:rsidRPr="00615DC9">
        <w:rPr>
          <w:rFonts w:ascii="Times New Roman" w:hAnsi="Times New Roman" w:cs="Times New Roman"/>
          <w:sz w:val="28"/>
          <w:szCs w:val="28"/>
        </w:rPr>
        <w:t>), трассировка (</w:t>
      </w:r>
      <w:proofErr w:type="spellStart"/>
      <w:r w:rsidRPr="00615DC9">
        <w:rPr>
          <w:rFonts w:ascii="Times New Roman" w:hAnsi="Times New Roman" w:cs="Times New Roman"/>
          <w:sz w:val="28"/>
          <w:szCs w:val="28"/>
        </w:rPr>
        <w:t>Trace</w:t>
      </w:r>
      <w:proofErr w:type="spellEnd"/>
      <w:r w:rsidRPr="00615DC9">
        <w:rPr>
          <w:rFonts w:ascii="Times New Roman" w:hAnsi="Times New Roman" w:cs="Times New Roman"/>
          <w:sz w:val="28"/>
          <w:szCs w:val="28"/>
        </w:rPr>
        <w:t>), включение и расширение (для зависимостей).</w:t>
      </w:r>
    </w:p>
    <w:p w14:paraId="42103DCB" w14:textId="77777777" w:rsidR="00722FD3" w:rsidRDefault="00722FD3" w:rsidP="00722FD3">
      <w:pPr>
        <w:spacing w:after="0" w:line="360" w:lineRule="exact"/>
        <w:ind w:firstLine="709"/>
        <w:jc w:val="both"/>
        <w:rPr>
          <w:rFonts w:ascii="Times New Roman" w:hAnsi="Times New Roman" w:cs="Times New Roman"/>
          <w:sz w:val="28"/>
          <w:szCs w:val="28"/>
        </w:rPr>
      </w:pPr>
    </w:p>
    <w:p w14:paraId="041F63B9" w14:textId="797A842D" w:rsidR="00722FD3" w:rsidRPr="00B1166B" w:rsidRDefault="00722FD3" w:rsidP="00722FD3">
      <w:pPr>
        <w:pStyle w:val="2"/>
        <w:spacing w:line="240" w:lineRule="auto"/>
        <w:jc w:val="center"/>
        <w:rPr>
          <w:rFonts w:ascii="Times New Roman" w:hAnsi="Times New Roman" w:cs="Times New Roman"/>
          <w:b/>
          <w:bCs/>
          <w:color w:val="000000" w:themeColor="text1"/>
          <w:sz w:val="32"/>
          <w:szCs w:val="32"/>
        </w:rPr>
      </w:pPr>
      <w:bookmarkStart w:id="6" w:name="_Toc64407557"/>
      <w:r>
        <w:rPr>
          <w:rFonts w:ascii="Times New Roman" w:hAnsi="Times New Roman" w:cs="Times New Roman"/>
          <w:b/>
          <w:bCs/>
          <w:color w:val="000000" w:themeColor="text1"/>
          <w:sz w:val="32"/>
          <w:szCs w:val="32"/>
        </w:rPr>
        <w:t>2.</w:t>
      </w:r>
      <w:r w:rsidR="002F1785">
        <w:rPr>
          <w:rFonts w:ascii="Times New Roman" w:hAnsi="Times New Roman" w:cs="Times New Roman"/>
          <w:b/>
          <w:bCs/>
          <w:color w:val="000000" w:themeColor="text1"/>
          <w:sz w:val="32"/>
          <w:szCs w:val="32"/>
        </w:rPr>
        <w:t>3</w:t>
      </w:r>
      <w:r w:rsidRPr="00615DC9">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 xml:space="preserve">Диаграммы в </w:t>
      </w:r>
      <w:r>
        <w:rPr>
          <w:rFonts w:ascii="Times New Roman" w:hAnsi="Times New Roman" w:cs="Times New Roman"/>
          <w:b/>
          <w:bCs/>
          <w:color w:val="000000" w:themeColor="text1"/>
          <w:sz w:val="32"/>
          <w:szCs w:val="32"/>
          <w:lang w:val="en-US"/>
        </w:rPr>
        <w:t>UML</w:t>
      </w:r>
      <w:bookmarkEnd w:id="6"/>
    </w:p>
    <w:p w14:paraId="434174EB" w14:textId="77777777" w:rsidR="00722FD3" w:rsidRDefault="00722FD3" w:rsidP="00722FD3">
      <w:pPr>
        <w:spacing w:after="0" w:line="360" w:lineRule="exact"/>
        <w:ind w:firstLine="709"/>
        <w:jc w:val="both"/>
        <w:rPr>
          <w:rFonts w:ascii="Times New Roman" w:hAnsi="Times New Roman" w:cs="Times New Roman"/>
          <w:sz w:val="28"/>
          <w:szCs w:val="28"/>
        </w:rPr>
      </w:pPr>
    </w:p>
    <w:p w14:paraId="39A7DFA8" w14:textId="7DAE2262" w:rsidR="00E629F5" w:rsidRPr="00E629F5" w:rsidRDefault="00E629F5" w:rsidP="00E629F5">
      <w:pPr>
        <w:spacing w:after="0" w:line="360" w:lineRule="exact"/>
        <w:ind w:firstLine="709"/>
        <w:jc w:val="both"/>
        <w:rPr>
          <w:rFonts w:ascii="Times New Roman" w:hAnsi="Times New Roman" w:cs="Times New Roman"/>
          <w:sz w:val="28"/>
          <w:szCs w:val="28"/>
        </w:rPr>
      </w:pPr>
      <w:r w:rsidRPr="00E629F5">
        <w:rPr>
          <w:rFonts w:ascii="Times New Roman" w:hAnsi="Times New Roman" w:cs="Times New Roman"/>
          <w:sz w:val="28"/>
          <w:szCs w:val="28"/>
        </w:rPr>
        <w:t>Диаграммы UML разделяются на две группы: структурные диаграммы и диаграммы поведения. Такая классификация соответствует концепции сложности. Сложность системы зависит как от организации элементов системы (структуры), так и от способа их взаимодействия друг с другом (поведения).</w:t>
      </w:r>
    </w:p>
    <w:p w14:paraId="5F7ABCEE" w14:textId="01DAFE00" w:rsidR="00E629F5" w:rsidRPr="00E629F5" w:rsidRDefault="00E629F5" w:rsidP="00E629F5">
      <w:pPr>
        <w:spacing w:after="0" w:line="360" w:lineRule="exact"/>
        <w:ind w:firstLine="708"/>
        <w:jc w:val="both"/>
        <w:rPr>
          <w:rFonts w:ascii="Times New Roman" w:hAnsi="Times New Roman" w:cs="Times New Roman"/>
          <w:sz w:val="28"/>
          <w:szCs w:val="28"/>
        </w:rPr>
      </w:pPr>
      <w:r w:rsidRPr="00E629F5">
        <w:rPr>
          <w:rFonts w:ascii="Times New Roman" w:hAnsi="Times New Roman" w:cs="Times New Roman"/>
          <w:b/>
          <w:bCs/>
          <w:sz w:val="28"/>
          <w:szCs w:val="28"/>
        </w:rPr>
        <w:t>Структурные диаграммы</w:t>
      </w:r>
      <w:r>
        <w:rPr>
          <w:rFonts w:ascii="Times New Roman" w:hAnsi="Times New Roman" w:cs="Times New Roman"/>
          <w:sz w:val="28"/>
          <w:szCs w:val="28"/>
        </w:rPr>
        <w:t xml:space="preserve"> </w:t>
      </w:r>
      <w:r w:rsidRPr="00E629F5">
        <w:rPr>
          <w:rFonts w:ascii="Times New Roman" w:hAnsi="Times New Roman" w:cs="Times New Roman"/>
          <w:sz w:val="28"/>
          <w:szCs w:val="28"/>
        </w:rPr>
        <w:t>используются для демонстрации статической структуры элементов в системе. Они могут изображать архитектурную организацию системы, ее физические элементы, текущую конфигурацию, а также специфические элементы предметной области. К структурным диаграммам языка UML относятся следующие диаграммы:</w:t>
      </w:r>
    </w:p>
    <w:p w14:paraId="02AEDA92" w14:textId="6B091775"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Диаграммы пакетов (</w:t>
      </w:r>
      <w:proofErr w:type="spellStart"/>
      <w:r w:rsidRPr="00E629F5">
        <w:rPr>
          <w:rFonts w:ascii="Times New Roman" w:hAnsi="Times New Roman" w:cs="Times New Roman"/>
          <w:sz w:val="28"/>
          <w:szCs w:val="28"/>
        </w:rPr>
        <w:t>package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0903B9EE" w14:textId="64098578"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Диаграммы классов (</w:t>
      </w:r>
      <w:proofErr w:type="spellStart"/>
      <w:r w:rsidRPr="00E629F5">
        <w:rPr>
          <w:rFonts w:ascii="Times New Roman" w:hAnsi="Times New Roman" w:cs="Times New Roman"/>
          <w:sz w:val="28"/>
          <w:szCs w:val="28"/>
        </w:rPr>
        <w:t>class</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6F009D5A" w14:textId="0F00753C"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 </w:t>
      </w:r>
      <w:r w:rsidRPr="00E629F5">
        <w:rPr>
          <w:rFonts w:ascii="Times New Roman" w:hAnsi="Times New Roman" w:cs="Times New Roman"/>
          <w:sz w:val="28"/>
          <w:szCs w:val="28"/>
        </w:rPr>
        <w:t>Диаграммы компонентов (</w:t>
      </w:r>
      <w:proofErr w:type="spellStart"/>
      <w:r w:rsidRPr="00E629F5">
        <w:rPr>
          <w:rFonts w:ascii="Times New Roman" w:hAnsi="Times New Roman" w:cs="Times New Roman"/>
          <w:sz w:val="28"/>
          <w:szCs w:val="28"/>
        </w:rPr>
        <w:t>component</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05A177E1" w14:textId="11634B78"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Диаграммы развертывания (</w:t>
      </w:r>
      <w:proofErr w:type="spellStart"/>
      <w:r w:rsidRPr="00E629F5">
        <w:rPr>
          <w:rFonts w:ascii="Times New Roman" w:hAnsi="Times New Roman" w:cs="Times New Roman"/>
          <w:sz w:val="28"/>
          <w:szCs w:val="28"/>
        </w:rPr>
        <w:t>deployment</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1E80B68D" w14:textId="6EE86A2C"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Диаграммы объектов (</w:t>
      </w:r>
      <w:proofErr w:type="spellStart"/>
      <w:r w:rsidRPr="00E629F5">
        <w:rPr>
          <w:rFonts w:ascii="Times New Roman" w:hAnsi="Times New Roman" w:cs="Times New Roman"/>
          <w:sz w:val="28"/>
          <w:szCs w:val="28"/>
        </w:rPr>
        <w:t>object</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4AE80175" w14:textId="1896CB2C"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Диаграммы композитных структур (</w:t>
      </w:r>
      <w:proofErr w:type="spellStart"/>
      <w:r w:rsidRPr="00E629F5">
        <w:rPr>
          <w:rFonts w:ascii="Times New Roman" w:hAnsi="Times New Roman" w:cs="Times New Roman"/>
          <w:sz w:val="28"/>
          <w:szCs w:val="28"/>
        </w:rPr>
        <w:t>composite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structure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52DCBEE0" w14:textId="494F0A1C" w:rsidR="00E629F5" w:rsidRPr="00E629F5" w:rsidRDefault="00E629F5" w:rsidP="00E629F5">
      <w:pPr>
        <w:spacing w:after="0" w:line="360" w:lineRule="exact"/>
        <w:ind w:firstLine="708"/>
        <w:jc w:val="both"/>
        <w:rPr>
          <w:rFonts w:ascii="Times New Roman" w:hAnsi="Times New Roman" w:cs="Times New Roman"/>
          <w:sz w:val="28"/>
          <w:szCs w:val="28"/>
        </w:rPr>
      </w:pPr>
      <w:r w:rsidRPr="00E629F5">
        <w:rPr>
          <w:rFonts w:ascii="Times New Roman" w:hAnsi="Times New Roman" w:cs="Times New Roman"/>
          <w:sz w:val="28"/>
          <w:szCs w:val="28"/>
        </w:rPr>
        <w:t>Структурные диаграммы часто используются в сочетании с диаграммами поведения для описания определенных аспектов системы. Каждый класс может иметь соответствующую диаграмму конечных автоматов (</w:t>
      </w:r>
      <w:proofErr w:type="spellStart"/>
      <w:r w:rsidRPr="00E629F5">
        <w:rPr>
          <w:rFonts w:ascii="Times New Roman" w:hAnsi="Times New Roman" w:cs="Times New Roman"/>
          <w:sz w:val="28"/>
          <w:szCs w:val="28"/>
        </w:rPr>
        <w:t>state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machine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 описывающую поведение его экземпляров. Аналогично, совместно с диаграммами объектов, представляющих определенный сценарий, диаграммы взаимодействия (</w:t>
      </w:r>
      <w:proofErr w:type="spellStart"/>
      <w:r w:rsidRPr="00E629F5">
        <w:rPr>
          <w:rFonts w:ascii="Times New Roman" w:hAnsi="Times New Roman" w:cs="Times New Roman"/>
          <w:sz w:val="28"/>
          <w:szCs w:val="28"/>
        </w:rPr>
        <w:t>interaction</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 демонстрируют моменты времени или порядок передачи сообщений по мере их вычисления.</w:t>
      </w:r>
    </w:p>
    <w:p w14:paraId="2BAE954A" w14:textId="075A48D7" w:rsidR="00E629F5" w:rsidRPr="00E629F5" w:rsidRDefault="00E629F5" w:rsidP="00E629F5">
      <w:pPr>
        <w:spacing w:after="0" w:line="360" w:lineRule="exact"/>
        <w:ind w:firstLine="709"/>
        <w:jc w:val="both"/>
        <w:rPr>
          <w:rFonts w:ascii="Times New Roman" w:hAnsi="Times New Roman" w:cs="Times New Roman"/>
          <w:sz w:val="28"/>
          <w:szCs w:val="28"/>
        </w:rPr>
      </w:pPr>
      <w:r w:rsidRPr="00E629F5">
        <w:rPr>
          <w:rFonts w:ascii="Times New Roman" w:hAnsi="Times New Roman" w:cs="Times New Roman"/>
          <w:sz w:val="28"/>
          <w:szCs w:val="28"/>
        </w:rPr>
        <w:t xml:space="preserve">    </w:t>
      </w:r>
      <w:r w:rsidRPr="00E629F5">
        <w:rPr>
          <w:rFonts w:ascii="Times New Roman" w:hAnsi="Times New Roman" w:cs="Times New Roman"/>
          <w:b/>
          <w:bCs/>
          <w:sz w:val="28"/>
          <w:szCs w:val="28"/>
        </w:rPr>
        <w:t>Диаграммы поведения</w:t>
      </w:r>
      <w:r w:rsidRPr="00E629F5">
        <w:rPr>
          <w:rFonts w:ascii="Times New Roman" w:hAnsi="Times New Roman" w:cs="Times New Roman"/>
          <w:b/>
          <w:bCs/>
          <w:sz w:val="28"/>
          <w:szCs w:val="28"/>
        </w:rPr>
        <w:t>.</w:t>
      </w:r>
      <w:r>
        <w:rPr>
          <w:rFonts w:ascii="Times New Roman" w:hAnsi="Times New Roman" w:cs="Times New Roman"/>
          <w:sz w:val="28"/>
          <w:szCs w:val="28"/>
        </w:rPr>
        <w:t xml:space="preserve"> </w:t>
      </w:r>
      <w:r w:rsidRPr="00E629F5">
        <w:rPr>
          <w:rFonts w:ascii="Times New Roman" w:hAnsi="Times New Roman" w:cs="Times New Roman"/>
          <w:sz w:val="28"/>
          <w:szCs w:val="28"/>
        </w:rPr>
        <w:t>Диаграммы, рассмотренные выше, носят статический характер. Однако события, происходящие в системах программного обеспечения, являются динамическими: объекты создаются и уничтожаются, объекты передают сообщения другим объектам и системам, внешние события активизируют операции над определенными объектами. В объектно-</w:t>
      </w:r>
      <w:r w:rsidRPr="00E629F5">
        <w:rPr>
          <w:rFonts w:ascii="Times New Roman" w:hAnsi="Times New Roman" w:cs="Times New Roman"/>
          <w:sz w:val="28"/>
          <w:szCs w:val="28"/>
        </w:rPr>
        <w:lastRenderedPageBreak/>
        <w:t>ориентированном проектировании семантика динамического поведения и способы ее реализации описываются с помощью следующих средств:</w:t>
      </w:r>
    </w:p>
    <w:p w14:paraId="5A6C64F1" w14:textId="698CDEC0"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Диаграмма прецедентов использования (</w:t>
      </w:r>
      <w:proofErr w:type="spellStart"/>
      <w:r w:rsidRPr="00E629F5">
        <w:rPr>
          <w:rFonts w:ascii="Times New Roman" w:hAnsi="Times New Roman" w:cs="Times New Roman"/>
          <w:sz w:val="28"/>
          <w:szCs w:val="28"/>
        </w:rPr>
        <w:t>use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case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0B69452D" w14:textId="2DC32553"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Диаграмма деятельности (</w:t>
      </w:r>
      <w:proofErr w:type="spellStart"/>
      <w:r w:rsidRPr="00E629F5">
        <w:rPr>
          <w:rFonts w:ascii="Times New Roman" w:hAnsi="Times New Roman" w:cs="Times New Roman"/>
          <w:sz w:val="28"/>
          <w:szCs w:val="28"/>
        </w:rPr>
        <w:t>activity</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608F77BB" w14:textId="4BD64114"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Диаграмма конечных автоматов (</w:t>
      </w:r>
      <w:proofErr w:type="spellStart"/>
      <w:r w:rsidRPr="00E629F5">
        <w:rPr>
          <w:rFonts w:ascii="Times New Roman" w:hAnsi="Times New Roman" w:cs="Times New Roman"/>
          <w:sz w:val="28"/>
          <w:szCs w:val="28"/>
        </w:rPr>
        <w:t>state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machine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7AF13D76" w14:textId="04FEFBCD"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Диаграммы взаимодействий (</w:t>
      </w:r>
      <w:proofErr w:type="spellStart"/>
      <w:r w:rsidRPr="00E629F5">
        <w:rPr>
          <w:rFonts w:ascii="Times New Roman" w:hAnsi="Times New Roman" w:cs="Times New Roman"/>
          <w:sz w:val="28"/>
          <w:szCs w:val="28"/>
        </w:rPr>
        <w:t>interaction</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13CFD3BA" w14:textId="5A7843AD"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Диаграмма последовательностей (</w:t>
      </w:r>
      <w:proofErr w:type="spellStart"/>
      <w:r w:rsidRPr="00E629F5">
        <w:rPr>
          <w:rFonts w:ascii="Times New Roman" w:hAnsi="Times New Roman" w:cs="Times New Roman"/>
          <w:sz w:val="28"/>
          <w:szCs w:val="28"/>
        </w:rPr>
        <w:t>sequence</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26FA43CA" w14:textId="08B87849"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Диаграмма коммуникации (</w:t>
      </w:r>
      <w:proofErr w:type="spellStart"/>
      <w:r w:rsidRPr="00E629F5">
        <w:rPr>
          <w:rFonts w:ascii="Times New Roman" w:hAnsi="Times New Roman" w:cs="Times New Roman"/>
          <w:sz w:val="28"/>
          <w:szCs w:val="28"/>
        </w:rPr>
        <w:t>communication</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6A075F37" w14:textId="06B9F3B1" w:rsidR="00E629F5" w:rsidRPr="00E629F5"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Диаграмма обзора взаимодействий (</w:t>
      </w:r>
      <w:proofErr w:type="spellStart"/>
      <w:r w:rsidRPr="00E629F5">
        <w:rPr>
          <w:rFonts w:ascii="Times New Roman" w:hAnsi="Times New Roman" w:cs="Times New Roman"/>
          <w:sz w:val="28"/>
          <w:szCs w:val="28"/>
        </w:rPr>
        <w:t>interaction</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overview</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6D0B40A7" w14:textId="378371C9" w:rsidR="00615DC9" w:rsidRDefault="00E629F5" w:rsidP="00E629F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E629F5">
        <w:rPr>
          <w:rFonts w:ascii="Times New Roman" w:hAnsi="Times New Roman" w:cs="Times New Roman"/>
          <w:sz w:val="28"/>
          <w:szCs w:val="28"/>
        </w:rPr>
        <w:t>Диаграмма синхронизации (</w:t>
      </w:r>
      <w:proofErr w:type="spellStart"/>
      <w:r w:rsidRPr="00E629F5">
        <w:rPr>
          <w:rFonts w:ascii="Times New Roman" w:hAnsi="Times New Roman" w:cs="Times New Roman"/>
          <w:sz w:val="28"/>
          <w:szCs w:val="28"/>
        </w:rPr>
        <w:t>timing</w:t>
      </w:r>
      <w:proofErr w:type="spellEnd"/>
      <w:r w:rsidRPr="00E629F5">
        <w:rPr>
          <w:rFonts w:ascii="Times New Roman" w:hAnsi="Times New Roman" w:cs="Times New Roman"/>
          <w:sz w:val="28"/>
          <w:szCs w:val="28"/>
        </w:rPr>
        <w:t xml:space="preserve"> </w:t>
      </w:r>
      <w:proofErr w:type="spellStart"/>
      <w:r w:rsidRPr="00E629F5">
        <w:rPr>
          <w:rFonts w:ascii="Times New Roman" w:hAnsi="Times New Roman" w:cs="Times New Roman"/>
          <w:sz w:val="28"/>
          <w:szCs w:val="28"/>
        </w:rPr>
        <w:t>diagram</w:t>
      </w:r>
      <w:proofErr w:type="spellEnd"/>
      <w:r w:rsidRPr="00E629F5">
        <w:rPr>
          <w:rFonts w:ascii="Times New Roman" w:hAnsi="Times New Roman" w:cs="Times New Roman"/>
          <w:sz w:val="28"/>
          <w:szCs w:val="28"/>
        </w:rPr>
        <w:t>)</w:t>
      </w:r>
    </w:p>
    <w:p w14:paraId="481D3496" w14:textId="23774525" w:rsidR="00615DC9" w:rsidRDefault="00615DC9" w:rsidP="001552D9">
      <w:pPr>
        <w:spacing w:after="0" w:line="360" w:lineRule="exact"/>
        <w:ind w:firstLine="709"/>
        <w:jc w:val="both"/>
        <w:rPr>
          <w:rFonts w:ascii="Times New Roman" w:hAnsi="Times New Roman" w:cs="Times New Roman"/>
          <w:sz w:val="28"/>
          <w:szCs w:val="28"/>
        </w:rPr>
      </w:pPr>
    </w:p>
    <w:p w14:paraId="31A47070" w14:textId="0C7A43EB" w:rsidR="00615DC9" w:rsidRDefault="00615DC9" w:rsidP="001552D9">
      <w:pPr>
        <w:spacing w:after="0" w:line="360" w:lineRule="exact"/>
        <w:ind w:firstLine="709"/>
        <w:jc w:val="both"/>
        <w:rPr>
          <w:rFonts w:ascii="Times New Roman" w:hAnsi="Times New Roman" w:cs="Times New Roman"/>
          <w:sz w:val="28"/>
          <w:szCs w:val="28"/>
        </w:rPr>
      </w:pPr>
    </w:p>
    <w:p w14:paraId="498C4FEF" w14:textId="26E35B31" w:rsidR="00615DC9" w:rsidRDefault="00615DC9" w:rsidP="001552D9">
      <w:pPr>
        <w:spacing w:after="0" w:line="360" w:lineRule="exact"/>
        <w:ind w:firstLine="709"/>
        <w:jc w:val="both"/>
        <w:rPr>
          <w:rFonts w:ascii="Times New Roman" w:hAnsi="Times New Roman" w:cs="Times New Roman"/>
          <w:sz w:val="28"/>
          <w:szCs w:val="28"/>
        </w:rPr>
      </w:pPr>
    </w:p>
    <w:p w14:paraId="7B2E38B2" w14:textId="3741F2F6" w:rsidR="00615DC9" w:rsidRDefault="00615DC9" w:rsidP="001552D9">
      <w:pPr>
        <w:spacing w:after="0" w:line="360" w:lineRule="exact"/>
        <w:ind w:firstLine="709"/>
        <w:jc w:val="both"/>
        <w:rPr>
          <w:rFonts w:ascii="Times New Roman" w:hAnsi="Times New Roman" w:cs="Times New Roman"/>
          <w:sz w:val="28"/>
          <w:szCs w:val="28"/>
        </w:rPr>
      </w:pPr>
    </w:p>
    <w:p w14:paraId="7812893A" w14:textId="7A27694F" w:rsidR="00615DC9" w:rsidRDefault="00615DC9" w:rsidP="001552D9">
      <w:pPr>
        <w:spacing w:after="0" w:line="360" w:lineRule="exact"/>
        <w:ind w:firstLine="709"/>
        <w:jc w:val="both"/>
        <w:rPr>
          <w:rFonts w:ascii="Times New Roman" w:hAnsi="Times New Roman" w:cs="Times New Roman"/>
          <w:sz w:val="28"/>
          <w:szCs w:val="28"/>
        </w:rPr>
      </w:pPr>
    </w:p>
    <w:p w14:paraId="54FFE3A0" w14:textId="77CC4890" w:rsidR="00615DC9" w:rsidRDefault="00615DC9" w:rsidP="001552D9">
      <w:pPr>
        <w:spacing w:after="0" w:line="360" w:lineRule="exact"/>
        <w:ind w:firstLine="709"/>
        <w:jc w:val="both"/>
        <w:rPr>
          <w:rFonts w:ascii="Times New Roman" w:hAnsi="Times New Roman" w:cs="Times New Roman"/>
          <w:sz w:val="28"/>
          <w:szCs w:val="28"/>
        </w:rPr>
      </w:pPr>
    </w:p>
    <w:p w14:paraId="7308BB8A" w14:textId="310F8775" w:rsidR="00615DC9" w:rsidRDefault="00615DC9" w:rsidP="001552D9">
      <w:pPr>
        <w:spacing w:after="0" w:line="360" w:lineRule="exact"/>
        <w:ind w:firstLine="709"/>
        <w:jc w:val="both"/>
        <w:rPr>
          <w:rFonts w:ascii="Times New Roman" w:hAnsi="Times New Roman" w:cs="Times New Roman"/>
          <w:sz w:val="28"/>
          <w:szCs w:val="28"/>
        </w:rPr>
      </w:pPr>
    </w:p>
    <w:p w14:paraId="3BCC63C1" w14:textId="2B1BAB32" w:rsidR="00615DC9" w:rsidRDefault="00615DC9" w:rsidP="001552D9">
      <w:pPr>
        <w:spacing w:after="0" w:line="360" w:lineRule="exact"/>
        <w:ind w:firstLine="709"/>
        <w:jc w:val="both"/>
        <w:rPr>
          <w:rFonts w:ascii="Times New Roman" w:hAnsi="Times New Roman" w:cs="Times New Roman"/>
          <w:sz w:val="28"/>
          <w:szCs w:val="28"/>
        </w:rPr>
      </w:pPr>
    </w:p>
    <w:p w14:paraId="5F836CF6" w14:textId="4FF8045D" w:rsidR="00615DC9" w:rsidRDefault="00615DC9" w:rsidP="001552D9">
      <w:pPr>
        <w:spacing w:after="0" w:line="360" w:lineRule="exact"/>
        <w:ind w:firstLine="709"/>
        <w:jc w:val="both"/>
        <w:rPr>
          <w:rFonts w:ascii="Times New Roman" w:hAnsi="Times New Roman" w:cs="Times New Roman"/>
          <w:sz w:val="28"/>
          <w:szCs w:val="28"/>
        </w:rPr>
      </w:pPr>
    </w:p>
    <w:p w14:paraId="78CC4C4F" w14:textId="50985B73" w:rsidR="00615DC9" w:rsidRDefault="00615DC9" w:rsidP="001552D9">
      <w:pPr>
        <w:spacing w:after="0" w:line="360" w:lineRule="exact"/>
        <w:ind w:firstLine="709"/>
        <w:jc w:val="both"/>
        <w:rPr>
          <w:rFonts w:ascii="Times New Roman" w:hAnsi="Times New Roman" w:cs="Times New Roman"/>
          <w:sz w:val="28"/>
          <w:szCs w:val="28"/>
        </w:rPr>
      </w:pPr>
    </w:p>
    <w:p w14:paraId="7FF92237" w14:textId="13A29736" w:rsidR="00615DC9" w:rsidRDefault="00615DC9" w:rsidP="001552D9">
      <w:pPr>
        <w:spacing w:after="0" w:line="360" w:lineRule="exact"/>
        <w:ind w:firstLine="709"/>
        <w:jc w:val="both"/>
        <w:rPr>
          <w:rFonts w:ascii="Times New Roman" w:hAnsi="Times New Roman" w:cs="Times New Roman"/>
          <w:sz w:val="28"/>
          <w:szCs w:val="28"/>
        </w:rPr>
      </w:pPr>
    </w:p>
    <w:p w14:paraId="5F8FB693" w14:textId="275C1BF1" w:rsidR="00615DC9" w:rsidRDefault="00615DC9" w:rsidP="001552D9">
      <w:pPr>
        <w:spacing w:after="0" w:line="360" w:lineRule="exact"/>
        <w:ind w:firstLine="709"/>
        <w:jc w:val="both"/>
        <w:rPr>
          <w:rFonts w:ascii="Times New Roman" w:hAnsi="Times New Roman" w:cs="Times New Roman"/>
          <w:sz w:val="28"/>
          <w:szCs w:val="28"/>
        </w:rPr>
      </w:pPr>
    </w:p>
    <w:p w14:paraId="13A8ADAB" w14:textId="491B26AD" w:rsidR="00615DC9" w:rsidRDefault="00615DC9" w:rsidP="001552D9">
      <w:pPr>
        <w:spacing w:after="0" w:line="360" w:lineRule="exact"/>
        <w:ind w:firstLine="709"/>
        <w:jc w:val="both"/>
        <w:rPr>
          <w:rFonts w:ascii="Times New Roman" w:hAnsi="Times New Roman" w:cs="Times New Roman"/>
          <w:sz w:val="28"/>
          <w:szCs w:val="28"/>
        </w:rPr>
      </w:pPr>
    </w:p>
    <w:p w14:paraId="31A7A579" w14:textId="0783D8A5" w:rsidR="00615DC9" w:rsidRDefault="00615DC9" w:rsidP="001552D9">
      <w:pPr>
        <w:spacing w:after="0" w:line="360" w:lineRule="exact"/>
        <w:ind w:firstLine="709"/>
        <w:jc w:val="both"/>
        <w:rPr>
          <w:rFonts w:ascii="Times New Roman" w:hAnsi="Times New Roman" w:cs="Times New Roman"/>
          <w:sz w:val="28"/>
          <w:szCs w:val="28"/>
        </w:rPr>
      </w:pPr>
    </w:p>
    <w:p w14:paraId="681AE291" w14:textId="6A72D074" w:rsidR="00615DC9" w:rsidRDefault="00615DC9" w:rsidP="001552D9">
      <w:pPr>
        <w:spacing w:after="0" w:line="360" w:lineRule="exact"/>
        <w:ind w:firstLine="709"/>
        <w:jc w:val="both"/>
        <w:rPr>
          <w:rFonts w:ascii="Times New Roman" w:hAnsi="Times New Roman" w:cs="Times New Roman"/>
          <w:sz w:val="28"/>
          <w:szCs w:val="28"/>
        </w:rPr>
      </w:pPr>
    </w:p>
    <w:p w14:paraId="51B3F50A" w14:textId="7FCC66FB" w:rsidR="00615DC9" w:rsidRDefault="00615DC9" w:rsidP="001552D9">
      <w:pPr>
        <w:spacing w:after="0" w:line="360" w:lineRule="exact"/>
        <w:ind w:firstLine="709"/>
        <w:jc w:val="both"/>
        <w:rPr>
          <w:rFonts w:ascii="Times New Roman" w:hAnsi="Times New Roman" w:cs="Times New Roman"/>
          <w:sz w:val="28"/>
          <w:szCs w:val="28"/>
        </w:rPr>
      </w:pPr>
    </w:p>
    <w:p w14:paraId="5F97B008" w14:textId="5948FEB1" w:rsidR="00615DC9" w:rsidRDefault="00615DC9" w:rsidP="001552D9">
      <w:pPr>
        <w:spacing w:after="0" w:line="360" w:lineRule="exact"/>
        <w:ind w:firstLine="709"/>
        <w:jc w:val="both"/>
        <w:rPr>
          <w:rFonts w:ascii="Times New Roman" w:hAnsi="Times New Roman" w:cs="Times New Roman"/>
          <w:sz w:val="28"/>
          <w:szCs w:val="28"/>
        </w:rPr>
      </w:pPr>
    </w:p>
    <w:p w14:paraId="605FB9B2" w14:textId="5363C2FF" w:rsidR="00615DC9" w:rsidRDefault="00615DC9" w:rsidP="001552D9">
      <w:pPr>
        <w:spacing w:after="0" w:line="360" w:lineRule="exact"/>
        <w:ind w:firstLine="709"/>
        <w:jc w:val="both"/>
        <w:rPr>
          <w:rFonts w:ascii="Times New Roman" w:hAnsi="Times New Roman" w:cs="Times New Roman"/>
          <w:sz w:val="28"/>
          <w:szCs w:val="28"/>
        </w:rPr>
      </w:pPr>
    </w:p>
    <w:p w14:paraId="353C889B" w14:textId="6E515F39" w:rsidR="00615DC9" w:rsidRDefault="00615DC9" w:rsidP="001552D9">
      <w:pPr>
        <w:spacing w:after="0" w:line="360" w:lineRule="exact"/>
        <w:ind w:firstLine="709"/>
        <w:jc w:val="both"/>
        <w:rPr>
          <w:rFonts w:ascii="Times New Roman" w:hAnsi="Times New Roman" w:cs="Times New Roman"/>
          <w:sz w:val="28"/>
          <w:szCs w:val="28"/>
        </w:rPr>
      </w:pPr>
    </w:p>
    <w:p w14:paraId="42BF0165" w14:textId="34A56AEA" w:rsidR="00615DC9" w:rsidRDefault="00615DC9" w:rsidP="001552D9">
      <w:pPr>
        <w:spacing w:after="0" w:line="360" w:lineRule="exact"/>
        <w:ind w:firstLine="709"/>
        <w:jc w:val="both"/>
        <w:rPr>
          <w:rFonts w:ascii="Times New Roman" w:hAnsi="Times New Roman" w:cs="Times New Roman"/>
          <w:sz w:val="28"/>
          <w:szCs w:val="28"/>
        </w:rPr>
      </w:pPr>
    </w:p>
    <w:p w14:paraId="49036A13" w14:textId="2309374B" w:rsidR="00615DC9" w:rsidRDefault="00615DC9" w:rsidP="001552D9">
      <w:pPr>
        <w:spacing w:after="0" w:line="360" w:lineRule="exact"/>
        <w:ind w:firstLine="709"/>
        <w:jc w:val="both"/>
        <w:rPr>
          <w:rFonts w:ascii="Times New Roman" w:hAnsi="Times New Roman" w:cs="Times New Roman"/>
          <w:sz w:val="28"/>
          <w:szCs w:val="28"/>
        </w:rPr>
      </w:pPr>
    </w:p>
    <w:p w14:paraId="339AEA4D" w14:textId="591B4C56" w:rsidR="00615DC9" w:rsidRDefault="00615DC9" w:rsidP="001552D9">
      <w:pPr>
        <w:spacing w:after="0" w:line="360" w:lineRule="exact"/>
        <w:ind w:firstLine="709"/>
        <w:jc w:val="both"/>
        <w:rPr>
          <w:rFonts w:ascii="Times New Roman" w:hAnsi="Times New Roman" w:cs="Times New Roman"/>
          <w:sz w:val="28"/>
          <w:szCs w:val="28"/>
        </w:rPr>
      </w:pPr>
    </w:p>
    <w:p w14:paraId="074C5A35" w14:textId="172D6A5D" w:rsidR="00615DC9" w:rsidRDefault="00615DC9" w:rsidP="001552D9">
      <w:pPr>
        <w:spacing w:after="0" w:line="360" w:lineRule="exact"/>
        <w:ind w:firstLine="709"/>
        <w:jc w:val="both"/>
        <w:rPr>
          <w:rFonts w:ascii="Times New Roman" w:hAnsi="Times New Roman" w:cs="Times New Roman"/>
          <w:sz w:val="28"/>
          <w:szCs w:val="28"/>
        </w:rPr>
      </w:pPr>
    </w:p>
    <w:p w14:paraId="445633B9" w14:textId="3A0B140D" w:rsidR="00615DC9" w:rsidRDefault="00615DC9" w:rsidP="001552D9">
      <w:pPr>
        <w:spacing w:after="0" w:line="360" w:lineRule="exact"/>
        <w:ind w:firstLine="709"/>
        <w:jc w:val="both"/>
        <w:rPr>
          <w:rFonts w:ascii="Times New Roman" w:hAnsi="Times New Roman" w:cs="Times New Roman"/>
          <w:sz w:val="28"/>
          <w:szCs w:val="28"/>
        </w:rPr>
      </w:pPr>
    </w:p>
    <w:p w14:paraId="033F4231" w14:textId="77777777" w:rsidR="00402BE9" w:rsidRDefault="00402BE9" w:rsidP="00C64235">
      <w:pPr>
        <w:spacing w:after="0" w:line="360" w:lineRule="exact"/>
        <w:ind w:firstLine="709"/>
        <w:jc w:val="both"/>
        <w:rPr>
          <w:rFonts w:ascii="Times New Roman" w:hAnsi="Times New Roman" w:cs="Times New Roman"/>
          <w:sz w:val="28"/>
          <w:szCs w:val="28"/>
        </w:rPr>
      </w:pPr>
    </w:p>
    <w:p w14:paraId="446AC89F" w14:textId="4B316FF7" w:rsidR="00497DF3" w:rsidRPr="00FE2403" w:rsidRDefault="005F3D95" w:rsidP="00C64235">
      <w:pPr>
        <w:spacing w:after="0" w:line="360" w:lineRule="exact"/>
        <w:ind w:firstLine="709"/>
        <w:jc w:val="both"/>
        <w:rPr>
          <w:rFonts w:ascii="Times New Roman" w:hAnsi="Times New Roman" w:cs="Times New Roman"/>
          <w:sz w:val="28"/>
          <w:szCs w:val="28"/>
        </w:rPr>
      </w:pPr>
      <w:r w:rsidRPr="00FE2403">
        <w:rPr>
          <w:rFonts w:ascii="Times New Roman" w:hAnsi="Times New Roman" w:cs="Times New Roman"/>
          <w:sz w:val="28"/>
          <w:szCs w:val="28"/>
        </w:rPr>
        <w:br w:type="page"/>
      </w:r>
    </w:p>
    <w:p w14:paraId="12AA0BBC" w14:textId="3B0DB73B" w:rsidR="005F3D95" w:rsidRPr="003C5F2F" w:rsidRDefault="005F3D95" w:rsidP="005F3D95">
      <w:pPr>
        <w:pStyle w:val="1"/>
        <w:spacing w:before="0" w:line="480" w:lineRule="auto"/>
        <w:jc w:val="center"/>
        <w:rPr>
          <w:rFonts w:ascii="Times New Roman" w:hAnsi="Times New Roman" w:cs="Times New Roman"/>
          <w:b/>
          <w:bCs/>
          <w:color w:val="000000" w:themeColor="text1"/>
        </w:rPr>
      </w:pPr>
      <w:bookmarkStart w:id="7" w:name="_Toc64407558"/>
      <w:r>
        <w:rPr>
          <w:rFonts w:ascii="Times New Roman" w:hAnsi="Times New Roman" w:cs="Times New Roman"/>
          <w:b/>
          <w:bCs/>
          <w:color w:val="000000" w:themeColor="text1"/>
        </w:rPr>
        <w:lastRenderedPageBreak/>
        <w:t>ЗАКЛЮЧЕНИЕ</w:t>
      </w:r>
      <w:bookmarkEnd w:id="7"/>
    </w:p>
    <w:p w14:paraId="5FD94E03" w14:textId="77777777" w:rsidR="00722FD3" w:rsidRPr="00722FD3" w:rsidRDefault="00722FD3" w:rsidP="00722FD3">
      <w:pPr>
        <w:spacing w:after="0" w:line="240" w:lineRule="auto"/>
        <w:ind w:firstLine="709"/>
        <w:jc w:val="both"/>
        <w:rPr>
          <w:rFonts w:ascii="Times New Roman" w:hAnsi="Times New Roman" w:cs="Times New Roman"/>
          <w:sz w:val="28"/>
          <w:szCs w:val="28"/>
        </w:rPr>
      </w:pPr>
      <w:r w:rsidRPr="00722FD3">
        <w:rPr>
          <w:rFonts w:ascii="Times New Roman" w:hAnsi="Times New Roman" w:cs="Times New Roman"/>
          <w:sz w:val="28"/>
          <w:szCs w:val="28"/>
        </w:rPr>
        <w:t xml:space="preserve">Слово "моделирование", входящее в название UML, имеет множество смысловых оттенков и сложившихся способов употребления. В частности, английские слова </w:t>
      </w:r>
      <w:proofErr w:type="spellStart"/>
      <w:r w:rsidRPr="00722FD3">
        <w:rPr>
          <w:rFonts w:ascii="Times New Roman" w:hAnsi="Times New Roman" w:cs="Times New Roman"/>
          <w:sz w:val="28"/>
          <w:szCs w:val="28"/>
        </w:rPr>
        <w:t>modeling</w:t>
      </w:r>
      <w:proofErr w:type="spellEnd"/>
      <w:r w:rsidRPr="00722FD3">
        <w:rPr>
          <w:rFonts w:ascii="Times New Roman" w:hAnsi="Times New Roman" w:cs="Times New Roman"/>
          <w:sz w:val="28"/>
          <w:szCs w:val="28"/>
        </w:rPr>
        <w:t xml:space="preserve"> и </w:t>
      </w:r>
      <w:proofErr w:type="spellStart"/>
      <w:r w:rsidRPr="00722FD3">
        <w:rPr>
          <w:rFonts w:ascii="Times New Roman" w:hAnsi="Times New Roman" w:cs="Times New Roman"/>
          <w:sz w:val="28"/>
          <w:szCs w:val="28"/>
        </w:rPr>
        <w:t>simulation</w:t>
      </w:r>
      <w:proofErr w:type="spellEnd"/>
      <w:r w:rsidRPr="00722FD3">
        <w:rPr>
          <w:rFonts w:ascii="Times New Roman" w:hAnsi="Times New Roman" w:cs="Times New Roman"/>
          <w:sz w:val="28"/>
          <w:szCs w:val="28"/>
        </w:rPr>
        <w:t xml:space="preserve"> оба переводятся словом "моделирование", хотя означают разные вещи. В первом случае речь идет о составлении модели, которая используется только для описания моделируемого объекта или явления. Во втором случае подразумевается составление модели, которая может быть использована для получения существенной информации о моделируемом объекте или явлении. При этом во втором случае обычно добавляется уточняющее прилагательное: численное моделирование, математическое моделирование и др. UML является языком моделирования в первом смысле, хотя известны некоторые успешные попытки использования UML и во втором смысле.</w:t>
      </w:r>
    </w:p>
    <w:p w14:paraId="2E92C28D" w14:textId="77777777" w:rsidR="00722FD3" w:rsidRPr="00722FD3" w:rsidRDefault="00722FD3" w:rsidP="00722FD3">
      <w:pPr>
        <w:spacing w:after="0" w:line="240" w:lineRule="auto"/>
        <w:ind w:firstLine="709"/>
        <w:jc w:val="both"/>
        <w:rPr>
          <w:rFonts w:ascii="Times New Roman" w:hAnsi="Times New Roman" w:cs="Times New Roman"/>
          <w:sz w:val="28"/>
          <w:szCs w:val="28"/>
        </w:rPr>
      </w:pPr>
      <w:r w:rsidRPr="00722FD3">
        <w:rPr>
          <w:rFonts w:ascii="Times New Roman" w:hAnsi="Times New Roman" w:cs="Times New Roman"/>
          <w:sz w:val="28"/>
          <w:szCs w:val="28"/>
        </w:rPr>
        <w:t>В отношении разработки программного обеспечения так сложилось, что результаты фаз анализа и проектирования, оформленные средствами определенного языка, принято называть моделью</w:t>
      </w:r>
      <w:r w:rsidRPr="00722FD3">
        <w:rPr>
          <w:rFonts w:ascii="Cambria Math" w:hAnsi="Cambria Math" w:cs="Cambria Math"/>
          <w:sz w:val="28"/>
          <w:szCs w:val="28"/>
        </w:rPr>
        <w:t>∇</w:t>
      </w:r>
      <w:r w:rsidRPr="00722FD3">
        <w:rPr>
          <w:rFonts w:ascii="Times New Roman" w:hAnsi="Times New Roman" w:cs="Times New Roman"/>
          <w:sz w:val="28"/>
          <w:szCs w:val="28"/>
        </w:rPr>
        <w:t xml:space="preserve">. Деятельность по составлению </w:t>
      </w:r>
      <w:proofErr w:type="gramStart"/>
      <w:r w:rsidRPr="00722FD3">
        <w:rPr>
          <w:rFonts w:ascii="Times New Roman" w:hAnsi="Times New Roman" w:cs="Times New Roman"/>
          <w:sz w:val="28"/>
          <w:szCs w:val="28"/>
        </w:rPr>
        <w:t>моделей естественно</w:t>
      </w:r>
      <w:proofErr w:type="gramEnd"/>
      <w:r w:rsidRPr="00722FD3">
        <w:rPr>
          <w:rFonts w:ascii="Times New Roman" w:hAnsi="Times New Roman" w:cs="Times New Roman"/>
          <w:sz w:val="28"/>
          <w:szCs w:val="28"/>
        </w:rPr>
        <w:t xml:space="preserve"> назвать моделированием. Именно в этом смысле UML является языком моделирования.</w:t>
      </w:r>
    </w:p>
    <w:p w14:paraId="4F3E5F8F" w14:textId="77777777" w:rsidR="00722FD3" w:rsidRPr="00722FD3" w:rsidRDefault="00722FD3" w:rsidP="00722FD3">
      <w:pPr>
        <w:spacing w:after="0" w:line="240" w:lineRule="auto"/>
        <w:ind w:firstLine="709"/>
        <w:jc w:val="both"/>
        <w:rPr>
          <w:rFonts w:ascii="Times New Roman" w:hAnsi="Times New Roman" w:cs="Times New Roman"/>
          <w:sz w:val="28"/>
          <w:szCs w:val="28"/>
        </w:rPr>
      </w:pPr>
      <w:r w:rsidRPr="00722FD3">
        <w:rPr>
          <w:rFonts w:ascii="Times New Roman" w:hAnsi="Times New Roman" w:cs="Times New Roman"/>
          <w:sz w:val="28"/>
          <w:szCs w:val="28"/>
        </w:rPr>
        <w:t>В этой книге термины "программное обеспечение", "программная система", "программа" и "приложение" используются как синонимы. Авторы понимают, что в действительности между ними существуют определенные различия, однако в контексте книги эти различия не имеют большого значения.</w:t>
      </w:r>
    </w:p>
    <w:p w14:paraId="26E4BD9A" w14:textId="77777777" w:rsidR="00722FD3" w:rsidRPr="00722FD3" w:rsidRDefault="00722FD3" w:rsidP="00722FD3">
      <w:pPr>
        <w:spacing w:after="0" w:line="240" w:lineRule="auto"/>
        <w:ind w:firstLine="709"/>
        <w:jc w:val="both"/>
        <w:rPr>
          <w:rFonts w:ascii="Times New Roman" w:hAnsi="Times New Roman" w:cs="Times New Roman"/>
          <w:sz w:val="28"/>
          <w:szCs w:val="28"/>
        </w:rPr>
      </w:pPr>
      <w:r w:rsidRPr="00722FD3">
        <w:rPr>
          <w:rFonts w:ascii="Times New Roman" w:hAnsi="Times New Roman" w:cs="Times New Roman"/>
          <w:sz w:val="28"/>
          <w:szCs w:val="28"/>
        </w:rPr>
        <w:t>Таким образом, модель UML ‒ это, прежде всего, описание объекта или явления, а также и кое-что другое, а именно все, что авторам UML удалось включить в язык, не нарушая принципа унификации, к изложению которого мы переходим в следующем разделе.</w:t>
      </w:r>
    </w:p>
    <w:p w14:paraId="304A8FD1" w14:textId="77777777" w:rsidR="00722FD3" w:rsidRPr="00722FD3" w:rsidRDefault="00722FD3" w:rsidP="00722FD3">
      <w:pPr>
        <w:spacing w:after="0" w:line="240" w:lineRule="auto"/>
        <w:ind w:firstLine="709"/>
        <w:jc w:val="both"/>
        <w:rPr>
          <w:rFonts w:ascii="Times New Roman" w:hAnsi="Times New Roman" w:cs="Times New Roman"/>
          <w:sz w:val="28"/>
          <w:szCs w:val="28"/>
        </w:rPr>
      </w:pPr>
      <w:r w:rsidRPr="00722FD3">
        <w:rPr>
          <w:rFonts w:ascii="Times New Roman" w:hAnsi="Times New Roman" w:cs="Times New Roman"/>
          <w:sz w:val="28"/>
          <w:szCs w:val="28"/>
        </w:rPr>
        <w:t>Описывая историю создания UML, его авторы характеризуют эпоху до UML как период "войны методов". Пожалуй, "война" ‒ это слишком сильно сказано, но, действительно, UML является отнюдь не первым языком моделирования. К моменту его появления насчитывались десятки других, различающихся системой обозначений, степенью универсальности, способами применения и т.д. Авторы языков и теоретики программирования препирались между собой, выясняя, чей подход лучше, а разработчики всю эту "войну методов" равнодушно игнорировали, поскольку ни один из методов не дотягивал до уровня индустриального стандарта.</w:t>
      </w:r>
    </w:p>
    <w:p w14:paraId="377C1AB8" w14:textId="77777777" w:rsidR="00722FD3" w:rsidRPr="00722FD3" w:rsidRDefault="00722FD3" w:rsidP="00722FD3">
      <w:pPr>
        <w:spacing w:after="0" w:line="240" w:lineRule="auto"/>
        <w:ind w:firstLine="709"/>
        <w:jc w:val="both"/>
        <w:rPr>
          <w:rFonts w:ascii="Times New Roman" w:hAnsi="Times New Roman" w:cs="Times New Roman"/>
          <w:sz w:val="28"/>
          <w:szCs w:val="28"/>
        </w:rPr>
      </w:pPr>
      <w:r w:rsidRPr="00722FD3">
        <w:rPr>
          <w:rFonts w:ascii="Times New Roman" w:hAnsi="Times New Roman" w:cs="Times New Roman"/>
          <w:sz w:val="28"/>
          <w:szCs w:val="28"/>
        </w:rPr>
        <w:t>Толчком к изменению ситуации послужили следующие обстоятельства. Во-первых, массовое распространение получил объектно-ориентированный подход к разработке программных систем, в результате чего возникла потребность в соответствующих средствах. Другими словами, появления чего-то подобного UML с нетерпением ждали практики. Во-вторых, три крупнейших специалиста в этой области, авторы наиболее популярных методов, решились объединить усилия именно с целью унификации своих (и не только своих) разработок в соответствии с социальным заказом.</w:t>
      </w:r>
    </w:p>
    <w:p w14:paraId="56A72A07" w14:textId="2F19DDDC" w:rsidR="00BD0E3B" w:rsidRDefault="00722FD3" w:rsidP="00722FD3">
      <w:pPr>
        <w:spacing w:after="0" w:line="240" w:lineRule="auto"/>
        <w:ind w:firstLine="709"/>
        <w:jc w:val="both"/>
        <w:rPr>
          <w:rFonts w:ascii="Times New Roman" w:hAnsi="Times New Roman" w:cs="Times New Roman"/>
          <w:sz w:val="28"/>
          <w:szCs w:val="28"/>
        </w:rPr>
      </w:pPr>
      <w:r w:rsidRPr="00722FD3">
        <w:rPr>
          <w:rFonts w:ascii="Times New Roman" w:hAnsi="Times New Roman" w:cs="Times New Roman"/>
          <w:sz w:val="28"/>
          <w:szCs w:val="28"/>
        </w:rPr>
        <w:lastRenderedPageBreak/>
        <w:t>Приложив заслуживающие уважения усилия, авторы UML при поддержке и содействии всей международной программистской общественности смогли свести воедино (унифицировать) большую часть того, что было известно и до них. В результате унификации получилась теоретически изящная и практически полезная вещь ‒ UML.</w:t>
      </w:r>
    </w:p>
    <w:p w14:paraId="096283F0" w14:textId="77777777" w:rsidR="00BD0E3B" w:rsidRDefault="00BD0E3B" w:rsidP="00843958">
      <w:pPr>
        <w:spacing w:after="0" w:line="240" w:lineRule="auto"/>
        <w:ind w:firstLine="709"/>
        <w:jc w:val="both"/>
        <w:rPr>
          <w:rFonts w:ascii="Times New Roman" w:hAnsi="Times New Roman" w:cs="Times New Roman"/>
          <w:sz w:val="28"/>
          <w:szCs w:val="28"/>
        </w:rPr>
      </w:pPr>
    </w:p>
    <w:p w14:paraId="4A28AAD9" w14:textId="4ACEC620" w:rsidR="005F3D95" w:rsidRDefault="005F3D95" w:rsidP="00461984">
      <w:pPr>
        <w:spacing w:after="0" w:line="48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A77F53B" w14:textId="441DB7B2" w:rsidR="007A62DF" w:rsidRPr="00722FD3" w:rsidRDefault="005F3D95" w:rsidP="00722FD3">
      <w:pPr>
        <w:pStyle w:val="1"/>
        <w:spacing w:before="0" w:line="480" w:lineRule="auto"/>
        <w:jc w:val="center"/>
        <w:rPr>
          <w:rFonts w:ascii="Times New Roman" w:hAnsi="Times New Roman" w:cs="Times New Roman"/>
          <w:b/>
          <w:bCs/>
          <w:color w:val="000000" w:themeColor="text1"/>
        </w:rPr>
      </w:pPr>
      <w:bookmarkStart w:id="8" w:name="_Toc64407559"/>
      <w:r>
        <w:rPr>
          <w:rFonts w:ascii="Times New Roman" w:hAnsi="Times New Roman" w:cs="Times New Roman"/>
          <w:b/>
          <w:bCs/>
          <w:color w:val="000000" w:themeColor="text1"/>
        </w:rPr>
        <w:lastRenderedPageBreak/>
        <w:t>СПИСОК ИСПОЛЬЗОВАННЫХ ИСТОЧНИКОВ</w:t>
      </w:r>
      <w:bookmarkEnd w:id="8"/>
    </w:p>
    <w:p w14:paraId="702B5C36" w14:textId="23CF38A2" w:rsidR="00722FD3" w:rsidRPr="00722FD3" w:rsidRDefault="00722FD3" w:rsidP="00722FD3">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1. </w:t>
      </w:r>
      <w:r w:rsidRPr="00722FD3">
        <w:rPr>
          <w:rFonts w:ascii="Times New Roman" w:hAnsi="Times New Roman" w:cs="Times New Roman"/>
          <w:color w:val="000000"/>
          <w:sz w:val="28"/>
          <w:szCs w:val="28"/>
        </w:rPr>
        <w:t xml:space="preserve">Мартин </w:t>
      </w:r>
      <w:proofErr w:type="spellStart"/>
      <w:r w:rsidRPr="00722FD3">
        <w:rPr>
          <w:rFonts w:ascii="Times New Roman" w:hAnsi="Times New Roman" w:cs="Times New Roman"/>
          <w:color w:val="000000"/>
          <w:sz w:val="28"/>
          <w:szCs w:val="28"/>
        </w:rPr>
        <w:t>Фаулер</w:t>
      </w:r>
      <w:proofErr w:type="spellEnd"/>
      <w:r w:rsidRPr="00722FD3">
        <w:rPr>
          <w:rFonts w:ascii="Times New Roman" w:hAnsi="Times New Roman" w:cs="Times New Roman"/>
          <w:color w:val="000000"/>
          <w:sz w:val="28"/>
          <w:szCs w:val="28"/>
        </w:rPr>
        <w:t xml:space="preserve">. UML. Основы, 3 е издание. </w:t>
      </w:r>
      <w:proofErr w:type="spellStart"/>
      <w:r w:rsidRPr="00722FD3">
        <w:rPr>
          <w:rFonts w:ascii="Times New Roman" w:hAnsi="Times New Roman" w:cs="Times New Roman"/>
          <w:color w:val="000000"/>
          <w:sz w:val="28"/>
          <w:szCs w:val="28"/>
        </w:rPr>
        <w:t>Спб</w:t>
      </w:r>
      <w:proofErr w:type="spellEnd"/>
      <w:r w:rsidRPr="00722FD3">
        <w:rPr>
          <w:rFonts w:ascii="Times New Roman" w:hAnsi="Times New Roman" w:cs="Times New Roman"/>
          <w:color w:val="000000"/>
          <w:sz w:val="28"/>
          <w:szCs w:val="28"/>
        </w:rPr>
        <w:t xml:space="preserve"> Симво</w:t>
      </w:r>
      <w:r>
        <w:rPr>
          <w:rFonts w:ascii="Times New Roman" w:hAnsi="Times New Roman" w:cs="Times New Roman"/>
          <w:color w:val="000000"/>
          <w:sz w:val="28"/>
          <w:szCs w:val="28"/>
        </w:rPr>
        <w:t>л,</w:t>
      </w:r>
      <w:r w:rsidRPr="00722FD3">
        <w:rPr>
          <w:rFonts w:ascii="Times New Roman" w:hAnsi="Times New Roman" w:cs="Times New Roman"/>
          <w:color w:val="000000"/>
          <w:sz w:val="28"/>
          <w:szCs w:val="28"/>
        </w:rPr>
        <w:t xml:space="preserve"> </w:t>
      </w:r>
      <w:r w:rsidRPr="00451EA1">
        <w:rPr>
          <w:rFonts w:ascii="Times New Roman" w:hAnsi="Times New Roman" w:cs="Times New Roman"/>
          <w:color w:val="000000"/>
          <w:sz w:val="28"/>
          <w:szCs w:val="28"/>
        </w:rPr>
        <w:t xml:space="preserve">– </w:t>
      </w:r>
      <w:r w:rsidRPr="00722FD3">
        <w:rPr>
          <w:rFonts w:ascii="Times New Roman" w:hAnsi="Times New Roman" w:cs="Times New Roman"/>
          <w:color w:val="000000"/>
          <w:sz w:val="28"/>
          <w:szCs w:val="28"/>
        </w:rPr>
        <w:t>2005</w:t>
      </w:r>
      <w:r>
        <w:rPr>
          <w:rFonts w:ascii="Times New Roman" w:hAnsi="Times New Roman" w:cs="Times New Roman"/>
          <w:color w:val="000000"/>
          <w:sz w:val="28"/>
          <w:szCs w:val="28"/>
        </w:rPr>
        <w:t xml:space="preserve"> г.</w:t>
      </w:r>
    </w:p>
    <w:p w14:paraId="4A7D7309" w14:textId="56F70EF4" w:rsidR="00722FD3" w:rsidRPr="00722FD3" w:rsidRDefault="00722FD3" w:rsidP="00722FD3">
      <w:pPr>
        <w:spacing w:after="0" w:line="240" w:lineRule="auto"/>
        <w:ind w:firstLine="709"/>
        <w:jc w:val="both"/>
        <w:rPr>
          <w:rFonts w:ascii="Times New Roman" w:hAnsi="Times New Roman" w:cs="Times New Roman"/>
          <w:color w:val="000000"/>
          <w:sz w:val="28"/>
          <w:szCs w:val="28"/>
        </w:rPr>
      </w:pPr>
      <w:r w:rsidRPr="00722FD3">
        <w:rPr>
          <w:rFonts w:ascii="Times New Roman" w:hAnsi="Times New Roman" w:cs="Times New Roman"/>
          <w:color w:val="000000"/>
          <w:sz w:val="28"/>
          <w:szCs w:val="28"/>
        </w:rPr>
        <w:t xml:space="preserve">2. Джим </w:t>
      </w:r>
      <w:proofErr w:type="spellStart"/>
      <w:r w:rsidRPr="00722FD3">
        <w:rPr>
          <w:rFonts w:ascii="Times New Roman" w:hAnsi="Times New Roman" w:cs="Times New Roman"/>
          <w:color w:val="000000"/>
          <w:sz w:val="28"/>
          <w:szCs w:val="28"/>
        </w:rPr>
        <w:t>Арлоу</w:t>
      </w:r>
      <w:proofErr w:type="spellEnd"/>
      <w:r>
        <w:rPr>
          <w:rFonts w:ascii="Times New Roman" w:hAnsi="Times New Roman" w:cs="Times New Roman"/>
          <w:color w:val="000000"/>
          <w:sz w:val="28"/>
          <w:szCs w:val="28"/>
        </w:rPr>
        <w:t xml:space="preserve">, </w:t>
      </w:r>
      <w:r w:rsidRPr="00722FD3">
        <w:rPr>
          <w:rFonts w:ascii="Times New Roman" w:hAnsi="Times New Roman" w:cs="Times New Roman"/>
          <w:color w:val="000000"/>
          <w:sz w:val="28"/>
          <w:szCs w:val="28"/>
        </w:rPr>
        <w:t xml:space="preserve">Айла </w:t>
      </w:r>
      <w:proofErr w:type="spellStart"/>
      <w:r w:rsidRPr="00722FD3">
        <w:rPr>
          <w:rFonts w:ascii="Times New Roman" w:hAnsi="Times New Roman" w:cs="Times New Roman"/>
          <w:color w:val="000000"/>
          <w:sz w:val="28"/>
          <w:szCs w:val="28"/>
        </w:rPr>
        <w:t>Нейштадт</w:t>
      </w:r>
      <w:proofErr w:type="spellEnd"/>
      <w:r w:rsidRPr="00722FD3">
        <w:rPr>
          <w:rFonts w:ascii="Times New Roman" w:hAnsi="Times New Roman" w:cs="Times New Roman"/>
          <w:color w:val="000000"/>
          <w:sz w:val="28"/>
          <w:szCs w:val="28"/>
        </w:rPr>
        <w:t>. UML 2 и Унифицированный процесс, 2</w:t>
      </w:r>
      <w:r>
        <w:rPr>
          <w:rFonts w:ascii="Times New Roman" w:hAnsi="Times New Roman" w:cs="Times New Roman"/>
          <w:color w:val="000000"/>
          <w:sz w:val="28"/>
          <w:szCs w:val="28"/>
        </w:rPr>
        <w:t>-</w:t>
      </w:r>
      <w:r w:rsidRPr="00722FD3">
        <w:rPr>
          <w:rFonts w:ascii="Times New Roman" w:hAnsi="Times New Roman" w:cs="Times New Roman"/>
          <w:color w:val="000000"/>
          <w:sz w:val="28"/>
          <w:szCs w:val="28"/>
        </w:rPr>
        <w:t xml:space="preserve">е издание. </w:t>
      </w:r>
      <w:proofErr w:type="spellStart"/>
      <w:r w:rsidRPr="00722FD3">
        <w:rPr>
          <w:rFonts w:ascii="Times New Roman" w:hAnsi="Times New Roman" w:cs="Times New Roman"/>
          <w:color w:val="000000"/>
          <w:sz w:val="28"/>
          <w:szCs w:val="28"/>
        </w:rPr>
        <w:t>Спб</w:t>
      </w:r>
      <w:proofErr w:type="spellEnd"/>
      <w:r w:rsidRPr="00722FD3">
        <w:rPr>
          <w:rFonts w:ascii="Times New Roman" w:hAnsi="Times New Roman" w:cs="Times New Roman"/>
          <w:color w:val="000000"/>
          <w:sz w:val="28"/>
          <w:szCs w:val="28"/>
        </w:rPr>
        <w:t xml:space="preserve"> Символ</w:t>
      </w:r>
      <w:r>
        <w:rPr>
          <w:rFonts w:ascii="Times New Roman" w:hAnsi="Times New Roman" w:cs="Times New Roman"/>
          <w:color w:val="000000"/>
          <w:sz w:val="28"/>
          <w:szCs w:val="28"/>
        </w:rPr>
        <w:t xml:space="preserve">, </w:t>
      </w:r>
      <w:r w:rsidRPr="00451EA1">
        <w:rPr>
          <w:rFonts w:ascii="Times New Roman" w:hAnsi="Times New Roman" w:cs="Times New Roman"/>
          <w:color w:val="000000"/>
          <w:sz w:val="28"/>
          <w:szCs w:val="28"/>
        </w:rPr>
        <w:t xml:space="preserve">– </w:t>
      </w:r>
      <w:r w:rsidRPr="00722FD3">
        <w:rPr>
          <w:rFonts w:ascii="Times New Roman" w:hAnsi="Times New Roman" w:cs="Times New Roman"/>
          <w:color w:val="000000"/>
          <w:sz w:val="28"/>
          <w:szCs w:val="28"/>
        </w:rPr>
        <w:t>2008</w:t>
      </w:r>
      <w:r>
        <w:rPr>
          <w:rFonts w:ascii="Times New Roman" w:hAnsi="Times New Roman" w:cs="Times New Roman"/>
          <w:color w:val="000000"/>
          <w:sz w:val="28"/>
          <w:szCs w:val="28"/>
        </w:rPr>
        <w:t xml:space="preserve"> г.</w:t>
      </w:r>
    </w:p>
    <w:p w14:paraId="49B2FE01" w14:textId="72DC4C4F" w:rsidR="00722FD3" w:rsidRPr="00722FD3" w:rsidRDefault="00722FD3" w:rsidP="00722FD3">
      <w:pPr>
        <w:spacing w:after="0" w:line="240" w:lineRule="auto"/>
        <w:ind w:firstLine="709"/>
        <w:jc w:val="both"/>
        <w:rPr>
          <w:rFonts w:ascii="Times New Roman" w:hAnsi="Times New Roman" w:cs="Times New Roman"/>
          <w:color w:val="000000"/>
          <w:sz w:val="28"/>
          <w:szCs w:val="28"/>
        </w:rPr>
      </w:pPr>
      <w:r w:rsidRPr="00722FD3">
        <w:rPr>
          <w:rFonts w:ascii="Times New Roman" w:hAnsi="Times New Roman" w:cs="Times New Roman"/>
          <w:color w:val="000000"/>
          <w:sz w:val="28"/>
          <w:szCs w:val="28"/>
        </w:rPr>
        <w:t xml:space="preserve">3. Грейди Буч, Джеймс </w:t>
      </w:r>
      <w:proofErr w:type="spellStart"/>
      <w:r w:rsidRPr="00722FD3">
        <w:rPr>
          <w:rFonts w:ascii="Times New Roman" w:hAnsi="Times New Roman" w:cs="Times New Roman"/>
          <w:color w:val="000000"/>
          <w:sz w:val="28"/>
          <w:szCs w:val="28"/>
        </w:rPr>
        <w:t>Рамбо</w:t>
      </w:r>
      <w:proofErr w:type="spellEnd"/>
      <w:r w:rsidRPr="00722FD3">
        <w:rPr>
          <w:rFonts w:ascii="Times New Roman" w:hAnsi="Times New Roman" w:cs="Times New Roman"/>
          <w:color w:val="000000"/>
          <w:sz w:val="28"/>
          <w:szCs w:val="28"/>
        </w:rPr>
        <w:t xml:space="preserve">, Айвар Джекобсон. UML. Руководство пользователя. </w:t>
      </w:r>
      <w:proofErr w:type="spellStart"/>
      <w:r w:rsidRPr="00722FD3">
        <w:rPr>
          <w:rFonts w:ascii="Times New Roman" w:hAnsi="Times New Roman" w:cs="Times New Roman"/>
          <w:color w:val="000000"/>
          <w:sz w:val="28"/>
          <w:szCs w:val="28"/>
        </w:rPr>
        <w:t>Спб</w:t>
      </w:r>
      <w:proofErr w:type="spellEnd"/>
      <w:r w:rsidRPr="00722FD3">
        <w:rPr>
          <w:rFonts w:ascii="Times New Roman" w:hAnsi="Times New Roman" w:cs="Times New Roman"/>
          <w:color w:val="000000"/>
          <w:sz w:val="28"/>
          <w:szCs w:val="28"/>
        </w:rPr>
        <w:t xml:space="preserve"> ДМК пресс</w:t>
      </w:r>
      <w:r>
        <w:rPr>
          <w:rFonts w:ascii="Times New Roman" w:hAnsi="Times New Roman" w:cs="Times New Roman"/>
          <w:color w:val="000000"/>
          <w:sz w:val="28"/>
          <w:szCs w:val="28"/>
        </w:rPr>
        <w:t xml:space="preserve">, </w:t>
      </w:r>
      <w:r w:rsidRPr="00451EA1">
        <w:rPr>
          <w:rFonts w:ascii="Times New Roman" w:hAnsi="Times New Roman" w:cs="Times New Roman"/>
          <w:color w:val="000000"/>
          <w:sz w:val="28"/>
          <w:szCs w:val="28"/>
        </w:rPr>
        <w:t xml:space="preserve">– </w:t>
      </w:r>
      <w:r w:rsidRPr="00722FD3">
        <w:rPr>
          <w:rFonts w:ascii="Times New Roman" w:hAnsi="Times New Roman" w:cs="Times New Roman"/>
          <w:color w:val="000000"/>
          <w:sz w:val="28"/>
          <w:szCs w:val="28"/>
        </w:rPr>
        <w:t>2000</w:t>
      </w:r>
      <w:r>
        <w:rPr>
          <w:rFonts w:ascii="Times New Roman" w:hAnsi="Times New Roman" w:cs="Times New Roman"/>
          <w:color w:val="000000"/>
          <w:sz w:val="28"/>
          <w:szCs w:val="28"/>
        </w:rPr>
        <w:t xml:space="preserve"> г.</w:t>
      </w:r>
    </w:p>
    <w:p w14:paraId="2959BCA2" w14:textId="263E656F" w:rsidR="00722FD3" w:rsidRPr="00722FD3" w:rsidRDefault="00722FD3" w:rsidP="00722FD3">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proofErr w:type="spellStart"/>
      <w:r w:rsidRPr="00722FD3">
        <w:rPr>
          <w:rFonts w:ascii="Times New Roman" w:hAnsi="Times New Roman" w:cs="Times New Roman"/>
          <w:color w:val="000000"/>
          <w:sz w:val="28"/>
          <w:szCs w:val="28"/>
        </w:rPr>
        <w:t>Вендров</w:t>
      </w:r>
      <w:proofErr w:type="spellEnd"/>
      <w:r w:rsidRPr="00722FD3">
        <w:rPr>
          <w:rFonts w:ascii="Times New Roman" w:hAnsi="Times New Roman" w:cs="Times New Roman"/>
          <w:color w:val="000000"/>
          <w:sz w:val="28"/>
          <w:szCs w:val="28"/>
        </w:rPr>
        <w:t xml:space="preserve"> А.М. Проектирование программного обеспечения ЭИС М.: «Финансы и статистика»</w:t>
      </w:r>
      <w:r>
        <w:rPr>
          <w:rFonts w:ascii="Times New Roman" w:hAnsi="Times New Roman" w:cs="Times New Roman"/>
          <w:color w:val="000000"/>
          <w:sz w:val="28"/>
          <w:szCs w:val="28"/>
        </w:rPr>
        <w:t xml:space="preserve">, </w:t>
      </w:r>
      <w:r w:rsidRPr="00451EA1">
        <w:rPr>
          <w:rFonts w:ascii="Times New Roman" w:hAnsi="Times New Roman" w:cs="Times New Roman"/>
          <w:color w:val="000000"/>
          <w:sz w:val="28"/>
          <w:szCs w:val="28"/>
        </w:rPr>
        <w:t xml:space="preserve">– </w:t>
      </w:r>
      <w:r w:rsidRPr="00722FD3">
        <w:rPr>
          <w:rFonts w:ascii="Times New Roman" w:hAnsi="Times New Roman" w:cs="Times New Roman"/>
          <w:color w:val="000000"/>
          <w:sz w:val="28"/>
          <w:szCs w:val="28"/>
        </w:rPr>
        <w:t>2003</w:t>
      </w:r>
      <w:r>
        <w:rPr>
          <w:rFonts w:ascii="Times New Roman" w:hAnsi="Times New Roman" w:cs="Times New Roman"/>
          <w:color w:val="000000"/>
          <w:sz w:val="28"/>
          <w:szCs w:val="28"/>
        </w:rPr>
        <w:t xml:space="preserve"> г.</w:t>
      </w:r>
    </w:p>
    <w:p w14:paraId="2564C10C" w14:textId="4452BD60" w:rsidR="00722FD3" w:rsidRDefault="00722FD3" w:rsidP="00722FD3">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proofErr w:type="spellStart"/>
      <w:r w:rsidRPr="00722FD3">
        <w:rPr>
          <w:rFonts w:ascii="Times New Roman" w:hAnsi="Times New Roman" w:cs="Times New Roman"/>
          <w:color w:val="000000"/>
          <w:sz w:val="28"/>
          <w:szCs w:val="28"/>
        </w:rPr>
        <w:t>Галицына</w:t>
      </w:r>
      <w:proofErr w:type="spellEnd"/>
      <w:r w:rsidRPr="00722FD3">
        <w:rPr>
          <w:rFonts w:ascii="Times New Roman" w:hAnsi="Times New Roman" w:cs="Times New Roman"/>
          <w:color w:val="000000"/>
          <w:sz w:val="28"/>
          <w:szCs w:val="28"/>
        </w:rPr>
        <w:t xml:space="preserve"> О.Л., Максимов </w:t>
      </w:r>
      <w:proofErr w:type="gramStart"/>
      <w:r w:rsidRPr="00722FD3">
        <w:rPr>
          <w:rFonts w:ascii="Times New Roman" w:hAnsi="Times New Roman" w:cs="Times New Roman"/>
          <w:color w:val="000000"/>
          <w:sz w:val="28"/>
          <w:szCs w:val="28"/>
        </w:rPr>
        <w:t>Н.В.</w:t>
      </w:r>
      <w:proofErr w:type="gramEnd"/>
      <w:r w:rsidRPr="00722FD3">
        <w:rPr>
          <w:rFonts w:ascii="Times New Roman" w:hAnsi="Times New Roman" w:cs="Times New Roman"/>
          <w:color w:val="000000"/>
          <w:sz w:val="28"/>
          <w:szCs w:val="28"/>
        </w:rPr>
        <w:t xml:space="preserve"> Базы данных М.: «Форум-ИНФРА-М»</w:t>
      </w:r>
      <w:r>
        <w:rPr>
          <w:rFonts w:ascii="Times New Roman" w:hAnsi="Times New Roman" w:cs="Times New Roman"/>
          <w:color w:val="000000"/>
          <w:sz w:val="28"/>
          <w:szCs w:val="28"/>
        </w:rPr>
        <w:t xml:space="preserve">, </w:t>
      </w:r>
      <w:r w:rsidRPr="00451EA1">
        <w:rPr>
          <w:rFonts w:ascii="Times New Roman" w:hAnsi="Times New Roman" w:cs="Times New Roman"/>
          <w:color w:val="000000"/>
          <w:sz w:val="28"/>
          <w:szCs w:val="28"/>
        </w:rPr>
        <w:t>–</w:t>
      </w:r>
      <w:r>
        <w:rPr>
          <w:rFonts w:ascii="Times New Roman" w:hAnsi="Times New Roman" w:cs="Times New Roman"/>
          <w:color w:val="000000"/>
          <w:sz w:val="28"/>
          <w:szCs w:val="28"/>
        </w:rPr>
        <w:t xml:space="preserve"> 2006 г.</w:t>
      </w:r>
    </w:p>
    <w:p w14:paraId="7E1BFC46" w14:textId="2CCFC802" w:rsidR="005F3D95" w:rsidRPr="00CC271A" w:rsidRDefault="005F3D95" w:rsidP="0056662B">
      <w:pPr>
        <w:spacing w:after="0" w:line="240" w:lineRule="auto"/>
        <w:ind w:firstLine="709"/>
        <w:jc w:val="both"/>
        <w:rPr>
          <w:rFonts w:ascii="Times New Roman" w:hAnsi="Times New Roman" w:cs="Times New Roman"/>
          <w:sz w:val="28"/>
          <w:szCs w:val="28"/>
        </w:rPr>
      </w:pPr>
    </w:p>
    <w:sectPr w:rsidR="005F3D95" w:rsidRPr="00CC271A" w:rsidSect="0068048C">
      <w:footerReference w:type="default" r:id="rId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1C81F" w14:textId="77777777" w:rsidR="0054549E" w:rsidRDefault="0054549E" w:rsidP="0068048C">
      <w:pPr>
        <w:spacing w:after="0" w:line="240" w:lineRule="auto"/>
      </w:pPr>
      <w:r>
        <w:separator/>
      </w:r>
    </w:p>
  </w:endnote>
  <w:endnote w:type="continuationSeparator" w:id="0">
    <w:p w14:paraId="295E68D8" w14:textId="77777777" w:rsidR="0054549E" w:rsidRDefault="0054549E" w:rsidP="0068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631086"/>
      <w:docPartObj>
        <w:docPartGallery w:val="Page Numbers (Bottom of Page)"/>
        <w:docPartUnique/>
      </w:docPartObj>
    </w:sdtPr>
    <w:sdtEndPr>
      <w:rPr>
        <w:rFonts w:ascii="Times New Roman" w:hAnsi="Times New Roman" w:cs="Times New Roman"/>
        <w:sz w:val="24"/>
        <w:szCs w:val="24"/>
      </w:rPr>
    </w:sdtEndPr>
    <w:sdtContent>
      <w:p w14:paraId="7AC9551F" w14:textId="03EBEB3A" w:rsidR="0068048C" w:rsidRPr="00D10D45" w:rsidRDefault="0068048C">
        <w:pPr>
          <w:pStyle w:val="a5"/>
          <w:jc w:val="center"/>
          <w:rPr>
            <w:rFonts w:ascii="Times New Roman" w:hAnsi="Times New Roman" w:cs="Times New Roman"/>
            <w:sz w:val="24"/>
            <w:szCs w:val="24"/>
          </w:rPr>
        </w:pPr>
        <w:r w:rsidRPr="00D10D45">
          <w:rPr>
            <w:rFonts w:ascii="Times New Roman" w:hAnsi="Times New Roman" w:cs="Times New Roman"/>
            <w:sz w:val="24"/>
            <w:szCs w:val="24"/>
          </w:rPr>
          <w:fldChar w:fldCharType="begin"/>
        </w:r>
        <w:r w:rsidRPr="00D10D45">
          <w:rPr>
            <w:rFonts w:ascii="Times New Roman" w:hAnsi="Times New Roman" w:cs="Times New Roman"/>
            <w:sz w:val="24"/>
            <w:szCs w:val="24"/>
          </w:rPr>
          <w:instrText>PAGE   \* MERGEFORMAT</w:instrText>
        </w:r>
        <w:r w:rsidRPr="00D10D45">
          <w:rPr>
            <w:rFonts w:ascii="Times New Roman" w:hAnsi="Times New Roman" w:cs="Times New Roman"/>
            <w:sz w:val="24"/>
            <w:szCs w:val="24"/>
          </w:rPr>
          <w:fldChar w:fldCharType="separate"/>
        </w:r>
        <w:r w:rsidRPr="00D10D45">
          <w:rPr>
            <w:rFonts w:ascii="Times New Roman" w:hAnsi="Times New Roman" w:cs="Times New Roman"/>
            <w:sz w:val="24"/>
            <w:szCs w:val="24"/>
          </w:rPr>
          <w:t>2</w:t>
        </w:r>
        <w:r w:rsidRPr="00D10D45">
          <w:rPr>
            <w:rFonts w:ascii="Times New Roman" w:hAnsi="Times New Roman" w:cs="Times New Roman"/>
            <w:sz w:val="24"/>
            <w:szCs w:val="24"/>
          </w:rPr>
          <w:fldChar w:fldCharType="end"/>
        </w:r>
      </w:p>
    </w:sdtContent>
  </w:sdt>
  <w:p w14:paraId="152D6B05" w14:textId="77777777" w:rsidR="0068048C" w:rsidRDefault="006804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6C644" w14:textId="77777777" w:rsidR="0054549E" w:rsidRDefault="0054549E" w:rsidP="0068048C">
      <w:pPr>
        <w:spacing w:after="0" w:line="240" w:lineRule="auto"/>
      </w:pPr>
      <w:r>
        <w:separator/>
      </w:r>
    </w:p>
  </w:footnote>
  <w:footnote w:type="continuationSeparator" w:id="0">
    <w:p w14:paraId="6412FF59" w14:textId="77777777" w:rsidR="0054549E" w:rsidRDefault="0054549E" w:rsidP="00680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4C1"/>
    <w:multiLevelType w:val="hybridMultilevel"/>
    <w:tmpl w:val="3F2E145A"/>
    <w:lvl w:ilvl="0" w:tplc="347845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6360F4C"/>
    <w:multiLevelType w:val="hybridMultilevel"/>
    <w:tmpl w:val="DB500A9C"/>
    <w:lvl w:ilvl="0" w:tplc="D4F8C1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5103838"/>
    <w:multiLevelType w:val="hybridMultilevel"/>
    <w:tmpl w:val="656EAF4C"/>
    <w:lvl w:ilvl="0" w:tplc="D4F8C1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6212ECE"/>
    <w:multiLevelType w:val="hybridMultilevel"/>
    <w:tmpl w:val="B5B44F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1A"/>
    <w:rsid w:val="00003506"/>
    <w:rsid w:val="00024F15"/>
    <w:rsid w:val="000514D0"/>
    <w:rsid w:val="0006520F"/>
    <w:rsid w:val="000826F6"/>
    <w:rsid w:val="000973EC"/>
    <w:rsid w:val="000A7DE0"/>
    <w:rsid w:val="000B2FA3"/>
    <w:rsid w:val="000D4BF2"/>
    <w:rsid w:val="000E734B"/>
    <w:rsid w:val="000F6F2D"/>
    <w:rsid w:val="000F7306"/>
    <w:rsid w:val="00123E6F"/>
    <w:rsid w:val="001552D9"/>
    <w:rsid w:val="001556BC"/>
    <w:rsid w:val="0016145D"/>
    <w:rsid w:val="0016650F"/>
    <w:rsid w:val="00176735"/>
    <w:rsid w:val="0017709D"/>
    <w:rsid w:val="001825E7"/>
    <w:rsid w:val="00182649"/>
    <w:rsid w:val="00186B84"/>
    <w:rsid w:val="001A3B99"/>
    <w:rsid w:val="001B317A"/>
    <w:rsid w:val="001C3D81"/>
    <w:rsid w:val="001D3686"/>
    <w:rsid w:val="001E1B83"/>
    <w:rsid w:val="001F098B"/>
    <w:rsid w:val="00214842"/>
    <w:rsid w:val="00220FBF"/>
    <w:rsid w:val="00247145"/>
    <w:rsid w:val="00247293"/>
    <w:rsid w:val="0025129A"/>
    <w:rsid w:val="00261DF3"/>
    <w:rsid w:val="00271084"/>
    <w:rsid w:val="0027195C"/>
    <w:rsid w:val="00275549"/>
    <w:rsid w:val="00275731"/>
    <w:rsid w:val="00296F0F"/>
    <w:rsid w:val="002B2424"/>
    <w:rsid w:val="002E1ADE"/>
    <w:rsid w:val="002E28AA"/>
    <w:rsid w:val="002F14F0"/>
    <w:rsid w:val="002F1785"/>
    <w:rsid w:val="002F3214"/>
    <w:rsid w:val="002F7B8B"/>
    <w:rsid w:val="00304625"/>
    <w:rsid w:val="0032488C"/>
    <w:rsid w:val="00326848"/>
    <w:rsid w:val="0033125D"/>
    <w:rsid w:val="00346923"/>
    <w:rsid w:val="003750F6"/>
    <w:rsid w:val="0038333D"/>
    <w:rsid w:val="00395F6B"/>
    <w:rsid w:val="003A7E37"/>
    <w:rsid w:val="003C5F2F"/>
    <w:rsid w:val="003D6E12"/>
    <w:rsid w:val="00402BE9"/>
    <w:rsid w:val="00410F51"/>
    <w:rsid w:val="004379B4"/>
    <w:rsid w:val="00445DE8"/>
    <w:rsid w:val="00451EA1"/>
    <w:rsid w:val="00460D83"/>
    <w:rsid w:val="00461984"/>
    <w:rsid w:val="00483DDF"/>
    <w:rsid w:val="00497DF3"/>
    <w:rsid w:val="004B1790"/>
    <w:rsid w:val="004D42B9"/>
    <w:rsid w:val="004E7006"/>
    <w:rsid w:val="005270CD"/>
    <w:rsid w:val="00530704"/>
    <w:rsid w:val="00544C43"/>
    <w:rsid w:val="0054549E"/>
    <w:rsid w:val="00553562"/>
    <w:rsid w:val="0056662B"/>
    <w:rsid w:val="00573422"/>
    <w:rsid w:val="00580CAC"/>
    <w:rsid w:val="00595A52"/>
    <w:rsid w:val="00597F58"/>
    <w:rsid w:val="005B1A49"/>
    <w:rsid w:val="005B3073"/>
    <w:rsid w:val="005B36DE"/>
    <w:rsid w:val="005D6C85"/>
    <w:rsid w:val="005E0708"/>
    <w:rsid w:val="005E1015"/>
    <w:rsid w:val="005F1997"/>
    <w:rsid w:val="005F3D95"/>
    <w:rsid w:val="005F4BAD"/>
    <w:rsid w:val="005F71D7"/>
    <w:rsid w:val="00603415"/>
    <w:rsid w:val="00615DC9"/>
    <w:rsid w:val="006446FB"/>
    <w:rsid w:val="00652B90"/>
    <w:rsid w:val="00655C42"/>
    <w:rsid w:val="00657FEC"/>
    <w:rsid w:val="00664317"/>
    <w:rsid w:val="0068048C"/>
    <w:rsid w:val="00681182"/>
    <w:rsid w:val="00687AE9"/>
    <w:rsid w:val="0069113B"/>
    <w:rsid w:val="006A7627"/>
    <w:rsid w:val="006C6776"/>
    <w:rsid w:val="006C747E"/>
    <w:rsid w:val="006E4EC7"/>
    <w:rsid w:val="006F3BFF"/>
    <w:rsid w:val="00722FD3"/>
    <w:rsid w:val="00724673"/>
    <w:rsid w:val="00745B41"/>
    <w:rsid w:val="00772123"/>
    <w:rsid w:val="00775456"/>
    <w:rsid w:val="007848AE"/>
    <w:rsid w:val="00796DE9"/>
    <w:rsid w:val="007A62DF"/>
    <w:rsid w:val="00813DC7"/>
    <w:rsid w:val="00843958"/>
    <w:rsid w:val="0084401E"/>
    <w:rsid w:val="00851940"/>
    <w:rsid w:val="00862B2D"/>
    <w:rsid w:val="00864F21"/>
    <w:rsid w:val="0086725E"/>
    <w:rsid w:val="008748F1"/>
    <w:rsid w:val="00883F07"/>
    <w:rsid w:val="008930FC"/>
    <w:rsid w:val="008A3C39"/>
    <w:rsid w:val="008A7CFC"/>
    <w:rsid w:val="008C26AF"/>
    <w:rsid w:val="008D40D5"/>
    <w:rsid w:val="008F386B"/>
    <w:rsid w:val="008F6532"/>
    <w:rsid w:val="009125AF"/>
    <w:rsid w:val="00920E20"/>
    <w:rsid w:val="00942EA5"/>
    <w:rsid w:val="00951C2F"/>
    <w:rsid w:val="00951FB4"/>
    <w:rsid w:val="00981E8E"/>
    <w:rsid w:val="009D1263"/>
    <w:rsid w:val="009F7282"/>
    <w:rsid w:val="00A12A35"/>
    <w:rsid w:val="00A27454"/>
    <w:rsid w:val="00A44C39"/>
    <w:rsid w:val="00A74506"/>
    <w:rsid w:val="00A85A79"/>
    <w:rsid w:val="00A9307B"/>
    <w:rsid w:val="00A960CE"/>
    <w:rsid w:val="00AC01D4"/>
    <w:rsid w:val="00AE046F"/>
    <w:rsid w:val="00AF04E3"/>
    <w:rsid w:val="00AF1D16"/>
    <w:rsid w:val="00AF64D2"/>
    <w:rsid w:val="00B101B9"/>
    <w:rsid w:val="00B1052E"/>
    <w:rsid w:val="00B1166B"/>
    <w:rsid w:val="00B11FF6"/>
    <w:rsid w:val="00B237A2"/>
    <w:rsid w:val="00B36E28"/>
    <w:rsid w:val="00B416A5"/>
    <w:rsid w:val="00B74B80"/>
    <w:rsid w:val="00BB174D"/>
    <w:rsid w:val="00BD0E3B"/>
    <w:rsid w:val="00BF693E"/>
    <w:rsid w:val="00C1168F"/>
    <w:rsid w:val="00C15B0B"/>
    <w:rsid w:val="00C23281"/>
    <w:rsid w:val="00C33F3D"/>
    <w:rsid w:val="00C37D9B"/>
    <w:rsid w:val="00C43C93"/>
    <w:rsid w:val="00C44F21"/>
    <w:rsid w:val="00C53C8A"/>
    <w:rsid w:val="00C5508C"/>
    <w:rsid w:val="00C56047"/>
    <w:rsid w:val="00C64235"/>
    <w:rsid w:val="00C741DC"/>
    <w:rsid w:val="00C942F9"/>
    <w:rsid w:val="00CB3B4C"/>
    <w:rsid w:val="00CC11B6"/>
    <w:rsid w:val="00CC271A"/>
    <w:rsid w:val="00D10D45"/>
    <w:rsid w:val="00D16172"/>
    <w:rsid w:val="00D52891"/>
    <w:rsid w:val="00D7121A"/>
    <w:rsid w:val="00D8306E"/>
    <w:rsid w:val="00DA2752"/>
    <w:rsid w:val="00DA55FD"/>
    <w:rsid w:val="00DD3EBA"/>
    <w:rsid w:val="00DD4403"/>
    <w:rsid w:val="00E02409"/>
    <w:rsid w:val="00E629F5"/>
    <w:rsid w:val="00E75BE0"/>
    <w:rsid w:val="00E86BD7"/>
    <w:rsid w:val="00E86DC0"/>
    <w:rsid w:val="00E8742B"/>
    <w:rsid w:val="00EB2326"/>
    <w:rsid w:val="00F16DFF"/>
    <w:rsid w:val="00F37702"/>
    <w:rsid w:val="00F37928"/>
    <w:rsid w:val="00F41ED9"/>
    <w:rsid w:val="00F474E2"/>
    <w:rsid w:val="00F50674"/>
    <w:rsid w:val="00F50D01"/>
    <w:rsid w:val="00F61933"/>
    <w:rsid w:val="00F638D5"/>
    <w:rsid w:val="00FA74F1"/>
    <w:rsid w:val="00FC0E2A"/>
    <w:rsid w:val="00FE2403"/>
    <w:rsid w:val="00FE410D"/>
    <w:rsid w:val="00FE46EE"/>
    <w:rsid w:val="00FF0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82D8"/>
  <w15:chartTrackingRefBased/>
  <w15:docId w15:val="{E4F817D0-0875-40F2-9DBC-CEF43946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FD3"/>
  </w:style>
  <w:style w:type="paragraph" w:styleId="1">
    <w:name w:val="heading 1"/>
    <w:basedOn w:val="a"/>
    <w:next w:val="a"/>
    <w:link w:val="10"/>
    <w:uiPriority w:val="9"/>
    <w:qFormat/>
    <w:rsid w:val="003C5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C27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3C5F2F"/>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68048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048C"/>
  </w:style>
  <w:style w:type="paragraph" w:styleId="a5">
    <w:name w:val="footer"/>
    <w:basedOn w:val="a"/>
    <w:link w:val="a6"/>
    <w:uiPriority w:val="99"/>
    <w:unhideWhenUsed/>
    <w:rsid w:val="0068048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8048C"/>
  </w:style>
  <w:style w:type="paragraph" w:styleId="a7">
    <w:name w:val="TOC Heading"/>
    <w:basedOn w:val="1"/>
    <w:next w:val="a"/>
    <w:uiPriority w:val="39"/>
    <w:unhideWhenUsed/>
    <w:qFormat/>
    <w:rsid w:val="00D10D45"/>
    <w:pPr>
      <w:outlineLvl w:val="9"/>
    </w:pPr>
    <w:rPr>
      <w:lang w:eastAsia="ru-RU"/>
    </w:rPr>
  </w:style>
  <w:style w:type="paragraph" w:styleId="11">
    <w:name w:val="toc 1"/>
    <w:basedOn w:val="a"/>
    <w:next w:val="a"/>
    <w:autoRedefine/>
    <w:uiPriority w:val="39"/>
    <w:unhideWhenUsed/>
    <w:rsid w:val="00D10D45"/>
    <w:pPr>
      <w:spacing w:after="100"/>
    </w:pPr>
  </w:style>
  <w:style w:type="character" w:styleId="a8">
    <w:name w:val="Hyperlink"/>
    <w:basedOn w:val="a0"/>
    <w:uiPriority w:val="99"/>
    <w:unhideWhenUsed/>
    <w:rsid w:val="00D10D45"/>
    <w:rPr>
      <w:color w:val="0563C1" w:themeColor="hyperlink"/>
      <w:u w:val="single"/>
    </w:rPr>
  </w:style>
  <w:style w:type="character" w:customStyle="1" w:styleId="20">
    <w:name w:val="Заголовок 2 Знак"/>
    <w:basedOn w:val="a0"/>
    <w:link w:val="2"/>
    <w:uiPriority w:val="9"/>
    <w:rsid w:val="005D6C85"/>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580CAC"/>
    <w:pPr>
      <w:ind w:left="720"/>
      <w:contextualSpacing/>
    </w:pPr>
  </w:style>
  <w:style w:type="paragraph" w:styleId="21">
    <w:name w:val="toc 2"/>
    <w:basedOn w:val="a"/>
    <w:next w:val="a"/>
    <w:autoRedefine/>
    <w:uiPriority w:val="39"/>
    <w:unhideWhenUsed/>
    <w:rsid w:val="00C5508C"/>
    <w:pPr>
      <w:spacing w:after="100"/>
      <w:ind w:left="220"/>
    </w:pPr>
  </w:style>
  <w:style w:type="character" w:styleId="HTML">
    <w:name w:val="HTML Code"/>
    <w:basedOn w:val="a0"/>
    <w:uiPriority w:val="99"/>
    <w:semiHidden/>
    <w:unhideWhenUsed/>
    <w:rsid w:val="00F50D01"/>
    <w:rPr>
      <w:rFonts w:ascii="Courier New" w:eastAsia="Times New Roman" w:hAnsi="Courier New" w:cs="Courier New"/>
      <w:sz w:val="20"/>
      <w:szCs w:val="20"/>
    </w:rPr>
  </w:style>
  <w:style w:type="character" w:styleId="aa">
    <w:name w:val="Unresolved Mention"/>
    <w:basedOn w:val="a0"/>
    <w:uiPriority w:val="99"/>
    <w:semiHidden/>
    <w:unhideWhenUsed/>
    <w:rsid w:val="00573422"/>
    <w:rPr>
      <w:color w:val="605E5C"/>
      <w:shd w:val="clear" w:color="auto" w:fill="E1DFDD"/>
    </w:rPr>
  </w:style>
  <w:style w:type="character" w:styleId="ab">
    <w:name w:val="FollowedHyperlink"/>
    <w:basedOn w:val="a0"/>
    <w:uiPriority w:val="99"/>
    <w:semiHidden/>
    <w:unhideWhenUsed/>
    <w:rsid w:val="00843958"/>
    <w:rPr>
      <w:color w:val="954F72" w:themeColor="followedHyperlink"/>
      <w:u w:val="single"/>
    </w:rPr>
  </w:style>
  <w:style w:type="paragraph" w:styleId="ac">
    <w:name w:val="Balloon Text"/>
    <w:basedOn w:val="a"/>
    <w:link w:val="ad"/>
    <w:uiPriority w:val="99"/>
    <w:semiHidden/>
    <w:unhideWhenUsed/>
    <w:rsid w:val="0056662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566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049">
      <w:bodyDiv w:val="1"/>
      <w:marLeft w:val="0"/>
      <w:marRight w:val="0"/>
      <w:marTop w:val="0"/>
      <w:marBottom w:val="0"/>
      <w:divBdr>
        <w:top w:val="none" w:sz="0" w:space="0" w:color="auto"/>
        <w:left w:val="none" w:sz="0" w:space="0" w:color="auto"/>
        <w:bottom w:val="none" w:sz="0" w:space="0" w:color="auto"/>
        <w:right w:val="none" w:sz="0" w:space="0" w:color="auto"/>
      </w:divBdr>
    </w:div>
    <w:div w:id="216934055">
      <w:bodyDiv w:val="1"/>
      <w:marLeft w:val="0"/>
      <w:marRight w:val="0"/>
      <w:marTop w:val="0"/>
      <w:marBottom w:val="0"/>
      <w:divBdr>
        <w:top w:val="none" w:sz="0" w:space="0" w:color="auto"/>
        <w:left w:val="none" w:sz="0" w:space="0" w:color="auto"/>
        <w:bottom w:val="none" w:sz="0" w:space="0" w:color="auto"/>
        <w:right w:val="none" w:sz="0" w:space="0" w:color="auto"/>
      </w:divBdr>
    </w:div>
    <w:div w:id="388724789">
      <w:bodyDiv w:val="1"/>
      <w:marLeft w:val="0"/>
      <w:marRight w:val="0"/>
      <w:marTop w:val="0"/>
      <w:marBottom w:val="0"/>
      <w:divBdr>
        <w:top w:val="none" w:sz="0" w:space="0" w:color="auto"/>
        <w:left w:val="none" w:sz="0" w:space="0" w:color="auto"/>
        <w:bottom w:val="none" w:sz="0" w:space="0" w:color="auto"/>
        <w:right w:val="none" w:sz="0" w:space="0" w:color="auto"/>
      </w:divBdr>
      <w:divsChild>
        <w:div w:id="1789355335">
          <w:marLeft w:val="0"/>
          <w:marRight w:val="0"/>
          <w:marTop w:val="225"/>
          <w:marBottom w:val="300"/>
          <w:divBdr>
            <w:top w:val="single" w:sz="6" w:space="14" w:color="DCDCDC"/>
            <w:left w:val="single" w:sz="6" w:space="14" w:color="DCDCDC"/>
            <w:bottom w:val="single" w:sz="6" w:space="14" w:color="DCDCDC"/>
            <w:right w:val="single" w:sz="6" w:space="14" w:color="DCDCDC"/>
          </w:divBdr>
        </w:div>
      </w:divsChild>
    </w:div>
    <w:div w:id="1486319630">
      <w:bodyDiv w:val="1"/>
      <w:marLeft w:val="0"/>
      <w:marRight w:val="0"/>
      <w:marTop w:val="0"/>
      <w:marBottom w:val="0"/>
      <w:divBdr>
        <w:top w:val="none" w:sz="0" w:space="0" w:color="auto"/>
        <w:left w:val="none" w:sz="0" w:space="0" w:color="auto"/>
        <w:bottom w:val="none" w:sz="0" w:space="0" w:color="auto"/>
        <w:right w:val="none" w:sz="0" w:space="0" w:color="auto"/>
      </w:divBdr>
    </w:div>
    <w:div w:id="21058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9DF8E-A8E6-4D30-A570-61411FBB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2725</Words>
  <Characters>15539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Петров</dc:creator>
  <cp:keywords/>
  <dc:description/>
  <cp:lastModifiedBy>Андрей Петров</cp:lastModifiedBy>
  <cp:revision>11</cp:revision>
  <cp:lastPrinted>2021-02-16T19:40:00Z</cp:lastPrinted>
  <dcterms:created xsi:type="dcterms:W3CDTF">2020-12-15T13:38:00Z</dcterms:created>
  <dcterms:modified xsi:type="dcterms:W3CDTF">2021-02-16T19:40:00Z</dcterms:modified>
</cp:coreProperties>
</file>