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A16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7A08699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ГОСУДАРСТВЕННОЕ УЧРЕЖДЕНИЕ ОБРАЗОВАНИЯ</w:t>
      </w:r>
    </w:p>
    <w:p w14:paraId="245877A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«ФАКУЛЬТЕТ ПРИКЛАДНОЙ МАТЕМАТИКИ И ИНФОРМАТИКИ БЕЛОРУССКОГО ГОСУДАРСТВЕННОГО УНИВЕРСИТЕТА»</w:t>
      </w:r>
    </w:p>
    <w:p w14:paraId="70F3BE06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51CDE364" w14:textId="451C49AC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КАФЕДРА ИНФОРМАЦИОННЫХ СИСТЕМ УПРАВЛЕНИЯ</w:t>
      </w:r>
    </w:p>
    <w:p w14:paraId="62994CD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26BCD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F263B13" w14:textId="6A6EE596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6A88DA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8B514A2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517C60F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 xml:space="preserve">ОТЧЕТ </w:t>
      </w:r>
    </w:p>
    <w:p w14:paraId="04DF74F1" w14:textId="77777777" w:rsidR="003836B4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ПО УЧЕБНОЙ ПРАКТИКЕ </w:t>
      </w:r>
    </w:p>
    <w:p w14:paraId="75E53E53" w14:textId="0926D214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(ВАРИАНТ </w:t>
      </w:r>
      <w:r w:rsidR="003D66D9" w:rsidRPr="00D34E6A">
        <w:rPr>
          <w:color w:val="000000" w:themeColor="text1"/>
          <w:sz w:val="28"/>
          <w:szCs w:val="28"/>
        </w:rPr>
        <w:t>6</w:t>
      </w:r>
      <w:r w:rsidR="003836B4" w:rsidRPr="003836B4">
        <w:rPr>
          <w:color w:val="000000" w:themeColor="text1"/>
          <w:sz w:val="28"/>
          <w:szCs w:val="28"/>
        </w:rPr>
        <w:t xml:space="preserve">, </w:t>
      </w:r>
      <w:r w:rsidR="003836B4">
        <w:rPr>
          <w:color w:val="000000" w:themeColor="text1"/>
          <w:sz w:val="28"/>
          <w:szCs w:val="28"/>
        </w:rPr>
        <w:t xml:space="preserve">ЛАБОРАТОРНАЯ РАБОТА </w:t>
      </w:r>
      <w:r w:rsidR="00D34E6A">
        <w:rPr>
          <w:color w:val="000000" w:themeColor="text1"/>
          <w:sz w:val="28"/>
          <w:szCs w:val="28"/>
          <w:lang w:val="en-US"/>
        </w:rPr>
        <w:t>10</w:t>
      </w:r>
      <w:r w:rsidRPr="0062461B">
        <w:rPr>
          <w:color w:val="000000" w:themeColor="text1"/>
          <w:sz w:val="28"/>
          <w:szCs w:val="28"/>
        </w:rPr>
        <w:t>)</w:t>
      </w:r>
    </w:p>
    <w:p w14:paraId="7694EE2F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7967937A" w14:textId="0110F97A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297F1F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591B179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152361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9F0EC1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A9EE861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Петрова Андрея Александрович</w:t>
      </w:r>
    </w:p>
    <w:p w14:paraId="4D45B4E4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студента 2 курса, группа 14</w:t>
      </w:r>
    </w:p>
    <w:p w14:paraId="06397F0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специальность «Прикладная информатика» </w:t>
      </w:r>
    </w:p>
    <w:p w14:paraId="66C9D34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</w:p>
    <w:p w14:paraId="67BA3D8D" w14:textId="24044976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Руководитель</w:t>
      </w:r>
      <w:r w:rsidRPr="0062461B">
        <w:rPr>
          <w:color w:val="000000" w:themeColor="text1"/>
          <w:sz w:val="28"/>
          <w:szCs w:val="28"/>
        </w:rPr>
        <w:t xml:space="preserve">: </w:t>
      </w:r>
    </w:p>
    <w:p w14:paraId="786A4343" w14:textId="46D355DB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старший преподаватель Орешко И.Г.</w:t>
      </w:r>
    </w:p>
    <w:p w14:paraId="1FA35183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 </w:t>
      </w:r>
    </w:p>
    <w:p w14:paraId="577ABEE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AFB1D48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9F19D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8AE256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DE401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84D20A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1EB456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9D2F907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DA8759C" w14:textId="34917F23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CC72D9E" w14:textId="102DE051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B0335B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026ACD4" w14:textId="3A37AED4" w:rsidR="0062461B" w:rsidRPr="0062461B" w:rsidRDefault="0062461B" w:rsidP="0062461B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t>Минск, 202</w:t>
      </w:r>
      <w:r w:rsidR="00063A56" w:rsidRPr="00063A5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1C2DE" w14:textId="72E97799" w:rsidR="002A30AA" w:rsidRDefault="0062461B" w:rsidP="0062461B"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</w:t>
      </w:r>
      <w:r w:rsidR="002218B2" w:rsidRPr="00CE3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21509D9" w14:textId="3DCEB72E" w:rsidR="00CE357F" w:rsidRPr="00CE357F" w:rsidRDefault="0062461B" w:rsidP="00CE357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CE357F" w:rsidRPr="00CE357F">
        <w:rPr>
          <w:rFonts w:ascii="Times New Roman" w:hAnsi="Times New Roman" w:cs="Times New Roman"/>
          <w:sz w:val="28"/>
          <w:szCs w:val="28"/>
        </w:rPr>
        <w:t xml:space="preserve"> </w:t>
      </w:r>
      <w:r w:rsidR="00CE357F" w:rsidRPr="00CE357F">
        <w:rPr>
          <w:rFonts w:ascii="Times New Roman" w:hAnsi="Times New Roman" w:cs="Times New Roman"/>
          <w:sz w:val="28"/>
          <w:szCs w:val="28"/>
        </w:rPr>
        <w:t>Создаём собственный редактор для каждого свойства компонента. Каждый</w:t>
      </w:r>
      <w:r w:rsidR="00CE357F" w:rsidRPr="00CE357F">
        <w:rPr>
          <w:rFonts w:ascii="Times New Roman" w:hAnsi="Times New Roman" w:cs="Times New Roman"/>
          <w:sz w:val="28"/>
          <w:szCs w:val="28"/>
        </w:rPr>
        <w:t xml:space="preserve"> </w:t>
      </w:r>
      <w:r w:rsidR="00CE357F" w:rsidRPr="00CE357F">
        <w:rPr>
          <w:rFonts w:ascii="Times New Roman" w:hAnsi="Times New Roman" w:cs="Times New Roman"/>
          <w:sz w:val="28"/>
          <w:szCs w:val="28"/>
        </w:rPr>
        <w:t>редактор ограничивает возможные значения свойства, предоставляя выбор из списка</w:t>
      </w:r>
      <w:r w:rsidR="00CE357F" w:rsidRPr="00CE357F">
        <w:rPr>
          <w:rFonts w:ascii="Times New Roman" w:hAnsi="Times New Roman" w:cs="Times New Roman"/>
          <w:sz w:val="28"/>
          <w:szCs w:val="28"/>
        </w:rPr>
        <w:t xml:space="preserve"> </w:t>
      </w:r>
      <w:r w:rsidR="00CE357F" w:rsidRPr="00CE357F">
        <w:rPr>
          <w:rFonts w:ascii="Times New Roman" w:hAnsi="Times New Roman" w:cs="Times New Roman"/>
          <w:sz w:val="28"/>
          <w:szCs w:val="28"/>
        </w:rPr>
        <w:t>трёх – пяти допустимых значений (т. е. определяем методы getTags</w:t>
      </w:r>
      <w:r w:rsidR="00CE357F" w:rsidRPr="00CE357F">
        <w:rPr>
          <w:rFonts w:ascii="Times New Roman" w:hAnsi="Times New Roman" w:cs="Times New Roman"/>
          <w:sz w:val="28"/>
          <w:szCs w:val="28"/>
        </w:rPr>
        <w:t>())</w:t>
      </w:r>
    </w:p>
    <w:p w14:paraId="0B39E725" w14:textId="509BE237" w:rsidR="00CE357F" w:rsidRPr="00CE357F" w:rsidRDefault="00CE357F" w:rsidP="00CE357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57F">
        <w:rPr>
          <w:rFonts w:ascii="Times New Roman" w:hAnsi="Times New Roman" w:cs="Times New Roman"/>
          <w:sz w:val="28"/>
          <w:szCs w:val="28"/>
        </w:rPr>
        <w:t>Регистрируем редакторы в классе BeanInfo компонента.</w:t>
      </w:r>
    </w:p>
    <w:p w14:paraId="476524E6" w14:textId="77777777" w:rsidR="00CE357F" w:rsidRPr="00CE357F" w:rsidRDefault="00CE357F" w:rsidP="00CE357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57F">
        <w:rPr>
          <w:rFonts w:ascii="Times New Roman" w:hAnsi="Times New Roman" w:cs="Times New Roman"/>
          <w:sz w:val="28"/>
          <w:szCs w:val="28"/>
        </w:rPr>
        <w:t>Дополнительно:</w:t>
      </w:r>
    </w:p>
    <w:p w14:paraId="379B223B" w14:textId="77777777" w:rsidR="00CE357F" w:rsidRDefault="00CE357F" w:rsidP="00CE357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57F">
        <w:rPr>
          <w:rFonts w:ascii="Times New Roman" w:hAnsi="Times New Roman" w:cs="Times New Roman"/>
          <w:sz w:val="28"/>
          <w:szCs w:val="28"/>
        </w:rPr>
        <w:t>Попытайтесь создать настройщик компонента, который позволит изменять списки</w:t>
      </w:r>
      <w:r w:rsidRPr="00CE357F">
        <w:rPr>
          <w:rFonts w:ascii="Times New Roman" w:hAnsi="Times New Roman" w:cs="Times New Roman"/>
          <w:sz w:val="28"/>
          <w:szCs w:val="28"/>
        </w:rPr>
        <w:t xml:space="preserve"> </w:t>
      </w:r>
      <w:r w:rsidRPr="00CE357F">
        <w:rPr>
          <w:rFonts w:ascii="Times New Roman" w:hAnsi="Times New Roman" w:cs="Times New Roman"/>
          <w:sz w:val="28"/>
          <w:szCs w:val="28"/>
        </w:rPr>
        <w:t>допустимых значений для свойств вашего компонента</w:t>
      </w:r>
      <w:r w:rsidRPr="00CE357F">
        <w:rPr>
          <w:rFonts w:ascii="Times New Roman" w:hAnsi="Times New Roman" w:cs="Times New Roman"/>
          <w:sz w:val="28"/>
          <w:szCs w:val="28"/>
        </w:rPr>
        <w:t>.</w:t>
      </w:r>
    </w:p>
    <w:p w14:paraId="34C84676" w14:textId="5EF351EF" w:rsidR="00E700A0" w:rsidRPr="00D34E6A" w:rsidRDefault="0062461B" w:rsidP="00CE357F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36B4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D3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6B4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D34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3A3331" w14:textId="068633FD" w:rsidR="001C5940" w:rsidRPr="00D34E6A" w:rsidRDefault="00237D3C" w:rsidP="00063A5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D3C">
        <w:rPr>
          <w:rFonts w:ascii="Times New Roman" w:hAnsi="Times New Roman" w:cs="Times New Roman"/>
          <w:sz w:val="28"/>
          <w:szCs w:val="28"/>
        </w:rPr>
        <w:t>Компонент</w:t>
      </w:r>
      <w:r w:rsidRPr="00D34E6A">
        <w:rPr>
          <w:rFonts w:ascii="Times New Roman" w:hAnsi="Times New Roman" w:cs="Times New Roman"/>
          <w:sz w:val="28"/>
          <w:szCs w:val="28"/>
        </w:rPr>
        <w:t xml:space="preserve"> </w:t>
      </w:r>
      <w:r w:rsidRPr="00237D3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34E6A">
        <w:rPr>
          <w:rFonts w:ascii="Times New Roman" w:hAnsi="Times New Roman" w:cs="Times New Roman"/>
          <w:sz w:val="28"/>
          <w:szCs w:val="28"/>
        </w:rPr>
        <w:t xml:space="preserve"> </w:t>
      </w:r>
      <w:r w:rsidRPr="00237D3C">
        <w:rPr>
          <w:rFonts w:ascii="Times New Roman" w:hAnsi="Times New Roman" w:cs="Times New Roman"/>
          <w:sz w:val="28"/>
          <w:szCs w:val="28"/>
          <w:lang w:val="en-US"/>
        </w:rPr>
        <w:t>Beans</w:t>
      </w:r>
    </w:p>
    <w:p w14:paraId="02078F86" w14:textId="77777777" w:rsidR="00434ADE" w:rsidRDefault="00434ADE" w:rsidP="00063A5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9B97B0" w14:textId="363DF5B2" w:rsidR="00434ADE" w:rsidRPr="00434ADE" w:rsidRDefault="00434ADE" w:rsidP="00063A56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4ADE">
        <w:rPr>
          <w:rFonts w:ascii="Times New Roman" w:hAnsi="Times New Roman" w:cs="Times New Roman"/>
          <w:b/>
          <w:bCs/>
          <w:sz w:val="28"/>
          <w:szCs w:val="28"/>
        </w:rPr>
        <w:t>Манифест:</w:t>
      </w:r>
    </w:p>
    <w:p w14:paraId="32C0E55C" w14:textId="13F75578" w:rsidR="00434ADE" w:rsidRPr="00434ADE" w:rsidRDefault="00434ADE" w:rsidP="00434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4ADE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 w:rsidR="00AA1C08" w:rsidRPr="00AA1C08">
        <w:rPr>
          <w:rFonts w:ascii="Times New Roman" w:hAnsi="Times New Roman" w:cs="Times New Roman"/>
          <w:sz w:val="28"/>
          <w:szCs w:val="28"/>
          <w:lang w:val="en-US"/>
        </w:rPr>
        <w:t>TextWithButtonPanelBean</w:t>
      </w:r>
      <w:r w:rsidRPr="00434ADE">
        <w:rPr>
          <w:rFonts w:ascii="Times New Roman" w:hAnsi="Times New Roman" w:cs="Times New Roman"/>
          <w:sz w:val="28"/>
          <w:szCs w:val="28"/>
          <w:lang w:val="en-US"/>
        </w:rPr>
        <w:t xml:space="preserve">.class </w:t>
      </w:r>
    </w:p>
    <w:p w14:paraId="7FD22B7F" w14:textId="7719C3B2" w:rsidR="00434ADE" w:rsidRDefault="00434ADE" w:rsidP="00434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4ADE">
        <w:rPr>
          <w:rFonts w:ascii="Times New Roman" w:hAnsi="Times New Roman" w:cs="Times New Roman"/>
          <w:sz w:val="28"/>
          <w:szCs w:val="28"/>
          <w:lang w:val="en-US"/>
        </w:rPr>
        <w:t>Java-Bean: true</w:t>
      </w:r>
    </w:p>
    <w:p w14:paraId="32757077" w14:textId="04FB8D29" w:rsidR="00434ADE" w:rsidRDefault="00434ADE" w:rsidP="00434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30C5A" w14:textId="1DF2899F" w:rsidR="00434ADE" w:rsidRPr="00643B4F" w:rsidRDefault="00643B4F" w:rsidP="00434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643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основного</w:t>
      </w:r>
      <w:r w:rsidRPr="00643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</w:t>
      </w:r>
      <w:r w:rsidRPr="00643B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F65B75" w14:textId="4DD58624" w:rsidR="00BB518A" w:rsidRPr="00BB518A" w:rsidRDefault="00BB518A" w:rsidP="00BB51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class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TextWithButtonPanel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extends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Panel{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protected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 messageText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 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// The message to display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protected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Alignment alignment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// The alignment of the message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protected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 simpleButtonLabel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    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// Text for the simpleButton button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protected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String[] listText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protected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SingleLineLabel message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protected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Button simpleButton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protected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javax.swing.JList&lt;String&gt; list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TextWithButtonPanel()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BB518A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"Your Message Here"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TextWithButtonPanel(String messageText)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(messageText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new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String[] {</w:t>
      </w:r>
      <w:r w:rsidRPr="00BB518A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"item1"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"item2"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"item3"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"item4"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TextWithButtonPanel(String messageText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String[] listText)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(messageText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listText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"OK"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BY" w:eastAsia="ru-BY"/>
        </w:rPr>
        <w:t>/** A constructor for programmers using this class "by hand" */</w:t>
      </w:r>
      <w:r w:rsidRPr="00BB51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TextWithButtonPanel(String messageText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String[] listText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 simpleButtonLabel)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{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setLayout(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BorderLayout(</w:t>
      </w:r>
      <w:r w:rsidRPr="00BB518A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15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15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message =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SingleLineLabel(messageText)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add(message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BorderLayout.NORTH)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Panel buttonbox =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Panel()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buttonbox.setLayout(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FlowLayout(FlowLayout.CENTER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25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15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add(buttonbox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BorderLayout.SOUTH)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simpleButton =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Button()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                  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// Create buttons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buttonbox.add(simpleButton)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simpleButton.addActionListener(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ActionListener()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void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actionPerformed(ActionEvent e)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lastRenderedPageBreak/>
        <w:t xml:space="preserve">                fireEvent(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AcceptEvent(TextWithButtonPanel.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})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list =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javax.swing.JList&lt;&gt;()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add(list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BorderLayout.CENTER)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setMessageText(messageText)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setSimpleButtonLabel(simpleButtonLabel)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setListText(listText)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String getMessageText() {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return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messageText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String getSimpleButtonLabel() {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return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simpleButtonLabel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Alignment getAlignment() {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return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alignment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String[] getListText() {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return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listText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void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setMessageText(String messageText)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.messageText = messageText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message.setLabel(messageText)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validate()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void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setAlignment(Alignment alignment)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.alignment = alignment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message.setAlignment(alignment)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void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setListText(String[] listText)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.listText = listText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list.setListData(listText)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validate()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void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setSimpleButtonLabel(String l)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simpleButtonLabel = l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simpleButton.setLabel(l)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simpleButton.setVisible((l !=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null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&amp;&amp; (l.length() &gt; </w:t>
      </w:r>
      <w:r w:rsidRPr="00BB518A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validate()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void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setFont(Font f)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super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.setFont(f)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   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// Invoke the superclass method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message.setFont(f)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simpleButton.setFont(f)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list.setFont(f)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validate()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protected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Vector&lt;AcceptListener&gt; listeners =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Vector&lt;&gt;()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void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addAcceptListener(AcceptListener l)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listeners.addElement(l)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void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removeAcceptListener(AcceptListener l)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listeners.removeElement(l)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void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fireEvent(AcceptEvent e)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// Make a copy of the list and fire the events using that copy.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// This means that listeners can be added or removed from the original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// list in response to this event.  We ought to be able to just use an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// enumeration for the vector, but that doesn't actually copy the list.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Vector list = (Vector) listeners.clone()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for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int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i = </w:t>
      </w:r>
      <w:r w:rsidRPr="00BB518A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 &lt; list.size()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i++)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AcceptListener listener = (AcceptListener)list.elementAt(i)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AcceptEvent: listener.simpleButton(e)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 break;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}</w:t>
      </w:r>
      <w:r w:rsidRPr="00BB51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BY" w:eastAsia="ru-BY"/>
        </w:rPr>
        <w:lastRenderedPageBreak/>
        <w:t xml:space="preserve">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static void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main(String[] args)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throws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IOException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// Create an instance of InfoPanel, with title and message specified:</w:t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TextWithButtonPanel p =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TextWithButtonPanel(</w:t>
      </w:r>
      <w:r w:rsidRPr="00BB518A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"Do you really want to quit?"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p.addAcceptListener(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AcceptListener()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void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simpleButton(AcceptEvent e) {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System.out.printf(</w:t>
      </w:r>
      <w:r w:rsidRPr="00BB518A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"Selected row index: %d"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p.list.getLeadSelectionIndex())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JOptionPane.showMessageDialog(p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BB518A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"Selected items index = "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p.list.getLeadSelectionIndex())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p.setMessageText(</w:t>
      </w:r>
      <w:r w:rsidRPr="00BB518A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"Selected row index: "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+ p.list.getLeadSelectionIndex())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System.exit(</w:t>
      </w:r>
      <w:r w:rsidRPr="00BB518A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})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Frame f = 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Frame()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f.add(p)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f.pack()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f.setVisible(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true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BB518A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BB518A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}</w:t>
      </w:r>
    </w:p>
    <w:p w14:paraId="02FABF56" w14:textId="3F95FAF1" w:rsidR="00E700A0" w:rsidRPr="00BB518A" w:rsidRDefault="00E700A0" w:rsidP="001D28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4950601" w14:textId="62DD7DF1" w:rsidR="00E700A0" w:rsidRPr="005865E3" w:rsidRDefault="00D64D4E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D64D4E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6D620A58" wp14:editId="46FBB2ED">
            <wp:extent cx="2151173" cy="24231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8479" cy="24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C08" w:rsidRPr="00AA1C08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663568EE" wp14:editId="05ADE080">
            <wp:extent cx="3131820" cy="23893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995" cy="24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B5E3" w14:textId="0ABD51C7" w:rsidR="00E700A0" w:rsidRPr="0004696D" w:rsidRDefault="00E700A0" w:rsidP="001D28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выполнения задания №</w:t>
      </w:r>
      <w:r w:rsidR="0004696D">
        <w:rPr>
          <w:rFonts w:ascii="Times New Roman" w:hAnsi="Times New Roman" w:cs="Times New Roman"/>
          <w:sz w:val="28"/>
          <w:szCs w:val="28"/>
        </w:rPr>
        <w:t>10</w:t>
      </w:r>
    </w:p>
    <w:sectPr w:rsidR="00E700A0" w:rsidRPr="0004696D" w:rsidSect="006246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B"/>
    <w:rsid w:val="0004696D"/>
    <w:rsid w:val="00063A56"/>
    <w:rsid w:val="000B49EF"/>
    <w:rsid w:val="00144FBF"/>
    <w:rsid w:val="001C5940"/>
    <w:rsid w:val="001D2895"/>
    <w:rsid w:val="002218B2"/>
    <w:rsid w:val="00237D3C"/>
    <w:rsid w:val="00283D30"/>
    <w:rsid w:val="002A30AA"/>
    <w:rsid w:val="002E3705"/>
    <w:rsid w:val="003162C0"/>
    <w:rsid w:val="0033396E"/>
    <w:rsid w:val="003836B4"/>
    <w:rsid w:val="003A04C5"/>
    <w:rsid w:val="003D66D9"/>
    <w:rsid w:val="00434ADE"/>
    <w:rsid w:val="004B025F"/>
    <w:rsid w:val="00534DAC"/>
    <w:rsid w:val="005865E3"/>
    <w:rsid w:val="0062461B"/>
    <w:rsid w:val="00643B4F"/>
    <w:rsid w:val="007163C4"/>
    <w:rsid w:val="007D068D"/>
    <w:rsid w:val="008046FB"/>
    <w:rsid w:val="00833002"/>
    <w:rsid w:val="00836885"/>
    <w:rsid w:val="00875D59"/>
    <w:rsid w:val="00882714"/>
    <w:rsid w:val="009573A0"/>
    <w:rsid w:val="009A10EF"/>
    <w:rsid w:val="00A110D7"/>
    <w:rsid w:val="00AA1C08"/>
    <w:rsid w:val="00AA39BF"/>
    <w:rsid w:val="00B65C39"/>
    <w:rsid w:val="00B95784"/>
    <w:rsid w:val="00BB518A"/>
    <w:rsid w:val="00C8524A"/>
    <w:rsid w:val="00CE357F"/>
    <w:rsid w:val="00D34E6A"/>
    <w:rsid w:val="00D64D4E"/>
    <w:rsid w:val="00E700A0"/>
    <w:rsid w:val="00E7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C354"/>
  <w15:chartTrackingRefBased/>
  <w15:docId w15:val="{1821B2B9-5EC7-4BAA-AB95-7D93B05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1B"/>
  </w:style>
  <w:style w:type="paragraph" w:styleId="2">
    <w:name w:val="heading 2"/>
    <w:basedOn w:val="a"/>
    <w:next w:val="a"/>
    <w:link w:val="20"/>
    <w:uiPriority w:val="9"/>
    <w:unhideWhenUsed/>
    <w:qFormat/>
    <w:rsid w:val="0062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4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24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7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0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43</cp:revision>
  <dcterms:created xsi:type="dcterms:W3CDTF">2021-02-09T19:55:00Z</dcterms:created>
  <dcterms:modified xsi:type="dcterms:W3CDTF">2021-04-19T20:35:00Z</dcterms:modified>
</cp:coreProperties>
</file>