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BB181" w14:textId="7785D7BE" w:rsidR="00381D69" w:rsidRDefault="00AF2305" w:rsidP="00AF2305">
      <w:pPr>
        <w:jc w:val="center"/>
        <w:rPr>
          <w:lang w:val="en-US"/>
        </w:rPr>
      </w:pPr>
      <w:r w:rsidRPr="00AF2305">
        <w:t>LAB 8</w:t>
      </w:r>
    </w:p>
    <w:p w14:paraId="549DFFBE" w14:textId="324CB7E3" w:rsidR="00AF2305" w:rsidRDefault="00AF2305" w:rsidP="00AF2305">
      <w:pPr>
        <w:rPr>
          <w:lang w:val="en-US"/>
        </w:rPr>
      </w:pPr>
      <w:r w:rsidRPr="00AF2305">
        <w:t>8.1: UML DEPLOYMENT DIAGRAM</w:t>
      </w:r>
    </w:p>
    <w:p w14:paraId="3D252A18" w14:textId="389BECB1" w:rsidR="00AF2305" w:rsidRDefault="00AF2305" w:rsidP="00AF2305">
      <w:pPr>
        <w:rPr>
          <w:lang w:val="en-US"/>
        </w:rPr>
      </w:pPr>
      <w:r>
        <w:rPr>
          <w:noProof/>
        </w:rPr>
        <w:drawing>
          <wp:inline distT="0" distB="0" distL="0" distR="0" wp14:anchorId="134B5966" wp14:editId="4B49DEE5">
            <wp:extent cx="5731510" cy="1197610"/>
            <wp:effectExtent l="0" t="0" r="2540" b="2540"/>
            <wp:docPr id="374376077" name="Hình ảnh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297" cy="139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CC91E" w14:textId="44374958" w:rsidR="00AF2305" w:rsidRDefault="00AF2305" w:rsidP="00AF2305">
      <w:pPr>
        <w:rPr>
          <w:lang w:val="en-US"/>
        </w:rPr>
      </w:pPr>
      <w:r w:rsidRPr="00AF2305">
        <w:t>8.2: QUALITY ANALYSIS (SIMPLIFIED ATAM)</w:t>
      </w:r>
    </w:p>
    <w:p w14:paraId="06927F07" w14:textId="77777777" w:rsidR="00AF2305" w:rsidRPr="00AF2305" w:rsidRDefault="00AF2305" w:rsidP="00AF2305">
      <w:proofErr w:type="spellStart"/>
      <w:r w:rsidRPr="00AF2305">
        <w:t>Objective</w:t>
      </w:r>
      <w:proofErr w:type="spellEnd"/>
      <w:r w:rsidRPr="00AF2305">
        <w:t>:</w:t>
      </w:r>
    </w:p>
    <w:p w14:paraId="3D1FD575" w14:textId="77777777" w:rsidR="00AF2305" w:rsidRPr="00AF2305" w:rsidRDefault="00AF2305" w:rsidP="00AF2305">
      <w:proofErr w:type="spellStart"/>
      <w:r w:rsidRPr="00AF2305">
        <w:t>Evaluate</w:t>
      </w:r>
      <w:proofErr w:type="spellEnd"/>
      <w:r w:rsidRPr="00AF2305">
        <w:t xml:space="preserve"> </w:t>
      </w:r>
      <w:proofErr w:type="spellStart"/>
      <w:r w:rsidRPr="00AF2305">
        <w:t>key</w:t>
      </w:r>
      <w:proofErr w:type="spellEnd"/>
      <w:r w:rsidRPr="00AF2305">
        <w:t xml:space="preserve"> </w:t>
      </w:r>
      <w:proofErr w:type="spellStart"/>
      <w:r w:rsidRPr="00AF2305">
        <w:t>architectural</w:t>
      </w:r>
      <w:proofErr w:type="spellEnd"/>
      <w:r w:rsidRPr="00AF2305">
        <w:t xml:space="preserve"> </w:t>
      </w:r>
      <w:proofErr w:type="spellStart"/>
      <w:r w:rsidRPr="00AF2305">
        <w:t>design</w:t>
      </w:r>
      <w:proofErr w:type="spellEnd"/>
      <w:r w:rsidRPr="00AF2305">
        <w:t xml:space="preserve"> </w:t>
      </w:r>
      <w:proofErr w:type="spellStart"/>
      <w:r w:rsidRPr="00AF2305">
        <w:t>decisions</w:t>
      </w:r>
      <w:proofErr w:type="spellEnd"/>
      <w:r w:rsidRPr="00AF2305">
        <w:t xml:space="preserve"> </w:t>
      </w:r>
      <w:proofErr w:type="spellStart"/>
      <w:r w:rsidRPr="00AF2305">
        <w:t>against</w:t>
      </w:r>
      <w:proofErr w:type="spellEnd"/>
      <w:r w:rsidRPr="00AF2305">
        <w:t xml:space="preserve"> </w:t>
      </w:r>
      <w:proofErr w:type="spellStart"/>
      <w:r w:rsidRPr="00AF2305">
        <w:t>specific</w:t>
      </w:r>
      <w:proofErr w:type="spellEnd"/>
      <w:r w:rsidRPr="00AF2305">
        <w:t xml:space="preserve"> </w:t>
      </w:r>
      <w:proofErr w:type="spellStart"/>
      <w:r w:rsidRPr="00AF2305">
        <w:t>quality</w:t>
      </w:r>
      <w:proofErr w:type="spellEnd"/>
      <w:r w:rsidRPr="00AF2305">
        <w:t xml:space="preserve"> </w:t>
      </w:r>
      <w:proofErr w:type="spellStart"/>
      <w:r w:rsidRPr="00AF2305">
        <w:t>attribute</w:t>
      </w:r>
      <w:proofErr w:type="spellEnd"/>
      <w:r w:rsidRPr="00AF2305">
        <w:t xml:space="preserve"> </w:t>
      </w:r>
      <w:proofErr w:type="spellStart"/>
      <w:r w:rsidRPr="00AF2305">
        <w:t>scenarios</w:t>
      </w:r>
      <w:proofErr w:type="spellEnd"/>
      <w:r w:rsidRPr="00AF2305">
        <w:t xml:space="preserve"> to </w:t>
      </w:r>
      <w:proofErr w:type="spellStart"/>
      <w:r w:rsidRPr="00AF2305">
        <w:t>uncover</w:t>
      </w:r>
      <w:proofErr w:type="spellEnd"/>
      <w:r w:rsidRPr="00AF2305">
        <w:t xml:space="preserve"> </w:t>
      </w:r>
      <w:proofErr w:type="spellStart"/>
      <w:r w:rsidRPr="00AF2305">
        <w:t>system</w:t>
      </w:r>
      <w:proofErr w:type="spellEnd"/>
      <w:r w:rsidRPr="00AF2305">
        <w:t xml:space="preserve"> </w:t>
      </w:r>
      <w:proofErr w:type="spellStart"/>
      <w:r w:rsidRPr="00AF2305">
        <w:t>risks</w:t>
      </w:r>
      <w:proofErr w:type="spellEnd"/>
      <w:r w:rsidRPr="00AF2305">
        <w:t xml:space="preserve"> </w:t>
      </w:r>
      <w:proofErr w:type="spellStart"/>
      <w:r w:rsidRPr="00AF2305">
        <w:t>and</w:t>
      </w:r>
      <w:proofErr w:type="spellEnd"/>
      <w:r w:rsidRPr="00AF2305">
        <w:t xml:space="preserve"> </w:t>
      </w:r>
      <w:proofErr w:type="spellStart"/>
      <w:r w:rsidRPr="00AF2305">
        <w:t>sensitivity</w:t>
      </w:r>
      <w:proofErr w:type="spellEnd"/>
      <w:r w:rsidRPr="00AF2305">
        <w:t xml:space="preserve"> </w:t>
      </w:r>
      <w:proofErr w:type="spellStart"/>
      <w:r w:rsidRPr="00AF2305">
        <w:t>points</w:t>
      </w:r>
      <w:proofErr w:type="spellEnd"/>
      <w:r w:rsidRPr="00AF2305">
        <w:t>.</w:t>
      </w:r>
    </w:p>
    <w:p w14:paraId="094CBFE6" w14:textId="77777777" w:rsidR="00AF2305" w:rsidRPr="00AF2305" w:rsidRDefault="00AF2305" w:rsidP="00AF2305">
      <w:proofErr w:type="spellStart"/>
      <w:r w:rsidRPr="00AF2305">
        <w:t>Step</w:t>
      </w:r>
      <w:proofErr w:type="spellEnd"/>
      <w:r w:rsidRPr="00AF2305">
        <w:t xml:space="preserve"> 1: </w:t>
      </w:r>
      <w:proofErr w:type="spellStart"/>
      <w:r w:rsidRPr="00AF2305">
        <w:t>Scenario</w:t>
      </w:r>
      <w:proofErr w:type="spellEnd"/>
      <w:r w:rsidRPr="00AF2305">
        <w:t xml:space="preserve"> </w:t>
      </w:r>
      <w:proofErr w:type="spellStart"/>
      <w:r w:rsidRPr="00AF2305">
        <w:t>Formulations</w:t>
      </w:r>
      <w:proofErr w:type="spellEnd"/>
    </w:p>
    <w:p w14:paraId="606A9E97" w14:textId="77777777" w:rsidR="00AF2305" w:rsidRPr="00AF2305" w:rsidRDefault="00AF2305" w:rsidP="00AF2305">
      <w:pPr>
        <w:numPr>
          <w:ilvl w:val="0"/>
          <w:numId w:val="9"/>
        </w:numPr>
      </w:pPr>
      <w:proofErr w:type="spellStart"/>
      <w:r w:rsidRPr="00AF2305">
        <w:t>Scenario</w:t>
      </w:r>
      <w:proofErr w:type="spellEnd"/>
      <w:r w:rsidRPr="00AF2305">
        <w:t xml:space="preserve"> SS1 (</w:t>
      </w:r>
      <w:proofErr w:type="spellStart"/>
      <w:r w:rsidRPr="00AF2305">
        <w:t>Scalability</w:t>
      </w:r>
      <w:proofErr w:type="spellEnd"/>
      <w:r w:rsidRPr="00AF2305">
        <w:t xml:space="preserve">): </w:t>
      </w:r>
      <w:proofErr w:type="spellStart"/>
      <w:r w:rsidRPr="00AF2305">
        <w:t>Traffic</w:t>
      </w:r>
      <w:proofErr w:type="spellEnd"/>
      <w:r w:rsidRPr="00AF2305">
        <w:t xml:space="preserve"> </w:t>
      </w:r>
      <w:proofErr w:type="spellStart"/>
      <w:r w:rsidRPr="00AF2305">
        <w:t>and</w:t>
      </w:r>
      <w:proofErr w:type="spellEnd"/>
      <w:r w:rsidRPr="00AF2305">
        <w:t xml:space="preserve"> </w:t>
      </w:r>
      <w:proofErr w:type="spellStart"/>
      <w:r w:rsidRPr="00AF2305">
        <w:t>concurrent</w:t>
      </w:r>
      <w:proofErr w:type="spellEnd"/>
      <w:r w:rsidRPr="00AF2305">
        <w:t xml:space="preserve"> </w:t>
      </w:r>
      <w:proofErr w:type="spellStart"/>
      <w:r w:rsidRPr="00AF2305">
        <w:t>order</w:t>
      </w:r>
      <w:proofErr w:type="spellEnd"/>
      <w:r w:rsidRPr="00AF2305">
        <w:t xml:space="preserve"> </w:t>
      </w:r>
      <w:proofErr w:type="spellStart"/>
      <w:r w:rsidRPr="00AF2305">
        <w:t>processing</w:t>
      </w:r>
      <w:proofErr w:type="spellEnd"/>
      <w:r w:rsidRPr="00AF2305">
        <w:t xml:space="preserve"> </w:t>
      </w:r>
      <w:proofErr w:type="spellStart"/>
      <w:r w:rsidRPr="00AF2305">
        <w:t>volume</w:t>
      </w:r>
      <w:proofErr w:type="spellEnd"/>
      <w:r w:rsidRPr="00AF2305">
        <w:t xml:space="preserve"> </w:t>
      </w:r>
      <w:proofErr w:type="spellStart"/>
      <w:r w:rsidRPr="00AF2305">
        <w:t>surge</w:t>
      </w:r>
      <w:proofErr w:type="spellEnd"/>
      <w:r w:rsidRPr="00AF2305">
        <w:t xml:space="preserve"> 5x </w:t>
      </w:r>
      <w:proofErr w:type="spellStart"/>
      <w:r w:rsidRPr="00AF2305">
        <w:t>during</w:t>
      </w:r>
      <w:proofErr w:type="spellEnd"/>
      <w:r w:rsidRPr="00AF2305">
        <w:t xml:space="preserve"> </w:t>
      </w:r>
      <w:proofErr w:type="spellStart"/>
      <w:r w:rsidRPr="00AF2305">
        <w:t>peak</w:t>
      </w:r>
      <w:proofErr w:type="spellEnd"/>
      <w:r w:rsidRPr="00AF2305">
        <w:t xml:space="preserve"> </w:t>
      </w:r>
      <w:proofErr w:type="spellStart"/>
      <w:r w:rsidRPr="00AF2305">
        <w:t>dining</w:t>
      </w:r>
      <w:proofErr w:type="spellEnd"/>
      <w:r w:rsidRPr="00AF2305">
        <w:t xml:space="preserve"> </w:t>
      </w:r>
      <w:proofErr w:type="spellStart"/>
      <w:r w:rsidRPr="00AF2305">
        <w:t>hours</w:t>
      </w:r>
      <w:proofErr w:type="spellEnd"/>
      <w:r w:rsidRPr="00AF2305">
        <w:t xml:space="preserve">, </w:t>
      </w:r>
      <w:proofErr w:type="spellStart"/>
      <w:r w:rsidRPr="00AF2305">
        <w:t>while</w:t>
      </w:r>
      <w:proofErr w:type="spellEnd"/>
      <w:r w:rsidRPr="00AF2305">
        <w:t xml:space="preserve"> </w:t>
      </w:r>
      <w:proofErr w:type="spellStart"/>
      <w:r w:rsidRPr="00AF2305">
        <w:t>catalog</w:t>
      </w:r>
      <w:proofErr w:type="spellEnd"/>
      <w:r w:rsidRPr="00AF2305">
        <w:t xml:space="preserve"> </w:t>
      </w:r>
      <w:proofErr w:type="spellStart"/>
      <w:r w:rsidRPr="00AF2305">
        <w:t>browsing</w:t>
      </w:r>
      <w:proofErr w:type="spellEnd"/>
      <w:r w:rsidRPr="00AF2305">
        <w:t xml:space="preserve"> </w:t>
      </w:r>
      <w:proofErr w:type="spellStart"/>
      <w:r w:rsidRPr="00AF2305">
        <w:t>activities</w:t>
      </w:r>
      <w:proofErr w:type="spellEnd"/>
      <w:r w:rsidRPr="00AF2305">
        <w:t xml:space="preserve"> </w:t>
      </w:r>
      <w:proofErr w:type="spellStart"/>
      <w:r w:rsidRPr="00AF2305">
        <w:t>remain</w:t>
      </w:r>
      <w:proofErr w:type="spellEnd"/>
      <w:r w:rsidRPr="00AF2305">
        <w:t xml:space="preserve"> </w:t>
      </w:r>
      <w:proofErr w:type="spellStart"/>
      <w:r w:rsidRPr="00AF2305">
        <w:t>completely</w:t>
      </w:r>
      <w:proofErr w:type="spellEnd"/>
      <w:r w:rsidRPr="00AF2305">
        <w:t xml:space="preserve"> </w:t>
      </w:r>
      <w:proofErr w:type="spellStart"/>
      <w:r w:rsidRPr="00AF2305">
        <w:t>stable</w:t>
      </w:r>
      <w:proofErr w:type="spellEnd"/>
      <w:r w:rsidRPr="00AF2305">
        <w:t>.</w:t>
      </w:r>
    </w:p>
    <w:p w14:paraId="7552DDFF" w14:textId="77777777" w:rsidR="00AF2305" w:rsidRPr="00AF2305" w:rsidRDefault="00AF2305" w:rsidP="00AF2305">
      <w:pPr>
        <w:numPr>
          <w:ilvl w:val="0"/>
          <w:numId w:val="9"/>
        </w:numPr>
      </w:pPr>
      <w:proofErr w:type="spellStart"/>
      <w:r w:rsidRPr="00AF2305">
        <w:t>Scenario</w:t>
      </w:r>
      <w:proofErr w:type="spellEnd"/>
      <w:r w:rsidRPr="00AF2305">
        <w:t xml:space="preserve"> AS1 (</w:t>
      </w:r>
      <w:proofErr w:type="spellStart"/>
      <w:r w:rsidRPr="00AF2305">
        <w:t>Availability</w:t>
      </w:r>
      <w:proofErr w:type="spellEnd"/>
      <w:r w:rsidRPr="00AF2305">
        <w:t xml:space="preserve">): The </w:t>
      </w:r>
      <w:proofErr w:type="spellStart"/>
      <w:r w:rsidRPr="00AF2305">
        <w:t>external</w:t>
      </w:r>
      <w:proofErr w:type="spellEnd"/>
      <w:r w:rsidRPr="00AF2305">
        <w:t xml:space="preserve"> </w:t>
      </w:r>
      <w:proofErr w:type="spellStart"/>
      <w:r w:rsidRPr="00AF2305">
        <w:t>third-party</w:t>
      </w:r>
      <w:proofErr w:type="spellEnd"/>
      <w:r w:rsidRPr="00AF2305">
        <w:t xml:space="preserve"> </w:t>
      </w:r>
      <w:proofErr w:type="spellStart"/>
      <w:r w:rsidRPr="00AF2305">
        <w:t>Email</w:t>
      </w:r>
      <w:proofErr w:type="spellEnd"/>
      <w:r w:rsidRPr="00AF2305">
        <w:t xml:space="preserve">/SMS </w:t>
      </w:r>
      <w:proofErr w:type="spellStart"/>
      <w:r w:rsidRPr="00AF2305">
        <w:t>gateway</w:t>
      </w:r>
      <w:proofErr w:type="spellEnd"/>
      <w:r w:rsidRPr="00AF2305">
        <w:t xml:space="preserve"> API </w:t>
      </w:r>
      <w:proofErr w:type="spellStart"/>
      <w:r w:rsidRPr="00AF2305">
        <w:t>experiences</w:t>
      </w:r>
      <w:proofErr w:type="spellEnd"/>
      <w:r w:rsidRPr="00AF2305">
        <w:t xml:space="preserve"> an </w:t>
      </w:r>
      <w:proofErr w:type="spellStart"/>
      <w:r w:rsidRPr="00AF2305">
        <w:t>outage</w:t>
      </w:r>
      <w:proofErr w:type="spellEnd"/>
      <w:r w:rsidRPr="00AF2305">
        <w:t xml:space="preserve">, </w:t>
      </w:r>
      <w:proofErr w:type="spellStart"/>
      <w:r w:rsidRPr="00AF2305">
        <w:t>causing</w:t>
      </w:r>
      <w:proofErr w:type="spellEnd"/>
      <w:r w:rsidRPr="00AF2305">
        <w:t xml:space="preserve"> the </w:t>
      </w:r>
      <w:proofErr w:type="spellStart"/>
      <w:r w:rsidRPr="00AF2305">
        <w:t>notification</w:t>
      </w:r>
      <w:proofErr w:type="spellEnd"/>
      <w:r w:rsidRPr="00AF2305">
        <w:t xml:space="preserve"> </w:t>
      </w:r>
      <w:proofErr w:type="spellStart"/>
      <w:r w:rsidRPr="00AF2305">
        <w:t>module</w:t>
      </w:r>
      <w:proofErr w:type="spellEnd"/>
      <w:r w:rsidRPr="00AF2305">
        <w:t xml:space="preserve"> to </w:t>
      </w:r>
      <w:proofErr w:type="spellStart"/>
      <w:r w:rsidRPr="00AF2305">
        <w:t>crash</w:t>
      </w:r>
      <w:proofErr w:type="spellEnd"/>
      <w:r w:rsidRPr="00AF2305">
        <w:t xml:space="preserve"> </w:t>
      </w:r>
      <w:proofErr w:type="spellStart"/>
      <w:r w:rsidRPr="00AF2305">
        <w:t>or</w:t>
      </w:r>
      <w:proofErr w:type="spellEnd"/>
      <w:r w:rsidRPr="00AF2305">
        <w:t xml:space="preserve"> hang </w:t>
      </w:r>
      <w:proofErr w:type="spellStart"/>
      <w:r w:rsidRPr="00AF2305">
        <w:t>indefinitely</w:t>
      </w:r>
      <w:proofErr w:type="spellEnd"/>
      <w:r w:rsidRPr="00AF2305">
        <w:t>.</w:t>
      </w:r>
    </w:p>
    <w:p w14:paraId="071B62FF" w14:textId="77777777" w:rsidR="00AF2305" w:rsidRPr="00AF2305" w:rsidRDefault="00AF2305" w:rsidP="00AF2305">
      <w:proofErr w:type="spellStart"/>
      <w:r w:rsidRPr="00AF2305">
        <w:t>Step</w:t>
      </w:r>
      <w:proofErr w:type="spellEnd"/>
      <w:r w:rsidRPr="00AF2305">
        <w:t xml:space="preserve"> 2: ATAM </w:t>
      </w:r>
      <w:proofErr w:type="spellStart"/>
      <w:r w:rsidRPr="00AF2305">
        <w:t>Evaluation</w:t>
      </w:r>
      <w:proofErr w:type="spellEnd"/>
      <w:r w:rsidRPr="00AF2305">
        <w:t xml:space="preserve"> </w:t>
      </w:r>
      <w:proofErr w:type="spellStart"/>
      <w:r w:rsidRPr="00AF2305">
        <w:t>and</w:t>
      </w:r>
      <w:proofErr w:type="spellEnd"/>
      <w:r w:rsidRPr="00AF2305">
        <w:t xml:space="preserve"> </w:t>
      </w:r>
      <w:proofErr w:type="spellStart"/>
      <w:r w:rsidRPr="00AF2305">
        <w:t>Comparison</w:t>
      </w:r>
      <w:proofErr w:type="spellEnd"/>
      <w:r w:rsidRPr="00AF2305">
        <w:t xml:space="preserve"> </w:t>
      </w:r>
      <w:proofErr w:type="spellStart"/>
      <w:r w:rsidRPr="00AF2305">
        <w:t>Table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7"/>
        <w:gridCol w:w="1878"/>
        <w:gridCol w:w="2655"/>
        <w:gridCol w:w="2890"/>
      </w:tblGrid>
      <w:tr w:rsidR="00AF2305" w:rsidRPr="00AF2305" w14:paraId="4A4F22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17EB8" w14:textId="77777777" w:rsidR="00AF2305" w:rsidRPr="00AF2305" w:rsidRDefault="00AF2305" w:rsidP="00AF2305">
            <w:proofErr w:type="spellStart"/>
            <w:r w:rsidRPr="00AF2305">
              <w:rPr>
                <w:b/>
                <w:bCs/>
              </w:rPr>
              <w:t>Quality</w:t>
            </w:r>
            <w:proofErr w:type="spellEnd"/>
            <w:r w:rsidRPr="00AF2305">
              <w:rPr>
                <w:b/>
                <w:bCs/>
              </w:rPr>
              <w:t xml:space="preserve"> </w:t>
            </w:r>
            <w:proofErr w:type="spellStart"/>
            <w:r w:rsidRPr="00AF2305">
              <w:rPr>
                <w:b/>
                <w:bCs/>
              </w:rPr>
              <w:t>Attribute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72784" w14:textId="77777777" w:rsidR="00AF2305" w:rsidRPr="00AF2305" w:rsidRDefault="00AF2305" w:rsidP="00AF2305">
            <w:proofErr w:type="spellStart"/>
            <w:r w:rsidRPr="00AF2305">
              <w:rPr>
                <w:b/>
                <w:bCs/>
              </w:rPr>
              <w:t>Scenario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3E884" w14:textId="77777777" w:rsidR="00AF2305" w:rsidRPr="00AF2305" w:rsidRDefault="00AF2305" w:rsidP="00AF2305">
            <w:proofErr w:type="spellStart"/>
            <w:r w:rsidRPr="00AF2305">
              <w:rPr>
                <w:b/>
                <w:bCs/>
              </w:rPr>
              <w:t>Monolithic</w:t>
            </w:r>
            <w:proofErr w:type="spellEnd"/>
            <w:r w:rsidRPr="00AF2305">
              <w:rPr>
                <w:b/>
                <w:bCs/>
              </w:rPr>
              <w:t xml:space="preserve"> </w:t>
            </w:r>
            <w:proofErr w:type="spellStart"/>
            <w:r w:rsidRPr="00AF2305">
              <w:rPr>
                <w:b/>
                <w:bCs/>
              </w:rPr>
              <w:t>Architecture</w:t>
            </w:r>
            <w:proofErr w:type="spellEnd"/>
            <w:r w:rsidRPr="00AF2305">
              <w:rPr>
                <w:b/>
                <w:bCs/>
              </w:rPr>
              <w:t xml:space="preserve"> (</w:t>
            </w:r>
            <w:proofErr w:type="spellStart"/>
            <w:r w:rsidRPr="00AF2305">
              <w:rPr>
                <w:b/>
                <w:bCs/>
              </w:rPr>
              <w:t>Layered</w:t>
            </w:r>
            <w:proofErr w:type="spellEnd"/>
            <w:r w:rsidRPr="00AF230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BE9A5" w14:textId="77777777" w:rsidR="00AF2305" w:rsidRPr="00AF2305" w:rsidRDefault="00AF2305" w:rsidP="00AF2305">
            <w:proofErr w:type="spellStart"/>
            <w:r w:rsidRPr="00AF2305">
              <w:rPr>
                <w:b/>
                <w:bCs/>
              </w:rPr>
              <w:t>Microservices</w:t>
            </w:r>
            <w:proofErr w:type="spellEnd"/>
            <w:r w:rsidRPr="00AF2305">
              <w:rPr>
                <w:b/>
                <w:bCs/>
              </w:rPr>
              <w:t xml:space="preserve"> </w:t>
            </w:r>
            <w:proofErr w:type="spellStart"/>
            <w:r w:rsidRPr="00AF2305">
              <w:rPr>
                <w:b/>
                <w:bCs/>
              </w:rPr>
              <w:t>Architecture</w:t>
            </w:r>
            <w:proofErr w:type="spellEnd"/>
          </w:p>
        </w:tc>
      </w:tr>
      <w:tr w:rsidR="00AF2305" w:rsidRPr="00AF2305" w14:paraId="487F4C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2287A" w14:textId="77777777" w:rsidR="00AF2305" w:rsidRPr="00AF2305" w:rsidRDefault="00AF2305" w:rsidP="00AF2305">
            <w:proofErr w:type="spellStart"/>
            <w:r w:rsidRPr="00AF2305">
              <w:t>Scalability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7C428" w14:textId="77777777" w:rsidR="00AF2305" w:rsidRPr="00AF2305" w:rsidRDefault="00AF2305" w:rsidP="00AF2305">
            <w:r w:rsidRPr="00AF2305">
              <w:t xml:space="preserve">SS1: </w:t>
            </w:r>
            <w:proofErr w:type="spellStart"/>
            <w:r w:rsidRPr="00AF2305">
              <w:t>Peak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load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on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order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processing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increases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by</w:t>
            </w:r>
            <w:proofErr w:type="spellEnd"/>
            <w:r w:rsidRPr="00AF2305">
              <w:t xml:space="preserve"> 5x </w:t>
            </w:r>
            <w:proofErr w:type="spellStart"/>
            <w:r w:rsidRPr="00AF2305">
              <w:t>while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menu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catalog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browsing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remains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stable</w:t>
            </w:r>
            <w:proofErr w:type="spellEnd"/>
            <w:r w:rsidRPr="00AF2305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D2BB2" w14:textId="77777777" w:rsidR="00AF2305" w:rsidRPr="00AF2305" w:rsidRDefault="00AF2305" w:rsidP="00AF2305">
            <w:r w:rsidRPr="00AF2305">
              <w:t xml:space="preserve">The </w:t>
            </w:r>
            <w:proofErr w:type="spellStart"/>
            <w:r w:rsidRPr="00AF2305">
              <w:t>entire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monolithic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application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must</w:t>
            </w:r>
            <w:proofErr w:type="spellEnd"/>
            <w:r w:rsidRPr="00AF2305">
              <w:t xml:space="preserve"> be </w:t>
            </w:r>
            <w:proofErr w:type="spellStart"/>
            <w:r w:rsidRPr="00AF2305">
              <w:t>duplicated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across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servers</w:t>
            </w:r>
            <w:proofErr w:type="spellEnd"/>
            <w:r w:rsidRPr="00AF2305">
              <w:t xml:space="preserve"> (</w:t>
            </w:r>
            <w:proofErr w:type="spellStart"/>
            <w:r w:rsidRPr="00AF2305">
              <w:t>scaled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out</w:t>
            </w:r>
            <w:proofErr w:type="spellEnd"/>
            <w:r w:rsidRPr="00AF2305">
              <w:t xml:space="preserve">) </w:t>
            </w:r>
            <w:proofErr w:type="spellStart"/>
            <w:r w:rsidRPr="00AF2305">
              <w:t>even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though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only</w:t>
            </w:r>
            <w:proofErr w:type="spellEnd"/>
            <w:r w:rsidRPr="00AF2305">
              <w:t xml:space="preserve"> the </w:t>
            </w:r>
            <w:proofErr w:type="spellStart"/>
            <w:r w:rsidRPr="00AF2305">
              <w:t>order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component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is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under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stress</w:t>
            </w:r>
            <w:proofErr w:type="spellEnd"/>
            <w:r w:rsidRPr="00AF2305">
              <w:t xml:space="preserve">. </w:t>
            </w:r>
            <w:proofErr w:type="spellStart"/>
            <w:r w:rsidRPr="00AF2305">
              <w:t>This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causes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significant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waste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of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server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hardware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resources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such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as</w:t>
            </w:r>
            <w:proofErr w:type="spellEnd"/>
            <w:r w:rsidRPr="00AF2305">
              <w:t xml:space="preserve"> RAM </w:t>
            </w:r>
            <w:proofErr w:type="spellStart"/>
            <w:r w:rsidRPr="00AF2305">
              <w:t>and</w:t>
            </w:r>
            <w:proofErr w:type="spellEnd"/>
            <w:r w:rsidRPr="00AF2305">
              <w:t xml:space="preserve"> CPU, </w:t>
            </w:r>
            <w:proofErr w:type="spellStart"/>
            <w:r w:rsidRPr="00AF2305">
              <w:t>resulting</w:t>
            </w:r>
            <w:proofErr w:type="spellEnd"/>
            <w:r w:rsidRPr="00AF2305">
              <w:t xml:space="preserve"> in </w:t>
            </w:r>
            <w:proofErr w:type="spellStart"/>
            <w:r w:rsidRPr="00AF2305">
              <w:lastRenderedPageBreak/>
              <w:t>high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infrastructure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costs</w:t>
            </w:r>
            <w:proofErr w:type="spellEnd"/>
            <w:r w:rsidRPr="00AF2305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1F420" w14:textId="77777777" w:rsidR="00AF2305" w:rsidRPr="00AF2305" w:rsidRDefault="00AF2305" w:rsidP="00AF2305">
            <w:r w:rsidRPr="00AF2305">
              <w:lastRenderedPageBreak/>
              <w:t xml:space="preserve">The </w:t>
            </w:r>
            <w:proofErr w:type="spellStart"/>
            <w:r w:rsidRPr="00AF2305">
              <w:t>system</w:t>
            </w:r>
            <w:proofErr w:type="spellEnd"/>
            <w:r w:rsidRPr="00AF2305">
              <w:t xml:space="preserve"> can </w:t>
            </w:r>
            <w:proofErr w:type="spellStart"/>
            <w:r w:rsidRPr="00AF2305">
              <w:t>scale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up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or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spin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up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multiple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instances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of</w:t>
            </w:r>
            <w:proofErr w:type="spellEnd"/>
            <w:r w:rsidRPr="00AF2305">
              <w:t xml:space="preserve"> the </w:t>
            </w:r>
            <w:proofErr w:type="spellStart"/>
            <w:r w:rsidRPr="00AF2305">
              <w:t>Order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Service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independently</w:t>
            </w:r>
            <w:proofErr w:type="spellEnd"/>
            <w:r w:rsidRPr="00AF2305">
              <w:t xml:space="preserve">. The </w:t>
            </w:r>
            <w:proofErr w:type="spellStart"/>
            <w:r w:rsidRPr="00AF2305">
              <w:t>Product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and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User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services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remain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at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baseline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capacity</w:t>
            </w:r>
            <w:proofErr w:type="spellEnd"/>
            <w:r w:rsidRPr="00AF2305">
              <w:t xml:space="preserve">. </w:t>
            </w:r>
            <w:proofErr w:type="spellStart"/>
            <w:r w:rsidRPr="00AF2305">
              <w:t>This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achieves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precise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resource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allocation</w:t>
            </w:r>
            <w:proofErr w:type="spellEnd"/>
            <w:r w:rsidRPr="00AF2305">
              <w:t xml:space="preserve">, </w:t>
            </w:r>
            <w:proofErr w:type="spellStart"/>
            <w:r w:rsidRPr="00AF2305">
              <w:t>high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cost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efficiency</w:t>
            </w:r>
            <w:proofErr w:type="spellEnd"/>
            <w:r w:rsidRPr="00AF2305">
              <w:t xml:space="preserve">, </w:t>
            </w:r>
            <w:proofErr w:type="spellStart"/>
            <w:r w:rsidRPr="00AF2305">
              <w:t>and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optimal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hardware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utilization</w:t>
            </w:r>
            <w:proofErr w:type="spellEnd"/>
            <w:r w:rsidRPr="00AF2305">
              <w:t>.</w:t>
            </w:r>
          </w:p>
        </w:tc>
      </w:tr>
      <w:tr w:rsidR="00AF2305" w:rsidRPr="00AF2305" w14:paraId="0C9BDC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0A636" w14:textId="77777777" w:rsidR="00AF2305" w:rsidRPr="00AF2305" w:rsidRDefault="00AF2305" w:rsidP="00AF2305">
            <w:proofErr w:type="spellStart"/>
            <w:r w:rsidRPr="00AF2305">
              <w:t>Availability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5497F" w14:textId="77777777" w:rsidR="00AF2305" w:rsidRPr="00AF2305" w:rsidRDefault="00AF2305" w:rsidP="00AF2305">
            <w:r w:rsidRPr="00AF2305">
              <w:t xml:space="preserve">AS1: The </w:t>
            </w:r>
            <w:proofErr w:type="spellStart"/>
            <w:r w:rsidRPr="00AF2305">
              <w:t>third-party</w:t>
            </w:r>
            <w:proofErr w:type="spellEnd"/>
            <w:r w:rsidRPr="00AF2305">
              <w:t xml:space="preserve"> API </w:t>
            </w:r>
            <w:proofErr w:type="spellStart"/>
            <w:r w:rsidRPr="00AF2305">
              <w:t>fails</w:t>
            </w:r>
            <w:proofErr w:type="spellEnd"/>
            <w:r w:rsidRPr="00AF2305">
              <w:t xml:space="preserve">, </w:t>
            </w:r>
            <w:proofErr w:type="spellStart"/>
            <w:r w:rsidRPr="00AF2305">
              <w:t>causing</w:t>
            </w:r>
            <w:proofErr w:type="spellEnd"/>
            <w:r w:rsidRPr="00AF2305">
              <w:t xml:space="preserve"> the </w:t>
            </w:r>
            <w:proofErr w:type="spellStart"/>
            <w:r w:rsidRPr="00AF2305">
              <w:t>notification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component</w:t>
            </w:r>
            <w:proofErr w:type="spellEnd"/>
            <w:r w:rsidRPr="00AF2305">
              <w:t xml:space="preserve"> to </w:t>
            </w:r>
            <w:proofErr w:type="spellStart"/>
            <w:r w:rsidRPr="00AF2305">
              <w:t>crash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or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freeze</w:t>
            </w:r>
            <w:proofErr w:type="spellEnd"/>
            <w:r w:rsidRPr="00AF2305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16BD8" w14:textId="77777777" w:rsidR="00AF2305" w:rsidRPr="00AF2305" w:rsidRDefault="00AF2305" w:rsidP="00AF2305">
            <w:r w:rsidRPr="00AF2305">
              <w:t xml:space="preserve">The </w:t>
            </w:r>
            <w:proofErr w:type="spellStart"/>
            <w:r w:rsidRPr="00AF2305">
              <w:t>thread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pool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handling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notifications</w:t>
            </w:r>
            <w:proofErr w:type="spellEnd"/>
            <w:r w:rsidRPr="00AF2305">
              <w:t xml:space="preserve"> can </w:t>
            </w:r>
            <w:proofErr w:type="spellStart"/>
            <w:r w:rsidRPr="00AF2305">
              <w:t>become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exhausted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or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stuck</w:t>
            </w:r>
            <w:proofErr w:type="spellEnd"/>
            <w:r w:rsidRPr="00AF2305">
              <w:t xml:space="preserve">. </w:t>
            </w:r>
            <w:proofErr w:type="spellStart"/>
            <w:r w:rsidRPr="00AF2305">
              <w:t>This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blocking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behavior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quickly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propagates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through</w:t>
            </w:r>
            <w:proofErr w:type="spellEnd"/>
            <w:r w:rsidRPr="00AF2305">
              <w:t xml:space="preserve"> the </w:t>
            </w:r>
            <w:proofErr w:type="spellStart"/>
            <w:r w:rsidRPr="00AF2305">
              <w:t>shared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memory</w:t>
            </w:r>
            <w:proofErr w:type="spellEnd"/>
            <w:r w:rsidRPr="00AF2305">
              <w:t xml:space="preserve">, </w:t>
            </w:r>
            <w:proofErr w:type="spellStart"/>
            <w:r w:rsidRPr="00AF2305">
              <w:t>risking</w:t>
            </w:r>
            <w:proofErr w:type="spellEnd"/>
            <w:r w:rsidRPr="00AF2305">
              <w:t xml:space="preserve"> a </w:t>
            </w:r>
            <w:proofErr w:type="spellStart"/>
            <w:r w:rsidRPr="00AF2305">
              <w:t>memory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leak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or</w:t>
            </w:r>
            <w:proofErr w:type="spellEnd"/>
            <w:r w:rsidRPr="00AF2305">
              <w:t xml:space="preserve"> a </w:t>
            </w:r>
            <w:proofErr w:type="spellStart"/>
            <w:r w:rsidRPr="00AF2305">
              <w:t>total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server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crash</w:t>
            </w:r>
            <w:proofErr w:type="spellEnd"/>
            <w:r w:rsidRPr="00AF2305">
              <w:t xml:space="preserve">. The </w:t>
            </w:r>
            <w:proofErr w:type="spellStart"/>
            <w:r w:rsidRPr="00AF2305">
              <w:t>entire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system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goes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down</w:t>
            </w:r>
            <w:proofErr w:type="spellEnd"/>
            <w:r w:rsidRPr="00AF2305">
              <w:t xml:space="preserve">, </w:t>
            </w:r>
            <w:proofErr w:type="spellStart"/>
            <w:r w:rsidRPr="00AF2305">
              <w:t>preventing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users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from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viewing</w:t>
            </w:r>
            <w:proofErr w:type="spellEnd"/>
            <w:r w:rsidRPr="00AF2305">
              <w:t xml:space="preserve"> the </w:t>
            </w:r>
            <w:proofErr w:type="spellStart"/>
            <w:r w:rsidRPr="00AF2305">
              <w:t>menu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or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placing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orders</w:t>
            </w:r>
            <w:proofErr w:type="spellEnd"/>
            <w:r w:rsidRPr="00AF2305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32E16" w14:textId="77777777" w:rsidR="00AF2305" w:rsidRPr="00AF2305" w:rsidRDefault="00AF2305" w:rsidP="00AF2305">
            <w:r w:rsidRPr="00AF2305">
              <w:t xml:space="preserve">The </w:t>
            </w:r>
            <w:proofErr w:type="spellStart"/>
            <w:r w:rsidRPr="00AF2305">
              <w:t>Notification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Service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crashes</w:t>
            </w:r>
            <w:proofErr w:type="spellEnd"/>
            <w:r w:rsidRPr="00AF2305">
              <w:t xml:space="preserve"> in </w:t>
            </w:r>
            <w:proofErr w:type="spellStart"/>
            <w:r w:rsidRPr="00AF2305">
              <w:t>isolation</w:t>
            </w:r>
            <w:proofErr w:type="spellEnd"/>
            <w:r w:rsidRPr="00AF2305">
              <w:t xml:space="preserve">, </w:t>
            </w:r>
            <w:proofErr w:type="spellStart"/>
            <w:r w:rsidRPr="00AF2305">
              <w:t>but</w:t>
            </w:r>
            <w:proofErr w:type="spellEnd"/>
            <w:r w:rsidRPr="00AF2305">
              <w:t xml:space="preserve"> the API </w:t>
            </w:r>
            <w:proofErr w:type="spellStart"/>
            <w:r w:rsidRPr="00AF2305">
              <w:t>Gateway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and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Order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Service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remain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fully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operational</w:t>
            </w:r>
            <w:proofErr w:type="spellEnd"/>
            <w:r w:rsidRPr="00AF2305">
              <w:t xml:space="preserve">. </w:t>
            </w:r>
            <w:proofErr w:type="spellStart"/>
            <w:r w:rsidRPr="00AF2305">
              <w:t>Customers</w:t>
            </w:r>
            <w:proofErr w:type="spellEnd"/>
            <w:r w:rsidRPr="00AF2305">
              <w:t xml:space="preserve"> can </w:t>
            </w:r>
            <w:proofErr w:type="spellStart"/>
            <w:r w:rsidRPr="00AF2305">
              <w:t>still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place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orders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normally</w:t>
            </w:r>
            <w:proofErr w:type="spellEnd"/>
            <w:r w:rsidRPr="00AF2305">
              <w:t xml:space="preserve">. The </w:t>
            </w:r>
            <w:proofErr w:type="spellStart"/>
            <w:r w:rsidRPr="00AF2305">
              <w:t>transaction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events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are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securely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buffered</w:t>
            </w:r>
            <w:proofErr w:type="spellEnd"/>
            <w:r w:rsidRPr="00AF2305">
              <w:t xml:space="preserve"> in the </w:t>
            </w:r>
            <w:proofErr w:type="spellStart"/>
            <w:r w:rsidRPr="00AF2305">
              <w:t>RabbitMQ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queue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and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processed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automatically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once</w:t>
            </w:r>
            <w:proofErr w:type="spellEnd"/>
            <w:r w:rsidRPr="00AF2305">
              <w:t xml:space="preserve"> the </w:t>
            </w:r>
            <w:proofErr w:type="spellStart"/>
            <w:r w:rsidRPr="00AF2305">
              <w:t>Notification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Service</w:t>
            </w:r>
            <w:proofErr w:type="spellEnd"/>
            <w:r w:rsidRPr="00AF2305">
              <w:t xml:space="preserve"> </w:t>
            </w:r>
            <w:proofErr w:type="spellStart"/>
            <w:r w:rsidRPr="00AF2305">
              <w:t>recovers</w:t>
            </w:r>
            <w:proofErr w:type="spellEnd"/>
            <w:r w:rsidRPr="00AF2305">
              <w:t>.</w:t>
            </w:r>
          </w:p>
        </w:tc>
      </w:tr>
    </w:tbl>
    <w:p w14:paraId="5255EBA9" w14:textId="77777777" w:rsidR="00AF2305" w:rsidRPr="00AF2305" w:rsidRDefault="00AF2305" w:rsidP="00AF2305">
      <w:pPr>
        <w:ind w:left="360"/>
      </w:pPr>
      <w:proofErr w:type="spellStart"/>
      <w:r w:rsidRPr="00AF2305">
        <w:t>Step</w:t>
      </w:r>
      <w:proofErr w:type="spellEnd"/>
      <w:r w:rsidRPr="00AF2305">
        <w:t xml:space="preserve"> 3: </w:t>
      </w:r>
      <w:proofErr w:type="spellStart"/>
      <w:r w:rsidRPr="00AF2305">
        <w:t>Architectural</w:t>
      </w:r>
      <w:proofErr w:type="spellEnd"/>
      <w:r w:rsidRPr="00AF2305">
        <w:t xml:space="preserve"> </w:t>
      </w:r>
      <w:proofErr w:type="spellStart"/>
      <w:r w:rsidRPr="00AF2305">
        <w:t>Trade-off</w:t>
      </w:r>
      <w:proofErr w:type="spellEnd"/>
      <w:r w:rsidRPr="00AF2305">
        <w:t xml:space="preserve"> </w:t>
      </w:r>
      <w:proofErr w:type="spellStart"/>
      <w:r w:rsidRPr="00AF2305">
        <w:t>Statement</w:t>
      </w:r>
      <w:proofErr w:type="spellEnd"/>
    </w:p>
    <w:p w14:paraId="453EA5C9" w14:textId="77777777" w:rsidR="00AF2305" w:rsidRPr="00AF2305" w:rsidRDefault="00AF2305" w:rsidP="00AF2305">
      <w:pPr>
        <w:ind w:left="360"/>
      </w:pPr>
      <w:proofErr w:type="spellStart"/>
      <w:r w:rsidRPr="00AF2305">
        <w:t>Microservices</w:t>
      </w:r>
      <w:proofErr w:type="spellEnd"/>
      <w:r w:rsidRPr="00AF2305">
        <w:t xml:space="preserve"> </w:t>
      </w:r>
      <w:proofErr w:type="spellStart"/>
      <w:r w:rsidRPr="00AF2305">
        <w:t>Strengths</w:t>
      </w:r>
      <w:proofErr w:type="spellEnd"/>
      <w:r w:rsidRPr="00AF2305">
        <w:t>:</w:t>
      </w:r>
    </w:p>
    <w:p w14:paraId="0F6ADF5F" w14:textId="77777777" w:rsidR="00AF2305" w:rsidRPr="00AF2305" w:rsidRDefault="00AF2305" w:rsidP="00AF2305">
      <w:pPr>
        <w:ind w:left="360"/>
      </w:pPr>
      <w:r w:rsidRPr="00AF2305">
        <w:t xml:space="preserve">The </w:t>
      </w:r>
      <w:proofErr w:type="spellStart"/>
      <w:r w:rsidRPr="00AF2305">
        <w:t>architecture</w:t>
      </w:r>
      <w:proofErr w:type="spellEnd"/>
      <w:r w:rsidRPr="00AF2305">
        <w:t xml:space="preserve"> </w:t>
      </w:r>
      <w:proofErr w:type="spellStart"/>
      <w:r w:rsidRPr="00AF2305">
        <w:t>provides</w:t>
      </w:r>
      <w:proofErr w:type="spellEnd"/>
      <w:r w:rsidRPr="00AF2305">
        <w:t xml:space="preserve"> </w:t>
      </w:r>
      <w:proofErr w:type="spellStart"/>
      <w:r w:rsidRPr="00AF2305">
        <w:t>exceptional</w:t>
      </w:r>
      <w:proofErr w:type="spellEnd"/>
      <w:r w:rsidRPr="00AF2305">
        <w:t xml:space="preserve"> </w:t>
      </w:r>
      <w:proofErr w:type="spellStart"/>
      <w:r w:rsidRPr="00AF2305">
        <w:t>localized</w:t>
      </w:r>
      <w:proofErr w:type="spellEnd"/>
      <w:r w:rsidRPr="00AF2305">
        <w:t xml:space="preserve"> </w:t>
      </w:r>
      <w:proofErr w:type="spellStart"/>
      <w:r w:rsidRPr="00AF2305">
        <w:t>scalability</w:t>
      </w:r>
      <w:proofErr w:type="spellEnd"/>
      <w:r w:rsidRPr="00AF2305">
        <w:t xml:space="preserve">, </w:t>
      </w:r>
      <w:proofErr w:type="spellStart"/>
      <w:r w:rsidRPr="00AF2305">
        <w:t>allowing</w:t>
      </w:r>
      <w:proofErr w:type="spellEnd"/>
      <w:r w:rsidRPr="00AF2305">
        <w:t xml:space="preserve"> the </w:t>
      </w:r>
      <w:proofErr w:type="spellStart"/>
      <w:r w:rsidRPr="00AF2305">
        <w:t>system</w:t>
      </w:r>
      <w:proofErr w:type="spellEnd"/>
      <w:r w:rsidRPr="00AF2305">
        <w:t xml:space="preserve"> to </w:t>
      </w:r>
      <w:proofErr w:type="spellStart"/>
      <w:r w:rsidRPr="00AF2305">
        <w:t>handle</w:t>
      </w:r>
      <w:proofErr w:type="spellEnd"/>
      <w:r w:rsidRPr="00AF2305">
        <w:t xml:space="preserve"> </w:t>
      </w:r>
      <w:proofErr w:type="spellStart"/>
      <w:r w:rsidRPr="00AF2305">
        <w:t>sudden</w:t>
      </w:r>
      <w:proofErr w:type="spellEnd"/>
      <w:r w:rsidRPr="00AF2305">
        <w:t xml:space="preserve"> </w:t>
      </w:r>
      <w:proofErr w:type="spellStart"/>
      <w:r w:rsidRPr="00AF2305">
        <w:t>traffic</w:t>
      </w:r>
      <w:proofErr w:type="spellEnd"/>
      <w:r w:rsidRPr="00AF2305">
        <w:t xml:space="preserve"> </w:t>
      </w:r>
      <w:proofErr w:type="spellStart"/>
      <w:r w:rsidRPr="00AF2305">
        <w:t>spikes</w:t>
      </w:r>
      <w:proofErr w:type="spellEnd"/>
      <w:r w:rsidRPr="00AF2305">
        <w:t xml:space="preserve"> </w:t>
      </w:r>
      <w:proofErr w:type="spellStart"/>
      <w:r w:rsidRPr="00AF2305">
        <w:t>on</w:t>
      </w:r>
      <w:proofErr w:type="spellEnd"/>
      <w:r w:rsidRPr="00AF2305">
        <w:t xml:space="preserve"> </w:t>
      </w:r>
      <w:proofErr w:type="spellStart"/>
      <w:r w:rsidRPr="00AF2305">
        <w:t>specific</w:t>
      </w:r>
      <w:proofErr w:type="spellEnd"/>
      <w:r w:rsidRPr="00AF2305">
        <w:t xml:space="preserve"> </w:t>
      </w:r>
      <w:proofErr w:type="spellStart"/>
      <w:r w:rsidRPr="00AF2305">
        <w:t>features</w:t>
      </w:r>
      <w:proofErr w:type="spellEnd"/>
      <w:r w:rsidRPr="00AF2305">
        <w:t xml:space="preserve"> </w:t>
      </w:r>
      <w:proofErr w:type="spellStart"/>
      <w:r w:rsidRPr="00AF2305">
        <w:t>without</w:t>
      </w:r>
      <w:proofErr w:type="spellEnd"/>
      <w:r w:rsidRPr="00AF2305">
        <w:t xml:space="preserve"> </w:t>
      </w:r>
      <w:proofErr w:type="spellStart"/>
      <w:r w:rsidRPr="00AF2305">
        <w:t>inflating</w:t>
      </w:r>
      <w:proofErr w:type="spellEnd"/>
      <w:r w:rsidRPr="00AF2305">
        <w:t xml:space="preserve"> </w:t>
      </w:r>
      <w:proofErr w:type="spellStart"/>
      <w:r w:rsidRPr="00AF2305">
        <w:t>infrastructure</w:t>
      </w:r>
      <w:proofErr w:type="spellEnd"/>
      <w:r w:rsidRPr="00AF2305">
        <w:t xml:space="preserve"> </w:t>
      </w:r>
      <w:proofErr w:type="spellStart"/>
      <w:r w:rsidRPr="00AF2305">
        <w:t>costs</w:t>
      </w:r>
      <w:proofErr w:type="spellEnd"/>
      <w:r w:rsidRPr="00AF2305">
        <w:t xml:space="preserve">. </w:t>
      </w:r>
      <w:proofErr w:type="spellStart"/>
      <w:r w:rsidRPr="00AF2305">
        <w:t>It</w:t>
      </w:r>
      <w:proofErr w:type="spellEnd"/>
      <w:r w:rsidRPr="00AF2305">
        <w:t xml:space="preserve"> </w:t>
      </w:r>
      <w:proofErr w:type="spellStart"/>
      <w:r w:rsidRPr="00AF2305">
        <w:t>provides</w:t>
      </w:r>
      <w:proofErr w:type="spellEnd"/>
      <w:r w:rsidRPr="00AF2305">
        <w:t xml:space="preserve"> </w:t>
      </w:r>
      <w:proofErr w:type="spellStart"/>
      <w:r w:rsidRPr="00AF2305">
        <w:t>high</w:t>
      </w:r>
      <w:proofErr w:type="spellEnd"/>
      <w:r w:rsidRPr="00AF2305">
        <w:t xml:space="preserve"> </w:t>
      </w:r>
      <w:proofErr w:type="spellStart"/>
      <w:r w:rsidRPr="00AF2305">
        <w:t>fault</w:t>
      </w:r>
      <w:proofErr w:type="spellEnd"/>
      <w:r w:rsidRPr="00AF2305">
        <w:t xml:space="preserve"> </w:t>
      </w:r>
      <w:proofErr w:type="spellStart"/>
      <w:r w:rsidRPr="00AF2305">
        <w:t>isolation</w:t>
      </w:r>
      <w:proofErr w:type="spellEnd"/>
      <w:r w:rsidRPr="00AF2305">
        <w:t xml:space="preserve">, </w:t>
      </w:r>
      <w:proofErr w:type="spellStart"/>
      <w:r w:rsidRPr="00AF2305">
        <w:t>which</w:t>
      </w:r>
      <w:proofErr w:type="spellEnd"/>
      <w:r w:rsidRPr="00AF2305">
        <w:t xml:space="preserve"> </w:t>
      </w:r>
      <w:proofErr w:type="spellStart"/>
      <w:r w:rsidRPr="00AF2305">
        <w:t>guarantees</w:t>
      </w:r>
      <w:proofErr w:type="spellEnd"/>
      <w:r w:rsidRPr="00AF2305">
        <w:t xml:space="preserve"> </w:t>
      </w:r>
      <w:proofErr w:type="spellStart"/>
      <w:r w:rsidRPr="00AF2305">
        <w:t>that</w:t>
      </w:r>
      <w:proofErr w:type="spellEnd"/>
      <w:r w:rsidRPr="00AF2305">
        <w:t xml:space="preserve"> an </w:t>
      </w:r>
      <w:proofErr w:type="spellStart"/>
      <w:r w:rsidRPr="00AF2305">
        <w:t>edge-case</w:t>
      </w:r>
      <w:proofErr w:type="spellEnd"/>
      <w:r w:rsidRPr="00AF2305">
        <w:t xml:space="preserve"> </w:t>
      </w:r>
      <w:proofErr w:type="spellStart"/>
      <w:r w:rsidRPr="00AF2305">
        <w:t>failure</w:t>
      </w:r>
      <w:proofErr w:type="spellEnd"/>
      <w:r w:rsidRPr="00AF2305">
        <w:t xml:space="preserve"> in a non-</w:t>
      </w:r>
      <w:proofErr w:type="spellStart"/>
      <w:r w:rsidRPr="00AF2305">
        <w:t>critical</w:t>
      </w:r>
      <w:proofErr w:type="spellEnd"/>
      <w:r w:rsidRPr="00AF2305">
        <w:t xml:space="preserve"> </w:t>
      </w:r>
      <w:proofErr w:type="spellStart"/>
      <w:r w:rsidRPr="00AF2305">
        <w:t>module</w:t>
      </w:r>
      <w:proofErr w:type="spellEnd"/>
      <w:r w:rsidRPr="00AF2305">
        <w:t xml:space="preserve"> (</w:t>
      </w:r>
      <w:proofErr w:type="spellStart"/>
      <w:r w:rsidRPr="00AF2305">
        <w:t>like</w:t>
      </w:r>
      <w:proofErr w:type="spellEnd"/>
      <w:r w:rsidRPr="00AF2305">
        <w:t xml:space="preserve"> </w:t>
      </w:r>
      <w:proofErr w:type="spellStart"/>
      <w:r w:rsidRPr="00AF2305">
        <w:t>notifications</w:t>
      </w:r>
      <w:proofErr w:type="spellEnd"/>
      <w:r w:rsidRPr="00AF2305">
        <w:t xml:space="preserve">) </w:t>
      </w:r>
      <w:proofErr w:type="spellStart"/>
      <w:r w:rsidRPr="00AF2305">
        <w:t>cannot</w:t>
      </w:r>
      <w:proofErr w:type="spellEnd"/>
      <w:r w:rsidRPr="00AF2305">
        <w:t xml:space="preserve"> </w:t>
      </w:r>
      <w:proofErr w:type="spellStart"/>
      <w:r w:rsidRPr="00AF2305">
        <w:t>cause</w:t>
      </w:r>
      <w:proofErr w:type="spellEnd"/>
      <w:r w:rsidRPr="00AF2305">
        <w:t xml:space="preserve"> a </w:t>
      </w:r>
      <w:proofErr w:type="spellStart"/>
      <w:r w:rsidRPr="00AF2305">
        <w:t>cascading</w:t>
      </w:r>
      <w:proofErr w:type="spellEnd"/>
      <w:r w:rsidRPr="00AF2305">
        <w:t xml:space="preserve"> </w:t>
      </w:r>
      <w:proofErr w:type="spellStart"/>
      <w:r w:rsidRPr="00AF2305">
        <w:t>failure</w:t>
      </w:r>
      <w:proofErr w:type="spellEnd"/>
      <w:r w:rsidRPr="00AF2305">
        <w:t xml:space="preserve"> </w:t>
      </w:r>
      <w:proofErr w:type="spellStart"/>
      <w:r w:rsidRPr="00AF2305">
        <w:t>across</w:t>
      </w:r>
      <w:proofErr w:type="spellEnd"/>
      <w:r w:rsidRPr="00AF2305">
        <w:t xml:space="preserve"> </w:t>
      </w:r>
      <w:proofErr w:type="spellStart"/>
      <w:r w:rsidRPr="00AF2305">
        <w:t>core</w:t>
      </w:r>
      <w:proofErr w:type="spellEnd"/>
      <w:r w:rsidRPr="00AF2305">
        <w:t xml:space="preserve"> </w:t>
      </w:r>
      <w:proofErr w:type="spellStart"/>
      <w:r w:rsidRPr="00AF2305">
        <w:t>business</w:t>
      </w:r>
      <w:proofErr w:type="spellEnd"/>
      <w:r w:rsidRPr="00AF2305">
        <w:t xml:space="preserve"> </w:t>
      </w:r>
      <w:proofErr w:type="spellStart"/>
      <w:r w:rsidRPr="00AF2305">
        <w:t>workflows</w:t>
      </w:r>
      <w:proofErr w:type="spellEnd"/>
      <w:r w:rsidRPr="00AF2305">
        <w:t xml:space="preserve"> (</w:t>
      </w:r>
      <w:proofErr w:type="spellStart"/>
      <w:r w:rsidRPr="00AF2305">
        <w:t>like</w:t>
      </w:r>
      <w:proofErr w:type="spellEnd"/>
      <w:r w:rsidRPr="00AF2305">
        <w:t xml:space="preserve"> </w:t>
      </w:r>
      <w:proofErr w:type="spellStart"/>
      <w:r w:rsidRPr="00AF2305">
        <w:t>order</w:t>
      </w:r>
      <w:proofErr w:type="spellEnd"/>
      <w:r w:rsidRPr="00AF2305">
        <w:t xml:space="preserve"> </w:t>
      </w:r>
      <w:proofErr w:type="spellStart"/>
      <w:r w:rsidRPr="00AF2305">
        <w:t>placement</w:t>
      </w:r>
      <w:proofErr w:type="spellEnd"/>
      <w:r w:rsidRPr="00AF2305">
        <w:t>).</w:t>
      </w:r>
    </w:p>
    <w:p w14:paraId="120800B4" w14:textId="77777777" w:rsidR="00AF2305" w:rsidRPr="00AF2305" w:rsidRDefault="00AF2305" w:rsidP="00AF2305">
      <w:pPr>
        <w:ind w:left="360"/>
      </w:pPr>
      <w:proofErr w:type="spellStart"/>
      <w:r w:rsidRPr="00AF2305">
        <w:t>Microservices</w:t>
      </w:r>
      <w:proofErr w:type="spellEnd"/>
      <w:r w:rsidRPr="00AF2305">
        <w:t xml:space="preserve"> </w:t>
      </w:r>
      <w:proofErr w:type="spellStart"/>
      <w:r w:rsidRPr="00AF2305">
        <w:t>Weaknesses</w:t>
      </w:r>
      <w:proofErr w:type="spellEnd"/>
      <w:r w:rsidRPr="00AF2305">
        <w:t xml:space="preserve"> </w:t>
      </w:r>
      <w:proofErr w:type="spellStart"/>
      <w:r w:rsidRPr="00AF2305">
        <w:t>and</w:t>
      </w:r>
      <w:proofErr w:type="spellEnd"/>
      <w:r w:rsidRPr="00AF2305">
        <w:t xml:space="preserve"> </w:t>
      </w:r>
      <w:proofErr w:type="spellStart"/>
      <w:r w:rsidRPr="00AF2305">
        <w:t>Trade-offs</w:t>
      </w:r>
      <w:proofErr w:type="spellEnd"/>
      <w:r w:rsidRPr="00AF2305">
        <w:t>:</w:t>
      </w:r>
    </w:p>
    <w:p w14:paraId="28D42668" w14:textId="5A912307" w:rsidR="00AF2305" w:rsidRPr="00AF2305" w:rsidRDefault="00AF2305" w:rsidP="00AF2305">
      <w:pPr>
        <w:ind w:left="360"/>
        <w:rPr>
          <w:lang w:val="en-US"/>
        </w:rPr>
      </w:pPr>
      <w:proofErr w:type="spellStart"/>
      <w:r w:rsidRPr="00AF2305">
        <w:t>Adopting</w:t>
      </w:r>
      <w:proofErr w:type="spellEnd"/>
      <w:r w:rsidRPr="00AF2305">
        <w:t xml:space="preserve"> </w:t>
      </w:r>
      <w:proofErr w:type="spellStart"/>
      <w:r w:rsidRPr="00AF2305">
        <w:t>this</w:t>
      </w:r>
      <w:proofErr w:type="spellEnd"/>
      <w:r w:rsidRPr="00AF2305">
        <w:t xml:space="preserve"> </w:t>
      </w:r>
      <w:proofErr w:type="spellStart"/>
      <w:r w:rsidRPr="00AF2305">
        <w:t>architecture</w:t>
      </w:r>
      <w:proofErr w:type="spellEnd"/>
      <w:r w:rsidRPr="00AF2305">
        <w:t xml:space="preserve"> </w:t>
      </w:r>
      <w:proofErr w:type="spellStart"/>
      <w:r w:rsidRPr="00AF2305">
        <w:t>drastically</w:t>
      </w:r>
      <w:proofErr w:type="spellEnd"/>
      <w:r w:rsidRPr="00AF2305">
        <w:t xml:space="preserve"> </w:t>
      </w:r>
      <w:proofErr w:type="spellStart"/>
      <w:r w:rsidRPr="00AF2305">
        <w:t>increases</w:t>
      </w:r>
      <w:proofErr w:type="spellEnd"/>
      <w:r w:rsidRPr="00AF2305">
        <w:t xml:space="preserve"> </w:t>
      </w:r>
      <w:proofErr w:type="spellStart"/>
      <w:r w:rsidRPr="00AF2305">
        <w:t>operational</w:t>
      </w:r>
      <w:proofErr w:type="spellEnd"/>
      <w:r w:rsidRPr="00AF2305">
        <w:t xml:space="preserve"> </w:t>
      </w:r>
      <w:proofErr w:type="spellStart"/>
      <w:r w:rsidRPr="00AF2305">
        <w:t>and</w:t>
      </w:r>
      <w:proofErr w:type="spellEnd"/>
      <w:r w:rsidRPr="00AF2305">
        <w:t xml:space="preserve"> </w:t>
      </w:r>
      <w:proofErr w:type="spellStart"/>
      <w:r w:rsidRPr="00AF2305">
        <w:t>deployment</w:t>
      </w:r>
      <w:proofErr w:type="spellEnd"/>
      <w:r w:rsidRPr="00AF2305">
        <w:t xml:space="preserve"> </w:t>
      </w:r>
      <w:proofErr w:type="spellStart"/>
      <w:r w:rsidRPr="00AF2305">
        <w:t>complexity</w:t>
      </w:r>
      <w:proofErr w:type="spellEnd"/>
      <w:r w:rsidRPr="00AF2305">
        <w:t xml:space="preserve">, </w:t>
      </w:r>
      <w:proofErr w:type="spellStart"/>
      <w:r w:rsidRPr="00AF2305">
        <w:t>requiring</w:t>
      </w:r>
      <w:proofErr w:type="spellEnd"/>
      <w:r w:rsidRPr="00AF2305">
        <w:t xml:space="preserve"> </w:t>
      </w:r>
      <w:proofErr w:type="spellStart"/>
      <w:r w:rsidRPr="00AF2305">
        <w:t>container</w:t>
      </w:r>
      <w:proofErr w:type="spellEnd"/>
      <w:r w:rsidRPr="00AF2305">
        <w:t xml:space="preserve"> </w:t>
      </w:r>
      <w:proofErr w:type="spellStart"/>
      <w:r w:rsidRPr="00AF2305">
        <w:t>orchestration</w:t>
      </w:r>
      <w:proofErr w:type="spellEnd"/>
      <w:r w:rsidRPr="00AF2305">
        <w:t xml:space="preserve">, </w:t>
      </w:r>
      <w:proofErr w:type="spellStart"/>
      <w:r w:rsidRPr="00AF2305">
        <w:t>service</w:t>
      </w:r>
      <w:proofErr w:type="spellEnd"/>
      <w:r w:rsidRPr="00AF2305">
        <w:t xml:space="preserve"> </w:t>
      </w:r>
      <w:proofErr w:type="spellStart"/>
      <w:r w:rsidRPr="00AF2305">
        <w:t>discovery</w:t>
      </w:r>
      <w:proofErr w:type="spellEnd"/>
      <w:r w:rsidRPr="00AF2305">
        <w:t xml:space="preserve">, </w:t>
      </w:r>
      <w:proofErr w:type="spellStart"/>
      <w:r w:rsidRPr="00AF2305">
        <w:t>and</w:t>
      </w:r>
      <w:proofErr w:type="spellEnd"/>
      <w:r w:rsidRPr="00AF2305">
        <w:t xml:space="preserve"> </w:t>
      </w:r>
      <w:proofErr w:type="spellStart"/>
      <w:r w:rsidRPr="00AF2305">
        <w:t>advanced</w:t>
      </w:r>
      <w:proofErr w:type="spellEnd"/>
      <w:r w:rsidRPr="00AF2305">
        <w:t xml:space="preserve"> </w:t>
      </w:r>
      <w:proofErr w:type="spellStart"/>
      <w:r w:rsidRPr="00AF2305">
        <w:t>monitoring</w:t>
      </w:r>
      <w:proofErr w:type="spellEnd"/>
      <w:r w:rsidRPr="00AF2305">
        <w:t xml:space="preserve"> </w:t>
      </w:r>
      <w:proofErr w:type="spellStart"/>
      <w:r w:rsidRPr="00AF2305">
        <w:t>systems</w:t>
      </w:r>
      <w:proofErr w:type="spellEnd"/>
      <w:r w:rsidRPr="00AF2305">
        <w:t xml:space="preserve">. </w:t>
      </w:r>
      <w:proofErr w:type="spellStart"/>
      <w:r w:rsidRPr="00AF2305">
        <w:t>Network</w:t>
      </w:r>
      <w:proofErr w:type="spellEnd"/>
      <w:r w:rsidRPr="00AF2305">
        <w:t xml:space="preserve"> </w:t>
      </w:r>
      <w:proofErr w:type="spellStart"/>
      <w:r w:rsidRPr="00AF2305">
        <w:t>communication</w:t>
      </w:r>
      <w:proofErr w:type="spellEnd"/>
      <w:r w:rsidRPr="00AF2305">
        <w:t xml:space="preserve"> </w:t>
      </w:r>
      <w:proofErr w:type="spellStart"/>
      <w:r w:rsidRPr="00AF2305">
        <w:t>across</w:t>
      </w:r>
      <w:proofErr w:type="spellEnd"/>
      <w:r w:rsidRPr="00AF2305">
        <w:t xml:space="preserve"> </w:t>
      </w:r>
      <w:proofErr w:type="spellStart"/>
      <w:r w:rsidRPr="00AF2305">
        <w:t>distinct</w:t>
      </w:r>
      <w:proofErr w:type="spellEnd"/>
      <w:r w:rsidRPr="00AF2305">
        <w:t xml:space="preserve"> </w:t>
      </w:r>
      <w:proofErr w:type="spellStart"/>
      <w:r w:rsidRPr="00AF2305">
        <w:t>services</w:t>
      </w:r>
      <w:proofErr w:type="spellEnd"/>
      <w:r w:rsidRPr="00AF2305">
        <w:t xml:space="preserve"> </w:t>
      </w:r>
      <w:proofErr w:type="spellStart"/>
      <w:r w:rsidRPr="00AF2305">
        <w:t>introduces</w:t>
      </w:r>
      <w:proofErr w:type="spellEnd"/>
      <w:r w:rsidRPr="00AF2305">
        <w:t xml:space="preserve"> </w:t>
      </w:r>
      <w:proofErr w:type="spellStart"/>
      <w:r w:rsidRPr="00AF2305">
        <w:t>cross-network</w:t>
      </w:r>
      <w:proofErr w:type="spellEnd"/>
      <w:r w:rsidRPr="00AF2305">
        <w:t xml:space="preserve"> </w:t>
      </w:r>
      <w:proofErr w:type="spellStart"/>
      <w:r w:rsidRPr="00AF2305">
        <w:t>latency</w:t>
      </w:r>
      <w:proofErr w:type="spellEnd"/>
      <w:r w:rsidRPr="00AF2305">
        <w:t xml:space="preserve"> </w:t>
      </w:r>
      <w:proofErr w:type="spellStart"/>
      <w:r w:rsidRPr="00AF2305">
        <w:t>compared</w:t>
      </w:r>
      <w:proofErr w:type="spellEnd"/>
      <w:r w:rsidRPr="00AF2305">
        <w:t xml:space="preserve"> to in-</w:t>
      </w:r>
      <w:proofErr w:type="spellStart"/>
      <w:r w:rsidRPr="00AF2305">
        <w:t>memory</w:t>
      </w:r>
      <w:proofErr w:type="spellEnd"/>
      <w:r w:rsidRPr="00AF2305">
        <w:t xml:space="preserve"> </w:t>
      </w:r>
      <w:proofErr w:type="spellStart"/>
      <w:r w:rsidRPr="00AF2305">
        <w:t>function</w:t>
      </w:r>
      <w:proofErr w:type="spellEnd"/>
      <w:r w:rsidRPr="00AF2305">
        <w:t xml:space="preserve"> </w:t>
      </w:r>
      <w:proofErr w:type="spellStart"/>
      <w:r w:rsidRPr="00AF2305">
        <w:t>calls</w:t>
      </w:r>
      <w:proofErr w:type="spellEnd"/>
      <w:r w:rsidRPr="00AF2305">
        <w:t xml:space="preserve">. </w:t>
      </w:r>
      <w:proofErr w:type="spellStart"/>
      <w:r w:rsidRPr="00AF2305">
        <w:t>Furthermore</w:t>
      </w:r>
      <w:proofErr w:type="spellEnd"/>
      <w:r w:rsidRPr="00AF2305">
        <w:t xml:space="preserve">, </w:t>
      </w:r>
      <w:proofErr w:type="spellStart"/>
      <w:r w:rsidRPr="00AF2305">
        <w:t>maintaining</w:t>
      </w:r>
      <w:proofErr w:type="spellEnd"/>
      <w:r w:rsidRPr="00AF2305">
        <w:t xml:space="preserve"> </w:t>
      </w:r>
      <w:proofErr w:type="spellStart"/>
      <w:r w:rsidRPr="00AF2305">
        <w:t>transactional</w:t>
      </w:r>
      <w:proofErr w:type="spellEnd"/>
      <w:r w:rsidRPr="00AF2305">
        <w:t xml:space="preserve"> </w:t>
      </w:r>
      <w:proofErr w:type="spellStart"/>
      <w:r w:rsidRPr="00AF2305">
        <w:t>data</w:t>
      </w:r>
      <w:proofErr w:type="spellEnd"/>
      <w:r w:rsidRPr="00AF2305">
        <w:t xml:space="preserve"> </w:t>
      </w:r>
      <w:proofErr w:type="spellStart"/>
      <w:r w:rsidRPr="00AF2305">
        <w:t>consistency</w:t>
      </w:r>
      <w:proofErr w:type="spellEnd"/>
      <w:r w:rsidRPr="00AF2305">
        <w:t xml:space="preserve"> </w:t>
      </w:r>
      <w:proofErr w:type="spellStart"/>
      <w:r w:rsidRPr="00AF2305">
        <w:t>across</w:t>
      </w:r>
      <w:proofErr w:type="spellEnd"/>
      <w:r w:rsidRPr="00AF2305">
        <w:t xml:space="preserve"> </w:t>
      </w:r>
      <w:proofErr w:type="spellStart"/>
      <w:r w:rsidRPr="00AF2305">
        <w:t>isolated</w:t>
      </w:r>
      <w:proofErr w:type="spellEnd"/>
      <w:r w:rsidRPr="00AF2305">
        <w:t xml:space="preserve">, </w:t>
      </w:r>
      <w:proofErr w:type="spellStart"/>
      <w:r w:rsidRPr="00AF2305">
        <w:t>distributed</w:t>
      </w:r>
      <w:proofErr w:type="spellEnd"/>
      <w:r w:rsidRPr="00AF2305">
        <w:t xml:space="preserve"> </w:t>
      </w:r>
      <w:proofErr w:type="spellStart"/>
      <w:r w:rsidRPr="00AF2305">
        <w:t>databases</w:t>
      </w:r>
      <w:proofErr w:type="spellEnd"/>
      <w:r w:rsidRPr="00AF2305">
        <w:t xml:space="preserve"> </w:t>
      </w:r>
      <w:proofErr w:type="spellStart"/>
      <w:r w:rsidRPr="00AF2305">
        <w:t>becomes</w:t>
      </w:r>
      <w:proofErr w:type="spellEnd"/>
      <w:r w:rsidRPr="00AF2305">
        <w:t xml:space="preserve"> </w:t>
      </w:r>
      <w:proofErr w:type="spellStart"/>
      <w:r w:rsidRPr="00AF2305">
        <w:t>highly</w:t>
      </w:r>
      <w:proofErr w:type="spellEnd"/>
      <w:r w:rsidRPr="00AF2305">
        <w:t xml:space="preserve"> </w:t>
      </w:r>
      <w:proofErr w:type="spellStart"/>
      <w:r w:rsidRPr="00AF2305">
        <w:t>complex</w:t>
      </w:r>
      <w:proofErr w:type="spellEnd"/>
      <w:r w:rsidRPr="00AF2305">
        <w:t xml:space="preserve">, </w:t>
      </w:r>
      <w:proofErr w:type="spellStart"/>
      <w:r w:rsidRPr="00AF2305">
        <w:t>requiring</w:t>
      </w:r>
      <w:proofErr w:type="spellEnd"/>
      <w:r w:rsidRPr="00AF2305">
        <w:t xml:space="preserve"> </w:t>
      </w:r>
      <w:proofErr w:type="spellStart"/>
      <w:r w:rsidRPr="00AF2305">
        <w:t>asynchronous</w:t>
      </w:r>
      <w:proofErr w:type="spellEnd"/>
      <w:r w:rsidRPr="00AF2305">
        <w:t xml:space="preserve"> </w:t>
      </w:r>
      <w:proofErr w:type="spellStart"/>
      <w:r w:rsidRPr="00AF2305">
        <w:t>event-driven</w:t>
      </w:r>
      <w:proofErr w:type="spellEnd"/>
      <w:r w:rsidRPr="00AF2305">
        <w:t xml:space="preserve"> </w:t>
      </w:r>
      <w:proofErr w:type="spellStart"/>
      <w:r w:rsidRPr="00AF2305">
        <w:t>synchronization</w:t>
      </w:r>
      <w:proofErr w:type="spellEnd"/>
      <w:r w:rsidRPr="00AF2305">
        <w:t xml:space="preserve"> </w:t>
      </w:r>
      <w:proofErr w:type="spellStart"/>
      <w:r w:rsidRPr="00AF2305">
        <w:t>or</w:t>
      </w:r>
      <w:proofErr w:type="spellEnd"/>
      <w:r w:rsidRPr="00AF2305">
        <w:t xml:space="preserve"> </w:t>
      </w:r>
      <w:proofErr w:type="spellStart"/>
      <w:r w:rsidRPr="00AF2305">
        <w:t>eventual</w:t>
      </w:r>
      <w:proofErr w:type="spellEnd"/>
      <w:r w:rsidRPr="00AF2305">
        <w:t xml:space="preserve"> </w:t>
      </w:r>
      <w:proofErr w:type="spellStart"/>
      <w:r w:rsidRPr="00AF2305">
        <w:t>consistency</w:t>
      </w:r>
      <w:proofErr w:type="spellEnd"/>
      <w:r w:rsidRPr="00AF2305">
        <w:t xml:space="preserve"> </w:t>
      </w:r>
      <w:proofErr w:type="spellStart"/>
      <w:r w:rsidRPr="00AF2305">
        <w:t>patterns</w:t>
      </w:r>
      <w:proofErr w:type="spellEnd"/>
      <w:r w:rsidRPr="00AF2305">
        <w:t>.</w:t>
      </w:r>
    </w:p>
    <w:sectPr w:rsidR="00AF2305" w:rsidRPr="00AF2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B4AE8"/>
    <w:multiLevelType w:val="multilevel"/>
    <w:tmpl w:val="D7149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60F8B"/>
    <w:multiLevelType w:val="multilevel"/>
    <w:tmpl w:val="1EB2FEC8"/>
    <w:lvl w:ilvl="0">
      <w:start w:val="1"/>
      <w:numFmt w:val="decimal"/>
      <w:pStyle w:val="u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u2"/>
      <w:lvlText w:val="%1.%2"/>
      <w:lvlJc w:val="left"/>
      <w:pPr>
        <w:ind w:left="567" w:hanging="567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714" w:hanging="28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2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5C40936"/>
    <w:multiLevelType w:val="multilevel"/>
    <w:tmpl w:val="26DC1E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8A23D8"/>
    <w:multiLevelType w:val="multilevel"/>
    <w:tmpl w:val="7CB0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67DE2"/>
    <w:multiLevelType w:val="multilevel"/>
    <w:tmpl w:val="29B8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3A4FC7"/>
    <w:multiLevelType w:val="multilevel"/>
    <w:tmpl w:val="99CCC5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3847813">
    <w:abstractNumId w:val="1"/>
  </w:num>
  <w:num w:numId="2" w16cid:durableId="1319335478">
    <w:abstractNumId w:val="1"/>
  </w:num>
  <w:num w:numId="3" w16cid:durableId="39476608">
    <w:abstractNumId w:val="1"/>
  </w:num>
  <w:num w:numId="4" w16cid:durableId="29961104">
    <w:abstractNumId w:val="1"/>
  </w:num>
  <w:num w:numId="5" w16cid:durableId="1959338601">
    <w:abstractNumId w:val="0"/>
  </w:num>
  <w:num w:numId="6" w16cid:durableId="1650088055">
    <w:abstractNumId w:val="4"/>
  </w:num>
  <w:num w:numId="7" w16cid:durableId="84303587">
    <w:abstractNumId w:val="2"/>
  </w:num>
  <w:num w:numId="8" w16cid:durableId="2145274351">
    <w:abstractNumId w:val="5"/>
  </w:num>
  <w:num w:numId="9" w16cid:durableId="16916446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305"/>
    <w:rsid w:val="00381D69"/>
    <w:rsid w:val="008C5772"/>
    <w:rsid w:val="009F0BD2"/>
    <w:rsid w:val="00A4161C"/>
    <w:rsid w:val="00AF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900CA0"/>
  <w15:chartTrackingRefBased/>
  <w15:docId w15:val="{C42916DE-7469-4017-ADCF-EACA37220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oancuaDanhsach"/>
    <w:next w:val="Binhthng"/>
    <w:link w:val="u1Char"/>
    <w:autoRedefine/>
    <w:uiPriority w:val="9"/>
    <w:qFormat/>
    <w:rsid w:val="008C5772"/>
    <w:pPr>
      <w:numPr>
        <w:numId w:val="4"/>
      </w:numPr>
      <w:spacing w:before="120" w:after="240" w:line="264" w:lineRule="auto"/>
      <w:contextualSpacing w:val="0"/>
      <w:outlineLvl w:val="0"/>
    </w:pPr>
    <w:rPr>
      <w:b/>
    </w:rPr>
  </w:style>
  <w:style w:type="paragraph" w:styleId="u2">
    <w:name w:val="heading 2"/>
    <w:aliases w:val="Cap 1"/>
    <w:basedOn w:val="oancuaDanhsach"/>
    <w:next w:val="Binhthng"/>
    <w:link w:val="u2Char"/>
    <w:autoRedefine/>
    <w:uiPriority w:val="9"/>
    <w:unhideWhenUsed/>
    <w:qFormat/>
    <w:rsid w:val="008C5772"/>
    <w:pPr>
      <w:numPr>
        <w:ilvl w:val="1"/>
        <w:numId w:val="1"/>
      </w:numPr>
      <w:spacing w:before="120" w:after="0" w:line="264" w:lineRule="auto"/>
      <w:contextualSpacing w:val="0"/>
      <w:jc w:val="both"/>
      <w:outlineLvl w:val="1"/>
    </w:pPr>
    <w:rPr>
      <w:b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F2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F2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F2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F2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F2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F2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F2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u1">
    <w:name w:val="1. Đầu đề 1"/>
    <w:basedOn w:val="u1"/>
    <w:next w:val="Binhthng"/>
    <w:link w:val="1u1Char"/>
    <w:autoRedefine/>
    <w:qFormat/>
    <w:rsid w:val="008C5772"/>
    <w:pPr>
      <w:spacing w:before="60" w:after="0"/>
    </w:pPr>
    <w:rPr>
      <w:rFonts w:ascii="Times New Roman" w:hAnsi="Times New Roman" w:cs="Times New Roman"/>
      <w:color w:val="000000"/>
      <w:kern w:val="0"/>
      <w:sz w:val="26"/>
      <w:szCs w:val="26"/>
      <w:lang w:val="en-US"/>
      <w14:ligatures w14:val="none"/>
    </w:rPr>
  </w:style>
  <w:style w:type="character" w:customStyle="1" w:styleId="1u1Char">
    <w:name w:val="1. Đầu đề 1 Char"/>
    <w:basedOn w:val="u1Char"/>
    <w:link w:val="1u1"/>
    <w:rsid w:val="008C5772"/>
    <w:rPr>
      <w:rFonts w:ascii="Times New Roman" w:hAnsi="Times New Roman" w:cs="Times New Roman"/>
      <w:b/>
      <w:color w:val="000000"/>
      <w:kern w:val="0"/>
      <w:sz w:val="26"/>
      <w:szCs w:val="26"/>
      <w:lang w:val="en-US"/>
      <w14:ligatures w14:val="none"/>
    </w:rPr>
  </w:style>
  <w:style w:type="character" w:customStyle="1" w:styleId="u1Char">
    <w:name w:val="Đầu đề 1 Char"/>
    <w:basedOn w:val="Phngmcinhcuaoanvn"/>
    <w:link w:val="u1"/>
    <w:uiPriority w:val="9"/>
    <w:rsid w:val="008C5772"/>
    <w:rPr>
      <w:b/>
    </w:rPr>
  </w:style>
  <w:style w:type="character" w:customStyle="1" w:styleId="u2Char">
    <w:name w:val="Đầu đề 2 Char"/>
    <w:aliases w:val="Cap 1 Char"/>
    <w:basedOn w:val="Phngmcinhcuaoanvn"/>
    <w:link w:val="u2"/>
    <w:uiPriority w:val="9"/>
    <w:rsid w:val="008C5772"/>
    <w:rPr>
      <w:b/>
    </w:rPr>
  </w:style>
  <w:style w:type="paragraph" w:styleId="oancuaDanhsach">
    <w:name w:val="List Paragraph"/>
    <w:basedOn w:val="Binhthng"/>
    <w:uiPriority w:val="34"/>
    <w:qFormat/>
    <w:rsid w:val="008C5772"/>
    <w:pPr>
      <w:ind w:left="720"/>
      <w:contextualSpacing/>
    </w:pPr>
  </w:style>
  <w:style w:type="character" w:customStyle="1" w:styleId="u3Char">
    <w:name w:val="Đầu đề 3 Char"/>
    <w:basedOn w:val="Phngmcinhcuaoanvn"/>
    <w:link w:val="u3"/>
    <w:uiPriority w:val="9"/>
    <w:semiHidden/>
    <w:rsid w:val="00AF2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F230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F230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F230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F230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F230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F230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F2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F2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F2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F2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F2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F2305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AF230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F2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F230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F2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Hoàng</dc:creator>
  <cp:keywords/>
  <dc:description/>
  <cp:lastModifiedBy>Đặng Hoàng</cp:lastModifiedBy>
  <cp:revision>1</cp:revision>
  <dcterms:created xsi:type="dcterms:W3CDTF">2026-06-04T05:00:00Z</dcterms:created>
  <dcterms:modified xsi:type="dcterms:W3CDTF">2026-06-04T05:17:00Z</dcterms:modified>
</cp:coreProperties>
</file>