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BE544B" w14:textId="77777777" w:rsidR="0026633D" w:rsidRDefault="0026633D" w:rsidP="0026633D">
      <w:pPr>
        <w:tabs>
          <w:tab w:val="left" w:pos="6946"/>
        </w:tabs>
        <w:spacing w:after="0"/>
        <w:jc w:val="center"/>
        <w:rPr>
          <w:b/>
        </w:rPr>
      </w:pPr>
      <w:r>
        <w:rPr>
          <w:b/>
        </w:rPr>
        <w:t>PHENIKAA UNIVERSITY</w:t>
      </w:r>
    </w:p>
    <w:p w14:paraId="79B48F3E" w14:textId="77777777" w:rsidR="0026633D" w:rsidRDefault="0026633D" w:rsidP="0026633D">
      <w:pPr>
        <w:tabs>
          <w:tab w:val="left" w:pos="6946"/>
        </w:tabs>
        <w:spacing w:after="0"/>
        <w:jc w:val="center"/>
        <w:rPr>
          <w:b/>
        </w:rPr>
      </w:pPr>
      <w:r>
        <w:rPr>
          <w:b/>
        </w:rPr>
        <w:t>PHENIKAA SCHOOL OF COMPUTING</w:t>
      </w:r>
    </w:p>
    <w:p w14:paraId="1EE8411A" w14:textId="77777777" w:rsidR="0026633D" w:rsidRDefault="0026633D" w:rsidP="0026633D">
      <w:pPr>
        <w:tabs>
          <w:tab w:val="left" w:pos="1816"/>
        </w:tabs>
        <w:spacing w:line="276" w:lineRule="auto"/>
        <w:jc w:val="center"/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>⸎⸎⸎⸎⸎</w:t>
      </w:r>
    </w:p>
    <w:p w14:paraId="4F16346C" w14:textId="77777777" w:rsidR="0026633D" w:rsidRDefault="0026633D" w:rsidP="0026633D">
      <w:pPr>
        <w:tabs>
          <w:tab w:val="left" w:pos="1816"/>
        </w:tabs>
        <w:spacing w:line="276" w:lineRule="auto"/>
        <w:jc w:val="center"/>
        <w:rPr>
          <w:rFonts w:asciiTheme="majorHAnsi" w:hAnsiTheme="majorHAnsi" w:cstheme="majorHAnsi"/>
        </w:rPr>
      </w:pPr>
      <w:r>
        <w:rPr>
          <w:noProof/>
          <w:lang w:eastAsia="ja-JP"/>
        </w:rPr>
        <w:drawing>
          <wp:anchor distT="0" distB="0" distL="114300" distR="114300" simplePos="0" relativeHeight="251659264" behindDoc="1" locked="0" layoutInCell="1" allowOverlap="1" wp14:anchorId="08898B7A" wp14:editId="1FB86DFC">
            <wp:simplePos x="0" y="0"/>
            <wp:positionH relativeFrom="margin">
              <wp:align>center</wp:align>
            </wp:positionH>
            <wp:positionV relativeFrom="paragraph">
              <wp:posOffset>5080</wp:posOffset>
            </wp:positionV>
            <wp:extent cx="2038350" cy="2065655"/>
            <wp:effectExtent l="0" t="0" r="0" b="0"/>
            <wp:wrapNone/>
            <wp:docPr id="727205720" name="Picture 2" descr="A logo for a university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7205720" name="Picture 2" descr="A logo for a university&#10;&#10;AI-generated content may be incorrect."/>
                    <pic:cNvPicPr>
                      <a:picLocks noChangeAspect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38350" cy="206541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1E5F2FF" w14:textId="77777777" w:rsidR="0026633D" w:rsidRDefault="0026633D" w:rsidP="0026633D">
      <w:pPr>
        <w:tabs>
          <w:tab w:val="left" w:pos="1816"/>
          <w:tab w:val="left" w:pos="5712"/>
        </w:tabs>
        <w:spacing w:line="276" w:lineRule="auto"/>
        <w:jc w:val="center"/>
        <w:rPr>
          <w:rFonts w:asciiTheme="majorHAnsi" w:hAnsiTheme="majorHAnsi" w:cstheme="majorBidi"/>
        </w:rPr>
      </w:pPr>
    </w:p>
    <w:p w14:paraId="0DA7D95C" w14:textId="77777777" w:rsidR="0026633D" w:rsidRDefault="0026633D" w:rsidP="0026633D">
      <w:pPr>
        <w:tabs>
          <w:tab w:val="left" w:pos="1816"/>
        </w:tabs>
        <w:spacing w:line="276" w:lineRule="auto"/>
        <w:jc w:val="center"/>
        <w:rPr>
          <w:rFonts w:asciiTheme="majorHAnsi" w:hAnsiTheme="majorHAnsi" w:cstheme="majorHAnsi"/>
        </w:rPr>
      </w:pPr>
    </w:p>
    <w:p w14:paraId="7B4A6527" w14:textId="77777777" w:rsidR="0026633D" w:rsidRDefault="0026633D" w:rsidP="0026633D">
      <w:pPr>
        <w:jc w:val="center"/>
      </w:pPr>
    </w:p>
    <w:p w14:paraId="701774FD" w14:textId="77777777" w:rsidR="0026633D" w:rsidRDefault="0026633D" w:rsidP="0026633D">
      <w:pPr>
        <w:tabs>
          <w:tab w:val="left" w:pos="5604"/>
        </w:tabs>
        <w:jc w:val="center"/>
      </w:pPr>
    </w:p>
    <w:p w14:paraId="4EEFF66F" w14:textId="77777777" w:rsidR="0026633D" w:rsidRDefault="0026633D" w:rsidP="0026633D">
      <w:pPr>
        <w:tabs>
          <w:tab w:val="left" w:pos="567"/>
        </w:tabs>
        <w:jc w:val="center"/>
      </w:pPr>
    </w:p>
    <w:p w14:paraId="66CDE926" w14:textId="77777777" w:rsidR="0026633D" w:rsidRDefault="0026633D" w:rsidP="0026633D">
      <w:pPr>
        <w:tabs>
          <w:tab w:val="left" w:pos="567"/>
        </w:tabs>
        <w:jc w:val="center"/>
        <w:rPr>
          <w:b/>
        </w:rPr>
      </w:pPr>
    </w:p>
    <w:p w14:paraId="04763512" w14:textId="77777777" w:rsidR="0026633D" w:rsidRDefault="0026633D" w:rsidP="0026633D">
      <w:pPr>
        <w:tabs>
          <w:tab w:val="left" w:pos="567"/>
        </w:tabs>
        <w:jc w:val="center"/>
        <w:rPr>
          <w:b/>
        </w:rPr>
      </w:pPr>
      <w:r>
        <w:rPr>
          <w:b/>
        </w:rPr>
        <w:t>COURSE: SOFTWARE ARCHITECTURE</w:t>
      </w:r>
    </w:p>
    <w:p w14:paraId="45DE93FC" w14:textId="77777777" w:rsidR="0026633D" w:rsidRDefault="0026633D" w:rsidP="0026633D">
      <w:pPr>
        <w:tabs>
          <w:tab w:val="left" w:pos="567"/>
          <w:tab w:val="right" w:leader="dot" w:pos="7938"/>
        </w:tabs>
        <w:jc w:val="center"/>
        <w:rPr>
          <w:b/>
        </w:rPr>
      </w:pPr>
      <w:r>
        <w:rPr>
          <w:b/>
        </w:rPr>
        <w:t>TOPIC:</w:t>
      </w:r>
    </w:p>
    <w:p w14:paraId="06DFF6FA" w14:textId="77777777" w:rsidR="0026633D" w:rsidRDefault="0026633D" w:rsidP="0026633D">
      <w:pPr>
        <w:tabs>
          <w:tab w:val="left" w:pos="567"/>
          <w:tab w:val="right" w:leader="dot" w:pos="7938"/>
        </w:tabs>
        <w:jc w:val="center"/>
        <w:rPr>
          <w:b/>
        </w:rPr>
      </w:pPr>
      <w:r>
        <w:rPr>
          <w:b/>
        </w:rPr>
        <w:t xml:space="preserve">DEVLOPMENT OF TRAINING PROGRAM MANAGEMENT SOFTWARE </w:t>
      </w:r>
    </w:p>
    <w:p w14:paraId="591292C9" w14:textId="77777777" w:rsidR="0026633D" w:rsidRDefault="0026633D" w:rsidP="0026633D">
      <w:pPr>
        <w:tabs>
          <w:tab w:val="left" w:pos="567"/>
          <w:tab w:val="right" w:leader="dot" w:pos="7938"/>
        </w:tabs>
        <w:jc w:val="center"/>
        <w:rPr>
          <w:b/>
        </w:rPr>
      </w:pPr>
      <w:r>
        <w:rPr>
          <w:b/>
        </w:rPr>
        <w:t>DOCUMENT: SOFTWARE ARCHITECTURE</w:t>
      </w:r>
    </w:p>
    <w:p w14:paraId="38960B2D" w14:textId="77777777" w:rsidR="0026633D" w:rsidRDefault="0026633D" w:rsidP="0026633D">
      <w:pPr>
        <w:tabs>
          <w:tab w:val="left" w:pos="567"/>
          <w:tab w:val="left" w:pos="3119"/>
        </w:tabs>
        <w:ind w:firstLine="284"/>
        <w:jc w:val="center"/>
      </w:pPr>
    </w:p>
    <w:p w14:paraId="6F37953C" w14:textId="77777777" w:rsidR="0026633D" w:rsidRDefault="0026633D" w:rsidP="0026633D">
      <w:pPr>
        <w:tabs>
          <w:tab w:val="left" w:pos="567"/>
          <w:tab w:val="left" w:pos="3119"/>
        </w:tabs>
        <w:ind w:left="720" w:firstLine="284"/>
        <w:jc w:val="left"/>
      </w:pPr>
      <w:r>
        <w:rPr>
          <w:b/>
          <w:bCs/>
        </w:rPr>
        <w:t>Code Course</w:t>
      </w:r>
      <w:r>
        <w:t xml:space="preserve">        </w:t>
      </w:r>
      <w:proofErr w:type="gramStart"/>
      <w:r>
        <w:t xml:space="preserve">  :</w:t>
      </w:r>
      <w:proofErr w:type="gramEnd"/>
      <w:r>
        <w:t xml:space="preserve">  CSE703110-1-1-25</w:t>
      </w:r>
    </w:p>
    <w:p w14:paraId="42652179" w14:textId="77777777" w:rsidR="0026633D" w:rsidRDefault="0026633D" w:rsidP="0026633D">
      <w:pPr>
        <w:tabs>
          <w:tab w:val="left" w:pos="567"/>
          <w:tab w:val="left" w:pos="3119"/>
        </w:tabs>
        <w:ind w:left="720" w:firstLine="284"/>
        <w:jc w:val="left"/>
        <w:rPr>
          <w:b/>
          <w:bCs/>
        </w:rPr>
      </w:pPr>
      <w:r>
        <w:rPr>
          <w:b/>
          <w:bCs/>
        </w:rPr>
        <w:t xml:space="preserve">Class                    </w:t>
      </w:r>
      <w:proofErr w:type="gramStart"/>
      <w:r>
        <w:rPr>
          <w:b/>
          <w:bCs/>
        </w:rPr>
        <w:t xml:space="preserve">  </w:t>
      </w:r>
      <w:r>
        <w:t>:</w:t>
      </w:r>
      <w:proofErr w:type="gramEnd"/>
      <w:r>
        <w:rPr>
          <w:b/>
          <w:bCs/>
        </w:rPr>
        <w:t xml:space="preserve">  </w:t>
      </w:r>
      <w:r>
        <w:t>N01</w:t>
      </w:r>
    </w:p>
    <w:p w14:paraId="3CC1F068" w14:textId="77777777" w:rsidR="0026633D" w:rsidRDefault="0026633D" w:rsidP="0026633D">
      <w:pPr>
        <w:tabs>
          <w:tab w:val="left" w:pos="567"/>
          <w:tab w:val="left" w:pos="3119"/>
        </w:tabs>
        <w:ind w:left="720" w:firstLine="284"/>
        <w:jc w:val="left"/>
        <w:rPr>
          <w:b/>
          <w:bCs/>
        </w:rPr>
      </w:pPr>
      <w:r>
        <w:rPr>
          <w:b/>
          <w:bCs/>
        </w:rPr>
        <w:t xml:space="preserve">Instructor           </w:t>
      </w:r>
      <w:proofErr w:type="gramStart"/>
      <w:r>
        <w:rPr>
          <w:b/>
          <w:bCs/>
        </w:rPr>
        <w:t xml:space="preserve">  </w:t>
      </w:r>
      <w:r>
        <w:t>:</w:t>
      </w:r>
      <w:proofErr w:type="gramEnd"/>
      <w:r>
        <w:t xml:space="preserve">  THS. Vũ Quang Dũng</w:t>
      </w:r>
    </w:p>
    <w:p w14:paraId="77308A43" w14:textId="6884B0B1" w:rsidR="0026633D" w:rsidRDefault="0026633D" w:rsidP="0026633D">
      <w:pPr>
        <w:tabs>
          <w:tab w:val="left" w:pos="567"/>
          <w:tab w:val="left" w:pos="3119"/>
        </w:tabs>
        <w:ind w:left="720" w:firstLine="284"/>
        <w:jc w:val="left"/>
      </w:pPr>
      <w:r>
        <w:rPr>
          <w:b/>
          <w:bCs/>
        </w:rPr>
        <w:t>Group</w:t>
      </w:r>
      <w:r>
        <w:t xml:space="preserve">                  </w:t>
      </w:r>
      <w:proofErr w:type="gramStart"/>
      <w:r>
        <w:t xml:space="preserve">  :</w:t>
      </w:r>
      <w:proofErr w:type="gramEnd"/>
      <w:r>
        <w:t xml:space="preserve">  10</w:t>
      </w:r>
    </w:p>
    <w:p w14:paraId="634024B6" w14:textId="2E2E0424" w:rsidR="0026633D" w:rsidRDefault="0026633D" w:rsidP="0026633D">
      <w:pPr>
        <w:tabs>
          <w:tab w:val="left" w:pos="567"/>
          <w:tab w:val="left" w:pos="3119"/>
        </w:tabs>
        <w:ind w:left="720" w:firstLine="284"/>
        <w:jc w:val="left"/>
      </w:pPr>
      <w:r>
        <w:rPr>
          <w:b/>
          <w:bCs/>
        </w:rPr>
        <w:t>Members</w:t>
      </w:r>
      <w:r>
        <w:t xml:space="preserve">             </w:t>
      </w:r>
      <w:proofErr w:type="gramStart"/>
      <w:r>
        <w:t xml:space="preserve">  :</w:t>
      </w:r>
      <w:proofErr w:type="gramEnd"/>
      <w:r>
        <w:t xml:space="preserve">  1. Đặng Minh Hoàng</w:t>
      </w:r>
      <w:r>
        <w:br/>
      </w:r>
      <w:proofErr w:type="gramStart"/>
      <w:r>
        <w:tab/>
        <w:t xml:space="preserve">  2</w:t>
      </w:r>
      <w:proofErr w:type="gramEnd"/>
      <w:r>
        <w:t>. Vũ Anh Nam</w:t>
      </w:r>
    </w:p>
    <w:p w14:paraId="48CDFB03" w14:textId="6416845F" w:rsidR="0026633D" w:rsidRDefault="0026633D" w:rsidP="0026633D">
      <w:pPr>
        <w:tabs>
          <w:tab w:val="left" w:pos="567"/>
          <w:tab w:val="left" w:pos="3119"/>
        </w:tabs>
        <w:ind w:left="720" w:firstLine="284"/>
        <w:jc w:val="left"/>
      </w:pPr>
      <w:r>
        <w:rPr>
          <w:b/>
          <w:bCs/>
        </w:rPr>
        <w:tab/>
        <w:t xml:space="preserve">  3</w:t>
      </w:r>
      <w:r w:rsidRPr="0026633D">
        <w:t>.</w:t>
      </w:r>
      <w:r>
        <w:t xml:space="preserve"> Nguyễn </w:t>
      </w:r>
      <w:proofErr w:type="spellStart"/>
      <w:r>
        <w:t>Đình</w:t>
      </w:r>
      <w:proofErr w:type="spellEnd"/>
      <w:r>
        <w:t xml:space="preserve"> Trung</w:t>
      </w:r>
    </w:p>
    <w:p w14:paraId="311E5326" w14:textId="77777777" w:rsidR="0026633D" w:rsidRDefault="0026633D" w:rsidP="0026633D">
      <w:pPr>
        <w:tabs>
          <w:tab w:val="left" w:pos="567"/>
        </w:tabs>
        <w:jc w:val="center"/>
        <w:rPr>
          <w:b/>
        </w:rPr>
      </w:pPr>
    </w:p>
    <w:p w14:paraId="736899FD" w14:textId="77777777" w:rsidR="0026633D" w:rsidRDefault="0026633D" w:rsidP="0026633D">
      <w:pPr>
        <w:tabs>
          <w:tab w:val="left" w:pos="567"/>
        </w:tabs>
        <w:jc w:val="center"/>
        <w:rPr>
          <w:b/>
        </w:rPr>
      </w:pPr>
    </w:p>
    <w:p w14:paraId="58C9E4B4" w14:textId="77777777" w:rsidR="0026633D" w:rsidRDefault="0026633D" w:rsidP="0026633D">
      <w:pPr>
        <w:tabs>
          <w:tab w:val="left" w:pos="567"/>
        </w:tabs>
        <w:jc w:val="center"/>
        <w:rPr>
          <w:b/>
        </w:rPr>
      </w:pPr>
    </w:p>
    <w:p w14:paraId="0EE8802A" w14:textId="77777777" w:rsidR="0026633D" w:rsidRPr="00406EA7" w:rsidRDefault="0026633D" w:rsidP="0026633D">
      <w:pPr>
        <w:tabs>
          <w:tab w:val="left" w:pos="567"/>
        </w:tabs>
        <w:jc w:val="center"/>
        <w:rPr>
          <w:b/>
        </w:rPr>
      </w:pPr>
      <w:r>
        <w:rPr>
          <w:b/>
        </w:rPr>
        <w:t>Hanoi, November 2025</w:t>
      </w:r>
    </w:p>
    <w:p w14:paraId="42C14407" w14:textId="77777777" w:rsidR="00381D69" w:rsidRDefault="00381D69" w:rsidP="0026633D"/>
    <w:p w14:paraId="092A8879" w14:textId="77777777" w:rsidR="0026633D" w:rsidRDefault="0026633D" w:rsidP="0026633D"/>
    <w:p w14:paraId="469CE4BE" w14:textId="77777777" w:rsidR="0026633D" w:rsidRDefault="0026633D" w:rsidP="0026633D"/>
    <w:p w14:paraId="424CA5D7" w14:textId="77777777" w:rsidR="0026633D" w:rsidRPr="00FF577A" w:rsidRDefault="0026633D" w:rsidP="0026633D">
      <w:pPr>
        <w:spacing w:line="278" w:lineRule="auto"/>
        <w:rPr>
          <w:b/>
          <w:bCs/>
        </w:rPr>
      </w:pPr>
      <w:r w:rsidRPr="00FF577A">
        <w:rPr>
          <w:b/>
          <w:bCs/>
        </w:rPr>
        <w:t>PART 1: ARCHITECTURALLY SIGNIFICANT REQUIREMENTS (ASR) DOCUMENTATION</w:t>
      </w:r>
    </w:p>
    <w:p w14:paraId="1182FB01" w14:textId="77777777" w:rsidR="0026633D" w:rsidRPr="00FF577A" w:rsidRDefault="0026633D" w:rsidP="0026633D">
      <w:pPr>
        <w:numPr>
          <w:ilvl w:val="0"/>
          <w:numId w:val="1"/>
        </w:numPr>
        <w:tabs>
          <w:tab w:val="num" w:pos="360"/>
        </w:tabs>
        <w:spacing w:line="278" w:lineRule="auto"/>
        <w:jc w:val="left"/>
        <w:rPr>
          <w:b/>
          <w:bCs/>
        </w:rPr>
      </w:pPr>
      <w:r w:rsidRPr="00FF577A">
        <w:rPr>
          <w:b/>
          <w:bCs/>
        </w:rPr>
        <w:t>Activity Practice 1: Requirements Elicitation</w:t>
      </w:r>
    </w:p>
    <w:p w14:paraId="68E41D4B" w14:textId="77777777" w:rsidR="0026633D" w:rsidRPr="00FF577A" w:rsidRDefault="0026633D" w:rsidP="0026633D">
      <w:pPr>
        <w:numPr>
          <w:ilvl w:val="0"/>
          <w:numId w:val="1"/>
        </w:numPr>
        <w:tabs>
          <w:tab w:val="num" w:pos="360"/>
        </w:tabs>
        <w:spacing w:line="278" w:lineRule="auto"/>
        <w:jc w:val="left"/>
        <w:rPr>
          <w:b/>
          <w:bCs/>
        </w:rPr>
      </w:pPr>
      <w:r w:rsidRPr="00FF577A">
        <w:rPr>
          <w:b/>
          <w:bCs/>
        </w:rPr>
        <w:t>1. Identify Actors</w:t>
      </w:r>
    </w:p>
    <w:p w14:paraId="1244AE79" w14:textId="77777777" w:rsidR="0026633D" w:rsidRPr="00FF577A" w:rsidRDefault="0026633D" w:rsidP="0026633D">
      <w:pPr>
        <w:numPr>
          <w:ilvl w:val="0"/>
          <w:numId w:val="1"/>
        </w:numPr>
        <w:tabs>
          <w:tab w:val="num" w:pos="360"/>
        </w:tabs>
        <w:spacing w:line="278" w:lineRule="auto"/>
        <w:jc w:val="left"/>
        <w:rPr>
          <w:b/>
          <w:bCs/>
        </w:rPr>
      </w:pPr>
      <w:r w:rsidRPr="00FF577A">
        <w:rPr>
          <w:b/>
          <w:bCs/>
        </w:rPr>
        <w:t>The main entities interacting with the QR Food Ordering System:</w:t>
      </w:r>
    </w:p>
    <w:p w14:paraId="6FE624D5" w14:textId="77777777" w:rsidR="0026633D" w:rsidRPr="00FF577A" w:rsidRDefault="0026633D" w:rsidP="0026633D">
      <w:pPr>
        <w:numPr>
          <w:ilvl w:val="0"/>
          <w:numId w:val="10"/>
        </w:numPr>
        <w:spacing w:line="278" w:lineRule="auto"/>
        <w:jc w:val="left"/>
        <w:rPr>
          <w:b/>
          <w:bCs/>
        </w:rPr>
      </w:pPr>
      <w:r w:rsidRPr="00FF577A">
        <w:rPr>
          <w:b/>
          <w:bCs/>
        </w:rPr>
        <w:t>Customer (Diner/Customer): The person who scans the QR code at the table to view the menu, order food, and pay.</w:t>
      </w:r>
    </w:p>
    <w:p w14:paraId="6B1FE727" w14:textId="77777777" w:rsidR="0026633D" w:rsidRPr="00FF577A" w:rsidRDefault="0026633D" w:rsidP="0026633D">
      <w:pPr>
        <w:numPr>
          <w:ilvl w:val="0"/>
          <w:numId w:val="10"/>
        </w:numPr>
        <w:spacing w:line="278" w:lineRule="auto"/>
        <w:jc w:val="left"/>
        <w:rPr>
          <w:b/>
          <w:bCs/>
        </w:rPr>
      </w:pPr>
      <w:r w:rsidRPr="00FF577A">
        <w:rPr>
          <w:b/>
          <w:bCs/>
        </w:rPr>
        <w:t>Kitchen Staff: The person who receives online orders and updates the cooking status.</w:t>
      </w:r>
    </w:p>
    <w:p w14:paraId="41F3B309" w14:textId="77777777" w:rsidR="0026633D" w:rsidRPr="00FF577A" w:rsidRDefault="0026633D" w:rsidP="0026633D">
      <w:pPr>
        <w:numPr>
          <w:ilvl w:val="0"/>
          <w:numId w:val="10"/>
        </w:numPr>
        <w:spacing w:line="278" w:lineRule="auto"/>
        <w:jc w:val="left"/>
        <w:rPr>
          <w:b/>
          <w:bCs/>
        </w:rPr>
      </w:pPr>
      <w:r w:rsidRPr="00FF577A">
        <w:rPr>
          <w:b/>
          <w:bCs/>
        </w:rPr>
        <w:t>Restaurant Manager (Administrator/Manager): The person who manages the menu, views revenue reports, and configures the system.</w:t>
      </w:r>
    </w:p>
    <w:p w14:paraId="3D284174" w14:textId="77777777" w:rsidR="0026633D" w:rsidRPr="00FF577A" w:rsidRDefault="0026633D" w:rsidP="0026633D">
      <w:pPr>
        <w:numPr>
          <w:ilvl w:val="0"/>
          <w:numId w:val="10"/>
        </w:numPr>
        <w:spacing w:line="278" w:lineRule="auto"/>
        <w:jc w:val="left"/>
        <w:rPr>
          <w:b/>
          <w:bCs/>
        </w:rPr>
      </w:pPr>
      <w:r w:rsidRPr="00FF577A">
        <w:rPr>
          <w:b/>
          <w:bCs/>
        </w:rPr>
        <w:t>Payment Gateway: A 3rd-party system (</w:t>
      </w:r>
      <w:proofErr w:type="spellStart"/>
      <w:r w:rsidRPr="00FF577A">
        <w:rPr>
          <w:b/>
          <w:bCs/>
        </w:rPr>
        <w:t>MoMo</w:t>
      </w:r>
      <w:proofErr w:type="spellEnd"/>
      <w:r w:rsidRPr="00FF577A">
        <w:rPr>
          <w:b/>
          <w:bCs/>
        </w:rPr>
        <w:t xml:space="preserve">, </w:t>
      </w:r>
      <w:proofErr w:type="spellStart"/>
      <w:r w:rsidRPr="00FF577A">
        <w:rPr>
          <w:b/>
          <w:bCs/>
        </w:rPr>
        <w:t>VNPay</w:t>
      </w:r>
      <w:proofErr w:type="spellEnd"/>
      <w:r w:rsidRPr="00FF577A">
        <w:rPr>
          <w:b/>
          <w:bCs/>
        </w:rPr>
        <w:t xml:space="preserve">, </w:t>
      </w:r>
      <w:proofErr w:type="spellStart"/>
      <w:r w:rsidRPr="00FF577A">
        <w:rPr>
          <w:b/>
          <w:bCs/>
        </w:rPr>
        <w:t>ZaloPay</w:t>
      </w:r>
      <w:proofErr w:type="spellEnd"/>
      <w:r w:rsidRPr="00FF577A">
        <w:rPr>
          <w:b/>
          <w:bCs/>
        </w:rPr>
        <w:t>, etc.) that processes transactions.</w:t>
      </w:r>
    </w:p>
    <w:p w14:paraId="4C63C92B" w14:textId="77777777" w:rsidR="0026633D" w:rsidRPr="00FF577A" w:rsidRDefault="0026633D" w:rsidP="0026633D">
      <w:pPr>
        <w:numPr>
          <w:ilvl w:val="0"/>
          <w:numId w:val="1"/>
        </w:numPr>
        <w:tabs>
          <w:tab w:val="num" w:pos="360"/>
        </w:tabs>
        <w:spacing w:line="278" w:lineRule="auto"/>
        <w:jc w:val="left"/>
        <w:rPr>
          <w:b/>
          <w:bCs/>
        </w:rPr>
      </w:pPr>
      <w:r w:rsidRPr="00FF577A">
        <w:rPr>
          <w:b/>
          <w:bCs/>
        </w:rPr>
        <w:t>2. Functional Requirements (FRs)</w:t>
      </w:r>
    </w:p>
    <w:p w14:paraId="2B296225" w14:textId="77777777" w:rsidR="0026633D" w:rsidRPr="00FF577A" w:rsidRDefault="0026633D" w:rsidP="0026633D">
      <w:pPr>
        <w:numPr>
          <w:ilvl w:val="0"/>
          <w:numId w:val="1"/>
        </w:numPr>
        <w:tabs>
          <w:tab w:val="num" w:pos="360"/>
        </w:tabs>
        <w:spacing w:line="278" w:lineRule="auto"/>
        <w:jc w:val="left"/>
        <w:rPr>
          <w:b/>
          <w:bCs/>
        </w:rPr>
      </w:pPr>
      <w:r w:rsidRPr="00FF577A">
        <w:rPr>
          <w:b/>
          <w:bCs/>
        </w:rPr>
        <w:t>Top 5 core functional requirements for the Customer:</w:t>
      </w:r>
    </w:p>
    <w:p w14:paraId="6DA6F204" w14:textId="77777777" w:rsidR="0026633D" w:rsidRPr="00FF577A" w:rsidRDefault="0026633D" w:rsidP="0026633D">
      <w:pPr>
        <w:numPr>
          <w:ilvl w:val="0"/>
          <w:numId w:val="11"/>
        </w:numPr>
        <w:spacing w:line="278" w:lineRule="auto"/>
        <w:jc w:val="left"/>
        <w:rPr>
          <w:b/>
          <w:bCs/>
        </w:rPr>
      </w:pPr>
      <w:r w:rsidRPr="00FF577A">
        <w:rPr>
          <w:b/>
          <w:bCs/>
        </w:rPr>
        <w:t>FR1: The system allows customers to scan a QR code at the table to directly access the digital menu without downloading an app.</w:t>
      </w:r>
    </w:p>
    <w:p w14:paraId="389F75B8" w14:textId="77777777" w:rsidR="0026633D" w:rsidRPr="00FF577A" w:rsidRDefault="0026633D" w:rsidP="0026633D">
      <w:pPr>
        <w:numPr>
          <w:ilvl w:val="0"/>
          <w:numId w:val="11"/>
        </w:numPr>
        <w:spacing w:line="278" w:lineRule="auto"/>
        <w:jc w:val="left"/>
        <w:rPr>
          <w:b/>
          <w:bCs/>
        </w:rPr>
      </w:pPr>
      <w:r w:rsidRPr="00FF577A">
        <w:rPr>
          <w:b/>
          <w:bCs/>
        </w:rPr>
        <w:t>FR2: Customers can browse the food categories and view details (images, prices, ingredients).</w:t>
      </w:r>
    </w:p>
    <w:p w14:paraId="5873EDD5" w14:textId="77777777" w:rsidR="0026633D" w:rsidRPr="00FF577A" w:rsidRDefault="0026633D" w:rsidP="0026633D">
      <w:pPr>
        <w:numPr>
          <w:ilvl w:val="0"/>
          <w:numId w:val="11"/>
        </w:numPr>
        <w:spacing w:line="278" w:lineRule="auto"/>
        <w:jc w:val="left"/>
        <w:rPr>
          <w:b/>
          <w:bCs/>
        </w:rPr>
      </w:pPr>
      <w:r w:rsidRPr="00FF577A">
        <w:rPr>
          <w:b/>
          <w:bCs/>
        </w:rPr>
        <w:t>FR3: Customers can add/remove items and add custom notes (e.g., less sugar, non-spicy) to their cart.</w:t>
      </w:r>
    </w:p>
    <w:p w14:paraId="7277E3FC" w14:textId="77777777" w:rsidR="0026633D" w:rsidRPr="00FF577A" w:rsidRDefault="0026633D" w:rsidP="0026633D">
      <w:pPr>
        <w:numPr>
          <w:ilvl w:val="0"/>
          <w:numId w:val="11"/>
        </w:numPr>
        <w:spacing w:line="278" w:lineRule="auto"/>
        <w:jc w:val="left"/>
        <w:rPr>
          <w:b/>
          <w:bCs/>
        </w:rPr>
      </w:pPr>
      <w:r w:rsidRPr="00FF577A">
        <w:rPr>
          <w:b/>
          <w:bCs/>
        </w:rPr>
        <w:t>FR4: Customers can send their orders directly to the kitchen.</w:t>
      </w:r>
    </w:p>
    <w:p w14:paraId="7C72320E" w14:textId="77777777" w:rsidR="0026633D" w:rsidRPr="00FF577A" w:rsidRDefault="0026633D" w:rsidP="0026633D">
      <w:pPr>
        <w:numPr>
          <w:ilvl w:val="0"/>
          <w:numId w:val="11"/>
        </w:numPr>
        <w:spacing w:line="278" w:lineRule="auto"/>
        <w:jc w:val="left"/>
        <w:rPr>
          <w:b/>
          <w:bCs/>
        </w:rPr>
      </w:pPr>
      <w:r w:rsidRPr="00FF577A">
        <w:rPr>
          <w:b/>
          <w:bCs/>
        </w:rPr>
        <w:t>FR5: Customers can make online payments for their bills via the integrated payment gateway.</w:t>
      </w:r>
    </w:p>
    <w:p w14:paraId="43F73880" w14:textId="77777777" w:rsidR="0026633D" w:rsidRPr="00FF577A" w:rsidRDefault="0026633D" w:rsidP="0026633D">
      <w:pPr>
        <w:numPr>
          <w:ilvl w:val="0"/>
          <w:numId w:val="1"/>
        </w:numPr>
        <w:tabs>
          <w:tab w:val="num" w:pos="360"/>
        </w:tabs>
        <w:spacing w:line="278" w:lineRule="auto"/>
        <w:jc w:val="left"/>
        <w:rPr>
          <w:b/>
          <w:bCs/>
        </w:rPr>
      </w:pPr>
      <w:r w:rsidRPr="00FF577A">
        <w:rPr>
          <w:b/>
          <w:bCs/>
        </w:rPr>
        <w:t>3. Non-Functional Requirements (NFRs)</w:t>
      </w:r>
    </w:p>
    <w:p w14:paraId="7E3F5240" w14:textId="77777777" w:rsidR="0026633D" w:rsidRPr="00FF577A" w:rsidRDefault="0026633D" w:rsidP="0026633D">
      <w:pPr>
        <w:numPr>
          <w:ilvl w:val="0"/>
          <w:numId w:val="12"/>
        </w:numPr>
        <w:spacing w:line="278" w:lineRule="auto"/>
        <w:jc w:val="left"/>
        <w:rPr>
          <w:b/>
          <w:bCs/>
        </w:rPr>
      </w:pPr>
      <w:r w:rsidRPr="00FF577A">
        <w:rPr>
          <w:b/>
          <w:bCs/>
        </w:rPr>
        <w:t>Performance: Menu load time after scanning the QR code must be under 2 seconds, even during the restaurant's peak hours.</w:t>
      </w:r>
    </w:p>
    <w:p w14:paraId="5E435397" w14:textId="77777777" w:rsidR="0026633D" w:rsidRPr="00FF577A" w:rsidRDefault="0026633D" w:rsidP="0026633D">
      <w:pPr>
        <w:numPr>
          <w:ilvl w:val="0"/>
          <w:numId w:val="12"/>
        </w:numPr>
        <w:spacing w:line="278" w:lineRule="auto"/>
        <w:jc w:val="left"/>
        <w:rPr>
          <w:b/>
          <w:bCs/>
        </w:rPr>
      </w:pPr>
      <w:r w:rsidRPr="00FF577A">
        <w:rPr>
          <w:b/>
          <w:bCs/>
        </w:rPr>
        <w:lastRenderedPageBreak/>
        <w:t>Security: Customer payment information must not be stored on the restaurant's servers; all transactions must be encrypted and processed through a PCI-DSS compliant payment gateway.</w:t>
      </w:r>
    </w:p>
    <w:p w14:paraId="57EAA8E3" w14:textId="77777777" w:rsidR="0026633D" w:rsidRPr="00FF577A" w:rsidRDefault="0026633D" w:rsidP="0026633D">
      <w:pPr>
        <w:numPr>
          <w:ilvl w:val="0"/>
          <w:numId w:val="12"/>
        </w:numPr>
        <w:spacing w:line="278" w:lineRule="auto"/>
        <w:jc w:val="left"/>
        <w:rPr>
          <w:b/>
          <w:bCs/>
        </w:rPr>
      </w:pPr>
      <w:r w:rsidRPr="00FF577A">
        <w:rPr>
          <w:b/>
          <w:bCs/>
        </w:rPr>
        <w:t>Availability: The system must achieve 99.9% uptime during the restaurant's operating hours to prevent any disruption to the ordering process.</w:t>
      </w:r>
    </w:p>
    <w:p w14:paraId="605DEEEB" w14:textId="77777777" w:rsidR="0026633D" w:rsidRPr="00FF577A" w:rsidRDefault="0026633D" w:rsidP="0026633D">
      <w:pPr>
        <w:numPr>
          <w:ilvl w:val="0"/>
          <w:numId w:val="1"/>
        </w:numPr>
        <w:tabs>
          <w:tab w:val="num" w:pos="360"/>
        </w:tabs>
        <w:spacing w:line="278" w:lineRule="auto"/>
        <w:jc w:val="left"/>
        <w:rPr>
          <w:b/>
          <w:bCs/>
        </w:rPr>
      </w:pPr>
      <w:r w:rsidRPr="00FF577A">
        <w:rPr>
          <w:b/>
          <w:bCs/>
        </w:rPr>
        <w:t>4. Architecturally Significant Requirements (ASRs)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884"/>
        <w:gridCol w:w="1270"/>
        <w:gridCol w:w="3103"/>
        <w:gridCol w:w="3082"/>
      </w:tblGrid>
      <w:tr w:rsidR="0026633D" w:rsidRPr="00FF577A" w14:paraId="665F8174" w14:textId="77777777" w:rsidTr="00E6430C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0EA3A123" w14:textId="77777777" w:rsidR="0026633D" w:rsidRPr="00FF577A" w:rsidRDefault="0026633D" w:rsidP="00E6430C">
            <w:pPr>
              <w:spacing w:line="278" w:lineRule="auto"/>
              <w:rPr>
                <w:b/>
                <w:bCs/>
              </w:rPr>
            </w:pPr>
            <w:r w:rsidRPr="00FF577A">
              <w:rPr>
                <w:b/>
                <w:bCs/>
              </w:rPr>
              <w:t>ASR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3669878B" w14:textId="77777777" w:rsidR="0026633D" w:rsidRPr="00FF577A" w:rsidRDefault="0026633D" w:rsidP="00E6430C">
            <w:pPr>
              <w:spacing w:line="278" w:lineRule="auto"/>
              <w:rPr>
                <w:b/>
                <w:bCs/>
              </w:rPr>
            </w:pPr>
            <w:r w:rsidRPr="00FF577A">
              <w:rPr>
                <w:b/>
                <w:bCs/>
              </w:rPr>
              <w:t>Category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0981B272" w14:textId="77777777" w:rsidR="0026633D" w:rsidRPr="00FF577A" w:rsidRDefault="0026633D" w:rsidP="00E6430C">
            <w:pPr>
              <w:spacing w:line="278" w:lineRule="auto"/>
              <w:rPr>
                <w:b/>
                <w:bCs/>
              </w:rPr>
            </w:pPr>
            <w:r w:rsidRPr="00FF577A">
              <w:rPr>
                <w:b/>
                <w:bCs/>
              </w:rPr>
              <w:t>Statement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4FA775D0" w14:textId="77777777" w:rsidR="0026633D" w:rsidRPr="00FF577A" w:rsidRDefault="0026633D" w:rsidP="00E6430C">
            <w:pPr>
              <w:spacing w:line="278" w:lineRule="auto"/>
              <w:rPr>
                <w:b/>
                <w:bCs/>
              </w:rPr>
            </w:pPr>
            <w:r w:rsidRPr="00FF577A">
              <w:rPr>
                <w:b/>
                <w:bCs/>
              </w:rPr>
              <w:t>Architectural Impact</w:t>
            </w:r>
          </w:p>
        </w:tc>
      </w:tr>
      <w:tr w:rsidR="0026633D" w:rsidRPr="00FF577A" w14:paraId="0F6A306E" w14:textId="77777777" w:rsidTr="00E6430C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78F6379F" w14:textId="77777777" w:rsidR="0026633D" w:rsidRPr="00FF577A" w:rsidRDefault="0026633D" w:rsidP="00E6430C">
            <w:pPr>
              <w:spacing w:line="278" w:lineRule="auto"/>
              <w:rPr>
                <w:b/>
                <w:bCs/>
              </w:rPr>
            </w:pPr>
            <w:r w:rsidRPr="00FF577A">
              <w:rPr>
                <w:b/>
                <w:bCs/>
              </w:rPr>
              <w:t>ASR 1: Real-time Updates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18C0D1F7" w14:textId="77777777" w:rsidR="0026633D" w:rsidRPr="00FF577A" w:rsidRDefault="0026633D" w:rsidP="00E6430C">
            <w:pPr>
              <w:spacing w:line="278" w:lineRule="auto"/>
              <w:rPr>
                <w:b/>
                <w:bCs/>
              </w:rPr>
            </w:pPr>
            <w:r w:rsidRPr="00FF577A">
              <w:rPr>
                <w:b/>
                <w:bCs/>
              </w:rPr>
              <w:t>NFR / FR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3843A64E" w14:textId="77777777" w:rsidR="0026633D" w:rsidRPr="00FF577A" w:rsidRDefault="0026633D" w:rsidP="00E6430C">
            <w:pPr>
              <w:spacing w:line="278" w:lineRule="auto"/>
              <w:rPr>
                <w:b/>
                <w:bCs/>
              </w:rPr>
            </w:pPr>
            <w:r w:rsidRPr="00FF577A">
              <w:rPr>
                <w:b/>
                <w:bCs/>
              </w:rPr>
              <w:t xml:space="preserve">Orders from the customer's table must be displayed on the </w:t>
            </w:r>
            <w:proofErr w:type="gramStart"/>
            <w:r w:rsidRPr="00FF577A">
              <w:rPr>
                <w:b/>
                <w:bCs/>
              </w:rPr>
              <w:t>kitchen's</w:t>
            </w:r>
            <w:proofErr w:type="gramEnd"/>
            <w:r w:rsidRPr="00FF577A">
              <w:rPr>
                <w:b/>
                <w:bCs/>
              </w:rPr>
              <w:t xml:space="preserve"> screen in less than 1 second.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164FD34F" w14:textId="77777777" w:rsidR="0026633D" w:rsidRPr="00FF577A" w:rsidRDefault="0026633D" w:rsidP="00E6430C">
            <w:pPr>
              <w:spacing w:line="278" w:lineRule="auto"/>
              <w:rPr>
                <w:b/>
                <w:bCs/>
              </w:rPr>
            </w:pPr>
            <w:r w:rsidRPr="00FF577A">
              <w:rPr>
                <w:b/>
                <w:bCs/>
              </w:rPr>
              <w:t xml:space="preserve">The architecture must support real-time data streaming connections (e.g., using </w:t>
            </w:r>
            <w:proofErr w:type="spellStart"/>
            <w:r w:rsidRPr="00FF577A">
              <w:rPr>
                <w:b/>
                <w:bCs/>
              </w:rPr>
              <w:t>WebSockets</w:t>
            </w:r>
            <w:proofErr w:type="spellEnd"/>
            <w:r w:rsidRPr="00FF577A">
              <w:rPr>
                <w:b/>
                <w:bCs/>
              </w:rPr>
              <w:t xml:space="preserve"> or Server-Sent Events - SSE). This strongly drives the adoption of </w:t>
            </w:r>
            <w:proofErr w:type="gramStart"/>
            <w:r w:rsidRPr="00FF577A">
              <w:rPr>
                <w:b/>
                <w:bCs/>
              </w:rPr>
              <w:t>an Event</w:t>
            </w:r>
            <w:proofErr w:type="gramEnd"/>
            <w:r w:rsidRPr="00FF577A">
              <w:rPr>
                <w:b/>
                <w:bCs/>
              </w:rPr>
              <w:t>-Driven architecture.</w:t>
            </w:r>
          </w:p>
        </w:tc>
      </w:tr>
      <w:tr w:rsidR="0026633D" w:rsidRPr="00FF577A" w14:paraId="12A6547E" w14:textId="77777777" w:rsidTr="00E6430C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77D09E4F" w14:textId="77777777" w:rsidR="0026633D" w:rsidRPr="00FF577A" w:rsidRDefault="0026633D" w:rsidP="00E6430C">
            <w:pPr>
              <w:spacing w:line="278" w:lineRule="auto"/>
              <w:rPr>
                <w:b/>
                <w:bCs/>
              </w:rPr>
            </w:pPr>
            <w:r w:rsidRPr="00FF577A">
              <w:rPr>
                <w:b/>
                <w:bCs/>
              </w:rPr>
              <w:t>ASR 2: High Scalability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19563F4D" w14:textId="77777777" w:rsidR="0026633D" w:rsidRPr="00FF577A" w:rsidRDefault="0026633D" w:rsidP="00E6430C">
            <w:pPr>
              <w:spacing w:line="278" w:lineRule="auto"/>
              <w:rPr>
                <w:b/>
                <w:bCs/>
              </w:rPr>
            </w:pPr>
            <w:r w:rsidRPr="00FF577A">
              <w:rPr>
                <w:b/>
                <w:bCs/>
              </w:rPr>
              <w:t>NFR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1CC73787" w14:textId="77777777" w:rsidR="0026633D" w:rsidRPr="00FF577A" w:rsidRDefault="0026633D" w:rsidP="00E6430C">
            <w:pPr>
              <w:spacing w:line="278" w:lineRule="auto"/>
              <w:rPr>
                <w:b/>
                <w:bCs/>
              </w:rPr>
            </w:pPr>
            <w:r w:rsidRPr="00FF577A">
              <w:rPr>
                <w:b/>
                <w:bCs/>
              </w:rPr>
              <w:t>The system must handle operations smoothly when 100-500 tables (across a restaurant chain) simultaneously access large image menus and place orders during peak lunch/dinner hours.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21AA059E" w14:textId="77777777" w:rsidR="0026633D" w:rsidRPr="00FF577A" w:rsidRDefault="0026633D" w:rsidP="00E6430C">
            <w:pPr>
              <w:spacing w:line="278" w:lineRule="auto"/>
              <w:rPr>
                <w:b/>
                <w:bCs/>
              </w:rPr>
            </w:pPr>
            <w:r w:rsidRPr="00FF577A">
              <w:rPr>
                <w:b/>
                <w:bCs/>
              </w:rPr>
              <w:t>Directs the design towards using Microservices or a Stateless Monolith combined with caching (e.g., Redis) for Menu data to reduce the load on the main Database, alongside a Load Balancer.</w:t>
            </w:r>
          </w:p>
        </w:tc>
      </w:tr>
      <w:tr w:rsidR="0026633D" w:rsidRPr="00FF577A" w14:paraId="1CA56028" w14:textId="77777777" w:rsidTr="00E6430C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1204344D" w14:textId="77777777" w:rsidR="0026633D" w:rsidRPr="00FF577A" w:rsidRDefault="0026633D" w:rsidP="00E6430C">
            <w:pPr>
              <w:spacing w:line="278" w:lineRule="auto"/>
              <w:rPr>
                <w:b/>
                <w:bCs/>
              </w:rPr>
            </w:pPr>
            <w:r w:rsidRPr="00FF577A">
              <w:rPr>
                <w:b/>
                <w:bCs/>
              </w:rPr>
              <w:t>ASR 3: Flexible Integration (Integration)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46572F3C" w14:textId="77777777" w:rsidR="0026633D" w:rsidRPr="00FF577A" w:rsidRDefault="0026633D" w:rsidP="00E6430C">
            <w:pPr>
              <w:spacing w:line="278" w:lineRule="auto"/>
              <w:rPr>
                <w:b/>
                <w:bCs/>
              </w:rPr>
            </w:pPr>
            <w:r w:rsidRPr="00FF577A">
              <w:rPr>
                <w:b/>
                <w:bCs/>
              </w:rPr>
              <w:t>FR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19BBF2A8" w14:textId="77777777" w:rsidR="0026633D" w:rsidRPr="00FF577A" w:rsidRDefault="0026633D" w:rsidP="00E6430C">
            <w:pPr>
              <w:spacing w:line="278" w:lineRule="auto"/>
              <w:rPr>
                <w:b/>
                <w:bCs/>
              </w:rPr>
            </w:pPr>
            <w:r w:rsidRPr="00FF577A">
              <w:rPr>
                <w:b/>
                <w:bCs/>
              </w:rPr>
              <w:t>The system must be able to integrate with multiple payment gateways (</w:t>
            </w:r>
            <w:proofErr w:type="spellStart"/>
            <w:r w:rsidRPr="00FF577A">
              <w:rPr>
                <w:b/>
                <w:bCs/>
              </w:rPr>
              <w:t>MoMo</w:t>
            </w:r>
            <w:proofErr w:type="spellEnd"/>
            <w:r w:rsidRPr="00FF577A">
              <w:rPr>
                <w:b/>
                <w:bCs/>
              </w:rPr>
              <w:t xml:space="preserve">, </w:t>
            </w:r>
            <w:proofErr w:type="spellStart"/>
            <w:r w:rsidRPr="00FF577A">
              <w:rPr>
                <w:b/>
                <w:bCs/>
              </w:rPr>
              <w:t>VNPay</w:t>
            </w:r>
            <w:proofErr w:type="spellEnd"/>
            <w:r w:rsidRPr="00FF577A">
              <w:rPr>
                <w:b/>
                <w:bCs/>
              </w:rPr>
              <w:t>, Credit Cards) and easily allow for the addition of new ones.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5A58D30C" w14:textId="77777777" w:rsidR="0026633D" w:rsidRPr="00FF577A" w:rsidRDefault="0026633D" w:rsidP="00E6430C">
            <w:pPr>
              <w:spacing w:line="278" w:lineRule="auto"/>
              <w:rPr>
                <w:b/>
                <w:bCs/>
              </w:rPr>
            </w:pPr>
            <w:r w:rsidRPr="00FF577A">
              <w:rPr>
                <w:b/>
                <w:bCs/>
              </w:rPr>
              <w:t xml:space="preserve">Requires the application of flexible design patterns such as Ports &amp; Adapters (Hexagonal Architecture) or the Strategy Pattern. Core services (Order) must be strictly decoupled from </w:t>
            </w:r>
            <w:r w:rsidRPr="00FF577A">
              <w:rPr>
                <w:b/>
                <w:bCs/>
              </w:rPr>
              <w:lastRenderedPageBreak/>
              <w:t>third-party logic (Payment Gateways).</w:t>
            </w:r>
          </w:p>
        </w:tc>
      </w:tr>
    </w:tbl>
    <w:p w14:paraId="0F66AE7C" w14:textId="77777777" w:rsidR="0026633D" w:rsidRPr="00FF577A" w:rsidRDefault="0026633D" w:rsidP="0026633D">
      <w:pPr>
        <w:spacing w:line="278" w:lineRule="auto"/>
        <w:rPr>
          <w:b/>
          <w:bCs/>
        </w:rPr>
      </w:pPr>
    </w:p>
    <w:p w14:paraId="71407740" w14:textId="77777777" w:rsidR="0026633D" w:rsidRPr="00FF577A" w:rsidRDefault="0026633D" w:rsidP="0026633D">
      <w:pPr>
        <w:spacing w:line="278" w:lineRule="auto"/>
        <w:rPr>
          <w:b/>
          <w:bCs/>
        </w:rPr>
      </w:pPr>
      <w:r>
        <w:rPr>
          <w:b/>
          <w:bCs/>
        </w:rPr>
        <w:t>PART</w:t>
      </w:r>
      <w:r w:rsidRPr="00FF577A">
        <w:rPr>
          <w:b/>
          <w:bCs/>
        </w:rPr>
        <w:t xml:space="preserve"> 2: UML USE CASE DIAGRAM</w:t>
      </w:r>
    </w:p>
    <w:p w14:paraId="512BD8E5" w14:textId="77777777" w:rsidR="0026633D" w:rsidRPr="00FF577A" w:rsidRDefault="0026633D" w:rsidP="0026633D">
      <w:r>
        <w:rPr>
          <w:noProof/>
        </w:rPr>
        <w:drawing>
          <wp:inline distT="0" distB="0" distL="0" distR="0" wp14:anchorId="1A2CB2C5" wp14:editId="3FD2E06C">
            <wp:extent cx="5731510" cy="2981325"/>
            <wp:effectExtent l="0" t="0" r="2540" b="9525"/>
            <wp:docPr id="1083231181" name="Hình ảnh 5" descr="PlantUML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53" descr="PlantUML diagram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981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7E025A" w14:textId="248EFF19" w:rsidR="0026633D" w:rsidRPr="0026633D" w:rsidRDefault="0026633D" w:rsidP="0026633D"/>
    <w:sectPr w:rsidR="0026633D" w:rsidRPr="0026633D" w:rsidSect="0026633D">
      <w:pgSz w:w="11907" w:h="16840"/>
      <w:pgMar w:top="1418" w:right="851" w:bottom="1418" w:left="1701" w:header="720" w:footer="720" w:gutter="0"/>
      <w:pgBorders w:display="firstPage" w:offsetFrom="page">
        <w:top w:val="single" w:sz="18" w:space="24" w:color="auto"/>
        <w:left w:val="single" w:sz="18" w:space="24" w:color="auto"/>
        <w:bottom w:val="single" w:sz="18" w:space="24" w:color="auto"/>
        <w:right w:val="single" w:sz="18" w:space="24" w:color="auto"/>
      </w:pgBorders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EE32FC"/>
    <w:multiLevelType w:val="multilevel"/>
    <w:tmpl w:val="3894E2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E060F8B"/>
    <w:multiLevelType w:val="multilevel"/>
    <w:tmpl w:val="1EB2FEC8"/>
    <w:lvl w:ilvl="0">
      <w:start w:val="1"/>
      <w:numFmt w:val="decimal"/>
      <w:pStyle w:val="u1"/>
      <w:lvlText w:val="%1."/>
      <w:lvlJc w:val="left"/>
      <w:pPr>
        <w:ind w:left="567" w:hanging="567"/>
      </w:pPr>
      <w:rPr>
        <w:rFonts w:hint="default"/>
      </w:rPr>
    </w:lvl>
    <w:lvl w:ilvl="1">
      <w:start w:val="1"/>
      <w:numFmt w:val="decimal"/>
      <w:pStyle w:val="u2"/>
      <w:lvlText w:val="%1.%2"/>
      <w:lvlJc w:val="left"/>
      <w:pPr>
        <w:ind w:left="567" w:hanging="567"/>
      </w:pPr>
      <w:rPr>
        <w:rFonts w:hint="default"/>
        <w:i w:val="0"/>
      </w:rPr>
    </w:lvl>
    <w:lvl w:ilvl="2">
      <w:start w:val="1"/>
      <w:numFmt w:val="decimal"/>
      <w:lvlText w:val="%1.%2.%3"/>
      <w:lvlJc w:val="left"/>
      <w:pPr>
        <w:ind w:left="2714" w:hanging="284"/>
      </w:pPr>
      <w:rPr>
        <w:rFonts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lvlRestart w:val="2"/>
      <w:suff w:val="space"/>
      <w:lvlText w:val="%1.%2.%3.%4."/>
      <w:lvlJc w:val="left"/>
      <w:pPr>
        <w:ind w:left="0" w:firstLine="851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" w15:restartNumberingAfterBreak="0">
    <w:nsid w:val="24726084"/>
    <w:multiLevelType w:val="multilevel"/>
    <w:tmpl w:val="E584B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9C07107"/>
    <w:multiLevelType w:val="multilevel"/>
    <w:tmpl w:val="DF38E7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72251DA"/>
    <w:multiLevelType w:val="multilevel"/>
    <w:tmpl w:val="C4FEE05C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3A4D5919"/>
    <w:multiLevelType w:val="multilevel"/>
    <w:tmpl w:val="C1E4FB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45B06A7"/>
    <w:multiLevelType w:val="multilevel"/>
    <w:tmpl w:val="BD145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6863F39"/>
    <w:multiLevelType w:val="multilevel"/>
    <w:tmpl w:val="3E86E7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5A440C4"/>
    <w:multiLevelType w:val="multilevel"/>
    <w:tmpl w:val="D27A37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73847813">
    <w:abstractNumId w:val="1"/>
  </w:num>
  <w:num w:numId="2" w16cid:durableId="1319335478">
    <w:abstractNumId w:val="1"/>
  </w:num>
  <w:num w:numId="3" w16cid:durableId="39476608">
    <w:abstractNumId w:val="1"/>
  </w:num>
  <w:num w:numId="4" w16cid:durableId="29961104">
    <w:abstractNumId w:val="1"/>
  </w:num>
  <w:num w:numId="5" w16cid:durableId="1955012210">
    <w:abstractNumId w:val="0"/>
  </w:num>
  <w:num w:numId="6" w16cid:durableId="1527055738">
    <w:abstractNumId w:val="5"/>
  </w:num>
  <w:num w:numId="7" w16cid:durableId="2080320061">
    <w:abstractNumId w:val="8"/>
  </w:num>
  <w:num w:numId="8" w16cid:durableId="1681925907">
    <w:abstractNumId w:val="3"/>
  </w:num>
  <w:num w:numId="9" w16cid:durableId="1801462145">
    <w:abstractNumId w:val="4"/>
  </w:num>
  <w:num w:numId="10" w16cid:durableId="256865625">
    <w:abstractNumId w:val="6"/>
  </w:num>
  <w:num w:numId="11" w16cid:durableId="965818019">
    <w:abstractNumId w:val="2"/>
  </w:num>
  <w:num w:numId="12" w16cid:durableId="1866164748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6633D"/>
    <w:rsid w:val="00190BF0"/>
    <w:rsid w:val="0026633D"/>
    <w:rsid w:val="00381D69"/>
    <w:rsid w:val="0051193B"/>
    <w:rsid w:val="0069004C"/>
    <w:rsid w:val="008C5772"/>
    <w:rsid w:val="009F0B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0D7000F0"/>
  <w15:chartTrackingRefBased/>
  <w15:docId w15:val="{3E3076A0-E52C-4A90-B471-CD92ACE8D6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vi-V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Binhthng">
    <w:name w:val="Normal"/>
    <w:qFormat/>
    <w:rsid w:val="0026633D"/>
    <w:pPr>
      <w:spacing w:line="324" w:lineRule="auto"/>
      <w:jc w:val="both"/>
    </w:pPr>
    <w:rPr>
      <w:rFonts w:ascii="Times New Roman" w:hAnsi="Times New Roman"/>
      <w:kern w:val="0"/>
      <w:sz w:val="26"/>
      <w:szCs w:val="22"/>
      <w:lang w:val="en-US"/>
      <w14:ligatures w14:val="none"/>
    </w:rPr>
  </w:style>
  <w:style w:type="paragraph" w:styleId="u1">
    <w:name w:val="heading 1"/>
    <w:basedOn w:val="oancuaDanhsach"/>
    <w:next w:val="Binhthng"/>
    <w:link w:val="u1Char"/>
    <w:autoRedefine/>
    <w:uiPriority w:val="9"/>
    <w:qFormat/>
    <w:rsid w:val="008C5772"/>
    <w:pPr>
      <w:numPr>
        <w:numId w:val="4"/>
      </w:numPr>
      <w:spacing w:before="120" w:after="240" w:line="264" w:lineRule="auto"/>
      <w:contextualSpacing w:val="0"/>
      <w:outlineLvl w:val="0"/>
    </w:pPr>
    <w:rPr>
      <w:b/>
    </w:rPr>
  </w:style>
  <w:style w:type="paragraph" w:styleId="u2">
    <w:name w:val="heading 2"/>
    <w:aliases w:val="Cap 1"/>
    <w:basedOn w:val="oancuaDanhsach"/>
    <w:next w:val="Binhthng"/>
    <w:link w:val="u2Char"/>
    <w:autoRedefine/>
    <w:uiPriority w:val="9"/>
    <w:unhideWhenUsed/>
    <w:qFormat/>
    <w:rsid w:val="008C5772"/>
    <w:pPr>
      <w:numPr>
        <w:ilvl w:val="1"/>
        <w:numId w:val="1"/>
      </w:numPr>
      <w:spacing w:before="120" w:after="0" w:line="264" w:lineRule="auto"/>
      <w:contextualSpacing w:val="0"/>
      <w:outlineLvl w:val="1"/>
    </w:pPr>
    <w:rPr>
      <w:b/>
    </w:rPr>
  </w:style>
  <w:style w:type="paragraph" w:styleId="u3">
    <w:name w:val="heading 3"/>
    <w:basedOn w:val="Binhthng"/>
    <w:next w:val="Binhthng"/>
    <w:link w:val="u3Char"/>
    <w:uiPriority w:val="9"/>
    <w:semiHidden/>
    <w:unhideWhenUsed/>
    <w:qFormat/>
    <w:rsid w:val="0026633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u4">
    <w:name w:val="heading 4"/>
    <w:basedOn w:val="Binhthng"/>
    <w:next w:val="Binhthng"/>
    <w:link w:val="u4Char"/>
    <w:uiPriority w:val="9"/>
    <w:semiHidden/>
    <w:unhideWhenUsed/>
    <w:qFormat/>
    <w:rsid w:val="0026633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u5">
    <w:name w:val="heading 5"/>
    <w:basedOn w:val="Binhthng"/>
    <w:next w:val="Binhthng"/>
    <w:link w:val="u5Char"/>
    <w:uiPriority w:val="9"/>
    <w:semiHidden/>
    <w:unhideWhenUsed/>
    <w:qFormat/>
    <w:rsid w:val="0026633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u6">
    <w:name w:val="heading 6"/>
    <w:basedOn w:val="Binhthng"/>
    <w:next w:val="Binhthng"/>
    <w:link w:val="u6Char"/>
    <w:uiPriority w:val="9"/>
    <w:semiHidden/>
    <w:unhideWhenUsed/>
    <w:qFormat/>
    <w:rsid w:val="0026633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u7">
    <w:name w:val="heading 7"/>
    <w:basedOn w:val="Binhthng"/>
    <w:next w:val="Binhthng"/>
    <w:link w:val="u7Char"/>
    <w:uiPriority w:val="9"/>
    <w:semiHidden/>
    <w:unhideWhenUsed/>
    <w:qFormat/>
    <w:rsid w:val="0026633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u8">
    <w:name w:val="heading 8"/>
    <w:basedOn w:val="Binhthng"/>
    <w:next w:val="Binhthng"/>
    <w:link w:val="u8Char"/>
    <w:uiPriority w:val="9"/>
    <w:semiHidden/>
    <w:unhideWhenUsed/>
    <w:qFormat/>
    <w:rsid w:val="0026633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u9">
    <w:name w:val="heading 9"/>
    <w:basedOn w:val="Binhthng"/>
    <w:next w:val="Binhthng"/>
    <w:link w:val="u9Char"/>
    <w:uiPriority w:val="9"/>
    <w:semiHidden/>
    <w:unhideWhenUsed/>
    <w:qFormat/>
    <w:rsid w:val="0026633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hngmcinhcuaoanvn">
    <w:name w:val="Default Paragraph Font"/>
    <w:uiPriority w:val="1"/>
    <w:semiHidden/>
    <w:unhideWhenUsed/>
  </w:style>
  <w:style w:type="table" w:default="1" w:styleId="BangThngthng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hngco">
    <w:name w:val="No List"/>
    <w:uiPriority w:val="99"/>
    <w:semiHidden/>
    <w:unhideWhenUsed/>
  </w:style>
  <w:style w:type="paragraph" w:customStyle="1" w:styleId="1u1">
    <w:name w:val="1. Đầu đề 1"/>
    <w:basedOn w:val="u1"/>
    <w:next w:val="Binhthng"/>
    <w:link w:val="1u1Char"/>
    <w:autoRedefine/>
    <w:qFormat/>
    <w:rsid w:val="008C5772"/>
    <w:pPr>
      <w:spacing w:before="60" w:after="0"/>
    </w:pPr>
    <w:rPr>
      <w:rFonts w:cs="Times New Roman"/>
      <w:color w:val="000000"/>
      <w:szCs w:val="26"/>
    </w:rPr>
  </w:style>
  <w:style w:type="character" w:customStyle="1" w:styleId="1u1Char">
    <w:name w:val="1. Đầu đề 1 Char"/>
    <w:basedOn w:val="u1Char"/>
    <w:link w:val="1u1"/>
    <w:rsid w:val="008C5772"/>
    <w:rPr>
      <w:rFonts w:ascii="Times New Roman" w:hAnsi="Times New Roman" w:cs="Times New Roman"/>
      <w:b/>
      <w:color w:val="000000"/>
      <w:kern w:val="0"/>
      <w:sz w:val="26"/>
      <w:szCs w:val="26"/>
      <w:lang w:val="en-US"/>
      <w14:ligatures w14:val="none"/>
    </w:rPr>
  </w:style>
  <w:style w:type="character" w:customStyle="1" w:styleId="u1Char">
    <w:name w:val="Đầu đề 1 Char"/>
    <w:basedOn w:val="Phngmcinhcuaoanvn"/>
    <w:link w:val="u1"/>
    <w:uiPriority w:val="9"/>
    <w:rsid w:val="008C5772"/>
    <w:rPr>
      <w:b/>
    </w:rPr>
  </w:style>
  <w:style w:type="character" w:customStyle="1" w:styleId="u2Char">
    <w:name w:val="Đầu đề 2 Char"/>
    <w:aliases w:val="Cap 1 Char"/>
    <w:basedOn w:val="Phngmcinhcuaoanvn"/>
    <w:link w:val="u2"/>
    <w:uiPriority w:val="9"/>
    <w:rsid w:val="008C5772"/>
    <w:rPr>
      <w:b/>
    </w:rPr>
  </w:style>
  <w:style w:type="paragraph" w:styleId="oancuaDanhsach">
    <w:name w:val="List Paragraph"/>
    <w:basedOn w:val="Binhthng"/>
    <w:uiPriority w:val="34"/>
    <w:qFormat/>
    <w:rsid w:val="008C5772"/>
    <w:pPr>
      <w:ind w:left="720"/>
      <w:contextualSpacing/>
    </w:pPr>
  </w:style>
  <w:style w:type="character" w:customStyle="1" w:styleId="u3Char">
    <w:name w:val="Đầu đề 3 Char"/>
    <w:basedOn w:val="Phngmcinhcuaoanvn"/>
    <w:link w:val="u3"/>
    <w:uiPriority w:val="9"/>
    <w:semiHidden/>
    <w:rsid w:val="0026633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u4Char">
    <w:name w:val="Đầu đề 4 Char"/>
    <w:basedOn w:val="Phngmcinhcuaoanvn"/>
    <w:link w:val="u4"/>
    <w:uiPriority w:val="9"/>
    <w:semiHidden/>
    <w:rsid w:val="0026633D"/>
    <w:rPr>
      <w:rFonts w:eastAsiaTheme="majorEastAsia" w:cstheme="majorBidi"/>
      <w:i/>
      <w:iCs/>
      <w:color w:val="0F4761" w:themeColor="accent1" w:themeShade="BF"/>
    </w:rPr>
  </w:style>
  <w:style w:type="character" w:customStyle="1" w:styleId="u5Char">
    <w:name w:val="Đầu đề 5 Char"/>
    <w:basedOn w:val="Phngmcinhcuaoanvn"/>
    <w:link w:val="u5"/>
    <w:uiPriority w:val="9"/>
    <w:semiHidden/>
    <w:rsid w:val="0026633D"/>
    <w:rPr>
      <w:rFonts w:eastAsiaTheme="majorEastAsia" w:cstheme="majorBidi"/>
      <w:color w:val="0F4761" w:themeColor="accent1" w:themeShade="BF"/>
    </w:rPr>
  </w:style>
  <w:style w:type="character" w:customStyle="1" w:styleId="u6Char">
    <w:name w:val="Đầu đề 6 Char"/>
    <w:basedOn w:val="Phngmcinhcuaoanvn"/>
    <w:link w:val="u6"/>
    <w:uiPriority w:val="9"/>
    <w:semiHidden/>
    <w:rsid w:val="0026633D"/>
    <w:rPr>
      <w:rFonts w:eastAsiaTheme="majorEastAsia" w:cstheme="majorBidi"/>
      <w:i/>
      <w:iCs/>
      <w:color w:val="595959" w:themeColor="text1" w:themeTint="A6"/>
    </w:rPr>
  </w:style>
  <w:style w:type="character" w:customStyle="1" w:styleId="u7Char">
    <w:name w:val="Đầu đề 7 Char"/>
    <w:basedOn w:val="Phngmcinhcuaoanvn"/>
    <w:link w:val="u7"/>
    <w:uiPriority w:val="9"/>
    <w:semiHidden/>
    <w:rsid w:val="0026633D"/>
    <w:rPr>
      <w:rFonts w:eastAsiaTheme="majorEastAsia" w:cstheme="majorBidi"/>
      <w:color w:val="595959" w:themeColor="text1" w:themeTint="A6"/>
    </w:rPr>
  </w:style>
  <w:style w:type="character" w:customStyle="1" w:styleId="u8Char">
    <w:name w:val="Đầu đề 8 Char"/>
    <w:basedOn w:val="Phngmcinhcuaoanvn"/>
    <w:link w:val="u8"/>
    <w:uiPriority w:val="9"/>
    <w:semiHidden/>
    <w:rsid w:val="0026633D"/>
    <w:rPr>
      <w:rFonts w:eastAsiaTheme="majorEastAsia" w:cstheme="majorBidi"/>
      <w:i/>
      <w:iCs/>
      <w:color w:val="272727" w:themeColor="text1" w:themeTint="D8"/>
    </w:rPr>
  </w:style>
  <w:style w:type="character" w:customStyle="1" w:styleId="u9Char">
    <w:name w:val="Đầu đề 9 Char"/>
    <w:basedOn w:val="Phngmcinhcuaoanvn"/>
    <w:link w:val="u9"/>
    <w:uiPriority w:val="9"/>
    <w:semiHidden/>
    <w:rsid w:val="0026633D"/>
    <w:rPr>
      <w:rFonts w:eastAsiaTheme="majorEastAsia" w:cstheme="majorBidi"/>
      <w:color w:val="272727" w:themeColor="text1" w:themeTint="D8"/>
    </w:rPr>
  </w:style>
  <w:style w:type="paragraph" w:styleId="Tiu">
    <w:name w:val="Title"/>
    <w:basedOn w:val="Binhthng"/>
    <w:next w:val="Binhthng"/>
    <w:link w:val="TiuChar"/>
    <w:uiPriority w:val="10"/>
    <w:qFormat/>
    <w:rsid w:val="0026633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uChar">
    <w:name w:val="Tiêu đề Char"/>
    <w:basedOn w:val="Phngmcinhcuaoanvn"/>
    <w:link w:val="Tiu"/>
    <w:uiPriority w:val="10"/>
    <w:rsid w:val="0026633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Tiuphu">
    <w:name w:val="Subtitle"/>
    <w:basedOn w:val="Binhthng"/>
    <w:next w:val="Binhthng"/>
    <w:link w:val="TiuphuChar"/>
    <w:uiPriority w:val="11"/>
    <w:qFormat/>
    <w:rsid w:val="0026633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TiuphuChar">
    <w:name w:val="Tiêu đề phụ Char"/>
    <w:basedOn w:val="Phngmcinhcuaoanvn"/>
    <w:link w:val="Tiuphu"/>
    <w:uiPriority w:val="11"/>
    <w:rsid w:val="0026633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Litrichdn">
    <w:name w:val="Quote"/>
    <w:basedOn w:val="Binhthng"/>
    <w:next w:val="Binhthng"/>
    <w:link w:val="LitrichdnChar"/>
    <w:uiPriority w:val="29"/>
    <w:qFormat/>
    <w:rsid w:val="0026633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LitrichdnChar">
    <w:name w:val="Lời trích dẫn Char"/>
    <w:basedOn w:val="Phngmcinhcuaoanvn"/>
    <w:link w:val="Litrichdn"/>
    <w:uiPriority w:val="29"/>
    <w:rsid w:val="0026633D"/>
    <w:rPr>
      <w:i/>
      <w:iCs/>
      <w:color w:val="404040" w:themeColor="text1" w:themeTint="BF"/>
    </w:rPr>
  </w:style>
  <w:style w:type="character" w:styleId="NhnmnhThm">
    <w:name w:val="Intense Emphasis"/>
    <w:basedOn w:val="Phngmcinhcuaoanvn"/>
    <w:uiPriority w:val="21"/>
    <w:qFormat/>
    <w:rsid w:val="0026633D"/>
    <w:rPr>
      <w:i/>
      <w:iCs/>
      <w:color w:val="0F4761" w:themeColor="accent1" w:themeShade="BF"/>
    </w:rPr>
  </w:style>
  <w:style w:type="paragraph" w:styleId="Nhaykepm">
    <w:name w:val="Intense Quote"/>
    <w:basedOn w:val="Binhthng"/>
    <w:next w:val="Binhthng"/>
    <w:link w:val="NhaykepmChar"/>
    <w:uiPriority w:val="30"/>
    <w:qFormat/>
    <w:rsid w:val="0026633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NhaykepmChar">
    <w:name w:val="Nháy kép Đậm Char"/>
    <w:basedOn w:val="Phngmcinhcuaoanvn"/>
    <w:link w:val="Nhaykepm"/>
    <w:uiPriority w:val="30"/>
    <w:rsid w:val="0026633D"/>
    <w:rPr>
      <w:i/>
      <w:iCs/>
      <w:color w:val="0F4761" w:themeColor="accent1" w:themeShade="BF"/>
    </w:rPr>
  </w:style>
  <w:style w:type="character" w:styleId="ThamchiuNhnmnh">
    <w:name w:val="Intense Reference"/>
    <w:basedOn w:val="Phngmcinhcuaoanvn"/>
    <w:uiPriority w:val="32"/>
    <w:qFormat/>
    <w:rsid w:val="0026633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Chủ đề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</Pages>
  <Words>502</Words>
  <Characters>2865</Characters>
  <Application>Microsoft Office Word</Application>
  <DocSecurity>0</DocSecurity>
  <Lines>23</Lines>
  <Paragraphs>6</Paragraphs>
  <ScaleCrop>false</ScaleCrop>
  <Company/>
  <LinksUpToDate>false</LinksUpToDate>
  <CharactersWithSpaces>3361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Đặng Hoàng</dc:creator>
  <cp:keywords/>
  <dc:description/>
  <cp:lastModifiedBy>Đặng Hoàng</cp:lastModifiedBy>
  <cp:revision>2</cp:revision>
  <dcterms:created xsi:type="dcterms:W3CDTF">2026-05-15T06:44:00Z</dcterms:created>
  <dcterms:modified xsi:type="dcterms:W3CDTF">2026-05-15T06:44:00Z</dcterms:modified>
</cp:coreProperties>
</file>