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B179" w14:textId="46912BB3" w:rsidR="00BC668E" w:rsidRDefault="00D11325" w:rsidP="00D11325">
      <w:pPr>
        <w:jc w:val="center"/>
        <w:rPr>
          <w:rFonts w:ascii="Times New Roman" w:hAnsi="Times New Roman" w:cs="Times New Roman"/>
          <w:b/>
          <w:bCs/>
          <w:lang w:val="en-US"/>
        </w:rPr>
      </w:pPr>
      <w:r>
        <w:rPr>
          <w:rFonts w:ascii="Times New Roman" w:hAnsi="Times New Roman" w:cs="Times New Roman"/>
          <w:b/>
          <w:bCs/>
          <w:lang w:val="en-US"/>
        </w:rPr>
        <w:t xml:space="preserve">LAB NO. </w:t>
      </w:r>
      <w:r w:rsidR="00AF0952">
        <w:rPr>
          <w:rFonts w:ascii="Times New Roman" w:hAnsi="Times New Roman" w:cs="Times New Roman"/>
          <w:b/>
          <w:bCs/>
          <w:lang w:val="en-US"/>
        </w:rPr>
        <w:t>9</w:t>
      </w:r>
    </w:p>
    <w:p w14:paraId="6E07AC51" w14:textId="6E064F26" w:rsidR="00D11325" w:rsidRDefault="00D11325" w:rsidP="00D11325">
      <w:pPr>
        <w:jc w:val="center"/>
        <w:rPr>
          <w:rFonts w:ascii="Times New Roman" w:hAnsi="Times New Roman" w:cs="Times New Roman"/>
          <w:b/>
          <w:bCs/>
          <w:lang w:val="en-US"/>
        </w:rPr>
      </w:pPr>
      <w:r>
        <w:rPr>
          <w:rFonts w:ascii="Times New Roman" w:hAnsi="Times New Roman" w:cs="Times New Roman"/>
          <w:b/>
          <w:bCs/>
          <w:lang w:val="en-US"/>
        </w:rPr>
        <w:t>ASLR BYPASSES</w:t>
      </w:r>
    </w:p>
    <w:p w14:paraId="3020F6CA" w14:textId="09262AD6" w:rsidR="00D11325" w:rsidRDefault="00D11325" w:rsidP="00D11325">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Overview</w:t>
      </w:r>
    </w:p>
    <w:p w14:paraId="5272D6CC" w14:textId="58515E6E" w:rsidR="00D11325" w:rsidRDefault="00D11325" w:rsidP="00D11325">
      <w:pPr>
        <w:pStyle w:val="ListParagraph"/>
        <w:numPr>
          <w:ilvl w:val="1"/>
          <w:numId w:val="1"/>
        </w:numPr>
        <w:jc w:val="both"/>
        <w:rPr>
          <w:rFonts w:ascii="Times New Roman" w:hAnsi="Times New Roman" w:cs="Times New Roman"/>
          <w:b/>
          <w:bCs/>
          <w:lang w:val="en-US"/>
        </w:rPr>
      </w:pPr>
      <w:r>
        <w:rPr>
          <w:rFonts w:ascii="Times New Roman" w:hAnsi="Times New Roman" w:cs="Times New Roman"/>
          <w:b/>
          <w:bCs/>
          <w:lang w:val="en-US"/>
        </w:rPr>
        <w:t xml:space="preserve"> Introduction to ASLR</w:t>
      </w:r>
    </w:p>
    <w:p w14:paraId="4C4FE6DA" w14:textId="2F01DEB4" w:rsidR="004279AF" w:rsidRPr="004279AF" w:rsidRDefault="004279AF" w:rsidP="004279AF">
      <w:pPr>
        <w:ind w:left="360"/>
        <w:jc w:val="both"/>
        <w:rPr>
          <w:rFonts w:ascii="Times New Roman" w:hAnsi="Times New Roman" w:cs="Times New Roman"/>
        </w:rPr>
      </w:pPr>
      <w:r w:rsidRPr="004279AF">
        <w:rPr>
          <w:rFonts w:ascii="Times New Roman" w:hAnsi="Times New Roman" w:cs="Times New Roman"/>
        </w:rPr>
        <w:t>Long, long ago, programs used to be loaded at constant addresses. Every time you ran a program, every function was located at the exact same virtual address. This made it quite easy for attackers to jump to known locations in program memory as part of their exploits, as they knew that specific functions would be located at specific addresses every time.</w:t>
      </w:r>
    </w:p>
    <w:p w14:paraId="403D96A7" w14:textId="75C95CE7" w:rsidR="004279AF" w:rsidRPr="004279AF" w:rsidRDefault="004279AF" w:rsidP="004279AF">
      <w:pPr>
        <w:ind w:left="360"/>
        <w:jc w:val="both"/>
        <w:rPr>
          <w:rFonts w:ascii="Times New Roman" w:hAnsi="Times New Roman" w:cs="Times New Roman"/>
        </w:rPr>
      </w:pPr>
      <w:r w:rsidRPr="004279AF">
        <w:rPr>
          <w:rFonts w:ascii="Times New Roman" w:hAnsi="Times New Roman" w:cs="Times New Roman"/>
        </w:rPr>
        <w:t xml:space="preserve">Enter </w:t>
      </w:r>
      <w:r w:rsidRPr="004279AF">
        <w:rPr>
          <w:rFonts w:ascii="Times New Roman" w:hAnsi="Times New Roman" w:cs="Times New Roman"/>
          <w:b/>
          <w:bCs/>
        </w:rPr>
        <w:t>Address-Space Layout Randomization</w:t>
      </w:r>
      <w:r w:rsidRPr="004279AF">
        <w:rPr>
          <w:rFonts w:ascii="Times New Roman" w:hAnsi="Times New Roman" w:cs="Times New Roman"/>
        </w:rPr>
        <w:t xml:space="preserve">, or </w:t>
      </w:r>
      <w:r w:rsidRPr="004279AF">
        <w:rPr>
          <w:rFonts w:ascii="Times New Roman" w:hAnsi="Times New Roman" w:cs="Times New Roman"/>
          <w:b/>
          <w:bCs/>
        </w:rPr>
        <w:t>ASLR</w:t>
      </w:r>
      <w:r w:rsidRPr="004279AF">
        <w:rPr>
          <w:rFonts w:ascii="Times New Roman" w:hAnsi="Times New Roman" w:cs="Times New Roman"/>
        </w:rPr>
        <w:t>. This mitigation randomizes the address of the program at runtime so that attackers can’t simply know the actual addresses of payloads or gadgets. It is now a necessity for most memory corruption exploits to first break the ASLR, meaning the attackers need to know how ASLR maps each constant address to a new random address. We will explore several means of breaking ASLR using, you guessed it, microarchitectural side channels.</w:t>
      </w:r>
    </w:p>
    <w:p w14:paraId="6B15BD8F" w14:textId="2BC6959D" w:rsidR="004279AF" w:rsidRPr="004279AF" w:rsidRDefault="004279AF" w:rsidP="004279AF">
      <w:pPr>
        <w:ind w:left="360"/>
        <w:jc w:val="both"/>
        <w:rPr>
          <w:rFonts w:ascii="Times New Roman" w:hAnsi="Times New Roman" w:cs="Times New Roman"/>
        </w:rPr>
      </w:pPr>
      <w:r w:rsidRPr="004279AF">
        <w:rPr>
          <w:rFonts w:ascii="Times New Roman" w:hAnsi="Times New Roman" w:cs="Times New Roman"/>
        </w:rPr>
        <w:t xml:space="preserve">Luckily for us attackers, ASLR in Linux is applied not at the byte or word level, but at a page granularity. </w:t>
      </w:r>
      <w:r>
        <w:rPr>
          <w:rFonts w:ascii="Times New Roman" w:hAnsi="Times New Roman" w:cs="Times New Roman"/>
        </w:rPr>
        <w:t>For example,</w:t>
      </w:r>
      <w:r w:rsidRPr="004279AF">
        <w:rPr>
          <w:rFonts w:ascii="Times New Roman" w:hAnsi="Times New Roman" w:cs="Times New Roman"/>
        </w:rPr>
        <w:t xml:space="preserve"> on </w:t>
      </w:r>
      <w:r>
        <w:rPr>
          <w:rFonts w:ascii="Times New Roman" w:hAnsi="Times New Roman" w:cs="Times New Roman"/>
        </w:rPr>
        <w:t>a</w:t>
      </w:r>
      <w:r w:rsidRPr="004279AF">
        <w:rPr>
          <w:rFonts w:ascii="Times New Roman" w:hAnsi="Times New Roman" w:cs="Times New Roman"/>
        </w:rPr>
        <w:t xml:space="preserve"> x86_64 machines with 4KB pages, the lower 12 bits of an address will always stay the same (as only the virtual page number changes from run to run).</w:t>
      </w:r>
    </w:p>
    <w:p w14:paraId="324755BF" w14:textId="5591F087" w:rsidR="004279AF" w:rsidRPr="004279AF" w:rsidRDefault="004279AF" w:rsidP="004279AF">
      <w:pPr>
        <w:ind w:left="360"/>
        <w:jc w:val="both"/>
        <w:rPr>
          <w:rFonts w:ascii="Times New Roman" w:hAnsi="Times New Roman" w:cs="Times New Roman"/>
        </w:rPr>
      </w:pPr>
      <w:r w:rsidRPr="004279AF">
        <w:rPr>
          <w:rFonts w:ascii="Times New Roman" w:hAnsi="Times New Roman" w:cs="Times New Roman"/>
        </w:rPr>
        <w:t>ASLR is applied as a random constant, let’s call it delta, added to every virtual page number in the program’s address space. People usually use different delta values for different parts of memory. (So the stack gets its own delta, the heap gets its own delta, and the program code gets its own delta).</w:t>
      </w:r>
    </w:p>
    <w:p w14:paraId="75B15474" w14:textId="1BFE8502" w:rsidR="004279AF" w:rsidRDefault="004279AF" w:rsidP="004279AF">
      <w:pPr>
        <w:ind w:left="360"/>
        <w:jc w:val="both"/>
        <w:rPr>
          <w:rFonts w:ascii="Times New Roman" w:hAnsi="Times New Roman" w:cs="Times New Roman"/>
        </w:rPr>
      </w:pPr>
      <w:r w:rsidRPr="004279AF">
        <w:rPr>
          <w:rFonts w:ascii="Times New Roman" w:hAnsi="Times New Roman" w:cs="Times New Roman"/>
        </w:rPr>
        <w:t>This means that relative distances within a region are preserved under ASLR – Leaking just one pointer to a given region is typically sufficient to find anything in that region. For example, if my program binary has two methods</w:t>
      </w:r>
      <w:r>
        <w:rPr>
          <w:rFonts w:ascii="Times New Roman" w:hAnsi="Times New Roman" w:cs="Times New Roman"/>
        </w:rPr>
        <w:t xml:space="preserve"> – MethodA </w:t>
      </w:r>
      <w:r w:rsidRPr="004279AF">
        <w:rPr>
          <w:rFonts w:ascii="Times New Roman" w:hAnsi="Times New Roman" w:cs="Times New Roman"/>
        </w:rPr>
        <w:t>and MethodB, knowing the address of MethodA tells me where to find MethodB. The relative distance between MethodA and MethodB is unchanged under ASLR. As such, attackers only need to find the address for one of these addresses. We declare ASLR defeated if we can leak just a single address.</w:t>
      </w:r>
    </w:p>
    <w:p w14:paraId="7FA04D70" w14:textId="25F0BD7C" w:rsidR="004279AF" w:rsidRDefault="004279AF" w:rsidP="004279AF">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Objective</w:t>
      </w:r>
    </w:p>
    <w:p w14:paraId="26AF45D5" w14:textId="6A707AEF" w:rsidR="004279AF" w:rsidRDefault="004279AF" w:rsidP="004279AF">
      <w:pPr>
        <w:ind w:left="360"/>
        <w:jc w:val="both"/>
        <w:rPr>
          <w:rFonts w:ascii="Times New Roman" w:hAnsi="Times New Roman" w:cs="Times New Roman"/>
        </w:rPr>
      </w:pPr>
      <w:r w:rsidRPr="004279AF">
        <w:rPr>
          <w:rFonts w:ascii="Times New Roman" w:hAnsi="Times New Roman" w:cs="Times New Roman"/>
        </w:rPr>
        <w:t>In this lab, we will explore ASLR from a hardware perspective, and investigate techniques that can be used to reveal the address space layout by creating our own microarchitectural info leaks</w:t>
      </w:r>
      <w:r>
        <w:rPr>
          <w:rFonts w:ascii="Times New Roman" w:hAnsi="Times New Roman" w:cs="Times New Roman"/>
        </w:rPr>
        <w:t xml:space="preserve">. </w:t>
      </w:r>
    </w:p>
    <w:p w14:paraId="5CDB5918" w14:textId="31400BF1" w:rsidR="004279AF" w:rsidRDefault="004279AF" w:rsidP="004279AF">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Preparation</w:t>
      </w:r>
    </w:p>
    <w:p w14:paraId="64BE5CA0" w14:textId="24D9A636" w:rsidR="004279AF" w:rsidRDefault="004279AF" w:rsidP="004279AF">
      <w:pPr>
        <w:pStyle w:val="ListParagraph"/>
        <w:numPr>
          <w:ilvl w:val="0"/>
          <w:numId w:val="2"/>
        </w:numPr>
        <w:jc w:val="both"/>
        <w:rPr>
          <w:rFonts w:ascii="Times New Roman" w:hAnsi="Times New Roman" w:cs="Times New Roman"/>
        </w:rPr>
      </w:pPr>
      <w:r>
        <w:rPr>
          <w:rFonts w:ascii="Times New Roman" w:hAnsi="Times New Roman" w:cs="Times New Roman"/>
        </w:rPr>
        <w:t xml:space="preserve">OS: Ubuntu </w:t>
      </w:r>
    </w:p>
    <w:p w14:paraId="02D22122" w14:textId="17751F7F" w:rsidR="004279AF" w:rsidRDefault="004279AF" w:rsidP="004279AF">
      <w:pPr>
        <w:pStyle w:val="ListParagraph"/>
        <w:numPr>
          <w:ilvl w:val="0"/>
          <w:numId w:val="2"/>
        </w:numPr>
        <w:jc w:val="both"/>
        <w:rPr>
          <w:rFonts w:ascii="Times New Roman" w:hAnsi="Times New Roman" w:cs="Times New Roman"/>
        </w:rPr>
      </w:pPr>
      <w:r>
        <w:rPr>
          <w:rFonts w:ascii="Times New Roman" w:hAnsi="Times New Roman" w:cs="Times New Roman"/>
        </w:rPr>
        <w:t xml:space="preserve">Tools: </w:t>
      </w:r>
    </w:p>
    <w:p w14:paraId="0A6DDCF2" w14:textId="49492D7B" w:rsidR="00FA2A87" w:rsidRDefault="00FA2A87" w:rsidP="00FA2A87">
      <w:pPr>
        <w:pStyle w:val="ListParagraph"/>
        <w:numPr>
          <w:ilvl w:val="0"/>
          <w:numId w:val="2"/>
        </w:numPr>
        <w:jc w:val="both"/>
        <w:rPr>
          <w:rFonts w:ascii="Times New Roman" w:hAnsi="Times New Roman" w:cs="Times New Roman"/>
        </w:rPr>
      </w:pPr>
      <w:r>
        <w:rPr>
          <w:rFonts w:ascii="Times New Roman" w:hAnsi="Times New Roman" w:cs="Times New Roman"/>
        </w:rPr>
        <w:t>References:</w:t>
      </w:r>
    </w:p>
    <w:p w14:paraId="3C1DD766" w14:textId="77777777" w:rsidR="00FA2A87" w:rsidRDefault="00FA2A87" w:rsidP="00FA2A87">
      <w:pPr>
        <w:pStyle w:val="ListParagraph"/>
        <w:jc w:val="both"/>
        <w:rPr>
          <w:rFonts w:ascii="Times New Roman" w:hAnsi="Times New Roman" w:cs="Times New Roman"/>
        </w:rPr>
      </w:pPr>
    </w:p>
    <w:p w14:paraId="23B7DC53" w14:textId="6357109E" w:rsidR="00FA2A87" w:rsidRDefault="00FA2A87" w:rsidP="00FA2A8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Getting started</w:t>
      </w:r>
    </w:p>
    <w:p w14:paraId="197F519C" w14:textId="196538B2" w:rsidR="00FA2A87" w:rsidRDefault="00FA2A87" w:rsidP="00FA2A87">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Lab codebase</w:t>
      </w:r>
    </w:p>
    <w:p w14:paraId="14B93570" w14:textId="41DC9770" w:rsidR="00714D24" w:rsidRPr="00714D24" w:rsidRDefault="00714D24" w:rsidP="00714D24">
      <w:pPr>
        <w:ind w:left="360"/>
        <w:jc w:val="both"/>
        <w:rPr>
          <w:rFonts w:ascii="Times New Roman" w:hAnsi="Times New Roman" w:cs="Times New Roman"/>
        </w:rPr>
      </w:pPr>
      <w:r w:rsidRPr="00714D24">
        <w:rPr>
          <w:rFonts w:ascii="Times New Roman" w:hAnsi="Times New Roman" w:cs="Times New Roman"/>
        </w:rPr>
        <w:t>This lab is divided into three distinct modules – parts 1, 2, and 3. The code for each is contained within the part1, part2, and part3 folders respectively.</w:t>
      </w:r>
    </w:p>
    <w:p w14:paraId="61AE6693" w14:textId="44EF588D" w:rsidR="00714D24" w:rsidRPr="00714D24" w:rsidRDefault="00714D24" w:rsidP="00714D24">
      <w:pPr>
        <w:pStyle w:val="ListParagraph"/>
        <w:numPr>
          <w:ilvl w:val="0"/>
          <w:numId w:val="3"/>
        </w:numPr>
        <w:jc w:val="both"/>
        <w:rPr>
          <w:rFonts w:ascii="Times New Roman" w:hAnsi="Times New Roman" w:cs="Times New Roman"/>
        </w:rPr>
      </w:pPr>
      <w:r w:rsidRPr="00714D24">
        <w:rPr>
          <w:rFonts w:ascii="Times New Roman" w:hAnsi="Times New Roman" w:cs="Times New Roman"/>
        </w:rPr>
        <w:t>In Part 1, you will be modifying the files part1A.c, part1B.c. You should not modify main.c.</w:t>
      </w:r>
    </w:p>
    <w:p w14:paraId="34692C68" w14:textId="16EBE6B7" w:rsidR="00714D24" w:rsidRPr="00714D24" w:rsidRDefault="00714D24" w:rsidP="00714D24">
      <w:pPr>
        <w:pStyle w:val="ListParagraph"/>
        <w:numPr>
          <w:ilvl w:val="0"/>
          <w:numId w:val="3"/>
        </w:numPr>
        <w:jc w:val="both"/>
        <w:rPr>
          <w:rFonts w:ascii="Times New Roman" w:hAnsi="Times New Roman" w:cs="Times New Roman"/>
        </w:rPr>
      </w:pPr>
      <w:r w:rsidRPr="00714D24">
        <w:rPr>
          <w:rFonts w:ascii="Times New Roman" w:hAnsi="Times New Roman" w:cs="Times New Roman"/>
        </w:rPr>
        <w:t>In Part 2, you will be modifying part2A.c and part2B.c. The vulnerable method you will be exploiting is defined in main.c. The win and call_me_maybe methods are also defined in main.c. The gadgets to use for your ROP chain are defined in gadgets.s. You should not modify main.c.</w:t>
      </w:r>
    </w:p>
    <w:p w14:paraId="4D8C7E3A" w14:textId="683871A4" w:rsidR="00714D24" w:rsidRPr="00714D24" w:rsidRDefault="00714D24" w:rsidP="00714D24">
      <w:pPr>
        <w:pStyle w:val="ListParagraph"/>
        <w:numPr>
          <w:ilvl w:val="0"/>
          <w:numId w:val="3"/>
        </w:numPr>
        <w:jc w:val="both"/>
        <w:rPr>
          <w:rFonts w:ascii="Times New Roman" w:hAnsi="Times New Roman" w:cs="Times New Roman"/>
        </w:rPr>
      </w:pPr>
      <w:r w:rsidRPr="00714D24">
        <w:rPr>
          <w:rFonts w:ascii="Times New Roman" w:hAnsi="Times New Roman" w:cs="Times New Roman"/>
        </w:rPr>
        <w:lastRenderedPageBreak/>
        <w:t>In Part 3, you will be modifying part3.c. Just like in Part 2, call_me_maybe and vulnerable are defined in main.c. The gadgets you will be using are in gadgets.o (run make to get it) and are the same as the gadgets in part2/gadgets.s. You should not modify main.c.</w:t>
      </w:r>
    </w:p>
    <w:p w14:paraId="21D34A78" w14:textId="088C3A73" w:rsidR="00714D24" w:rsidRDefault="00714D24" w:rsidP="00714D24">
      <w:pPr>
        <w:ind w:left="360"/>
        <w:jc w:val="both"/>
        <w:rPr>
          <w:rFonts w:ascii="Times New Roman" w:hAnsi="Times New Roman" w:cs="Times New Roman"/>
        </w:rPr>
      </w:pPr>
      <w:r w:rsidRPr="00714D24">
        <w:rPr>
          <w:rFonts w:ascii="Times New Roman" w:hAnsi="Times New Roman" w:cs="Times New Roman"/>
        </w:rPr>
        <w:t xml:space="preserve">For all three parts, you will build the lab by running </w:t>
      </w:r>
      <w:r w:rsidRPr="00714D24">
        <w:rPr>
          <w:rFonts w:ascii="Times New Roman" w:hAnsi="Times New Roman" w:cs="Times New Roman"/>
          <w:i/>
          <w:iCs/>
        </w:rPr>
        <w:t>make</w:t>
      </w:r>
      <w:r w:rsidRPr="00714D24">
        <w:rPr>
          <w:rFonts w:ascii="Times New Roman" w:hAnsi="Times New Roman" w:cs="Times New Roman"/>
        </w:rPr>
        <w:t>. Each subpart is a binary identified simply by the part letter. In Part 3, the binary is simply called part3, as there is only one subsection for Part 3.</w:t>
      </w:r>
      <w:r w:rsidRPr="00714D24">
        <w:t xml:space="preserve"> </w:t>
      </w:r>
      <w:r w:rsidRPr="00714D24">
        <w:rPr>
          <w:rFonts w:ascii="Times New Roman" w:hAnsi="Times New Roman" w:cs="Times New Roman"/>
        </w:rPr>
        <w:t>You are free to include whatever standard library header files you’d like anywhere in the lab. If you accidentally include something that uses an illegal syscall, you’ll see the seccomp-filter complain</w:t>
      </w:r>
      <w:r>
        <w:rPr>
          <w:rFonts w:ascii="Times New Roman" w:hAnsi="Times New Roman" w:cs="Times New Roman"/>
        </w:rPr>
        <w:t xml:space="preserve"> (more detailed below).</w:t>
      </w:r>
    </w:p>
    <w:p w14:paraId="46386490" w14:textId="36107DD9" w:rsidR="00714D24" w:rsidRDefault="00714D24" w:rsidP="00714D24">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Automated checking</w:t>
      </w:r>
    </w:p>
    <w:p w14:paraId="151F2DB5" w14:textId="13302A88" w:rsidR="00714D24" w:rsidRDefault="00714D24" w:rsidP="00714D24">
      <w:pPr>
        <w:ind w:left="360"/>
        <w:jc w:val="both"/>
        <w:rPr>
          <w:rFonts w:ascii="Times New Roman" w:hAnsi="Times New Roman" w:cs="Times New Roman"/>
        </w:rPr>
      </w:pPr>
      <w:r w:rsidRPr="00714D24">
        <w:rPr>
          <w:rFonts w:ascii="Times New Roman" w:hAnsi="Times New Roman" w:cs="Times New Roman"/>
        </w:rPr>
        <w:t>We provide a check script that can tell you whether your code was correct or not.</w:t>
      </w:r>
      <w:r>
        <w:rPr>
          <w:rFonts w:ascii="Times New Roman" w:hAnsi="Times New Roman" w:cs="Times New Roman"/>
        </w:rPr>
        <w:t xml:space="preserve"> </w:t>
      </w:r>
      <w:r w:rsidRPr="00714D24">
        <w:rPr>
          <w:rFonts w:ascii="Times New Roman" w:hAnsi="Times New Roman" w:cs="Times New Roman"/>
        </w:rPr>
        <w:t>Below are the options available with the check utility</w:t>
      </w:r>
      <w:r>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0096"/>
      </w:tblGrid>
      <w:tr w:rsidR="00714D24" w14:paraId="5506A5BF" w14:textId="77777777" w:rsidTr="00714D24">
        <w:tc>
          <w:tcPr>
            <w:tcW w:w="10096" w:type="dxa"/>
          </w:tcPr>
          <w:p w14:paraId="69264381" w14:textId="77777777" w:rsidR="00714D24" w:rsidRPr="00714D24" w:rsidRDefault="00714D24" w:rsidP="00714D24">
            <w:pPr>
              <w:jc w:val="both"/>
              <w:rPr>
                <w:rFonts w:ascii="Times New Roman" w:hAnsi="Times New Roman" w:cs="Times New Roman"/>
              </w:rPr>
            </w:pPr>
            <w:r w:rsidRPr="00714D24">
              <w:rPr>
                <w:rFonts w:ascii="Times New Roman" w:hAnsi="Times New Roman" w:cs="Times New Roman"/>
              </w:rPr>
              <w:t>% ./check.py -h</w:t>
            </w:r>
          </w:p>
          <w:p w14:paraId="7BF8A41F" w14:textId="77777777" w:rsidR="00714D24" w:rsidRPr="00714D24" w:rsidRDefault="00714D24" w:rsidP="00714D24">
            <w:pPr>
              <w:jc w:val="both"/>
              <w:rPr>
                <w:rFonts w:ascii="Times New Roman" w:hAnsi="Times New Roman" w:cs="Times New Roman"/>
              </w:rPr>
            </w:pPr>
            <w:r w:rsidRPr="00714D24">
              <w:rPr>
                <w:rFonts w:ascii="Times New Roman" w:hAnsi="Times New Roman" w:cs="Times New Roman"/>
              </w:rPr>
              <w:t>usage: check.py [-h] part</w:t>
            </w:r>
          </w:p>
          <w:p w14:paraId="0CBD278F" w14:textId="77777777" w:rsidR="00714D24" w:rsidRPr="00714D24" w:rsidRDefault="00714D24" w:rsidP="00714D24">
            <w:pPr>
              <w:jc w:val="both"/>
              <w:rPr>
                <w:rFonts w:ascii="Times New Roman" w:hAnsi="Times New Roman" w:cs="Times New Roman"/>
              </w:rPr>
            </w:pPr>
          </w:p>
          <w:p w14:paraId="4FA35AD0" w14:textId="77777777" w:rsidR="00714D24" w:rsidRPr="00714D24" w:rsidRDefault="00714D24" w:rsidP="00714D24">
            <w:pPr>
              <w:jc w:val="both"/>
              <w:rPr>
                <w:rFonts w:ascii="Times New Roman" w:hAnsi="Times New Roman" w:cs="Times New Roman"/>
              </w:rPr>
            </w:pPr>
            <w:r w:rsidRPr="00714D24">
              <w:rPr>
                <w:rFonts w:ascii="Times New Roman" w:hAnsi="Times New Roman" w:cs="Times New Roman"/>
              </w:rPr>
              <w:t>Check your lab code</w:t>
            </w:r>
          </w:p>
          <w:p w14:paraId="48DFAA70" w14:textId="77777777" w:rsidR="00714D24" w:rsidRPr="00714D24" w:rsidRDefault="00714D24" w:rsidP="00714D24">
            <w:pPr>
              <w:jc w:val="both"/>
              <w:rPr>
                <w:rFonts w:ascii="Times New Roman" w:hAnsi="Times New Roman" w:cs="Times New Roman"/>
              </w:rPr>
            </w:pPr>
          </w:p>
          <w:p w14:paraId="479A7277" w14:textId="77777777" w:rsidR="00714D24" w:rsidRPr="00714D24" w:rsidRDefault="00714D24" w:rsidP="00714D24">
            <w:pPr>
              <w:jc w:val="both"/>
              <w:rPr>
                <w:rFonts w:ascii="Times New Roman" w:hAnsi="Times New Roman" w:cs="Times New Roman"/>
              </w:rPr>
            </w:pPr>
            <w:r w:rsidRPr="00714D24">
              <w:rPr>
                <w:rFonts w:ascii="Times New Roman" w:hAnsi="Times New Roman" w:cs="Times New Roman"/>
              </w:rPr>
              <w:t>positional arguments:</w:t>
            </w:r>
          </w:p>
          <w:p w14:paraId="0B2608AA" w14:textId="77777777" w:rsidR="00714D24" w:rsidRPr="00714D24" w:rsidRDefault="00714D24" w:rsidP="00714D24">
            <w:pPr>
              <w:jc w:val="both"/>
              <w:rPr>
                <w:rFonts w:ascii="Times New Roman" w:hAnsi="Times New Roman" w:cs="Times New Roman"/>
              </w:rPr>
            </w:pPr>
            <w:r w:rsidRPr="00714D24">
              <w:rPr>
                <w:rFonts w:ascii="Times New Roman" w:hAnsi="Times New Roman" w:cs="Times New Roman"/>
              </w:rPr>
              <w:t xml:space="preserve">  part        Which part to check? 1a, 1b, 1c, 2a, 2b, or 3?</w:t>
            </w:r>
          </w:p>
          <w:p w14:paraId="4D271588" w14:textId="77777777" w:rsidR="00714D24" w:rsidRPr="00714D24" w:rsidRDefault="00714D24" w:rsidP="00714D24">
            <w:pPr>
              <w:jc w:val="both"/>
              <w:rPr>
                <w:rFonts w:ascii="Times New Roman" w:hAnsi="Times New Roman" w:cs="Times New Roman"/>
              </w:rPr>
            </w:pPr>
          </w:p>
          <w:p w14:paraId="6F71EFF3" w14:textId="77777777" w:rsidR="00714D24" w:rsidRPr="00714D24" w:rsidRDefault="00714D24" w:rsidP="00714D24">
            <w:pPr>
              <w:jc w:val="both"/>
              <w:rPr>
                <w:rFonts w:ascii="Times New Roman" w:hAnsi="Times New Roman" w:cs="Times New Roman"/>
              </w:rPr>
            </w:pPr>
            <w:r w:rsidRPr="00714D24">
              <w:rPr>
                <w:rFonts w:ascii="Times New Roman" w:hAnsi="Times New Roman" w:cs="Times New Roman"/>
              </w:rPr>
              <w:t>optional arguments:</w:t>
            </w:r>
          </w:p>
          <w:p w14:paraId="260CD2FB" w14:textId="010F2C8D" w:rsidR="00714D24" w:rsidRDefault="00714D24" w:rsidP="00714D24">
            <w:pPr>
              <w:jc w:val="both"/>
              <w:rPr>
                <w:rFonts w:ascii="Times New Roman" w:hAnsi="Times New Roman" w:cs="Times New Roman"/>
              </w:rPr>
            </w:pPr>
            <w:r w:rsidRPr="00714D24">
              <w:rPr>
                <w:rFonts w:ascii="Times New Roman" w:hAnsi="Times New Roman" w:cs="Times New Roman"/>
              </w:rPr>
              <w:t xml:space="preserve">  -h, --help  show this help message and exit</w:t>
            </w:r>
          </w:p>
        </w:tc>
      </w:tr>
    </w:tbl>
    <w:p w14:paraId="558DA74E" w14:textId="4B364B28" w:rsidR="00714D24" w:rsidRDefault="00714D24" w:rsidP="00714D24">
      <w:pPr>
        <w:ind w:left="360"/>
        <w:jc w:val="both"/>
        <w:rPr>
          <w:rFonts w:ascii="Times New Roman" w:hAnsi="Times New Roman" w:cs="Times New Roman"/>
        </w:rPr>
      </w:pPr>
      <w:r w:rsidRPr="00714D24">
        <w:rPr>
          <w:rFonts w:ascii="Times New Roman" w:hAnsi="Times New Roman" w:cs="Times New Roman"/>
        </w:rPr>
        <w:t>You can also check the entire lab by running ./check.py all. At the end the autograder will tell you your grade.</w:t>
      </w:r>
    </w:p>
    <w:p w14:paraId="5342FD5C" w14:textId="561425F6" w:rsidR="00714D24" w:rsidRDefault="00714D24" w:rsidP="00714D24">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Jailing</w:t>
      </w:r>
    </w:p>
    <w:p w14:paraId="0F7AFCFD" w14:textId="78EF7B0C" w:rsidR="00714D24" w:rsidRPr="00714D24" w:rsidRDefault="00714D24" w:rsidP="00714D24">
      <w:pPr>
        <w:ind w:left="360"/>
        <w:jc w:val="both"/>
        <w:rPr>
          <w:rFonts w:ascii="Times New Roman" w:hAnsi="Times New Roman" w:cs="Times New Roman"/>
        </w:rPr>
      </w:pPr>
      <w:r w:rsidRPr="00714D24">
        <w:rPr>
          <w:rFonts w:ascii="Times New Roman" w:hAnsi="Times New Roman" w:cs="Times New Roman"/>
        </w:rPr>
        <w:t>During these exercises, you will be operating inside of a chroot and seccomp-filter jail. This jail will prevent your code from performing most system calls and file accesses, so you can’t simply read /proc/self/pagemap to determine where our mystery page is.</w:t>
      </w:r>
    </w:p>
    <w:p w14:paraId="7C483393" w14:textId="77777777" w:rsidR="00714D24" w:rsidRDefault="00714D24" w:rsidP="00714D24">
      <w:pPr>
        <w:ind w:left="360"/>
        <w:jc w:val="both"/>
        <w:rPr>
          <w:rFonts w:ascii="Times New Roman" w:hAnsi="Times New Roman" w:cs="Times New Roman"/>
        </w:rPr>
      </w:pPr>
      <w:r w:rsidRPr="00714D24">
        <w:rPr>
          <w:rFonts w:ascii="Times New Roman" w:hAnsi="Times New Roman" w:cs="Times New Roman"/>
        </w:rPr>
        <w:t>Here’s the system calls that we allow your code to execute:</w:t>
      </w:r>
    </w:p>
    <w:p w14:paraId="4D01C23D" w14:textId="13B4AE93" w:rsidR="00714D24" w:rsidRPr="00714D24" w:rsidRDefault="00714D24" w:rsidP="00714D24">
      <w:pPr>
        <w:pStyle w:val="ListParagraph"/>
        <w:numPr>
          <w:ilvl w:val="0"/>
          <w:numId w:val="5"/>
        </w:numPr>
        <w:jc w:val="both"/>
        <w:rPr>
          <w:rFonts w:ascii="Times New Roman" w:hAnsi="Times New Roman" w:cs="Times New Roman"/>
        </w:rPr>
      </w:pPr>
      <w:r>
        <w:rPr>
          <w:rFonts w:ascii="Times New Roman" w:hAnsi="Times New Roman" w:cs="Times New Roman"/>
        </w:rPr>
        <w:t>w</w:t>
      </w:r>
      <w:r w:rsidRPr="00714D24">
        <w:rPr>
          <w:rFonts w:ascii="Times New Roman" w:hAnsi="Times New Roman" w:cs="Times New Roman"/>
        </w:rPr>
        <w:t>rite</w:t>
      </w:r>
      <w:r>
        <w:rPr>
          <w:rFonts w:ascii="Times New Roman" w:hAnsi="Times New Roman" w:cs="Times New Roman"/>
        </w:rPr>
        <w:t xml:space="preserve"> – wr</w:t>
      </w:r>
      <w:r w:rsidRPr="00714D24">
        <w:rPr>
          <w:rFonts w:ascii="Times New Roman" w:hAnsi="Times New Roman" w:cs="Times New Roman"/>
        </w:rPr>
        <w:t>ite to an already opened file descriptor.</w:t>
      </w:r>
    </w:p>
    <w:p w14:paraId="57858B2E" w14:textId="29A59F56" w:rsidR="00714D24" w:rsidRPr="00714D24" w:rsidRDefault="00714D24" w:rsidP="00714D24">
      <w:pPr>
        <w:pStyle w:val="ListParagraph"/>
        <w:numPr>
          <w:ilvl w:val="0"/>
          <w:numId w:val="5"/>
        </w:numPr>
        <w:jc w:val="both"/>
        <w:rPr>
          <w:rFonts w:ascii="Times New Roman" w:hAnsi="Times New Roman" w:cs="Times New Roman"/>
        </w:rPr>
      </w:pPr>
      <w:r>
        <w:rPr>
          <w:rFonts w:ascii="Times New Roman" w:hAnsi="Times New Roman" w:cs="Times New Roman"/>
        </w:rPr>
        <w:t>a</w:t>
      </w:r>
      <w:r w:rsidRPr="00714D24">
        <w:rPr>
          <w:rFonts w:ascii="Times New Roman" w:hAnsi="Times New Roman" w:cs="Times New Roman"/>
        </w:rPr>
        <w:t>cces</w:t>
      </w:r>
      <w:r>
        <w:rPr>
          <w:rFonts w:ascii="Times New Roman" w:hAnsi="Times New Roman" w:cs="Times New Roman"/>
        </w:rPr>
        <w:t>s – se</w:t>
      </w:r>
      <w:r w:rsidRPr="00714D24">
        <w:rPr>
          <w:rFonts w:ascii="Times New Roman" w:hAnsi="Times New Roman" w:cs="Times New Roman"/>
        </w:rPr>
        <w:t>e Part 1A.</w:t>
      </w:r>
    </w:p>
    <w:p w14:paraId="39394891" w14:textId="1E50B53A" w:rsidR="00714D24" w:rsidRPr="00714D24" w:rsidRDefault="00714D24" w:rsidP="00714D24">
      <w:pPr>
        <w:pStyle w:val="ListParagraph"/>
        <w:numPr>
          <w:ilvl w:val="0"/>
          <w:numId w:val="5"/>
        </w:numPr>
        <w:jc w:val="both"/>
        <w:rPr>
          <w:rFonts w:ascii="Times New Roman" w:hAnsi="Times New Roman" w:cs="Times New Roman"/>
        </w:rPr>
      </w:pPr>
      <w:r w:rsidRPr="00714D24">
        <w:rPr>
          <w:rFonts w:ascii="Times New Roman" w:hAnsi="Times New Roman" w:cs="Times New Roman"/>
        </w:rPr>
        <w:t>close</w:t>
      </w:r>
      <w:r>
        <w:rPr>
          <w:rFonts w:ascii="Times New Roman" w:hAnsi="Times New Roman" w:cs="Times New Roman"/>
        </w:rPr>
        <w:t xml:space="preserve"> – close</w:t>
      </w:r>
      <w:r w:rsidRPr="00714D24">
        <w:rPr>
          <w:rFonts w:ascii="Times New Roman" w:hAnsi="Times New Roman" w:cs="Times New Roman"/>
        </w:rPr>
        <w:t xml:space="preserve"> a file descriptor.</w:t>
      </w:r>
    </w:p>
    <w:p w14:paraId="65A1A8E2" w14:textId="1D592CE9" w:rsidR="00714D24" w:rsidRPr="00714D24" w:rsidRDefault="00714D24" w:rsidP="00714D24">
      <w:pPr>
        <w:pStyle w:val="ListParagraph"/>
        <w:numPr>
          <w:ilvl w:val="0"/>
          <w:numId w:val="5"/>
        </w:numPr>
        <w:jc w:val="both"/>
        <w:rPr>
          <w:rFonts w:ascii="Times New Roman" w:hAnsi="Times New Roman" w:cs="Times New Roman"/>
        </w:rPr>
      </w:pPr>
      <w:r w:rsidRPr="00714D24">
        <w:rPr>
          <w:rFonts w:ascii="Times New Roman" w:hAnsi="Times New Roman" w:cs="Times New Roman"/>
        </w:rPr>
        <w:t>exit / exit_group</w:t>
      </w:r>
      <w:r>
        <w:rPr>
          <w:rFonts w:ascii="Times New Roman" w:hAnsi="Times New Roman" w:cs="Times New Roman"/>
        </w:rPr>
        <w:t xml:space="preserve"> – qui</w:t>
      </w:r>
      <w:r w:rsidRPr="00714D24">
        <w:rPr>
          <w:rFonts w:ascii="Times New Roman" w:hAnsi="Times New Roman" w:cs="Times New Roman"/>
        </w:rPr>
        <w:t>t the program.</w:t>
      </w:r>
    </w:p>
    <w:p w14:paraId="2514BDEE" w14:textId="2AD0CFD5" w:rsidR="00714D24" w:rsidRDefault="00D732C5" w:rsidP="00714D24">
      <w:pPr>
        <w:pStyle w:val="ListParagraph"/>
        <w:numPr>
          <w:ilvl w:val="0"/>
          <w:numId w:val="5"/>
        </w:numPr>
        <w:jc w:val="both"/>
        <w:rPr>
          <w:rFonts w:ascii="Times New Roman" w:hAnsi="Times New Roman" w:cs="Times New Roman"/>
        </w:rPr>
      </w:pPr>
      <w:r>
        <w:rPr>
          <w:rFonts w:ascii="Times New Roman" w:hAnsi="Times New Roman" w:cs="Times New Roman"/>
        </w:rPr>
        <w:t>f</w:t>
      </w:r>
      <w:r w:rsidR="00714D24" w:rsidRPr="00714D24">
        <w:rPr>
          <w:rFonts w:ascii="Times New Roman" w:hAnsi="Times New Roman" w:cs="Times New Roman"/>
        </w:rPr>
        <w:t>sta</w:t>
      </w:r>
      <w:r w:rsidR="00714D24">
        <w:rPr>
          <w:rFonts w:ascii="Times New Roman" w:hAnsi="Times New Roman" w:cs="Times New Roman"/>
        </w:rPr>
        <w:t>t – needed</w:t>
      </w:r>
      <w:r w:rsidR="00714D24" w:rsidRPr="00714D24">
        <w:rPr>
          <w:rFonts w:ascii="Times New Roman" w:hAnsi="Times New Roman" w:cs="Times New Roman"/>
        </w:rPr>
        <w:t xml:space="preserve"> by printf.</w:t>
      </w:r>
    </w:p>
    <w:p w14:paraId="24CEB122" w14:textId="1A35A0C7" w:rsidR="00D732C5" w:rsidRDefault="00D732C5" w:rsidP="00714D24">
      <w:pPr>
        <w:pStyle w:val="ListParagraph"/>
        <w:numPr>
          <w:ilvl w:val="0"/>
          <w:numId w:val="5"/>
        </w:numPr>
        <w:jc w:val="both"/>
        <w:rPr>
          <w:rFonts w:ascii="Times New Roman" w:hAnsi="Times New Roman" w:cs="Times New Roman"/>
        </w:rPr>
      </w:pPr>
      <w:r>
        <w:rPr>
          <w:rFonts w:ascii="Times New Roman" w:hAnsi="Times New Roman" w:cs="Times New Roman"/>
        </w:rPr>
        <w:t>n</w:t>
      </w:r>
      <w:r w:rsidRPr="00D732C5">
        <w:rPr>
          <w:rFonts w:ascii="Times New Roman" w:hAnsi="Times New Roman" w:cs="Times New Roman"/>
        </w:rPr>
        <w:t>ewfstatat</w:t>
      </w:r>
      <w:r>
        <w:rPr>
          <w:rFonts w:ascii="Times New Roman" w:hAnsi="Times New Roman" w:cs="Times New Roman"/>
        </w:rPr>
        <w:t xml:space="preserve"> - needed by printf (for newer kernel version).</w:t>
      </w:r>
    </w:p>
    <w:p w14:paraId="666E5A08" w14:textId="59513E8B" w:rsidR="00D732C5" w:rsidRDefault="00D732C5" w:rsidP="00D732C5">
      <w:pPr>
        <w:ind w:left="360"/>
        <w:jc w:val="both"/>
        <w:rPr>
          <w:rFonts w:ascii="Times New Roman" w:hAnsi="Times New Roman" w:cs="Times New Roman"/>
        </w:rPr>
      </w:pPr>
      <w:r>
        <w:rPr>
          <w:rFonts w:ascii="Times New Roman" w:hAnsi="Times New Roman" w:cs="Times New Roman"/>
        </w:rPr>
        <w:t xml:space="preserve">If your code tries to access an illegal syscall, your code will throw a “Bad system call” error. You can use </w:t>
      </w:r>
      <w:r>
        <w:rPr>
          <w:rFonts w:ascii="Times New Roman" w:hAnsi="Times New Roman" w:cs="Times New Roman"/>
          <w:i/>
          <w:iCs/>
        </w:rPr>
        <w:t xml:space="preserve">strace </w:t>
      </w:r>
      <w:r>
        <w:rPr>
          <w:rFonts w:ascii="Times New Roman" w:hAnsi="Times New Roman" w:cs="Times New Roman"/>
        </w:rPr>
        <w:t xml:space="preserve">to trace which system calls your program made by running </w:t>
      </w:r>
      <w:r>
        <w:rPr>
          <w:rFonts w:ascii="Times New Roman" w:hAnsi="Times New Roman" w:cs="Times New Roman"/>
          <w:i/>
          <w:iCs/>
        </w:rPr>
        <w:t>strace ./[program]</w:t>
      </w:r>
      <w:r>
        <w:rPr>
          <w:rFonts w:ascii="Times New Roman" w:hAnsi="Times New Roman" w:cs="Times New Roman"/>
        </w:rPr>
        <w:t xml:space="preserve">. </w:t>
      </w:r>
    </w:p>
    <w:p w14:paraId="5814E6BC" w14:textId="612B4A31" w:rsidR="00D732C5" w:rsidRPr="00D732C5" w:rsidRDefault="00D732C5" w:rsidP="00D732C5">
      <w:pPr>
        <w:ind w:left="360"/>
        <w:jc w:val="both"/>
        <w:rPr>
          <w:rFonts w:ascii="Times New Roman" w:hAnsi="Times New Roman" w:cs="Times New Roman"/>
        </w:rPr>
      </w:pPr>
      <w:r w:rsidRPr="00D732C5">
        <w:rPr>
          <w:rFonts w:ascii="Times New Roman" w:hAnsi="Times New Roman" w:cs="Times New Roman"/>
        </w:rPr>
        <w:t>You should not have to worry about the filter, as it is only there to prevent you from bypassing the lab assignment in a trivial manner, and to increase the immersion of the lab experience.</w:t>
      </w:r>
      <w:r>
        <w:rPr>
          <w:rFonts w:ascii="Times New Roman" w:hAnsi="Times New Roman" w:cs="Times New Roman"/>
        </w:rPr>
        <w:t xml:space="preserve"> </w:t>
      </w:r>
      <w:r w:rsidRPr="00D732C5">
        <w:rPr>
          <w:rFonts w:ascii="Times New Roman" w:hAnsi="Times New Roman" w:cs="Times New Roman"/>
        </w:rPr>
        <w:t>If you’re curious about how the seccomp filter works, check out setup_jail in main.c of Part 1 or 3 (Part 2 doesn’t use a jail).</w:t>
      </w:r>
    </w:p>
    <w:p w14:paraId="772CBA76" w14:textId="3D6390DC" w:rsidR="00D732C5" w:rsidRDefault="00EE48FB" w:rsidP="00EE48F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Part 1: Breaking ASLR</w:t>
      </w:r>
    </w:p>
    <w:p w14:paraId="40335223" w14:textId="1953DC2F" w:rsidR="00EE48FB" w:rsidRPr="00EE48FB" w:rsidRDefault="00EE48FB" w:rsidP="00EE48FB">
      <w:pPr>
        <w:ind w:left="360"/>
        <w:jc w:val="both"/>
        <w:rPr>
          <w:rFonts w:ascii="Times New Roman" w:hAnsi="Times New Roman" w:cs="Times New Roman"/>
        </w:rPr>
      </w:pPr>
      <w:r w:rsidRPr="00EE48FB">
        <w:rPr>
          <w:rFonts w:ascii="Times New Roman" w:hAnsi="Times New Roman" w:cs="Times New Roman"/>
        </w:rPr>
        <w:t>In this part we will explore three different ways to break ASLR – one simple method operating at the ISA level, and two of them relying on microarchitectural attacks.</w:t>
      </w:r>
    </w:p>
    <w:p w14:paraId="0BE2DD63" w14:textId="5212FA62" w:rsidR="00EE48FB" w:rsidRDefault="00EE48FB" w:rsidP="00EE48FB">
      <w:pPr>
        <w:ind w:left="360"/>
        <w:jc w:val="both"/>
        <w:rPr>
          <w:rFonts w:ascii="Times New Roman" w:hAnsi="Times New Roman" w:cs="Times New Roman"/>
        </w:rPr>
      </w:pPr>
      <w:r w:rsidRPr="00EE48FB">
        <w:rPr>
          <w:rFonts w:ascii="Times New Roman" w:hAnsi="Times New Roman" w:cs="Times New Roman"/>
        </w:rPr>
        <w:lastRenderedPageBreak/>
        <w:t>In all three parts, you will be tasked with locating a single page of code within a given range. Before your code runs, we will mmap a random page into memory at a random location within this range. Everywhere inside this range except for the single page to find will be unmapped (no entry in the page table). We will then pass the range (the upper bound and the lower bound) to your code. You will scan this range using three different techniques and return the correct page as the return value of your function. See the figure below.</w:t>
      </w:r>
    </w:p>
    <w:p w14:paraId="03BBF1ED" w14:textId="25447EEC" w:rsidR="00EE48FB" w:rsidRPr="00EE48FB" w:rsidRDefault="00EE48FB" w:rsidP="00EE48FB">
      <w:pPr>
        <w:ind w:left="360"/>
        <w:jc w:val="center"/>
        <w:rPr>
          <w:rFonts w:ascii="Times New Roman" w:hAnsi="Times New Roman" w:cs="Times New Roman"/>
        </w:rPr>
      </w:pPr>
      <w:r w:rsidRPr="00EE48FB">
        <w:rPr>
          <w:rFonts w:ascii="Times New Roman" w:hAnsi="Times New Roman" w:cs="Times New Roman"/>
          <w:noProof/>
        </w:rPr>
        <w:drawing>
          <wp:inline distT="0" distB="0" distL="0" distR="0" wp14:anchorId="4FC5E5D2" wp14:editId="40254083">
            <wp:extent cx="3707096" cy="3067050"/>
            <wp:effectExtent l="0" t="0" r="8255" b="0"/>
            <wp:docPr id="92513088" name="Picture 1" descr="A diagram of a targe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3088" name="Picture 1" descr="A diagram of a target page&#10;&#10;Description automatically generated"/>
                    <pic:cNvPicPr/>
                  </pic:nvPicPr>
                  <pic:blipFill>
                    <a:blip r:embed="rId5"/>
                    <a:stretch>
                      <a:fillRect/>
                    </a:stretch>
                  </pic:blipFill>
                  <pic:spPr>
                    <a:xfrm>
                      <a:off x="0" y="0"/>
                      <a:ext cx="3713327" cy="3072205"/>
                    </a:xfrm>
                    <a:prstGeom prst="rect">
                      <a:avLst/>
                    </a:prstGeom>
                  </pic:spPr>
                </pic:pic>
              </a:graphicData>
            </a:graphic>
          </wp:inline>
        </w:drawing>
      </w:r>
    </w:p>
    <w:p w14:paraId="6C9EA404" w14:textId="5C03E515" w:rsidR="00EE48FB" w:rsidRDefault="00A75B63" w:rsidP="00EE48FB">
      <w:pPr>
        <w:ind w:left="360"/>
        <w:jc w:val="both"/>
        <w:rPr>
          <w:rFonts w:ascii="Times New Roman" w:hAnsi="Times New Roman" w:cs="Times New Roman"/>
        </w:rPr>
      </w:pPr>
      <w:r>
        <w:rPr>
          <w:rFonts w:ascii="Times New Roman" w:hAnsi="Times New Roman" w:cs="Times New Roman"/>
        </w:rPr>
        <w:t>Your code will operate as follows:</w:t>
      </w:r>
    </w:p>
    <w:tbl>
      <w:tblPr>
        <w:tblStyle w:val="TableGrid"/>
        <w:tblW w:w="0" w:type="auto"/>
        <w:tblInd w:w="360" w:type="dxa"/>
        <w:tblLook w:val="04A0" w:firstRow="1" w:lastRow="0" w:firstColumn="1" w:lastColumn="0" w:noHBand="0" w:noVBand="1"/>
      </w:tblPr>
      <w:tblGrid>
        <w:gridCol w:w="10096"/>
      </w:tblGrid>
      <w:tr w:rsidR="00A75B63" w14:paraId="52CA97D3" w14:textId="77777777" w:rsidTr="00A75B63">
        <w:tc>
          <w:tcPr>
            <w:tcW w:w="10456" w:type="dxa"/>
          </w:tcPr>
          <w:p w14:paraId="6D27F73B"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Your code for each exercise in Part 1:</w:t>
            </w:r>
          </w:p>
          <w:p w14:paraId="314477F6"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uint64_t find_address(uint64_t low, uint64_t high) {</w:t>
            </w:r>
          </w:p>
          <w:p w14:paraId="2ABAF701"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xml:space="preserve">    for (uint64_t addr = low; addr &lt; high; addr += PAGE_SIZE) {</w:t>
            </w:r>
          </w:p>
          <w:p w14:paraId="61A2A4A6"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xml:space="preserve">        // The implementation of is_the_page_mapped will be</w:t>
            </w:r>
          </w:p>
          <w:p w14:paraId="3793527E"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xml:space="preserve">        // different for Parts 1A, 1B, and 1C.</w:t>
            </w:r>
          </w:p>
          <w:p w14:paraId="29D06B9D"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xml:space="preserve">        if (is_the_page_mapped(addr)) {</w:t>
            </w:r>
          </w:p>
          <w:p w14:paraId="3BBD3695"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xml:space="preserve">            return addr;</w:t>
            </w:r>
          </w:p>
          <w:p w14:paraId="64E3D615"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xml:space="preserve">        }</w:t>
            </w:r>
          </w:p>
          <w:p w14:paraId="1398C94F"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xml:space="preserve">    }</w:t>
            </w:r>
          </w:p>
          <w:p w14:paraId="676FA1D4" w14:textId="77777777" w:rsidR="00A75B63" w:rsidRPr="00A75B63" w:rsidRDefault="00A75B63" w:rsidP="00A75B63">
            <w:pPr>
              <w:jc w:val="both"/>
              <w:rPr>
                <w:rFonts w:ascii="Times New Roman" w:hAnsi="Times New Roman" w:cs="Times New Roman"/>
              </w:rPr>
            </w:pPr>
            <w:r w:rsidRPr="00A75B63">
              <w:rPr>
                <w:rFonts w:ascii="Times New Roman" w:hAnsi="Times New Roman" w:cs="Times New Roman"/>
              </w:rPr>
              <w:t xml:space="preserve">    return NULL;</w:t>
            </w:r>
          </w:p>
          <w:p w14:paraId="1E4B88C4" w14:textId="40A042D1" w:rsidR="00A75B63" w:rsidRDefault="00A75B63" w:rsidP="00A75B63">
            <w:pPr>
              <w:jc w:val="both"/>
              <w:rPr>
                <w:rFonts w:ascii="Times New Roman" w:hAnsi="Times New Roman" w:cs="Times New Roman"/>
              </w:rPr>
            </w:pPr>
            <w:r w:rsidRPr="00A75B63">
              <w:rPr>
                <w:rFonts w:ascii="Times New Roman" w:hAnsi="Times New Roman" w:cs="Times New Roman"/>
              </w:rPr>
              <w:t>}</w:t>
            </w:r>
          </w:p>
        </w:tc>
      </w:tr>
    </w:tbl>
    <w:p w14:paraId="4E0CED8B" w14:textId="77777777" w:rsidR="00A75B63" w:rsidRDefault="00A75B63" w:rsidP="00EE48FB">
      <w:pPr>
        <w:ind w:left="360"/>
        <w:jc w:val="both"/>
        <w:rPr>
          <w:rFonts w:ascii="Times New Roman" w:hAnsi="Times New Roman" w:cs="Times New Roman"/>
        </w:rPr>
      </w:pPr>
    </w:p>
    <w:p w14:paraId="0661DB9D" w14:textId="55C1EDD2" w:rsidR="00A75B63" w:rsidRDefault="00A75B63" w:rsidP="00EE48FB">
      <w:pPr>
        <w:ind w:left="360"/>
        <w:jc w:val="both"/>
        <w:rPr>
          <w:rFonts w:ascii="Times New Roman" w:hAnsi="Times New Roman" w:cs="Times New Roman"/>
        </w:rPr>
      </w:pPr>
      <w:r w:rsidRPr="00A75B63">
        <w:rPr>
          <w:rFonts w:ascii="Times New Roman" w:hAnsi="Times New Roman" w:cs="Times New Roman"/>
        </w:rPr>
        <w:t>For now, all you need to do is locate the page. In later parts, we’ll need the location of this page for conducting realistic code reuse attacks in Part 3</w:t>
      </w:r>
      <w:r>
        <w:rPr>
          <w:rFonts w:ascii="Times New Roman" w:hAnsi="Times New Roman" w:cs="Times New Roman"/>
        </w:rPr>
        <w:t>!</w:t>
      </w:r>
    </w:p>
    <w:p w14:paraId="65A45F5A" w14:textId="20AE6A96" w:rsidR="00A75B63" w:rsidRDefault="00A75B63" w:rsidP="00A75B63">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Part 1A: Egghunter (</w:t>
      </w:r>
      <w:r w:rsidR="00AF0952">
        <w:rPr>
          <w:rFonts w:ascii="Times New Roman" w:hAnsi="Times New Roman" w:cs="Times New Roman"/>
          <w:b/>
          <w:bCs/>
        </w:rPr>
        <w:t>0.5</w:t>
      </w:r>
      <w:r>
        <w:rPr>
          <w:rFonts w:ascii="Times New Roman" w:hAnsi="Times New Roman" w:cs="Times New Roman"/>
          <w:b/>
          <w:bCs/>
        </w:rPr>
        <w:t xml:space="preserve"> points)</w:t>
      </w:r>
    </w:p>
    <w:p w14:paraId="06912E0E" w14:textId="77777777" w:rsidR="00A75B63" w:rsidRDefault="00A75B63" w:rsidP="00A75B63">
      <w:pPr>
        <w:ind w:left="360"/>
        <w:jc w:val="both"/>
        <w:rPr>
          <w:rFonts w:ascii="Times New Roman" w:hAnsi="Times New Roman" w:cs="Times New Roman"/>
        </w:rPr>
      </w:pPr>
      <w:r w:rsidRPr="00A75B63">
        <w:rPr>
          <w:rFonts w:ascii="Times New Roman" w:hAnsi="Times New Roman" w:cs="Times New Roman"/>
        </w:rPr>
        <w:t>Egghunters are a technique commonly used in binary exploitation where you have limited code execution and are trying to find a larger payload to execute. For example, you may be able to execute a small (on the order of 64 bytes) amount of code. You have also injected a larger code payload into the program but don’t know where it is located. An “egg hunter” is a small chunk of code that is used to find the larger chunk of code.</w:t>
      </w:r>
    </w:p>
    <w:p w14:paraId="56BC139B" w14:textId="0AA08437" w:rsidR="00A75B63" w:rsidRPr="00A75B63" w:rsidRDefault="00A75B63" w:rsidP="00A75B63">
      <w:pPr>
        <w:ind w:left="360"/>
        <w:jc w:val="both"/>
        <w:rPr>
          <w:rFonts w:ascii="Times New Roman" w:hAnsi="Times New Roman" w:cs="Times New Roman"/>
        </w:rPr>
      </w:pPr>
      <w:r w:rsidRPr="00A75B63">
        <w:rPr>
          <w:rFonts w:ascii="Times New Roman" w:hAnsi="Times New Roman" w:cs="Times New Roman"/>
        </w:rPr>
        <w:t>In this lab, we will be writing an egg hunter in C to scan for a page in memory. We won’t be looking for a particular value in memory (as most egg hunters do) – we will just look for the mapped page.</w:t>
      </w:r>
    </w:p>
    <w:p w14:paraId="4D963F54" w14:textId="1A3AA2AA" w:rsidR="00A75B63" w:rsidRDefault="00A75B63" w:rsidP="00A75B63">
      <w:pPr>
        <w:ind w:left="360"/>
        <w:jc w:val="both"/>
        <w:rPr>
          <w:rFonts w:ascii="Times New Roman" w:hAnsi="Times New Roman" w:cs="Times New Roman"/>
        </w:rPr>
      </w:pPr>
      <w:r w:rsidRPr="00A75B63">
        <w:rPr>
          <w:rFonts w:ascii="Times New Roman" w:hAnsi="Times New Roman" w:cs="Times New Roman"/>
        </w:rPr>
        <w:lastRenderedPageBreak/>
        <w:t xml:space="preserve">You may be wondering what the mechanism for egg hunting actually is. Typically, it is the kernel itself! To see what we mean by this, check out this excerpt from the man page for the </w:t>
      </w:r>
      <w:hyperlink r:id="rId6" w:history="1">
        <w:r w:rsidR="0098025B" w:rsidRPr="0098025B">
          <w:rPr>
            <w:rStyle w:val="Hyperlink"/>
            <w:rFonts w:ascii="Times New Roman" w:hAnsi="Times New Roman" w:cs="Times New Roman"/>
          </w:rPr>
          <w:t>access system call</w:t>
        </w:r>
      </w:hyperlink>
      <w:r w:rsidR="0098025B">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0096"/>
      </w:tblGrid>
      <w:tr w:rsidR="0098025B" w14:paraId="72B204D7" w14:textId="77777777" w:rsidTr="0098025B">
        <w:tc>
          <w:tcPr>
            <w:tcW w:w="10456" w:type="dxa"/>
          </w:tcPr>
          <w:p w14:paraId="67A2D1AF" w14:textId="77777777" w:rsidR="0098025B" w:rsidRPr="0098025B" w:rsidRDefault="0098025B" w:rsidP="0098025B">
            <w:pPr>
              <w:jc w:val="both"/>
              <w:rPr>
                <w:rFonts w:ascii="Times New Roman" w:hAnsi="Times New Roman" w:cs="Times New Roman"/>
              </w:rPr>
            </w:pPr>
            <w:r w:rsidRPr="0098025B">
              <w:rPr>
                <w:rFonts w:ascii="Times New Roman" w:hAnsi="Times New Roman" w:cs="Times New Roman"/>
              </w:rPr>
              <w:t>ERRORS</w:t>
            </w:r>
          </w:p>
          <w:p w14:paraId="6C5312EB" w14:textId="77777777" w:rsidR="0098025B" w:rsidRPr="0098025B" w:rsidRDefault="0098025B" w:rsidP="0098025B">
            <w:pPr>
              <w:jc w:val="both"/>
              <w:rPr>
                <w:rFonts w:ascii="Times New Roman" w:hAnsi="Times New Roman" w:cs="Times New Roman"/>
              </w:rPr>
            </w:pPr>
          </w:p>
          <w:p w14:paraId="4A09B43C" w14:textId="77777777" w:rsidR="0098025B" w:rsidRPr="0098025B" w:rsidRDefault="0098025B" w:rsidP="0098025B">
            <w:pPr>
              <w:jc w:val="both"/>
              <w:rPr>
                <w:rFonts w:ascii="Times New Roman" w:hAnsi="Times New Roman" w:cs="Times New Roman"/>
              </w:rPr>
            </w:pPr>
            <w:r w:rsidRPr="0098025B">
              <w:rPr>
                <w:rFonts w:ascii="Times New Roman" w:hAnsi="Times New Roman" w:cs="Times New Roman"/>
              </w:rPr>
              <w:t xml:space="preserve">       EACCES The requested access would be denied to the file, or</w:t>
            </w:r>
          </w:p>
          <w:p w14:paraId="71544D2B" w14:textId="77777777" w:rsidR="0098025B" w:rsidRPr="0098025B" w:rsidRDefault="0098025B" w:rsidP="0098025B">
            <w:pPr>
              <w:jc w:val="both"/>
              <w:rPr>
                <w:rFonts w:ascii="Times New Roman" w:hAnsi="Times New Roman" w:cs="Times New Roman"/>
              </w:rPr>
            </w:pPr>
            <w:r w:rsidRPr="0098025B">
              <w:rPr>
                <w:rFonts w:ascii="Times New Roman" w:hAnsi="Times New Roman" w:cs="Times New Roman"/>
              </w:rPr>
              <w:t xml:space="preserve">              search permission is denied for one of the directories in</w:t>
            </w:r>
          </w:p>
          <w:p w14:paraId="4A214FA0" w14:textId="77777777" w:rsidR="0098025B" w:rsidRPr="0098025B" w:rsidRDefault="0098025B" w:rsidP="0098025B">
            <w:pPr>
              <w:jc w:val="both"/>
              <w:rPr>
                <w:rFonts w:ascii="Times New Roman" w:hAnsi="Times New Roman" w:cs="Times New Roman"/>
              </w:rPr>
            </w:pPr>
            <w:r w:rsidRPr="0098025B">
              <w:rPr>
                <w:rFonts w:ascii="Times New Roman" w:hAnsi="Times New Roman" w:cs="Times New Roman"/>
              </w:rPr>
              <w:t xml:space="preserve">              the path prefix of pathname.  (See also</w:t>
            </w:r>
          </w:p>
          <w:p w14:paraId="7AF88144" w14:textId="77777777" w:rsidR="0098025B" w:rsidRPr="0098025B" w:rsidRDefault="0098025B" w:rsidP="0098025B">
            <w:pPr>
              <w:jc w:val="both"/>
              <w:rPr>
                <w:rFonts w:ascii="Times New Roman" w:hAnsi="Times New Roman" w:cs="Times New Roman"/>
              </w:rPr>
            </w:pPr>
            <w:r w:rsidRPr="0098025B">
              <w:rPr>
                <w:rFonts w:ascii="Times New Roman" w:hAnsi="Times New Roman" w:cs="Times New Roman"/>
              </w:rPr>
              <w:t xml:space="preserve">              path_resolution(7).)</w:t>
            </w:r>
          </w:p>
          <w:p w14:paraId="2A840D3C" w14:textId="77777777" w:rsidR="0098025B" w:rsidRPr="0098025B" w:rsidRDefault="0098025B" w:rsidP="0098025B">
            <w:pPr>
              <w:jc w:val="both"/>
              <w:rPr>
                <w:rFonts w:ascii="Times New Roman" w:hAnsi="Times New Roman" w:cs="Times New Roman"/>
              </w:rPr>
            </w:pPr>
          </w:p>
          <w:p w14:paraId="26FC7045" w14:textId="77777777" w:rsidR="0098025B" w:rsidRPr="0098025B" w:rsidRDefault="0098025B" w:rsidP="0098025B">
            <w:pPr>
              <w:jc w:val="both"/>
              <w:rPr>
                <w:rFonts w:ascii="Times New Roman" w:hAnsi="Times New Roman" w:cs="Times New Roman"/>
              </w:rPr>
            </w:pPr>
            <w:r w:rsidRPr="0098025B">
              <w:rPr>
                <w:rFonts w:ascii="Times New Roman" w:hAnsi="Times New Roman" w:cs="Times New Roman"/>
              </w:rPr>
              <w:t xml:space="preserve">       ...</w:t>
            </w:r>
          </w:p>
          <w:p w14:paraId="3D6BC6C2" w14:textId="77777777" w:rsidR="0098025B" w:rsidRPr="0098025B" w:rsidRDefault="0098025B" w:rsidP="0098025B">
            <w:pPr>
              <w:jc w:val="both"/>
              <w:rPr>
                <w:rFonts w:ascii="Times New Roman" w:hAnsi="Times New Roman" w:cs="Times New Roman"/>
              </w:rPr>
            </w:pPr>
          </w:p>
          <w:p w14:paraId="6AB4C316" w14:textId="77777777" w:rsidR="0098025B" w:rsidRPr="0098025B" w:rsidRDefault="0098025B" w:rsidP="0098025B">
            <w:pPr>
              <w:jc w:val="both"/>
              <w:rPr>
                <w:rFonts w:ascii="Times New Roman" w:hAnsi="Times New Roman" w:cs="Times New Roman"/>
              </w:rPr>
            </w:pPr>
            <w:r w:rsidRPr="0098025B">
              <w:rPr>
                <w:rFonts w:ascii="Times New Roman" w:hAnsi="Times New Roman" w:cs="Times New Roman"/>
              </w:rPr>
              <w:t xml:space="preserve">       EFAULT pathname points outside your accessible address space.</w:t>
            </w:r>
          </w:p>
          <w:p w14:paraId="33AD0F31" w14:textId="77777777" w:rsidR="0098025B" w:rsidRPr="0098025B" w:rsidRDefault="0098025B" w:rsidP="0098025B">
            <w:pPr>
              <w:jc w:val="both"/>
              <w:rPr>
                <w:rFonts w:ascii="Times New Roman" w:hAnsi="Times New Roman" w:cs="Times New Roman"/>
              </w:rPr>
            </w:pPr>
          </w:p>
          <w:p w14:paraId="37E1F648" w14:textId="112C895E" w:rsidR="0098025B" w:rsidRDefault="0098025B" w:rsidP="0098025B">
            <w:pPr>
              <w:jc w:val="both"/>
              <w:rPr>
                <w:rFonts w:ascii="Times New Roman" w:hAnsi="Times New Roman" w:cs="Times New Roman"/>
              </w:rPr>
            </w:pPr>
            <w:r w:rsidRPr="0098025B">
              <w:rPr>
                <w:rFonts w:ascii="Times New Roman" w:hAnsi="Times New Roman" w:cs="Times New Roman"/>
              </w:rPr>
              <w:t xml:space="preserve">       ...</w:t>
            </w:r>
          </w:p>
        </w:tc>
      </w:tr>
    </w:tbl>
    <w:p w14:paraId="65D1B19A" w14:textId="77777777" w:rsidR="0098025B" w:rsidRDefault="0098025B" w:rsidP="00A75B63">
      <w:pPr>
        <w:ind w:left="360"/>
        <w:jc w:val="both"/>
        <w:rPr>
          <w:rFonts w:ascii="Times New Roman" w:hAnsi="Times New Roman" w:cs="Times New Roman"/>
        </w:rPr>
      </w:pPr>
    </w:p>
    <w:p w14:paraId="2133950C" w14:textId="194A50E9" w:rsidR="0098025B" w:rsidRPr="00A75B63" w:rsidRDefault="0098025B" w:rsidP="00A75B63">
      <w:pPr>
        <w:ind w:left="360"/>
        <w:jc w:val="both"/>
        <w:rPr>
          <w:rFonts w:ascii="Times New Roman" w:hAnsi="Times New Roman" w:cs="Times New Roman"/>
        </w:rPr>
      </w:pPr>
      <w:r w:rsidRPr="0098025B">
        <w:rPr>
          <w:rFonts w:ascii="Times New Roman" w:hAnsi="Times New Roman" w:cs="Times New Roman"/>
        </w:rPr>
        <w:t>The access syscall takes a path name and a mode and returns whether the file can be accessed by our current process. It has the following declaration</w:t>
      </w:r>
      <w:r>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0096"/>
      </w:tblGrid>
      <w:tr w:rsidR="0098025B" w14:paraId="14C2953F" w14:textId="77777777" w:rsidTr="0098025B">
        <w:tc>
          <w:tcPr>
            <w:tcW w:w="10456" w:type="dxa"/>
          </w:tcPr>
          <w:p w14:paraId="0045E72F" w14:textId="62476DE3" w:rsidR="0098025B" w:rsidRDefault="0098025B" w:rsidP="00714D24">
            <w:pPr>
              <w:jc w:val="both"/>
              <w:rPr>
                <w:rFonts w:ascii="Times New Roman" w:hAnsi="Times New Roman" w:cs="Times New Roman"/>
              </w:rPr>
            </w:pPr>
            <w:r w:rsidRPr="0098025B">
              <w:rPr>
                <w:rFonts w:ascii="Times New Roman" w:hAnsi="Times New Roman" w:cs="Times New Roman"/>
              </w:rPr>
              <w:t>int access(const char *pathname, int mode);</w:t>
            </w:r>
          </w:p>
        </w:tc>
      </w:tr>
    </w:tbl>
    <w:p w14:paraId="6CC0F2D0" w14:textId="77777777" w:rsidR="00714D24" w:rsidRDefault="00714D24" w:rsidP="00714D24">
      <w:pPr>
        <w:ind w:left="360"/>
        <w:jc w:val="both"/>
        <w:rPr>
          <w:rFonts w:ascii="Times New Roman" w:hAnsi="Times New Roman" w:cs="Times New Roman"/>
        </w:rPr>
      </w:pPr>
    </w:p>
    <w:p w14:paraId="7A55E837" w14:textId="2A83ED34" w:rsidR="0098025B" w:rsidRPr="0098025B" w:rsidRDefault="0098025B" w:rsidP="0098025B">
      <w:pPr>
        <w:ind w:left="360"/>
        <w:jc w:val="both"/>
        <w:rPr>
          <w:rFonts w:ascii="Times New Roman" w:hAnsi="Times New Roman" w:cs="Times New Roman"/>
        </w:rPr>
      </w:pPr>
      <w:r w:rsidRPr="0098025B">
        <w:rPr>
          <w:rFonts w:ascii="Times New Roman" w:hAnsi="Times New Roman" w:cs="Times New Roman"/>
        </w:rPr>
        <w:t xml:space="preserve">We provide </w:t>
      </w:r>
      <w:r w:rsidRPr="0098025B">
        <w:rPr>
          <w:rFonts w:ascii="Times New Roman" w:hAnsi="Times New Roman" w:cs="Times New Roman"/>
          <w:i/>
          <w:iCs/>
        </w:rPr>
        <w:t>access</w:t>
      </w:r>
      <w:r w:rsidRPr="0098025B">
        <w:rPr>
          <w:rFonts w:ascii="Times New Roman" w:hAnsi="Times New Roman" w:cs="Times New Roman"/>
        </w:rPr>
        <w:t xml:space="preserve"> a pointer to a string containing the path name, and it will do something with it (what it does, we don’t care). We won’t be using </w:t>
      </w:r>
      <w:r w:rsidRPr="0098025B">
        <w:rPr>
          <w:rFonts w:ascii="Times New Roman" w:hAnsi="Times New Roman" w:cs="Times New Roman"/>
          <w:i/>
          <w:iCs/>
        </w:rPr>
        <w:t>access</w:t>
      </w:r>
      <w:r w:rsidRPr="0098025B">
        <w:rPr>
          <w:rFonts w:ascii="Times New Roman" w:hAnsi="Times New Roman" w:cs="Times New Roman"/>
        </w:rPr>
        <w:t xml:space="preserve"> for its intended purpose – we will use it as an oracle for determining if an address is mapped into our address space.</w:t>
      </w:r>
    </w:p>
    <w:p w14:paraId="7D03474D" w14:textId="4CBA84C2" w:rsidR="0098025B" w:rsidRDefault="0098025B" w:rsidP="0098025B">
      <w:pPr>
        <w:ind w:left="360"/>
        <w:jc w:val="both"/>
        <w:rPr>
          <w:rFonts w:ascii="Times New Roman" w:hAnsi="Times New Roman" w:cs="Times New Roman"/>
        </w:rPr>
      </w:pPr>
      <w:r w:rsidRPr="0098025B">
        <w:rPr>
          <w:rFonts w:ascii="Times New Roman" w:hAnsi="Times New Roman" w:cs="Times New Roman"/>
        </w:rPr>
        <w:t>Notice how access will return the EACCES error if the string points to valid memory (but describes an invalid file), and the EFAULT error if the string we provide doesn’t belong to our address space. We can pass every address in the region to scan to access, and if access returns anything but EFAULT, we know the address is mapped!</w:t>
      </w:r>
    </w:p>
    <w:tbl>
      <w:tblPr>
        <w:tblStyle w:val="TableGrid"/>
        <w:tblW w:w="0" w:type="auto"/>
        <w:tblInd w:w="360" w:type="dxa"/>
        <w:tblLook w:val="04A0" w:firstRow="1" w:lastRow="0" w:firstColumn="1" w:lastColumn="0" w:noHBand="0" w:noVBand="1"/>
      </w:tblPr>
      <w:tblGrid>
        <w:gridCol w:w="10096"/>
      </w:tblGrid>
      <w:tr w:rsidR="0098025B" w14:paraId="7DE9D87E" w14:textId="77777777" w:rsidTr="0098025B">
        <w:tc>
          <w:tcPr>
            <w:tcW w:w="10456" w:type="dxa"/>
          </w:tcPr>
          <w:p w14:paraId="65EAB9E3" w14:textId="77777777" w:rsidR="0098025B" w:rsidRPr="002B005E" w:rsidRDefault="0098025B" w:rsidP="0098025B">
            <w:pPr>
              <w:jc w:val="both"/>
              <w:rPr>
                <w:rFonts w:ascii="Times New Roman" w:hAnsi="Times New Roman" w:cs="Times New Roman"/>
                <w:b/>
                <w:bCs/>
              </w:rPr>
            </w:pPr>
            <w:r w:rsidRPr="002B005E">
              <w:rPr>
                <w:rFonts w:ascii="Times New Roman" w:hAnsi="Times New Roman" w:cs="Times New Roman"/>
                <w:b/>
                <w:bCs/>
              </w:rPr>
              <w:t>Question 1:</w:t>
            </w:r>
          </w:p>
          <w:p w14:paraId="3159BA8C" w14:textId="77777777" w:rsidR="0098025B" w:rsidRPr="002B005E" w:rsidRDefault="0098025B" w:rsidP="0098025B">
            <w:pPr>
              <w:pStyle w:val="ListParagraph"/>
              <w:numPr>
                <w:ilvl w:val="0"/>
                <w:numId w:val="6"/>
              </w:numPr>
              <w:jc w:val="both"/>
              <w:rPr>
                <w:rFonts w:ascii="Times New Roman" w:hAnsi="Times New Roman" w:cs="Times New Roman"/>
                <w:b/>
                <w:bCs/>
              </w:rPr>
            </w:pPr>
            <w:r w:rsidRPr="002B005E">
              <w:rPr>
                <w:rFonts w:ascii="Times New Roman" w:hAnsi="Times New Roman" w:cs="Times New Roman"/>
              </w:rPr>
              <w:t xml:space="preserve">Implement </w:t>
            </w:r>
            <w:r w:rsidR="002B005E" w:rsidRPr="002B005E">
              <w:rPr>
                <w:rFonts w:ascii="Times New Roman" w:hAnsi="Times New Roman" w:cs="Times New Roman"/>
              </w:rPr>
              <w:t xml:space="preserve">an egghunter using the </w:t>
            </w:r>
            <w:r w:rsidR="002B005E" w:rsidRPr="002B005E">
              <w:rPr>
                <w:rFonts w:ascii="Times New Roman" w:hAnsi="Times New Roman" w:cs="Times New Roman"/>
                <w:i/>
                <w:iCs/>
              </w:rPr>
              <w:t xml:space="preserve">access </w:t>
            </w:r>
            <w:r w:rsidR="002B005E" w:rsidRPr="002B005E">
              <w:rPr>
                <w:rFonts w:ascii="Times New Roman" w:hAnsi="Times New Roman" w:cs="Times New Roman"/>
              </w:rPr>
              <w:t>system call</w:t>
            </w:r>
          </w:p>
          <w:p w14:paraId="56510997" w14:textId="584DCCA6" w:rsidR="002B005E" w:rsidRPr="002B005E" w:rsidRDefault="002B005E" w:rsidP="002B005E">
            <w:pPr>
              <w:pStyle w:val="ListParagraph"/>
              <w:numPr>
                <w:ilvl w:val="0"/>
                <w:numId w:val="6"/>
              </w:numPr>
              <w:jc w:val="both"/>
              <w:rPr>
                <w:rFonts w:ascii="Times New Roman" w:hAnsi="Times New Roman" w:cs="Times New Roman"/>
              </w:rPr>
            </w:pPr>
            <w:r w:rsidRPr="002B005E">
              <w:rPr>
                <w:rFonts w:ascii="Times New Roman" w:hAnsi="Times New Roman" w:cs="Times New Roman"/>
              </w:rPr>
              <w:t>Identify one other </w:t>
            </w:r>
            <w:hyperlink r:id="rId7" w:history="1">
              <w:r w:rsidRPr="002B005E">
                <w:rPr>
                  <w:rStyle w:val="Hyperlink"/>
                  <w:rFonts w:ascii="Times New Roman" w:hAnsi="Times New Roman" w:cs="Times New Roman"/>
                </w:rPr>
                <w:t>syscall</w:t>
              </w:r>
            </w:hyperlink>
            <w:r w:rsidRPr="002B005E">
              <w:rPr>
                <w:rFonts w:ascii="Times New Roman" w:hAnsi="Times New Roman" w:cs="Times New Roman"/>
              </w:rPr>
              <w:t> that could be used for egg hunting.</w:t>
            </w:r>
          </w:p>
        </w:tc>
      </w:tr>
    </w:tbl>
    <w:p w14:paraId="1CB99EAB" w14:textId="77777777" w:rsidR="0098025B" w:rsidRPr="00714D24" w:rsidRDefault="0098025B" w:rsidP="0098025B">
      <w:pPr>
        <w:ind w:left="360"/>
        <w:jc w:val="both"/>
        <w:rPr>
          <w:rFonts w:ascii="Times New Roman" w:hAnsi="Times New Roman" w:cs="Times New Roman"/>
        </w:rPr>
      </w:pPr>
    </w:p>
    <w:p w14:paraId="0D0AF8FA" w14:textId="77777777" w:rsidR="002B005E" w:rsidRDefault="002B005E" w:rsidP="002B005E">
      <w:pPr>
        <w:ind w:left="360"/>
        <w:jc w:val="both"/>
        <w:rPr>
          <w:rFonts w:ascii="Times New Roman" w:hAnsi="Times New Roman" w:cs="Times New Roman"/>
        </w:rPr>
      </w:pPr>
      <w:r>
        <w:rPr>
          <w:rFonts w:ascii="Times New Roman" w:hAnsi="Times New Roman" w:cs="Times New Roman"/>
        </w:rPr>
        <w:t xml:space="preserve">Note: </w:t>
      </w:r>
    </w:p>
    <w:p w14:paraId="0B182CA1" w14:textId="3BB0E9ED" w:rsidR="002B005E" w:rsidRDefault="002B005E" w:rsidP="002B005E">
      <w:pPr>
        <w:pStyle w:val="ListParagraph"/>
        <w:numPr>
          <w:ilvl w:val="0"/>
          <w:numId w:val="7"/>
        </w:numPr>
        <w:jc w:val="both"/>
        <w:rPr>
          <w:rFonts w:ascii="Times New Roman" w:hAnsi="Times New Roman" w:cs="Times New Roman"/>
        </w:rPr>
      </w:pPr>
      <w:r w:rsidRPr="002B005E">
        <w:rPr>
          <w:rFonts w:ascii="Times New Roman" w:hAnsi="Times New Roman" w:cs="Times New Roman"/>
        </w:rPr>
        <w:t>Any error generated by a call to access isn’t directly returned by the function itself, see the “Return Value” section of the </w:t>
      </w:r>
      <w:hyperlink r:id="rId8" w:history="1">
        <w:r w:rsidRPr="002B005E">
          <w:rPr>
            <w:rStyle w:val="Hyperlink"/>
            <w:rFonts w:ascii="Times New Roman" w:hAnsi="Times New Roman" w:cs="Times New Roman"/>
          </w:rPr>
          <w:t>access man-page</w:t>
        </w:r>
      </w:hyperlink>
      <w:r w:rsidRPr="002B005E">
        <w:rPr>
          <w:rFonts w:ascii="Times New Roman" w:hAnsi="Times New Roman" w:cs="Times New Roman"/>
        </w:rPr>
        <w:t> for more details.</w:t>
      </w:r>
    </w:p>
    <w:p w14:paraId="1738DD83" w14:textId="77777777" w:rsidR="002B005E" w:rsidRDefault="002B005E" w:rsidP="002B005E">
      <w:pPr>
        <w:pStyle w:val="ListParagraph"/>
        <w:numPr>
          <w:ilvl w:val="0"/>
          <w:numId w:val="7"/>
        </w:numPr>
        <w:jc w:val="both"/>
        <w:rPr>
          <w:rFonts w:ascii="Times New Roman" w:hAnsi="Times New Roman" w:cs="Times New Roman"/>
        </w:rPr>
      </w:pPr>
      <w:r w:rsidRPr="002B005E">
        <w:rPr>
          <w:rFonts w:ascii="Times New Roman" w:hAnsi="Times New Roman" w:cs="Times New Roman"/>
        </w:rPr>
        <w:t>Any syscall that returns EFAULT is likely to be useful for egg hunting.</w:t>
      </w:r>
    </w:p>
    <w:p w14:paraId="1361AB5A" w14:textId="6AE9912C" w:rsidR="002B005E" w:rsidRPr="002B005E" w:rsidRDefault="002B005E" w:rsidP="002B005E">
      <w:pPr>
        <w:ind w:left="360"/>
        <w:jc w:val="both"/>
        <w:rPr>
          <w:rFonts w:ascii="Times New Roman" w:hAnsi="Times New Roman" w:cs="Times New Roman"/>
        </w:rPr>
      </w:pPr>
      <w:r w:rsidRPr="002B005E">
        <w:rPr>
          <w:rFonts w:ascii="Times New Roman" w:hAnsi="Times New Roman" w:cs="Times New Roman"/>
        </w:rPr>
        <w:t>Sadly, while this approach works great for userspace, it won’t work on kernel addresses because no matter whether a kernel address is mapped or not, your access from userspace will always say the kernel address cannot be accessed. For that, we need to move to the microarchitectural level. (Parts 1B and 1C are done in userspace, but the techniques have been shown to work on the kernel as well).</w:t>
      </w:r>
    </w:p>
    <w:p w14:paraId="795F2211" w14:textId="7B2C841D" w:rsidR="006457F9" w:rsidRDefault="006457F9" w:rsidP="006457F9">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Part 1B: Prefetch side channels (</w:t>
      </w:r>
      <w:r w:rsidR="00AF0952">
        <w:rPr>
          <w:rFonts w:ascii="Times New Roman" w:hAnsi="Times New Roman" w:cs="Times New Roman"/>
          <w:b/>
          <w:bCs/>
        </w:rPr>
        <w:t>1</w:t>
      </w:r>
      <w:r>
        <w:rPr>
          <w:rFonts w:ascii="Times New Roman" w:hAnsi="Times New Roman" w:cs="Times New Roman"/>
          <w:b/>
          <w:bCs/>
        </w:rPr>
        <w:t xml:space="preserve"> points)</w:t>
      </w:r>
    </w:p>
    <w:p w14:paraId="087AACE5" w14:textId="0E869496" w:rsidR="006457F9" w:rsidRDefault="0051762C" w:rsidP="006457F9">
      <w:pPr>
        <w:ind w:left="360"/>
        <w:jc w:val="both"/>
        <w:rPr>
          <w:rFonts w:ascii="Times New Roman" w:hAnsi="Times New Roman" w:cs="Times New Roman"/>
        </w:rPr>
      </w:pPr>
      <w:r w:rsidRPr="0051762C">
        <w:rPr>
          <w:rFonts w:ascii="Times New Roman" w:hAnsi="Times New Roman" w:cs="Times New Roman"/>
        </w:rPr>
        <w:t>In this part, we will be implementing the Prefetch attack from</w:t>
      </w:r>
      <w:r>
        <w:rPr>
          <w:rFonts w:ascii="Times New Roman" w:hAnsi="Times New Roman" w:cs="Times New Roman"/>
        </w:rPr>
        <w:t xml:space="preserve"> </w:t>
      </w:r>
      <w:hyperlink r:id="rId9" w:history="1">
        <w:r>
          <w:rPr>
            <w:rStyle w:val="Hyperlink"/>
            <w:rFonts w:ascii="Times New Roman" w:hAnsi="Times New Roman" w:cs="Times New Roman"/>
          </w:rPr>
          <w:t>Prefetch Side-Channel Attacks</w:t>
        </w:r>
      </w:hyperlink>
      <w:r>
        <w:rPr>
          <w:rFonts w:ascii="Times New Roman" w:hAnsi="Times New Roman" w:cs="Times New Roman"/>
        </w:rPr>
        <w:t>.</w:t>
      </w:r>
    </w:p>
    <w:p w14:paraId="23C1E5E0" w14:textId="77777777" w:rsidR="0051762C" w:rsidRPr="0051762C" w:rsidRDefault="0051762C" w:rsidP="0051762C">
      <w:pPr>
        <w:ind w:left="360"/>
        <w:jc w:val="both"/>
        <w:rPr>
          <w:rFonts w:ascii="Times New Roman" w:hAnsi="Times New Roman" w:cs="Times New Roman"/>
        </w:rPr>
      </w:pPr>
      <w:r w:rsidRPr="0051762C">
        <w:rPr>
          <w:rFonts w:ascii="Times New Roman" w:hAnsi="Times New Roman" w:cs="Times New Roman"/>
        </w:rPr>
        <w:t>The </w:t>
      </w:r>
      <w:hyperlink r:id="rId10" w:history="1">
        <w:r w:rsidRPr="0051762C">
          <w:rPr>
            <w:rStyle w:val="Hyperlink"/>
            <w:rFonts w:ascii="Times New Roman" w:hAnsi="Times New Roman" w:cs="Times New Roman"/>
          </w:rPr>
          <w:t>prefetch</w:t>
        </w:r>
      </w:hyperlink>
      <w:r w:rsidRPr="0051762C">
        <w:rPr>
          <w:rFonts w:ascii="Times New Roman" w:hAnsi="Times New Roman" w:cs="Times New Roman"/>
        </w:rPr>
        <w:t> instruction provides a hint to the hardware prefetcher to load a particular line into the cache. This instruction performs absolutely 0 access control checks. We will use the prefetch instruction to try and load every address into the cache. In particular, we will use the “Translation-Level Oracle” technique (described in their Section 3.2) to locate our hidden page.</w:t>
      </w:r>
    </w:p>
    <w:p w14:paraId="609C8B94" w14:textId="1190D760" w:rsidR="0051762C" w:rsidRPr="0051762C" w:rsidRDefault="0051762C" w:rsidP="0051762C">
      <w:pPr>
        <w:ind w:left="360"/>
        <w:jc w:val="both"/>
        <w:rPr>
          <w:rFonts w:ascii="Times New Roman" w:hAnsi="Times New Roman" w:cs="Times New Roman"/>
        </w:rPr>
      </w:pPr>
      <w:r w:rsidRPr="0051762C">
        <w:rPr>
          <w:rFonts w:ascii="Times New Roman" w:hAnsi="Times New Roman" w:cs="Times New Roman"/>
        </w:rPr>
        <w:lastRenderedPageBreak/>
        <w:t>The prefetch instruction will try to translate the given virtual address into a physical address and load it into the cache hierarchy. If the address is unmapped, it will require a full-page table walk (which takes many cycles!). If the page is already present in the cache hierarchy, prefetch will finish early.</w:t>
      </w:r>
    </w:p>
    <w:p w14:paraId="33E8977B" w14:textId="0DE4D867" w:rsidR="0051762C" w:rsidRDefault="0051762C" w:rsidP="0051762C">
      <w:pPr>
        <w:ind w:left="360"/>
        <w:jc w:val="both"/>
        <w:rPr>
          <w:rFonts w:ascii="Times New Roman" w:hAnsi="Times New Roman" w:cs="Times New Roman"/>
        </w:rPr>
      </w:pPr>
      <w:r w:rsidRPr="0051762C">
        <w:rPr>
          <w:rFonts w:ascii="Times New Roman" w:hAnsi="Times New Roman" w:cs="Times New Roman"/>
        </w:rPr>
        <w:t>To be more precise, when we use prefetch on an address, if the corresponding page is unmapped, the page table entry has not appeared in any micro-architectural structures. So, the processor ends up doing the following operations:</w:t>
      </w:r>
    </w:p>
    <w:p w14:paraId="272B82C2" w14:textId="2B35455C" w:rsidR="0051762C" w:rsidRDefault="0051762C" w:rsidP="0051762C">
      <w:pPr>
        <w:pStyle w:val="ListParagraph"/>
        <w:numPr>
          <w:ilvl w:val="0"/>
          <w:numId w:val="10"/>
        </w:numPr>
        <w:jc w:val="both"/>
        <w:rPr>
          <w:rFonts w:ascii="Times New Roman" w:hAnsi="Times New Roman" w:cs="Times New Roman"/>
        </w:rPr>
      </w:pPr>
      <w:r>
        <w:rPr>
          <w:rFonts w:ascii="Times New Roman" w:hAnsi="Times New Roman" w:cs="Times New Roman"/>
        </w:rPr>
        <w:t>TLB lookup (miss)</w:t>
      </w:r>
    </w:p>
    <w:p w14:paraId="221F3282" w14:textId="2C67CD71" w:rsidR="0051762C" w:rsidRDefault="0051762C" w:rsidP="0051762C">
      <w:pPr>
        <w:pStyle w:val="ListParagraph"/>
        <w:numPr>
          <w:ilvl w:val="0"/>
          <w:numId w:val="10"/>
        </w:numPr>
        <w:jc w:val="both"/>
        <w:rPr>
          <w:rFonts w:ascii="Times New Roman" w:hAnsi="Times New Roman" w:cs="Times New Roman"/>
        </w:rPr>
      </w:pPr>
      <w:r>
        <w:rPr>
          <w:rFonts w:ascii="Times New Roman" w:hAnsi="Times New Roman" w:cs="Times New Roman"/>
        </w:rPr>
        <w:t>Page cache lookup (miss)</w:t>
      </w:r>
    </w:p>
    <w:p w14:paraId="5421F2A5" w14:textId="629B6D13" w:rsidR="0051762C" w:rsidRDefault="0051762C" w:rsidP="0051762C">
      <w:pPr>
        <w:pStyle w:val="ListParagraph"/>
        <w:numPr>
          <w:ilvl w:val="0"/>
          <w:numId w:val="10"/>
        </w:numPr>
        <w:jc w:val="both"/>
        <w:rPr>
          <w:rFonts w:ascii="Times New Roman" w:hAnsi="Times New Roman" w:cs="Times New Roman"/>
        </w:rPr>
      </w:pPr>
      <w:r>
        <w:rPr>
          <w:rFonts w:ascii="Times New Roman" w:hAnsi="Times New Roman" w:cs="Times New Roman"/>
        </w:rPr>
        <w:t>Page table walk (traverse the page table tree)</w:t>
      </w:r>
    </w:p>
    <w:p w14:paraId="441DBA6F" w14:textId="005A5267" w:rsidR="0051762C" w:rsidRDefault="0051762C" w:rsidP="0051762C">
      <w:pPr>
        <w:pStyle w:val="ListParagraph"/>
        <w:numPr>
          <w:ilvl w:val="0"/>
          <w:numId w:val="10"/>
        </w:numPr>
        <w:jc w:val="both"/>
        <w:rPr>
          <w:rFonts w:ascii="Times New Roman" w:hAnsi="Times New Roman" w:cs="Times New Roman"/>
        </w:rPr>
      </w:pPr>
      <w:r>
        <w:rPr>
          <w:rFonts w:ascii="Times New Roman" w:hAnsi="Times New Roman" w:cs="Times New Roman"/>
        </w:rPr>
        <w:t>Find the entry is invalid</w:t>
      </w:r>
    </w:p>
    <w:p w14:paraId="454F5A35" w14:textId="29BE0093" w:rsidR="0051762C" w:rsidRDefault="0051762C" w:rsidP="0051762C">
      <w:pPr>
        <w:pStyle w:val="ListParagraph"/>
        <w:numPr>
          <w:ilvl w:val="0"/>
          <w:numId w:val="10"/>
        </w:numPr>
        <w:jc w:val="both"/>
        <w:rPr>
          <w:rFonts w:ascii="Times New Roman" w:hAnsi="Times New Roman" w:cs="Times New Roman"/>
        </w:rPr>
      </w:pPr>
      <w:r>
        <w:rPr>
          <w:rFonts w:ascii="Times New Roman" w:hAnsi="Times New Roman" w:cs="Times New Roman"/>
        </w:rPr>
        <w:t>Done</w:t>
      </w:r>
    </w:p>
    <w:p w14:paraId="3383C3AF" w14:textId="79C86A7B" w:rsidR="0051762C" w:rsidRPr="0051762C" w:rsidRDefault="0051762C" w:rsidP="0051762C">
      <w:pPr>
        <w:ind w:left="360"/>
        <w:jc w:val="both"/>
        <w:rPr>
          <w:rFonts w:ascii="Times New Roman" w:hAnsi="Times New Roman" w:cs="Times New Roman"/>
        </w:rPr>
      </w:pPr>
      <w:r w:rsidRPr="0051762C">
        <w:rPr>
          <w:rFonts w:ascii="Times New Roman" w:hAnsi="Times New Roman" w:cs="Times New Roman"/>
        </w:rPr>
        <w:t>If the page is mapped and if it has been accessed before, the corresponding page table entry could exist in one or multiple of these structures and prefetch will finish much earlier.</w:t>
      </w:r>
    </w:p>
    <w:p w14:paraId="60F6DEA6" w14:textId="49B36FD6" w:rsidR="0051762C" w:rsidRDefault="0051762C" w:rsidP="0051762C">
      <w:pPr>
        <w:ind w:left="360"/>
        <w:jc w:val="both"/>
        <w:rPr>
          <w:rFonts w:ascii="Times New Roman" w:hAnsi="Times New Roman" w:cs="Times New Roman"/>
        </w:rPr>
      </w:pPr>
      <w:r w:rsidRPr="0051762C">
        <w:rPr>
          <w:rFonts w:ascii="Times New Roman" w:hAnsi="Times New Roman" w:cs="Times New Roman"/>
        </w:rPr>
        <w:t>By timing how long prefetch takes to run, we can determine whether the given address was mapped or not. If prefetch is slow, that means a full-page table walk occurred, and therefore the address was not mapped. If it is fast, that means the address is likely to have already existed in the cache hierarchy, and so is very likely to be our address.</w:t>
      </w:r>
    </w:p>
    <w:p w14:paraId="0F8C9D6A" w14:textId="77777777" w:rsidR="0051762C" w:rsidRPr="0051762C" w:rsidRDefault="0051762C" w:rsidP="0051762C">
      <w:pPr>
        <w:ind w:left="360"/>
        <w:jc w:val="both"/>
        <w:rPr>
          <w:rFonts w:ascii="Times New Roman" w:hAnsi="Times New Roman" w:cs="Times New Roman"/>
        </w:rPr>
      </w:pPr>
      <w:r w:rsidRPr="0051762C">
        <w:rPr>
          <w:rFonts w:ascii="Times New Roman" w:hAnsi="Times New Roman" w:cs="Times New Roman"/>
        </w:rPr>
        <w:t>Timing the prefetch instruction is a little tricky due to CPU synchronization. We recommend you follow the instruction sequence approach used by the paper authors:</w:t>
      </w:r>
    </w:p>
    <w:tbl>
      <w:tblPr>
        <w:tblStyle w:val="TableGrid"/>
        <w:tblW w:w="0" w:type="auto"/>
        <w:tblInd w:w="360" w:type="dxa"/>
        <w:tblLook w:val="04A0" w:firstRow="1" w:lastRow="0" w:firstColumn="1" w:lastColumn="0" w:noHBand="0" w:noVBand="1"/>
      </w:tblPr>
      <w:tblGrid>
        <w:gridCol w:w="10096"/>
      </w:tblGrid>
      <w:tr w:rsidR="0051762C" w14:paraId="58BC5BA8" w14:textId="77777777" w:rsidTr="0051762C">
        <w:tc>
          <w:tcPr>
            <w:tcW w:w="10456" w:type="dxa"/>
          </w:tcPr>
          <w:p w14:paraId="1A34D351"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mfence</w:t>
            </w:r>
          </w:p>
          <w:p w14:paraId="779B9A12"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rdtscp</w:t>
            </w:r>
          </w:p>
          <w:p w14:paraId="2772A7F7"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cpuid</w:t>
            </w:r>
          </w:p>
          <w:p w14:paraId="74A27948"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prefetch</w:t>
            </w:r>
          </w:p>
          <w:p w14:paraId="1813B519"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cpuid</w:t>
            </w:r>
          </w:p>
          <w:p w14:paraId="47172FF6"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rdtscp</w:t>
            </w:r>
          </w:p>
          <w:p w14:paraId="782C5B6D" w14:textId="5D99C066" w:rsidR="0051762C" w:rsidRDefault="0051762C" w:rsidP="0051762C">
            <w:pPr>
              <w:jc w:val="both"/>
              <w:rPr>
                <w:rFonts w:ascii="Times New Roman" w:hAnsi="Times New Roman" w:cs="Times New Roman"/>
              </w:rPr>
            </w:pPr>
            <w:r w:rsidRPr="0051762C">
              <w:rPr>
                <w:rFonts w:ascii="Times New Roman" w:hAnsi="Times New Roman" w:cs="Times New Roman"/>
              </w:rPr>
              <w:t>mfence</w:t>
            </w:r>
          </w:p>
        </w:tc>
      </w:tr>
    </w:tbl>
    <w:p w14:paraId="4D6DC8D3" w14:textId="77777777" w:rsidR="0051762C" w:rsidRDefault="0051762C" w:rsidP="0051762C">
      <w:pPr>
        <w:ind w:left="360"/>
        <w:jc w:val="both"/>
        <w:rPr>
          <w:rFonts w:ascii="Times New Roman" w:hAnsi="Times New Roman" w:cs="Times New Roman"/>
        </w:rPr>
      </w:pPr>
    </w:p>
    <w:p w14:paraId="7332EF8D" w14:textId="22BF516D" w:rsidR="0051762C" w:rsidRPr="0051762C" w:rsidRDefault="0051762C" w:rsidP="0051762C">
      <w:pPr>
        <w:ind w:left="360"/>
        <w:jc w:val="both"/>
        <w:rPr>
          <w:rFonts w:ascii="Times New Roman" w:hAnsi="Times New Roman" w:cs="Times New Roman"/>
        </w:rPr>
      </w:pPr>
      <w:r w:rsidRPr="0051762C">
        <w:rPr>
          <w:rFonts w:ascii="Times New Roman" w:hAnsi="Times New Roman" w:cs="Times New Roman"/>
        </w:rPr>
        <w:t>While doing this exercise, you may find referring to the </w:t>
      </w:r>
      <w:hyperlink r:id="rId11" w:history="1">
        <w:r w:rsidRPr="0051762C">
          <w:rPr>
            <w:rStyle w:val="Hyperlink"/>
            <w:rFonts w:ascii="Times New Roman" w:hAnsi="Times New Roman" w:cs="Times New Roman"/>
          </w:rPr>
          <w:t>source code for the prefetch paper</w:t>
        </w:r>
      </w:hyperlink>
      <w:r w:rsidRPr="0051762C">
        <w:rPr>
          <w:rFonts w:ascii="Times New Roman" w:hAnsi="Times New Roman" w:cs="Times New Roman"/>
        </w:rPr>
        <w:t> helpful. You can refer to this repo for how to write inline assembly. Additionally, </w:t>
      </w:r>
      <w:hyperlink r:id="rId12" w:history="1">
        <w:r w:rsidRPr="0051762C">
          <w:rPr>
            <w:rStyle w:val="Hyperlink"/>
            <w:rFonts w:ascii="Times New Roman" w:hAnsi="Times New Roman" w:cs="Times New Roman"/>
          </w:rPr>
          <w:t>the GNU manual</w:t>
        </w:r>
      </w:hyperlink>
      <w:r w:rsidRPr="0051762C">
        <w:rPr>
          <w:rFonts w:ascii="Times New Roman" w:hAnsi="Times New Roman" w:cs="Times New Roman"/>
        </w:rPr>
        <w:t> on inline assembly is quite hand</w:t>
      </w:r>
      <w:r>
        <w:rPr>
          <w:rFonts w:ascii="Times New Roman" w:hAnsi="Times New Roman" w:cs="Times New Roman"/>
        </w:rPr>
        <w:t>y</w:t>
      </w:r>
      <w:r w:rsidRPr="0051762C">
        <w:rPr>
          <w:rFonts w:ascii="Times New Roman" w:hAnsi="Times New Roman" w:cs="Times New Roman"/>
        </w:rPr>
        <w:t>.</w:t>
      </w:r>
    </w:p>
    <w:p w14:paraId="041CEC43" w14:textId="154B2DE2" w:rsidR="0051762C" w:rsidRDefault="0051762C" w:rsidP="0051762C">
      <w:pPr>
        <w:ind w:left="360"/>
        <w:jc w:val="both"/>
        <w:rPr>
          <w:rFonts w:ascii="Times New Roman" w:hAnsi="Times New Roman" w:cs="Times New Roman"/>
        </w:rPr>
      </w:pPr>
      <w:r w:rsidRPr="0051762C">
        <w:rPr>
          <w:rFonts w:ascii="Times New Roman" w:hAnsi="Times New Roman" w:cs="Times New Roman"/>
        </w:rPr>
        <w:t xml:space="preserve">For </w:t>
      </w:r>
      <w:r>
        <w:rPr>
          <w:rFonts w:ascii="Times New Roman" w:hAnsi="Times New Roman" w:cs="Times New Roman"/>
        </w:rPr>
        <w:t>p</w:t>
      </w:r>
      <w:r w:rsidRPr="0051762C">
        <w:rPr>
          <w:rFonts w:ascii="Times New Roman" w:hAnsi="Times New Roman" w:cs="Times New Roman"/>
        </w:rPr>
        <w:t>refetch instruction, you can either try the builtin _mm_prefetch(address, _MM_HINT_T2) function, or you can use the following wrapper (taken from the IAIK repo [3]):</w:t>
      </w:r>
    </w:p>
    <w:tbl>
      <w:tblPr>
        <w:tblStyle w:val="TableGrid"/>
        <w:tblW w:w="0" w:type="auto"/>
        <w:tblInd w:w="360" w:type="dxa"/>
        <w:tblLook w:val="04A0" w:firstRow="1" w:lastRow="0" w:firstColumn="1" w:lastColumn="0" w:noHBand="0" w:noVBand="1"/>
      </w:tblPr>
      <w:tblGrid>
        <w:gridCol w:w="10096"/>
      </w:tblGrid>
      <w:tr w:rsidR="0051762C" w14:paraId="5FA410F4" w14:textId="77777777" w:rsidTr="0051762C">
        <w:tc>
          <w:tcPr>
            <w:tcW w:w="10456" w:type="dxa"/>
          </w:tcPr>
          <w:p w14:paraId="78E967C3"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void prefetch(void* p)</w:t>
            </w:r>
          </w:p>
          <w:p w14:paraId="2D3E8ADE"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w:t>
            </w:r>
          </w:p>
          <w:p w14:paraId="53623732"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 xml:space="preserve">  asm volatile ("prefetchnta (%0)" : : "r" (p));</w:t>
            </w:r>
          </w:p>
          <w:p w14:paraId="79EC5D1D" w14:textId="77777777" w:rsidR="0051762C" w:rsidRPr="0051762C" w:rsidRDefault="0051762C" w:rsidP="0051762C">
            <w:pPr>
              <w:jc w:val="both"/>
              <w:rPr>
                <w:rFonts w:ascii="Times New Roman" w:hAnsi="Times New Roman" w:cs="Times New Roman"/>
              </w:rPr>
            </w:pPr>
            <w:r w:rsidRPr="0051762C">
              <w:rPr>
                <w:rFonts w:ascii="Times New Roman" w:hAnsi="Times New Roman" w:cs="Times New Roman"/>
              </w:rPr>
              <w:t xml:space="preserve">  asm volatile ("prefetcht2 (%0)" : : "r" (p));</w:t>
            </w:r>
          </w:p>
          <w:p w14:paraId="039E0149" w14:textId="7BBD2D93" w:rsidR="0051762C" w:rsidRDefault="0051762C" w:rsidP="0051762C">
            <w:pPr>
              <w:jc w:val="both"/>
              <w:rPr>
                <w:rFonts w:ascii="Times New Roman" w:hAnsi="Times New Roman" w:cs="Times New Roman"/>
              </w:rPr>
            </w:pPr>
            <w:r w:rsidRPr="0051762C">
              <w:rPr>
                <w:rFonts w:ascii="Times New Roman" w:hAnsi="Times New Roman" w:cs="Times New Roman"/>
              </w:rPr>
              <w:t>}</w:t>
            </w:r>
          </w:p>
        </w:tc>
      </w:tr>
    </w:tbl>
    <w:p w14:paraId="31A78C5C" w14:textId="77777777" w:rsidR="0051762C" w:rsidRDefault="0051762C" w:rsidP="0051762C">
      <w:pPr>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0096"/>
      </w:tblGrid>
      <w:tr w:rsidR="0051762C" w14:paraId="190E8FD5" w14:textId="77777777" w:rsidTr="0051762C">
        <w:tc>
          <w:tcPr>
            <w:tcW w:w="10456" w:type="dxa"/>
          </w:tcPr>
          <w:p w14:paraId="40E36CEE" w14:textId="77777777" w:rsidR="0051762C" w:rsidRDefault="0051762C" w:rsidP="0051762C">
            <w:pPr>
              <w:jc w:val="both"/>
              <w:rPr>
                <w:rFonts w:ascii="Times New Roman" w:hAnsi="Times New Roman" w:cs="Times New Roman"/>
                <w:b/>
                <w:bCs/>
              </w:rPr>
            </w:pPr>
            <w:r>
              <w:rPr>
                <w:rFonts w:ascii="Times New Roman" w:hAnsi="Times New Roman" w:cs="Times New Roman"/>
                <w:b/>
                <w:bCs/>
              </w:rPr>
              <w:t>Question 2:</w:t>
            </w:r>
          </w:p>
          <w:p w14:paraId="35F5280F" w14:textId="39FAE4DF" w:rsidR="0051762C" w:rsidRPr="0051762C" w:rsidRDefault="0051762C" w:rsidP="0051762C">
            <w:pPr>
              <w:pStyle w:val="ListParagraph"/>
              <w:numPr>
                <w:ilvl w:val="0"/>
                <w:numId w:val="11"/>
              </w:numPr>
              <w:rPr>
                <w:rFonts w:ascii="Times New Roman" w:hAnsi="Times New Roman" w:cs="Times New Roman"/>
              </w:rPr>
            </w:pPr>
            <w:r w:rsidRPr="0051762C">
              <w:rPr>
                <w:rFonts w:ascii="Times New Roman" w:hAnsi="Times New Roman" w:cs="Times New Roman"/>
              </w:rPr>
              <w:t>Use the prefetch instruction to find the hidden page.</w:t>
            </w:r>
          </w:p>
        </w:tc>
      </w:tr>
    </w:tbl>
    <w:p w14:paraId="37E61381" w14:textId="58C9EA84" w:rsidR="0051762C" w:rsidRDefault="0051762C" w:rsidP="0051762C">
      <w:pPr>
        <w:ind w:left="360"/>
        <w:jc w:val="both"/>
        <w:rPr>
          <w:rFonts w:ascii="Times New Roman" w:hAnsi="Times New Roman" w:cs="Times New Roman"/>
        </w:rPr>
      </w:pPr>
      <w:r>
        <w:rPr>
          <w:rFonts w:ascii="Times New Roman" w:hAnsi="Times New Roman" w:cs="Times New Roman"/>
        </w:rPr>
        <w:t>Note: If you are running this lab with a virtual machine, the result produced by your code may be incorrect. We will grade your idea and your code for this part.</w:t>
      </w:r>
    </w:p>
    <w:p w14:paraId="2A0E48B7" w14:textId="355262BC" w:rsidR="005F3B1F" w:rsidRDefault="00C44783" w:rsidP="00C44783">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Part 2: Code reuse attacks</w:t>
      </w:r>
    </w:p>
    <w:p w14:paraId="1AA92693" w14:textId="489E0D67" w:rsidR="00C44783" w:rsidRPr="00C44783" w:rsidRDefault="00C44783" w:rsidP="00C44783">
      <w:pPr>
        <w:ind w:left="360"/>
        <w:jc w:val="both"/>
        <w:rPr>
          <w:rFonts w:ascii="Times New Roman" w:hAnsi="Times New Roman" w:cs="Times New Roman"/>
        </w:rPr>
      </w:pPr>
      <w:r w:rsidRPr="00C44783">
        <w:rPr>
          <w:rFonts w:ascii="Times New Roman" w:hAnsi="Times New Roman" w:cs="Times New Roman"/>
        </w:rPr>
        <w:lastRenderedPageBreak/>
        <w:t>In this part, we will explore what the consequences are for breaking ASLR. We will also get some practice constructing realistic code reuse attacks that attackers might use in the real world against vulnerable programs.</w:t>
      </w:r>
    </w:p>
    <w:p w14:paraId="5B624D5B" w14:textId="66398B33" w:rsidR="00C44783" w:rsidRDefault="00C44783" w:rsidP="00C44783">
      <w:pPr>
        <w:ind w:left="360"/>
        <w:jc w:val="both"/>
        <w:rPr>
          <w:rFonts w:ascii="Times New Roman" w:hAnsi="Times New Roman" w:cs="Times New Roman"/>
        </w:rPr>
      </w:pPr>
      <w:r w:rsidRPr="00C44783">
        <w:rPr>
          <w:rFonts w:ascii="Times New Roman" w:hAnsi="Times New Roman" w:cs="Times New Roman"/>
        </w:rPr>
        <w:t xml:space="preserve">We will be exploiting a category of bugs known as </w:t>
      </w:r>
      <w:r w:rsidRPr="00C44783">
        <w:rPr>
          <w:rFonts w:ascii="Times New Roman" w:hAnsi="Times New Roman" w:cs="Times New Roman"/>
          <w:b/>
          <w:bCs/>
        </w:rPr>
        <w:t>buffer overflows</w:t>
      </w:r>
      <w:r w:rsidRPr="00C44783">
        <w:rPr>
          <w:rFonts w:ascii="Times New Roman" w:hAnsi="Times New Roman" w:cs="Times New Roman"/>
        </w:rPr>
        <w:t>. In a buffer overflow, the program reads more information than can fit into a particular buffer, overwriting memory past the end of the buffer.</w:t>
      </w:r>
    </w:p>
    <w:p w14:paraId="0BED6649" w14:textId="01F0B070" w:rsidR="00C44783" w:rsidRDefault="00C44783" w:rsidP="00C44783">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Buffer overflow</w:t>
      </w:r>
    </w:p>
    <w:p w14:paraId="5F7F9D62" w14:textId="5D034210" w:rsidR="00C44783" w:rsidRDefault="00C44783" w:rsidP="00C44783">
      <w:pPr>
        <w:ind w:left="360"/>
        <w:jc w:val="both"/>
        <w:rPr>
          <w:rFonts w:ascii="Times New Roman" w:hAnsi="Times New Roman" w:cs="Times New Roman"/>
        </w:rPr>
      </w:pPr>
      <w:r w:rsidRPr="00C44783">
        <w:rPr>
          <w:rFonts w:ascii="Times New Roman" w:hAnsi="Times New Roman" w:cs="Times New Roman"/>
        </w:rPr>
        <w:t>The most basic form of a buffer overflow is the stack buffer overflow</w:t>
      </w:r>
      <w:r>
        <w:rPr>
          <w:rFonts w:ascii="Times New Roman" w:hAnsi="Times New Roman" w:cs="Times New Roman"/>
        </w:rPr>
        <w:t xml:space="preserve">. </w:t>
      </w:r>
    </w:p>
    <w:tbl>
      <w:tblPr>
        <w:tblStyle w:val="TableGrid"/>
        <w:tblW w:w="0" w:type="auto"/>
        <w:tblInd w:w="360" w:type="dxa"/>
        <w:tblLook w:val="04A0" w:firstRow="1" w:lastRow="0" w:firstColumn="1" w:lastColumn="0" w:noHBand="0" w:noVBand="1"/>
      </w:tblPr>
      <w:tblGrid>
        <w:gridCol w:w="10096"/>
      </w:tblGrid>
      <w:tr w:rsidR="00C44783" w14:paraId="5032E84F" w14:textId="77777777" w:rsidTr="00C44783">
        <w:tc>
          <w:tcPr>
            <w:tcW w:w="10456" w:type="dxa"/>
          </w:tcPr>
          <w:p w14:paraId="20434292"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w:t>
            </w:r>
          </w:p>
          <w:p w14:paraId="4F5D8CCA"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 xml:space="preserve"> * vulnerable</w:t>
            </w:r>
          </w:p>
          <w:p w14:paraId="52EF1299"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 xml:space="preserve"> * This method is vulnerable to a buffer overflow</w:t>
            </w:r>
          </w:p>
          <w:p w14:paraId="38A96308"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 xml:space="preserve"> */</w:t>
            </w:r>
          </w:p>
          <w:p w14:paraId="5548EF83"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void vulnerable(char *your_string) {</w:t>
            </w:r>
          </w:p>
          <w:p w14:paraId="6A196AF9"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 xml:space="preserve">    // Allocate 16 bytes on the stack</w:t>
            </w:r>
          </w:p>
          <w:p w14:paraId="6C29D25B"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 xml:space="preserve">    char stackbuf[0x10];</w:t>
            </w:r>
          </w:p>
          <w:p w14:paraId="1B77EF96" w14:textId="77777777" w:rsidR="00C44783" w:rsidRPr="00C44783" w:rsidRDefault="00C44783" w:rsidP="00C44783">
            <w:pPr>
              <w:jc w:val="both"/>
              <w:rPr>
                <w:rFonts w:ascii="Times New Roman" w:hAnsi="Times New Roman" w:cs="Times New Roman"/>
              </w:rPr>
            </w:pPr>
          </w:p>
          <w:p w14:paraId="632F1127"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 xml:space="preserve">    // Copy the attacker-controlled input into 'stackbuf'</w:t>
            </w:r>
          </w:p>
          <w:p w14:paraId="1FB1DFD5"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 xml:space="preserve">    strcpy(stackbuf, your_string);</w:t>
            </w:r>
          </w:p>
          <w:p w14:paraId="720BF7EB" w14:textId="05E4BFFB" w:rsidR="00C44783" w:rsidRDefault="00C44783" w:rsidP="00C44783">
            <w:pPr>
              <w:jc w:val="both"/>
              <w:rPr>
                <w:rFonts w:ascii="Times New Roman" w:hAnsi="Times New Roman" w:cs="Times New Roman"/>
              </w:rPr>
            </w:pPr>
            <w:r w:rsidRPr="00C44783">
              <w:rPr>
                <w:rFonts w:ascii="Times New Roman" w:hAnsi="Times New Roman" w:cs="Times New Roman"/>
              </w:rPr>
              <w:t>}</w:t>
            </w:r>
          </w:p>
        </w:tc>
      </w:tr>
    </w:tbl>
    <w:p w14:paraId="6146E258" w14:textId="77777777" w:rsidR="00C44783" w:rsidRDefault="00C44783" w:rsidP="00C44783">
      <w:pPr>
        <w:ind w:left="360"/>
        <w:jc w:val="both"/>
        <w:rPr>
          <w:rFonts w:ascii="Times New Roman" w:hAnsi="Times New Roman" w:cs="Times New Roman"/>
        </w:rPr>
      </w:pPr>
    </w:p>
    <w:p w14:paraId="16B7A0ED" w14:textId="7077122F" w:rsidR="00C44783" w:rsidRPr="00C44783" w:rsidRDefault="00C44783" w:rsidP="00C44783">
      <w:pPr>
        <w:ind w:left="360"/>
        <w:jc w:val="both"/>
        <w:rPr>
          <w:rFonts w:ascii="Times New Roman" w:hAnsi="Times New Roman" w:cs="Times New Roman"/>
        </w:rPr>
      </w:pPr>
      <w:r w:rsidRPr="00C44783">
        <w:rPr>
          <w:rFonts w:ascii="Times New Roman" w:hAnsi="Times New Roman" w:cs="Times New Roman"/>
        </w:rPr>
        <w:t>If your_string is larger than 16 bytes, then whatever is on the stack below stackbuf will be overwritten.</w:t>
      </w:r>
    </w:p>
    <w:p w14:paraId="6D8A5823" w14:textId="23019893" w:rsidR="00C44783" w:rsidRPr="00C44783" w:rsidRDefault="00C44783" w:rsidP="00C44783">
      <w:pPr>
        <w:ind w:left="360"/>
        <w:jc w:val="both"/>
        <w:rPr>
          <w:rFonts w:ascii="Times New Roman" w:hAnsi="Times New Roman" w:cs="Times New Roman"/>
        </w:rPr>
      </w:pPr>
      <w:r w:rsidRPr="00C44783">
        <w:rPr>
          <w:rFonts w:ascii="Times New Roman" w:hAnsi="Times New Roman" w:cs="Times New Roman"/>
        </w:rPr>
        <w:t>So, what’s on the stack?</w:t>
      </w:r>
    </w:p>
    <w:p w14:paraId="398793AD" w14:textId="6F642EAC" w:rsidR="00C44783" w:rsidRDefault="00C44783" w:rsidP="00C44783">
      <w:pPr>
        <w:ind w:left="360"/>
        <w:jc w:val="both"/>
        <w:rPr>
          <w:rFonts w:ascii="Times New Roman" w:hAnsi="Times New Roman" w:cs="Times New Roman"/>
        </w:rPr>
      </w:pPr>
      <w:r w:rsidRPr="00C44783">
        <w:rPr>
          <w:rFonts w:ascii="Times New Roman" w:hAnsi="Times New Roman" w:cs="Times New Roman"/>
        </w:rPr>
        <w:t>When a function is called, the return address is pushed to the stack. The return address is the next line of code that will be executed. Let’s take a look at a hypothetical piece of assembly:</w:t>
      </w:r>
    </w:p>
    <w:tbl>
      <w:tblPr>
        <w:tblStyle w:val="TableGrid"/>
        <w:tblW w:w="0" w:type="auto"/>
        <w:tblInd w:w="360" w:type="dxa"/>
        <w:tblLook w:val="04A0" w:firstRow="1" w:lastRow="0" w:firstColumn="1" w:lastColumn="0" w:noHBand="0" w:noVBand="1"/>
      </w:tblPr>
      <w:tblGrid>
        <w:gridCol w:w="10096"/>
      </w:tblGrid>
      <w:tr w:rsidR="00C44783" w14:paraId="3CEC2C65" w14:textId="77777777" w:rsidTr="00C44783">
        <w:tc>
          <w:tcPr>
            <w:tcW w:w="10456" w:type="dxa"/>
          </w:tcPr>
          <w:p w14:paraId="64E460BA" w14:textId="77777777" w:rsidR="00C44783" w:rsidRPr="00C44783" w:rsidRDefault="00C44783" w:rsidP="00C44783">
            <w:pPr>
              <w:jc w:val="both"/>
              <w:rPr>
                <w:rFonts w:ascii="Times New Roman" w:hAnsi="Times New Roman" w:cs="Times New Roman"/>
              </w:rPr>
            </w:pPr>
            <w:r w:rsidRPr="00C44783">
              <w:rPr>
                <w:rFonts w:ascii="Times New Roman" w:hAnsi="Times New Roman" w:cs="Times New Roman"/>
              </w:rPr>
              <w:t>0x100: call vulnerable</w:t>
            </w:r>
          </w:p>
          <w:p w14:paraId="1C9FE3A0" w14:textId="285FA28D" w:rsidR="00C44783" w:rsidRDefault="00C44783" w:rsidP="00C44783">
            <w:pPr>
              <w:jc w:val="both"/>
              <w:rPr>
                <w:rFonts w:ascii="Times New Roman" w:hAnsi="Times New Roman" w:cs="Times New Roman"/>
              </w:rPr>
            </w:pPr>
            <w:r w:rsidRPr="00C44783">
              <w:rPr>
                <w:rFonts w:ascii="Times New Roman" w:hAnsi="Times New Roman" w:cs="Times New Roman"/>
              </w:rPr>
              <w:t>0x101: nop</w:t>
            </w:r>
          </w:p>
        </w:tc>
      </w:tr>
    </w:tbl>
    <w:p w14:paraId="345E3FAE" w14:textId="77777777" w:rsidR="00C44783" w:rsidRDefault="00C44783" w:rsidP="00C44783">
      <w:pPr>
        <w:ind w:left="360"/>
        <w:jc w:val="both"/>
        <w:rPr>
          <w:rFonts w:ascii="Times New Roman" w:hAnsi="Times New Roman" w:cs="Times New Roman"/>
        </w:rPr>
      </w:pPr>
    </w:p>
    <w:p w14:paraId="30A705F2" w14:textId="7F0CE2DB" w:rsidR="00C44783" w:rsidRPr="00C44783" w:rsidRDefault="00C44783" w:rsidP="00C44783">
      <w:pPr>
        <w:ind w:left="360"/>
        <w:jc w:val="both"/>
        <w:rPr>
          <w:rFonts w:ascii="Times New Roman" w:hAnsi="Times New Roman" w:cs="Times New Roman"/>
        </w:rPr>
      </w:pPr>
      <w:r w:rsidRPr="00C44783">
        <w:rPr>
          <w:rFonts w:ascii="Times New Roman" w:hAnsi="Times New Roman" w:cs="Times New Roman"/>
        </w:rPr>
        <w:t xml:space="preserve">Immediately after </w:t>
      </w:r>
      <w:r w:rsidRPr="000F792E">
        <w:rPr>
          <w:rFonts w:ascii="Times New Roman" w:hAnsi="Times New Roman" w:cs="Times New Roman"/>
          <w:i/>
          <w:iCs/>
        </w:rPr>
        <w:t>call vulnerable</w:t>
      </w:r>
      <w:r w:rsidRPr="00C44783">
        <w:rPr>
          <w:rFonts w:ascii="Times New Roman" w:hAnsi="Times New Roman" w:cs="Times New Roman"/>
        </w:rPr>
        <w:t>, the next instruction to execute (in this case, 0x101) will be pushed to the stack. When vulnerable is done, it will execute ret, which will pop the return address off the stack and jump to it.</w:t>
      </w:r>
    </w:p>
    <w:p w14:paraId="129BD37B" w14:textId="77777777" w:rsidR="00C44783" w:rsidRDefault="00C44783" w:rsidP="00C44783">
      <w:pPr>
        <w:ind w:left="360"/>
        <w:jc w:val="both"/>
        <w:rPr>
          <w:rFonts w:ascii="Times New Roman" w:hAnsi="Times New Roman" w:cs="Times New Roman"/>
        </w:rPr>
      </w:pPr>
      <w:r w:rsidRPr="00C44783">
        <w:rPr>
          <w:rFonts w:ascii="Times New Roman" w:hAnsi="Times New Roman" w:cs="Times New Roman"/>
        </w:rPr>
        <w:t>Let’s look at the disassembly of vulnerable to find out more:</w:t>
      </w:r>
    </w:p>
    <w:tbl>
      <w:tblPr>
        <w:tblStyle w:val="TableGrid"/>
        <w:tblW w:w="0" w:type="auto"/>
        <w:tblInd w:w="360" w:type="dxa"/>
        <w:tblLook w:val="04A0" w:firstRow="1" w:lastRow="0" w:firstColumn="1" w:lastColumn="0" w:noHBand="0" w:noVBand="1"/>
      </w:tblPr>
      <w:tblGrid>
        <w:gridCol w:w="10096"/>
      </w:tblGrid>
      <w:tr w:rsidR="006A6872" w14:paraId="5137A271" w14:textId="77777777" w:rsidTr="006A6872">
        <w:tc>
          <w:tcPr>
            <w:tcW w:w="10456" w:type="dxa"/>
          </w:tcPr>
          <w:p w14:paraId="358A1F5E"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t>vulnerable:</w:t>
            </w:r>
          </w:p>
          <w:p w14:paraId="0EE21E89"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    # rdi contains 'your_string'</w:t>
            </w:r>
          </w:p>
          <w:p w14:paraId="13BA28E4"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    # First, setup the stack frame for vulnerable</w:t>
            </w:r>
          </w:p>
          <w:p w14:paraId="67BF725D" w14:textId="035177A7" w:rsidR="006A6872" w:rsidRPr="006A6872" w:rsidRDefault="006A6872" w:rsidP="006A6872">
            <w:pPr>
              <w:jc w:val="both"/>
              <w:rPr>
                <w:rFonts w:ascii="Times New Roman" w:hAnsi="Times New Roman" w:cs="Times New Roman"/>
              </w:rPr>
            </w:pPr>
            <w:r w:rsidRPr="006A6872">
              <w:rPr>
                <w:rFonts w:ascii="Times New Roman" w:hAnsi="Times New Roman" w:cs="Times New Roman"/>
              </w:rPr>
              <w:t>1   push</w:t>
            </w:r>
            <w:r>
              <w:rPr>
                <w:rFonts w:ascii="Times New Roman" w:hAnsi="Times New Roman" w:cs="Times New Roman"/>
              </w:rPr>
              <w:tab/>
            </w:r>
            <w:r w:rsidRPr="006A6872">
              <w:rPr>
                <w:rFonts w:ascii="Times New Roman" w:hAnsi="Times New Roman" w:cs="Times New Roman"/>
              </w:rPr>
              <w:t>rbp</w:t>
            </w:r>
          </w:p>
          <w:p w14:paraId="36935B30" w14:textId="676806D3"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2   mov   </w:t>
            </w:r>
            <w:r>
              <w:rPr>
                <w:rFonts w:ascii="Times New Roman" w:hAnsi="Times New Roman" w:cs="Times New Roman"/>
              </w:rPr>
              <w:tab/>
            </w:r>
            <w:r w:rsidRPr="006A6872">
              <w:rPr>
                <w:rFonts w:ascii="Times New Roman" w:hAnsi="Times New Roman" w:cs="Times New Roman"/>
              </w:rPr>
              <w:t>rbp,rsp</w:t>
            </w:r>
          </w:p>
          <w:p w14:paraId="4E1E0E83" w14:textId="77777777" w:rsidR="006A6872" w:rsidRPr="006A6872" w:rsidRDefault="006A6872" w:rsidP="006A6872">
            <w:pPr>
              <w:jc w:val="both"/>
              <w:rPr>
                <w:rFonts w:ascii="Times New Roman" w:hAnsi="Times New Roman" w:cs="Times New Roman"/>
              </w:rPr>
            </w:pPr>
          </w:p>
          <w:p w14:paraId="721F9BC4"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    # Create some space for stackbuf on the stack</w:t>
            </w:r>
          </w:p>
          <w:p w14:paraId="41A7A8C9" w14:textId="1CDABF99"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3   sub    </w:t>
            </w:r>
            <w:r>
              <w:rPr>
                <w:rFonts w:ascii="Times New Roman" w:hAnsi="Times New Roman" w:cs="Times New Roman"/>
              </w:rPr>
              <w:tab/>
            </w:r>
            <w:r w:rsidRPr="006A6872">
              <w:rPr>
                <w:rFonts w:ascii="Times New Roman" w:hAnsi="Times New Roman" w:cs="Times New Roman"/>
              </w:rPr>
              <w:t>rsp,0x10</w:t>
            </w:r>
          </w:p>
          <w:p w14:paraId="58030727" w14:textId="77777777" w:rsidR="006A6872" w:rsidRPr="006A6872" w:rsidRDefault="006A6872" w:rsidP="006A6872">
            <w:pPr>
              <w:jc w:val="both"/>
              <w:rPr>
                <w:rFonts w:ascii="Times New Roman" w:hAnsi="Times New Roman" w:cs="Times New Roman"/>
              </w:rPr>
            </w:pPr>
          </w:p>
          <w:p w14:paraId="07363EBC"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    # Put 'your_string' into rsi (argument 2)</w:t>
            </w:r>
          </w:p>
          <w:p w14:paraId="4711646C" w14:textId="335CD532" w:rsidR="006A6872" w:rsidRPr="006A6872" w:rsidRDefault="006A6872" w:rsidP="006A6872">
            <w:pPr>
              <w:jc w:val="both"/>
              <w:rPr>
                <w:rFonts w:ascii="Times New Roman" w:hAnsi="Times New Roman" w:cs="Times New Roman"/>
              </w:rPr>
            </w:pPr>
            <w:r w:rsidRPr="006A6872">
              <w:rPr>
                <w:rFonts w:ascii="Times New Roman" w:hAnsi="Times New Roman" w:cs="Times New Roman"/>
              </w:rPr>
              <w:t>4   mov</w:t>
            </w:r>
            <w:r>
              <w:rPr>
                <w:rFonts w:ascii="Times New Roman" w:hAnsi="Times New Roman" w:cs="Times New Roman"/>
              </w:rPr>
              <w:tab/>
            </w:r>
            <w:r w:rsidRPr="006A6872">
              <w:rPr>
                <w:rFonts w:ascii="Times New Roman" w:hAnsi="Times New Roman" w:cs="Times New Roman"/>
              </w:rPr>
              <w:t>rsi,rdi</w:t>
            </w:r>
          </w:p>
          <w:p w14:paraId="014670EF" w14:textId="77777777" w:rsidR="006A6872" w:rsidRPr="006A6872" w:rsidRDefault="006A6872" w:rsidP="006A6872">
            <w:pPr>
              <w:jc w:val="both"/>
              <w:rPr>
                <w:rFonts w:ascii="Times New Roman" w:hAnsi="Times New Roman" w:cs="Times New Roman"/>
              </w:rPr>
            </w:pPr>
          </w:p>
          <w:p w14:paraId="0667314F"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    # Put 'stackbuf' into rdi (argument 1)</w:t>
            </w:r>
          </w:p>
          <w:p w14:paraId="3FDB44D2" w14:textId="0B6BB064"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5   lea    </w:t>
            </w:r>
            <w:r>
              <w:rPr>
                <w:rFonts w:ascii="Times New Roman" w:hAnsi="Times New Roman" w:cs="Times New Roman"/>
              </w:rPr>
              <w:tab/>
            </w:r>
            <w:r w:rsidRPr="006A6872">
              <w:rPr>
                <w:rFonts w:ascii="Times New Roman" w:hAnsi="Times New Roman" w:cs="Times New Roman"/>
              </w:rPr>
              <w:t>rax,[rbp-0x10]</w:t>
            </w:r>
          </w:p>
          <w:p w14:paraId="59EBF633" w14:textId="3D5A9BE8"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6   mov    </w:t>
            </w:r>
            <w:r>
              <w:rPr>
                <w:rFonts w:ascii="Times New Roman" w:hAnsi="Times New Roman" w:cs="Times New Roman"/>
              </w:rPr>
              <w:tab/>
            </w:r>
            <w:r w:rsidRPr="006A6872">
              <w:rPr>
                <w:rFonts w:ascii="Times New Roman" w:hAnsi="Times New Roman" w:cs="Times New Roman"/>
              </w:rPr>
              <w:t>rdi,rax</w:t>
            </w:r>
          </w:p>
          <w:p w14:paraId="4C50EF2C" w14:textId="77777777" w:rsidR="006A6872" w:rsidRPr="006A6872" w:rsidRDefault="006A6872" w:rsidP="006A6872">
            <w:pPr>
              <w:jc w:val="both"/>
              <w:rPr>
                <w:rFonts w:ascii="Times New Roman" w:hAnsi="Times New Roman" w:cs="Times New Roman"/>
              </w:rPr>
            </w:pPr>
          </w:p>
          <w:p w14:paraId="57F4535C"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lastRenderedPageBreak/>
              <w:t xml:space="preserve">    # Call strcpy(stackbuf, your_string)</w:t>
            </w:r>
          </w:p>
          <w:p w14:paraId="532ECB3C" w14:textId="581BFA3B"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7   call   </w:t>
            </w:r>
            <w:r>
              <w:rPr>
                <w:rFonts w:ascii="Times New Roman" w:hAnsi="Times New Roman" w:cs="Times New Roman"/>
              </w:rPr>
              <w:tab/>
            </w:r>
            <w:r w:rsidRPr="006A6872">
              <w:rPr>
                <w:rFonts w:ascii="Times New Roman" w:hAnsi="Times New Roman" w:cs="Times New Roman"/>
              </w:rPr>
              <w:t>strcpy</w:t>
            </w:r>
          </w:p>
          <w:p w14:paraId="45379C55" w14:textId="77777777" w:rsidR="006A6872" w:rsidRPr="006A6872" w:rsidRDefault="006A6872" w:rsidP="006A6872">
            <w:pPr>
              <w:jc w:val="both"/>
              <w:rPr>
                <w:rFonts w:ascii="Times New Roman" w:hAnsi="Times New Roman" w:cs="Times New Roman"/>
              </w:rPr>
            </w:pPr>
          </w:p>
          <w:p w14:paraId="01753310"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    # Teardown our stack frame</w:t>
            </w:r>
          </w:p>
          <w:p w14:paraId="0834998C" w14:textId="445B994D"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8   mov </w:t>
            </w:r>
            <w:r>
              <w:rPr>
                <w:rFonts w:ascii="Times New Roman" w:hAnsi="Times New Roman" w:cs="Times New Roman"/>
              </w:rPr>
              <w:tab/>
            </w:r>
            <w:r w:rsidRPr="006A6872">
              <w:rPr>
                <w:rFonts w:ascii="Times New Roman" w:hAnsi="Times New Roman" w:cs="Times New Roman"/>
              </w:rPr>
              <w:t>rsp, rbp</w:t>
            </w:r>
          </w:p>
          <w:p w14:paraId="64F35431" w14:textId="09150015"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9   pop </w:t>
            </w:r>
            <w:r>
              <w:rPr>
                <w:rFonts w:ascii="Times New Roman" w:hAnsi="Times New Roman" w:cs="Times New Roman"/>
              </w:rPr>
              <w:tab/>
            </w:r>
            <w:r w:rsidRPr="006A6872">
              <w:rPr>
                <w:rFonts w:ascii="Times New Roman" w:hAnsi="Times New Roman" w:cs="Times New Roman"/>
              </w:rPr>
              <w:t>rbp</w:t>
            </w:r>
          </w:p>
          <w:p w14:paraId="65F1DA51" w14:textId="77777777" w:rsidR="006A6872" w:rsidRPr="006A6872" w:rsidRDefault="006A6872" w:rsidP="006A6872">
            <w:pPr>
              <w:jc w:val="both"/>
              <w:rPr>
                <w:rFonts w:ascii="Times New Roman" w:hAnsi="Times New Roman" w:cs="Times New Roman"/>
              </w:rPr>
            </w:pPr>
          </w:p>
          <w:p w14:paraId="0A5136FC" w14:textId="77777777" w:rsidR="006A6872" w:rsidRPr="006A6872" w:rsidRDefault="006A6872" w:rsidP="006A6872">
            <w:pPr>
              <w:jc w:val="both"/>
              <w:rPr>
                <w:rFonts w:ascii="Times New Roman" w:hAnsi="Times New Roman" w:cs="Times New Roman"/>
              </w:rPr>
            </w:pPr>
            <w:r w:rsidRPr="006A6872">
              <w:rPr>
                <w:rFonts w:ascii="Times New Roman" w:hAnsi="Times New Roman" w:cs="Times New Roman"/>
              </w:rPr>
              <w:t xml:space="preserve">    # Return from vulnerable (this is basically pop rip)</w:t>
            </w:r>
          </w:p>
          <w:p w14:paraId="76D129A5" w14:textId="68B7280D" w:rsidR="006A6872" w:rsidRDefault="006A6872" w:rsidP="006A6872">
            <w:pPr>
              <w:jc w:val="both"/>
              <w:rPr>
                <w:rFonts w:ascii="Times New Roman" w:hAnsi="Times New Roman" w:cs="Times New Roman"/>
              </w:rPr>
            </w:pPr>
            <w:r w:rsidRPr="006A6872">
              <w:rPr>
                <w:rFonts w:ascii="Times New Roman" w:hAnsi="Times New Roman" w:cs="Times New Roman"/>
              </w:rPr>
              <w:t>10  ret</w:t>
            </w:r>
          </w:p>
        </w:tc>
      </w:tr>
    </w:tbl>
    <w:p w14:paraId="143440FC" w14:textId="77777777" w:rsidR="006A6872" w:rsidRDefault="006A6872" w:rsidP="00C44783">
      <w:pPr>
        <w:ind w:left="360"/>
        <w:jc w:val="both"/>
        <w:rPr>
          <w:rFonts w:ascii="Times New Roman" w:hAnsi="Times New Roman" w:cs="Times New Roman"/>
        </w:rPr>
      </w:pPr>
    </w:p>
    <w:p w14:paraId="70225A46" w14:textId="12EE3E6B" w:rsidR="00382996" w:rsidRDefault="00382996" w:rsidP="00C44783">
      <w:pPr>
        <w:ind w:left="360"/>
        <w:jc w:val="both"/>
        <w:rPr>
          <w:rFonts w:ascii="Times New Roman" w:hAnsi="Times New Roman" w:cs="Times New Roman"/>
        </w:rPr>
      </w:pPr>
      <w:r w:rsidRPr="00382996">
        <w:rPr>
          <w:rFonts w:ascii="Times New Roman" w:hAnsi="Times New Roman" w:cs="Times New Roman"/>
        </w:rPr>
        <w:t>Immediately upon entry to vulnerable (right before line 1), the stack will look like this</w:t>
      </w:r>
      <w:r>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0096"/>
      </w:tblGrid>
      <w:tr w:rsidR="00382996" w14:paraId="2D19743C" w14:textId="77777777" w:rsidTr="00382996">
        <w:tc>
          <w:tcPr>
            <w:tcW w:w="10456" w:type="dxa"/>
          </w:tcPr>
          <w:p w14:paraId="3977FFC4" w14:textId="77777777" w:rsidR="00382996" w:rsidRPr="00382996" w:rsidRDefault="00382996" w:rsidP="00382996">
            <w:pPr>
              <w:jc w:val="both"/>
              <w:rPr>
                <w:rFonts w:ascii="Times New Roman" w:hAnsi="Times New Roman" w:cs="Times New Roman"/>
              </w:rPr>
            </w:pPr>
            <w:r w:rsidRPr="00382996">
              <w:rPr>
                <w:rFonts w:ascii="Times New Roman" w:hAnsi="Times New Roman" w:cs="Times New Roman"/>
              </w:rPr>
              <w:t>Towards 0x0000000000000000</w:t>
            </w:r>
          </w:p>
          <w:p w14:paraId="4B9BC7BC" w14:textId="77777777" w:rsidR="00382996" w:rsidRPr="00382996" w:rsidRDefault="00382996" w:rsidP="00382996">
            <w:pPr>
              <w:jc w:val="both"/>
              <w:rPr>
                <w:rFonts w:ascii="Times New Roman" w:hAnsi="Times New Roman" w:cs="Times New Roman"/>
              </w:rPr>
            </w:pPr>
          </w:p>
          <w:p w14:paraId="324A66B7" w14:textId="77777777" w:rsidR="00382996" w:rsidRPr="00382996" w:rsidRDefault="00382996" w:rsidP="00382996">
            <w:pPr>
              <w:jc w:val="both"/>
              <w:rPr>
                <w:rFonts w:ascii="Times New Roman" w:hAnsi="Times New Roman" w:cs="Times New Roman"/>
              </w:rPr>
            </w:pPr>
            <w:r w:rsidRPr="00382996">
              <w:rPr>
                <w:rFonts w:ascii="Times New Roman" w:hAnsi="Times New Roman" w:cs="Times New Roman"/>
              </w:rPr>
              <w:t xml:space="preserve">   Stack Growth</w:t>
            </w:r>
          </w:p>
          <w:p w14:paraId="6B535823" w14:textId="77777777" w:rsidR="00382996" w:rsidRPr="00382996" w:rsidRDefault="00382996" w:rsidP="00382996">
            <w:pPr>
              <w:jc w:val="both"/>
              <w:rPr>
                <w:rFonts w:ascii="Times New Roman" w:hAnsi="Times New Roman" w:cs="Times New Roman"/>
              </w:rPr>
            </w:pPr>
            <w:r w:rsidRPr="00382996">
              <w:rPr>
                <w:rFonts w:ascii="Times New Roman" w:hAnsi="Times New Roman" w:cs="Times New Roman"/>
              </w:rPr>
              <w:t xml:space="preserve">       /|\</w:t>
            </w:r>
          </w:p>
          <w:p w14:paraId="776938DD" w14:textId="77777777" w:rsidR="00382996" w:rsidRPr="00382996" w:rsidRDefault="00382996" w:rsidP="00382996">
            <w:pPr>
              <w:jc w:val="both"/>
              <w:rPr>
                <w:rFonts w:ascii="Times New Roman" w:hAnsi="Times New Roman" w:cs="Times New Roman"/>
              </w:rPr>
            </w:pPr>
            <w:r w:rsidRPr="00382996">
              <w:rPr>
                <w:rFonts w:ascii="Times New Roman" w:hAnsi="Times New Roman" w:cs="Times New Roman"/>
              </w:rPr>
              <w:t xml:space="preserve">        |</w:t>
            </w:r>
          </w:p>
          <w:p w14:paraId="1AB763C2" w14:textId="77777777" w:rsidR="00382996" w:rsidRPr="00382996" w:rsidRDefault="00382996" w:rsidP="00382996">
            <w:pPr>
              <w:jc w:val="both"/>
              <w:rPr>
                <w:rFonts w:ascii="Times New Roman" w:hAnsi="Times New Roman" w:cs="Times New Roman"/>
              </w:rPr>
            </w:pPr>
            <w:r w:rsidRPr="00382996">
              <w:rPr>
                <w:rFonts w:ascii="Times New Roman" w:hAnsi="Times New Roman" w:cs="Times New Roman"/>
              </w:rPr>
              <w:t xml:space="preserve">        |</w:t>
            </w:r>
          </w:p>
          <w:p w14:paraId="087ACB7E" w14:textId="77777777" w:rsidR="00382996" w:rsidRPr="00382996" w:rsidRDefault="00382996" w:rsidP="00382996">
            <w:pPr>
              <w:jc w:val="both"/>
              <w:rPr>
                <w:rFonts w:ascii="Times New Roman" w:hAnsi="Times New Roman" w:cs="Times New Roman"/>
              </w:rPr>
            </w:pPr>
            <w:r w:rsidRPr="00382996">
              <w:rPr>
                <w:rFonts w:ascii="Times New Roman" w:hAnsi="Times New Roman" w:cs="Times New Roman"/>
              </w:rPr>
              <w:t>+---------------+</w:t>
            </w:r>
          </w:p>
          <w:p w14:paraId="69DD5539" w14:textId="0A17DD16" w:rsidR="00382996" w:rsidRPr="00382996" w:rsidRDefault="00382996" w:rsidP="00382996">
            <w:pPr>
              <w:jc w:val="both"/>
              <w:rPr>
                <w:rFonts w:ascii="Times New Roman" w:hAnsi="Times New Roman" w:cs="Times New Roman"/>
              </w:rPr>
            </w:pPr>
            <w:r>
              <w:rPr>
                <w:rFonts w:ascii="Times New Roman" w:hAnsi="Times New Roman" w:cs="Times New Roman"/>
              </w:rPr>
              <w:t xml:space="preserve"> </w:t>
            </w:r>
            <w:r w:rsidRPr="00382996">
              <w:rPr>
                <w:rFonts w:ascii="Times New Roman" w:hAnsi="Times New Roman" w:cs="Times New Roman"/>
              </w:rPr>
              <w:t>|</w:t>
            </w:r>
            <w:r>
              <w:rPr>
                <w:rFonts w:ascii="Times New Roman" w:hAnsi="Times New Roman" w:cs="Times New Roman"/>
              </w:rPr>
              <w:t xml:space="preserve"> </w:t>
            </w:r>
            <w:r w:rsidRPr="00382996">
              <w:rPr>
                <w:rFonts w:ascii="Times New Roman" w:hAnsi="Times New Roman" w:cs="Times New Roman"/>
              </w:rPr>
              <w:t xml:space="preserve">    0x101    </w:t>
            </w:r>
            <w:r>
              <w:rPr>
                <w:rFonts w:ascii="Times New Roman" w:hAnsi="Times New Roman" w:cs="Times New Roman"/>
              </w:rPr>
              <w:t xml:space="preserve">  </w:t>
            </w:r>
            <w:r w:rsidRPr="00382996">
              <w:rPr>
                <w:rFonts w:ascii="Times New Roman" w:hAnsi="Times New Roman" w:cs="Times New Roman"/>
              </w:rPr>
              <w:t>| &lt;- Return address!</w:t>
            </w:r>
          </w:p>
          <w:p w14:paraId="6B1B4B3D" w14:textId="77777777" w:rsidR="00382996" w:rsidRPr="00382996" w:rsidRDefault="00382996" w:rsidP="00382996">
            <w:pPr>
              <w:jc w:val="both"/>
              <w:rPr>
                <w:rFonts w:ascii="Times New Roman" w:hAnsi="Times New Roman" w:cs="Times New Roman"/>
              </w:rPr>
            </w:pPr>
            <w:r w:rsidRPr="00382996">
              <w:rPr>
                <w:rFonts w:ascii="Times New Roman" w:hAnsi="Times New Roman" w:cs="Times New Roman"/>
              </w:rPr>
              <w:t>+---------------+</w:t>
            </w:r>
          </w:p>
          <w:p w14:paraId="112253B5" w14:textId="77777777" w:rsidR="00382996" w:rsidRPr="00382996" w:rsidRDefault="00382996" w:rsidP="00382996">
            <w:pPr>
              <w:jc w:val="both"/>
              <w:rPr>
                <w:rFonts w:ascii="Times New Roman" w:hAnsi="Times New Roman" w:cs="Times New Roman"/>
              </w:rPr>
            </w:pPr>
          </w:p>
          <w:p w14:paraId="7088044A" w14:textId="6CF1F3A2" w:rsidR="00382996" w:rsidRDefault="00382996" w:rsidP="00382996">
            <w:pPr>
              <w:jc w:val="both"/>
              <w:rPr>
                <w:rFonts w:ascii="Times New Roman" w:hAnsi="Times New Roman" w:cs="Times New Roman"/>
              </w:rPr>
            </w:pPr>
            <w:r w:rsidRPr="00382996">
              <w:rPr>
                <w:rFonts w:ascii="Times New Roman" w:hAnsi="Times New Roman" w:cs="Times New Roman"/>
              </w:rPr>
              <w:t>Towards 0xFFFFFFFFFFFFFFFF</w:t>
            </w:r>
          </w:p>
        </w:tc>
      </w:tr>
    </w:tbl>
    <w:p w14:paraId="3C49D65D" w14:textId="77777777" w:rsidR="00382996" w:rsidRDefault="00382996" w:rsidP="00C44783">
      <w:pPr>
        <w:ind w:left="360"/>
        <w:jc w:val="both"/>
        <w:rPr>
          <w:rFonts w:ascii="Times New Roman" w:hAnsi="Times New Roman" w:cs="Times New Roman"/>
        </w:rPr>
      </w:pPr>
    </w:p>
    <w:p w14:paraId="47F59BB9" w14:textId="11624D62" w:rsidR="00A478AC" w:rsidRDefault="00A478AC" w:rsidP="00C44783">
      <w:pPr>
        <w:ind w:left="360"/>
        <w:jc w:val="both"/>
        <w:rPr>
          <w:rFonts w:ascii="Times New Roman" w:hAnsi="Times New Roman" w:cs="Times New Roman"/>
        </w:rPr>
      </w:pPr>
      <w:r w:rsidRPr="00A478AC">
        <w:rPr>
          <w:rFonts w:ascii="Times New Roman" w:hAnsi="Times New Roman" w:cs="Times New Roman"/>
        </w:rPr>
        <w:t>Next, the rbp register is pushed, and some more space is made for stackbuf. So, after line 3, the stack will look like this</w:t>
      </w:r>
      <w:r>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0096"/>
      </w:tblGrid>
      <w:tr w:rsidR="00A478AC" w14:paraId="4A27BCB6" w14:textId="77777777" w:rsidTr="00A478AC">
        <w:tc>
          <w:tcPr>
            <w:tcW w:w="10456" w:type="dxa"/>
          </w:tcPr>
          <w:p w14:paraId="3ABC44DF"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Towards 0x0000000000000000</w:t>
            </w:r>
          </w:p>
          <w:p w14:paraId="63AAFEB1" w14:textId="77777777" w:rsidR="00A478AC" w:rsidRPr="00A478AC" w:rsidRDefault="00A478AC" w:rsidP="00A478AC">
            <w:pPr>
              <w:jc w:val="both"/>
              <w:rPr>
                <w:rFonts w:ascii="Times New Roman" w:hAnsi="Times New Roman" w:cs="Times New Roman"/>
              </w:rPr>
            </w:pPr>
          </w:p>
          <w:p w14:paraId="31F9CAC8"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 xml:space="preserve">   Stack Growth</w:t>
            </w:r>
          </w:p>
          <w:p w14:paraId="56E52582"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 xml:space="preserve">       /|\</w:t>
            </w:r>
          </w:p>
          <w:p w14:paraId="2FDCD7AD"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 xml:space="preserve">        |</w:t>
            </w:r>
          </w:p>
          <w:p w14:paraId="464ACD75"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 xml:space="preserve">        |</w:t>
            </w:r>
          </w:p>
          <w:p w14:paraId="3EB8D187"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w:t>
            </w:r>
          </w:p>
          <w:p w14:paraId="534B0195" w14:textId="13A2DF6F" w:rsidR="00A478AC" w:rsidRPr="00A478AC" w:rsidRDefault="00A478AC" w:rsidP="00A478AC">
            <w:pPr>
              <w:jc w:val="both"/>
              <w:rPr>
                <w:rFonts w:ascii="Times New Roman" w:hAnsi="Times New Roman" w:cs="Times New Roman"/>
              </w:rPr>
            </w:pPr>
            <w:r w:rsidRPr="00A478AC">
              <w:rPr>
                <w:rFonts w:ascii="Times New Roman" w:hAnsi="Times New Roman" w:cs="Times New Roman"/>
              </w:rPr>
              <w:t xml:space="preserve">|     ?????     </w:t>
            </w:r>
            <w:r>
              <w:rPr>
                <w:rFonts w:ascii="Times New Roman" w:hAnsi="Times New Roman" w:cs="Times New Roman"/>
              </w:rPr>
              <w:t xml:space="preserve">   </w:t>
            </w:r>
            <w:r w:rsidRPr="00A478AC">
              <w:rPr>
                <w:rFonts w:ascii="Times New Roman" w:hAnsi="Times New Roman" w:cs="Times New Roman"/>
              </w:rPr>
              <w:t>| &lt;- Space for stackbuf</w:t>
            </w:r>
          </w:p>
          <w:p w14:paraId="7F888D4A"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w:t>
            </w:r>
          </w:p>
          <w:p w14:paraId="34A139C2"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    Old RBP    | &lt;- Saved RBP</w:t>
            </w:r>
          </w:p>
          <w:p w14:paraId="28319448"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w:t>
            </w:r>
          </w:p>
          <w:p w14:paraId="1112489A" w14:textId="5AF83681" w:rsidR="00A478AC" w:rsidRPr="00A478AC" w:rsidRDefault="00A478AC" w:rsidP="00A478AC">
            <w:pPr>
              <w:jc w:val="both"/>
              <w:rPr>
                <w:rFonts w:ascii="Times New Roman" w:hAnsi="Times New Roman" w:cs="Times New Roman"/>
              </w:rPr>
            </w:pPr>
            <w:r w:rsidRPr="00A478AC">
              <w:rPr>
                <w:rFonts w:ascii="Times New Roman" w:hAnsi="Times New Roman" w:cs="Times New Roman"/>
              </w:rPr>
              <w:t xml:space="preserve">|     0x101     </w:t>
            </w:r>
            <w:r>
              <w:rPr>
                <w:rFonts w:ascii="Times New Roman" w:hAnsi="Times New Roman" w:cs="Times New Roman"/>
              </w:rPr>
              <w:t xml:space="preserve">  </w:t>
            </w:r>
            <w:r w:rsidRPr="00A478AC">
              <w:rPr>
                <w:rFonts w:ascii="Times New Roman" w:hAnsi="Times New Roman" w:cs="Times New Roman"/>
              </w:rPr>
              <w:t>| &lt;- Return address!</w:t>
            </w:r>
          </w:p>
          <w:p w14:paraId="05780980" w14:textId="77777777" w:rsidR="00A478AC" w:rsidRPr="00A478AC" w:rsidRDefault="00A478AC" w:rsidP="00A478AC">
            <w:pPr>
              <w:jc w:val="both"/>
              <w:rPr>
                <w:rFonts w:ascii="Times New Roman" w:hAnsi="Times New Roman" w:cs="Times New Roman"/>
              </w:rPr>
            </w:pPr>
            <w:r w:rsidRPr="00A478AC">
              <w:rPr>
                <w:rFonts w:ascii="Times New Roman" w:hAnsi="Times New Roman" w:cs="Times New Roman"/>
              </w:rPr>
              <w:t>+---------------+</w:t>
            </w:r>
          </w:p>
          <w:p w14:paraId="691126E6" w14:textId="77777777" w:rsidR="00A478AC" w:rsidRPr="00A478AC" w:rsidRDefault="00A478AC" w:rsidP="00A478AC">
            <w:pPr>
              <w:jc w:val="both"/>
              <w:rPr>
                <w:rFonts w:ascii="Times New Roman" w:hAnsi="Times New Roman" w:cs="Times New Roman"/>
              </w:rPr>
            </w:pPr>
          </w:p>
          <w:p w14:paraId="09F65501" w14:textId="520E369F" w:rsidR="00A478AC" w:rsidRDefault="00A478AC" w:rsidP="00A478AC">
            <w:pPr>
              <w:jc w:val="both"/>
              <w:rPr>
                <w:rFonts w:ascii="Times New Roman" w:hAnsi="Times New Roman" w:cs="Times New Roman"/>
              </w:rPr>
            </w:pPr>
            <w:r w:rsidRPr="00A478AC">
              <w:rPr>
                <w:rFonts w:ascii="Times New Roman" w:hAnsi="Times New Roman" w:cs="Times New Roman"/>
              </w:rPr>
              <w:t>Towards 0xFFFFFFFFFFFFFFFF</w:t>
            </w:r>
          </w:p>
        </w:tc>
      </w:tr>
    </w:tbl>
    <w:p w14:paraId="326889AB" w14:textId="77777777" w:rsidR="00A478AC" w:rsidRDefault="00A478AC" w:rsidP="00C44783">
      <w:pPr>
        <w:ind w:left="360"/>
        <w:jc w:val="both"/>
        <w:rPr>
          <w:rFonts w:ascii="Times New Roman" w:hAnsi="Times New Roman" w:cs="Times New Roman"/>
        </w:rPr>
      </w:pPr>
    </w:p>
    <w:p w14:paraId="68C762CD" w14:textId="77777777" w:rsidR="00CE0EB4" w:rsidRPr="00CE0EB4" w:rsidRDefault="00CE0EB4" w:rsidP="00CE0EB4">
      <w:pPr>
        <w:ind w:left="360"/>
        <w:jc w:val="both"/>
        <w:rPr>
          <w:rFonts w:ascii="Times New Roman" w:hAnsi="Times New Roman" w:cs="Times New Roman"/>
        </w:rPr>
      </w:pPr>
      <w:r w:rsidRPr="00CE0EB4">
        <w:rPr>
          <w:rFonts w:ascii="Times New Roman" w:hAnsi="Times New Roman" w:cs="Times New Roman"/>
        </w:rPr>
        <w:t>Note that stackbuf sits </w:t>
      </w:r>
      <w:r w:rsidRPr="00CE0EB4">
        <w:rPr>
          <w:rFonts w:ascii="Times New Roman" w:hAnsi="Times New Roman" w:cs="Times New Roman"/>
          <w:i/>
          <w:iCs/>
        </w:rPr>
        <w:t>above</w:t>
      </w:r>
      <w:r w:rsidRPr="00CE0EB4">
        <w:rPr>
          <w:rFonts w:ascii="Times New Roman" w:hAnsi="Times New Roman" w:cs="Times New Roman"/>
        </w:rPr>
        <w:t> the return address on the stack. If we put more information into your_string than can fit into stackbuf, we will continue writing </w:t>
      </w:r>
      <w:r w:rsidRPr="00CE0EB4">
        <w:rPr>
          <w:rFonts w:ascii="Times New Roman" w:hAnsi="Times New Roman" w:cs="Times New Roman"/>
          <w:i/>
          <w:iCs/>
        </w:rPr>
        <w:t>down</w:t>
      </w:r>
      <w:r w:rsidRPr="00CE0EB4">
        <w:rPr>
          <w:rFonts w:ascii="Times New Roman" w:hAnsi="Times New Roman" w:cs="Times New Roman"/>
        </w:rPr>
        <w:t> the stack, and overwrite the return address! That means we can change what happens when vulnerable concludes executing, effectively redirecting control flow in a way we desire!</w:t>
      </w:r>
    </w:p>
    <w:p w14:paraId="442641E4" w14:textId="40390404" w:rsidR="00CE0EB4" w:rsidRDefault="00CE0EB4" w:rsidP="00CE0EB4">
      <w:pPr>
        <w:ind w:left="360"/>
        <w:jc w:val="both"/>
        <w:rPr>
          <w:rFonts w:ascii="Times New Roman" w:hAnsi="Times New Roman" w:cs="Times New Roman"/>
        </w:rPr>
      </w:pPr>
      <w:r w:rsidRPr="00CE0EB4">
        <w:rPr>
          <w:rFonts w:ascii="Times New Roman" w:hAnsi="Times New Roman" w:cs="Times New Roman"/>
        </w:rPr>
        <w:t>Of course, in order to actually do this, we will need to know where the code we want to run is located. This is where ASLR bypasses come in handy. By breaking the address randomization of a program, we can reveal where program instructions are located, and jump to them by overwriting return addresses (or</w:t>
      </w:r>
      <w:r>
        <w:rPr>
          <w:rFonts w:ascii="Times New Roman" w:hAnsi="Times New Roman" w:cs="Times New Roman"/>
        </w:rPr>
        <w:t xml:space="preserve"> </w:t>
      </w:r>
      <w:r w:rsidRPr="00CE0EB4">
        <w:rPr>
          <w:rFonts w:ascii="Times New Roman" w:hAnsi="Times New Roman" w:cs="Times New Roman"/>
        </w:rPr>
        <w:lastRenderedPageBreak/>
        <w:t>any function pointers in a program). You can read </w:t>
      </w:r>
      <w:hyperlink r:id="rId13" w:history="1">
        <w:r w:rsidRPr="00CE0EB4">
          <w:rPr>
            <w:rStyle w:val="Hyperlink"/>
            <w:rFonts w:ascii="Times New Roman" w:hAnsi="Times New Roman" w:cs="Times New Roman"/>
          </w:rPr>
          <w:t>Stack Smashing in the 21st Century</w:t>
        </w:r>
      </w:hyperlink>
      <w:r w:rsidRPr="00CE0EB4">
        <w:rPr>
          <w:rFonts w:ascii="Times New Roman" w:hAnsi="Times New Roman" w:cs="Times New Roman"/>
        </w:rPr>
        <w:t> for more background on buffer overflows.</w:t>
      </w:r>
    </w:p>
    <w:p w14:paraId="0E063F1D" w14:textId="65AFFA0B" w:rsidR="0008709C" w:rsidRDefault="0008709C" w:rsidP="0008709C">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Part 2A: ret2win (</w:t>
      </w:r>
      <w:r w:rsidR="00AF0952">
        <w:rPr>
          <w:rFonts w:ascii="Times New Roman" w:hAnsi="Times New Roman" w:cs="Times New Roman"/>
          <w:b/>
          <w:bCs/>
        </w:rPr>
        <w:t>0.5</w:t>
      </w:r>
      <w:r>
        <w:rPr>
          <w:rFonts w:ascii="Times New Roman" w:hAnsi="Times New Roman" w:cs="Times New Roman"/>
          <w:b/>
          <w:bCs/>
        </w:rPr>
        <w:t xml:space="preserve"> point)</w:t>
      </w:r>
    </w:p>
    <w:p w14:paraId="5F2B2C85" w14:textId="42F2A2D6" w:rsidR="0055177A" w:rsidRPr="0055177A" w:rsidRDefault="0055177A" w:rsidP="0055177A">
      <w:pPr>
        <w:ind w:left="360"/>
        <w:jc w:val="both"/>
        <w:rPr>
          <w:rFonts w:ascii="Times New Roman" w:hAnsi="Times New Roman" w:cs="Times New Roman"/>
        </w:rPr>
      </w:pPr>
      <w:r w:rsidRPr="0055177A">
        <w:rPr>
          <w:rFonts w:ascii="Times New Roman" w:hAnsi="Times New Roman" w:cs="Times New Roman"/>
        </w:rPr>
        <w:t>In this activity we will perform a ret2win attack. In a ret2win attack, the attacker replaces the return address with the address of a win method that, when called, does everything the attacker wants. The attacker does not need to control any arguments passed to win– we only care that win gets executed.</w:t>
      </w:r>
    </w:p>
    <w:p w14:paraId="1657D77D" w14:textId="77777777" w:rsidR="0055177A" w:rsidRDefault="0055177A" w:rsidP="0055177A">
      <w:pPr>
        <w:ind w:left="360"/>
        <w:jc w:val="both"/>
        <w:rPr>
          <w:rFonts w:ascii="Times New Roman" w:hAnsi="Times New Roman" w:cs="Times New Roman"/>
        </w:rPr>
      </w:pPr>
      <w:r w:rsidRPr="0055177A">
        <w:rPr>
          <w:rFonts w:ascii="Times New Roman" w:hAnsi="Times New Roman" w:cs="Times New Roman"/>
        </w:rPr>
        <w:t>The vulnerable method for this lab operates as follows:</w:t>
      </w:r>
    </w:p>
    <w:tbl>
      <w:tblPr>
        <w:tblStyle w:val="TableGrid"/>
        <w:tblW w:w="0" w:type="auto"/>
        <w:tblInd w:w="360" w:type="dxa"/>
        <w:tblLook w:val="04A0" w:firstRow="1" w:lastRow="0" w:firstColumn="1" w:lastColumn="0" w:noHBand="0" w:noVBand="1"/>
      </w:tblPr>
      <w:tblGrid>
        <w:gridCol w:w="10096"/>
      </w:tblGrid>
      <w:tr w:rsidR="0055177A" w14:paraId="196F5549" w14:textId="77777777" w:rsidTr="0055177A">
        <w:tc>
          <w:tcPr>
            <w:tcW w:w="10456" w:type="dxa"/>
          </w:tcPr>
          <w:p w14:paraId="410C0289" w14:textId="77777777" w:rsidR="0055177A" w:rsidRPr="0055177A" w:rsidRDefault="0055177A" w:rsidP="0055177A">
            <w:pPr>
              <w:jc w:val="both"/>
              <w:rPr>
                <w:rFonts w:ascii="Times New Roman" w:hAnsi="Times New Roman" w:cs="Times New Roman"/>
              </w:rPr>
            </w:pPr>
            <w:r w:rsidRPr="0055177A">
              <w:rPr>
                <w:rFonts w:ascii="Times New Roman" w:hAnsi="Times New Roman" w:cs="Times New Roman"/>
              </w:rPr>
              <w:t>void vulnerable(char *your_string) {</w:t>
            </w:r>
          </w:p>
          <w:p w14:paraId="04CA1D43" w14:textId="77777777" w:rsidR="0055177A" w:rsidRPr="0055177A" w:rsidRDefault="0055177A" w:rsidP="0055177A">
            <w:pPr>
              <w:jc w:val="both"/>
              <w:rPr>
                <w:rFonts w:ascii="Times New Roman" w:hAnsi="Times New Roman" w:cs="Times New Roman"/>
              </w:rPr>
            </w:pPr>
            <w:r w:rsidRPr="0055177A">
              <w:rPr>
                <w:rFonts w:ascii="Times New Roman" w:hAnsi="Times New Roman" w:cs="Times New Roman"/>
              </w:rPr>
              <w:t xml:space="preserve">    // Allocate 16 bytes on the stack</w:t>
            </w:r>
          </w:p>
          <w:p w14:paraId="58D13E7F" w14:textId="77777777" w:rsidR="0055177A" w:rsidRPr="0055177A" w:rsidRDefault="0055177A" w:rsidP="0055177A">
            <w:pPr>
              <w:jc w:val="both"/>
              <w:rPr>
                <w:rFonts w:ascii="Times New Roman" w:hAnsi="Times New Roman" w:cs="Times New Roman"/>
              </w:rPr>
            </w:pPr>
            <w:r w:rsidRPr="0055177A">
              <w:rPr>
                <w:rFonts w:ascii="Times New Roman" w:hAnsi="Times New Roman" w:cs="Times New Roman"/>
              </w:rPr>
              <w:t xml:space="preserve">    char stackbuf[16];</w:t>
            </w:r>
          </w:p>
          <w:p w14:paraId="6E577FF3" w14:textId="77777777" w:rsidR="0055177A" w:rsidRPr="0055177A" w:rsidRDefault="0055177A" w:rsidP="0055177A">
            <w:pPr>
              <w:jc w:val="both"/>
              <w:rPr>
                <w:rFonts w:ascii="Times New Roman" w:hAnsi="Times New Roman" w:cs="Times New Roman"/>
              </w:rPr>
            </w:pPr>
          </w:p>
          <w:p w14:paraId="2DD48A1C" w14:textId="77777777" w:rsidR="0055177A" w:rsidRPr="0055177A" w:rsidRDefault="0055177A" w:rsidP="0055177A">
            <w:pPr>
              <w:jc w:val="both"/>
              <w:rPr>
                <w:rFonts w:ascii="Times New Roman" w:hAnsi="Times New Roman" w:cs="Times New Roman"/>
              </w:rPr>
            </w:pPr>
            <w:r w:rsidRPr="0055177A">
              <w:rPr>
                <w:rFonts w:ascii="Times New Roman" w:hAnsi="Times New Roman" w:cs="Times New Roman"/>
              </w:rPr>
              <w:t xml:space="preserve">    // Copy the user input to the stack:</w:t>
            </w:r>
          </w:p>
          <w:p w14:paraId="4DC31F53" w14:textId="77777777" w:rsidR="0055177A" w:rsidRPr="0055177A" w:rsidRDefault="0055177A" w:rsidP="0055177A">
            <w:pPr>
              <w:jc w:val="both"/>
              <w:rPr>
                <w:rFonts w:ascii="Times New Roman" w:hAnsi="Times New Roman" w:cs="Times New Roman"/>
              </w:rPr>
            </w:pPr>
            <w:r w:rsidRPr="0055177A">
              <w:rPr>
                <w:rFonts w:ascii="Times New Roman" w:hAnsi="Times New Roman" w:cs="Times New Roman"/>
              </w:rPr>
              <w:t xml:space="preserve">    strcpy(stackbuf, your_string);</w:t>
            </w:r>
          </w:p>
          <w:p w14:paraId="3B7BDA37" w14:textId="5195941C" w:rsidR="0055177A" w:rsidRDefault="0055177A" w:rsidP="0055177A">
            <w:pPr>
              <w:jc w:val="both"/>
              <w:rPr>
                <w:rFonts w:ascii="Times New Roman" w:hAnsi="Times New Roman" w:cs="Times New Roman"/>
              </w:rPr>
            </w:pPr>
            <w:r w:rsidRPr="0055177A">
              <w:rPr>
                <w:rFonts w:ascii="Times New Roman" w:hAnsi="Times New Roman" w:cs="Times New Roman"/>
              </w:rPr>
              <w:t>}</w:t>
            </w:r>
          </w:p>
        </w:tc>
      </w:tr>
    </w:tbl>
    <w:p w14:paraId="370424B2" w14:textId="77777777" w:rsidR="0055177A" w:rsidRDefault="0055177A" w:rsidP="0055177A">
      <w:pPr>
        <w:ind w:left="360"/>
        <w:jc w:val="both"/>
        <w:rPr>
          <w:rFonts w:ascii="Times New Roman" w:hAnsi="Times New Roman" w:cs="Times New Roman"/>
        </w:rPr>
      </w:pPr>
    </w:p>
    <w:p w14:paraId="119EB5FE" w14:textId="268FEFB4" w:rsidR="0055177A" w:rsidRDefault="0055177A" w:rsidP="0055177A">
      <w:pPr>
        <w:ind w:left="360"/>
        <w:jc w:val="both"/>
        <w:rPr>
          <w:rFonts w:ascii="Times New Roman" w:hAnsi="Times New Roman" w:cs="Times New Roman"/>
        </w:rPr>
      </w:pPr>
      <w:r w:rsidRPr="0055177A">
        <w:rPr>
          <w:rFonts w:ascii="Times New Roman" w:hAnsi="Times New Roman" w:cs="Times New Roman"/>
        </w:rPr>
        <w:t>Feel free to read the source code of vulnerable for a bit more info on how the stack works. For now, you can get the win address manually (without needing to use your ASLR bypass techniques developed in Part 1) as follows:</w:t>
      </w:r>
    </w:p>
    <w:tbl>
      <w:tblPr>
        <w:tblStyle w:val="TableGrid"/>
        <w:tblW w:w="0" w:type="auto"/>
        <w:tblInd w:w="360" w:type="dxa"/>
        <w:tblLook w:val="04A0" w:firstRow="1" w:lastRow="0" w:firstColumn="1" w:lastColumn="0" w:noHBand="0" w:noVBand="1"/>
      </w:tblPr>
      <w:tblGrid>
        <w:gridCol w:w="10096"/>
      </w:tblGrid>
      <w:tr w:rsidR="0055177A" w14:paraId="42E2B79F" w14:textId="77777777" w:rsidTr="0055177A">
        <w:tc>
          <w:tcPr>
            <w:tcW w:w="10456" w:type="dxa"/>
          </w:tcPr>
          <w:p w14:paraId="0AA79C37" w14:textId="672E697D" w:rsidR="0055177A" w:rsidRPr="0055177A" w:rsidRDefault="0055177A" w:rsidP="0055177A">
            <w:pPr>
              <w:jc w:val="both"/>
              <w:rPr>
                <w:rFonts w:ascii="Times New Roman" w:hAnsi="Times New Roman" w:cs="Times New Roman"/>
              </w:rPr>
            </w:pPr>
            <w:r w:rsidRPr="0055177A">
              <w:rPr>
                <w:rFonts w:ascii="Times New Roman" w:hAnsi="Times New Roman" w:cs="Times New Roman"/>
              </w:rPr>
              <w:t>// Cast win to a function pointer and then to a 64-bit int</w:t>
            </w:r>
          </w:p>
          <w:p w14:paraId="6F9504B6" w14:textId="5B20A10D" w:rsidR="0055177A" w:rsidRDefault="0055177A" w:rsidP="0055177A">
            <w:pPr>
              <w:jc w:val="both"/>
              <w:rPr>
                <w:rFonts w:ascii="Times New Roman" w:hAnsi="Times New Roman" w:cs="Times New Roman"/>
              </w:rPr>
            </w:pPr>
            <w:r w:rsidRPr="0055177A">
              <w:rPr>
                <w:rFonts w:ascii="Times New Roman" w:hAnsi="Times New Roman" w:cs="Times New Roman"/>
              </w:rPr>
              <w:t>uint64_t win_address = (uint64_t)&amp;win;</w:t>
            </w:r>
          </w:p>
        </w:tc>
      </w:tr>
    </w:tbl>
    <w:p w14:paraId="3869EFC0" w14:textId="77777777" w:rsidR="0055177A" w:rsidRPr="0055177A" w:rsidRDefault="0055177A" w:rsidP="0055177A">
      <w:pPr>
        <w:ind w:left="360"/>
        <w:jc w:val="both"/>
        <w:rPr>
          <w:rFonts w:ascii="Times New Roman" w:hAnsi="Times New Roman" w:cs="Times New Roman"/>
        </w:rPr>
      </w:pPr>
    </w:p>
    <w:p w14:paraId="7819387C" w14:textId="3616C4E2" w:rsidR="00CF2FB0" w:rsidRPr="00CF2FB0" w:rsidRDefault="00CF2FB0" w:rsidP="00CF2FB0">
      <w:pPr>
        <w:ind w:left="360"/>
        <w:jc w:val="both"/>
        <w:rPr>
          <w:rFonts w:ascii="Times New Roman" w:hAnsi="Times New Roman" w:cs="Times New Roman"/>
        </w:rPr>
      </w:pPr>
      <w:r w:rsidRPr="00CF2FB0">
        <w:rPr>
          <w:rFonts w:ascii="Times New Roman" w:hAnsi="Times New Roman" w:cs="Times New Roman"/>
        </w:rPr>
        <w:t>After we run your code, we will print the resulting stack frame to the console so you can see how your attack worked. In this example, I’ve set your_string to 16 A’s ('A' == 0x41) followed by a new line ('\n'). So, we see 16 0x41’s repeated on the stack. The newline does not appear as our version of strcpy doesn’t copy the ending new line byte.</w:t>
      </w:r>
    </w:p>
    <w:tbl>
      <w:tblPr>
        <w:tblStyle w:val="TableGrid"/>
        <w:tblW w:w="0" w:type="auto"/>
        <w:tblInd w:w="360" w:type="dxa"/>
        <w:tblLook w:val="04A0" w:firstRow="1" w:lastRow="0" w:firstColumn="1" w:lastColumn="0" w:noHBand="0" w:noVBand="1"/>
      </w:tblPr>
      <w:tblGrid>
        <w:gridCol w:w="10096"/>
      </w:tblGrid>
      <w:tr w:rsidR="00CF2FB0" w14:paraId="7D7A5084" w14:textId="77777777" w:rsidTr="00CF2FB0">
        <w:tc>
          <w:tcPr>
            <w:tcW w:w="10456" w:type="dxa"/>
          </w:tcPr>
          <w:p w14:paraId="59F9BC71" w14:textId="77777777" w:rsidR="00CF2FB0" w:rsidRPr="00CF2FB0" w:rsidRDefault="00CF2FB0" w:rsidP="00CF2FB0">
            <w:pPr>
              <w:jc w:val="both"/>
              <w:rPr>
                <w:rFonts w:ascii="Times New Roman" w:hAnsi="Times New Roman" w:cs="Times New Roman"/>
              </w:rPr>
            </w:pPr>
            <w:r w:rsidRPr="00CF2FB0">
              <w:rPr>
                <w:rFonts w:ascii="Times New Roman" w:hAnsi="Times New Roman" w:cs="Times New Roman"/>
              </w:rPr>
              <w:t>This is what the stack looks like now:</w:t>
            </w:r>
          </w:p>
          <w:p w14:paraId="5CBF2FA3" w14:textId="4B9D9269" w:rsidR="00CF2FB0" w:rsidRPr="00CF2FB0" w:rsidRDefault="00CF2FB0" w:rsidP="00CF2FB0">
            <w:pPr>
              <w:jc w:val="both"/>
              <w:rPr>
                <w:rFonts w:ascii="Times New Roman" w:hAnsi="Times New Roman" w:cs="Times New Roman"/>
              </w:rPr>
            </w:pPr>
            <w:r w:rsidRPr="00CF2FB0">
              <w:rPr>
                <w:rFonts w:ascii="Times New Roman" w:hAnsi="Times New Roman" w:cs="Times New Roman"/>
              </w:rPr>
              <w:t xml:space="preserve">      </w:t>
            </w:r>
            <w:r>
              <w:rPr>
                <w:rFonts w:ascii="Times New Roman" w:hAnsi="Times New Roman" w:cs="Times New Roman"/>
              </w:rPr>
              <w:tab/>
            </w:r>
            <w:r w:rsidRPr="00CF2FB0">
              <w:rPr>
                <w:rFonts w:ascii="Times New Roman" w:hAnsi="Times New Roman" w:cs="Times New Roman"/>
              </w:rPr>
              <w:t>+-------------------------------------------------------------+</w:t>
            </w:r>
          </w:p>
          <w:p w14:paraId="2D937255" w14:textId="5D95D53A" w:rsidR="00CF2FB0" w:rsidRPr="00CF2FB0" w:rsidRDefault="00CF2FB0" w:rsidP="00CF2FB0">
            <w:pPr>
              <w:jc w:val="both"/>
              <w:rPr>
                <w:rFonts w:ascii="Times New Roman" w:hAnsi="Times New Roman" w:cs="Times New Roman"/>
              </w:rPr>
            </w:pPr>
            <w:r w:rsidRPr="00CF2FB0">
              <w:rPr>
                <w:rFonts w:ascii="Times New Roman" w:hAnsi="Times New Roman" w:cs="Times New Roman"/>
              </w:rPr>
              <w:t xml:space="preserve">0x00: </w:t>
            </w:r>
            <w:r>
              <w:rPr>
                <w:rFonts w:ascii="Times New Roman" w:hAnsi="Times New Roman" w:cs="Times New Roman"/>
              </w:rPr>
              <w:t xml:space="preserve">   </w:t>
            </w:r>
            <w:r w:rsidRPr="00CF2FB0">
              <w:rPr>
                <w:rFonts w:ascii="Times New Roman" w:hAnsi="Times New Roman" w:cs="Times New Roman"/>
              </w:rPr>
              <w:t xml:space="preserve">| 0x00007FFE055628B0 = 0x4141414141414141 </w:t>
            </w:r>
            <w:r>
              <w:rPr>
                <w:rFonts w:ascii="Times New Roman" w:hAnsi="Times New Roman" w:cs="Times New Roman"/>
              </w:rPr>
              <w:t xml:space="preserve">   </w:t>
            </w:r>
            <w:r w:rsidRPr="00CF2FB0">
              <w:rPr>
                <w:rFonts w:ascii="Times New Roman" w:hAnsi="Times New Roman" w:cs="Times New Roman"/>
              </w:rPr>
              <w:t>| &lt;- stackbuf starts here</w:t>
            </w:r>
          </w:p>
          <w:p w14:paraId="0C95F2DC" w14:textId="4DEC068B" w:rsidR="00CF2FB0" w:rsidRPr="00CF2FB0" w:rsidRDefault="00CF2FB0" w:rsidP="00CF2FB0">
            <w:pPr>
              <w:jc w:val="both"/>
              <w:rPr>
                <w:rFonts w:ascii="Times New Roman" w:hAnsi="Times New Roman" w:cs="Times New Roman"/>
              </w:rPr>
            </w:pPr>
            <w:r w:rsidRPr="00CF2FB0">
              <w:rPr>
                <w:rFonts w:ascii="Times New Roman" w:hAnsi="Times New Roman" w:cs="Times New Roman"/>
              </w:rPr>
              <w:t xml:space="preserve">      </w:t>
            </w:r>
            <w:r>
              <w:rPr>
                <w:rFonts w:ascii="Times New Roman" w:hAnsi="Times New Roman" w:cs="Times New Roman"/>
              </w:rPr>
              <w:tab/>
            </w:r>
            <w:r w:rsidRPr="00CF2FB0">
              <w:rPr>
                <w:rFonts w:ascii="Times New Roman" w:hAnsi="Times New Roman" w:cs="Times New Roman"/>
              </w:rPr>
              <w:t>+-------------------------------------------------------------+</w:t>
            </w:r>
          </w:p>
          <w:p w14:paraId="6F929C70" w14:textId="7B5E0BB8" w:rsidR="00CF2FB0" w:rsidRPr="00CF2FB0" w:rsidRDefault="00CF2FB0" w:rsidP="00CF2FB0">
            <w:pPr>
              <w:jc w:val="both"/>
              <w:rPr>
                <w:rFonts w:ascii="Times New Roman" w:hAnsi="Times New Roman" w:cs="Times New Roman"/>
              </w:rPr>
            </w:pPr>
            <w:r w:rsidRPr="00CF2FB0">
              <w:rPr>
                <w:rFonts w:ascii="Times New Roman" w:hAnsi="Times New Roman" w:cs="Times New Roman"/>
              </w:rPr>
              <w:t xml:space="preserve">0x01: </w:t>
            </w:r>
            <w:r>
              <w:rPr>
                <w:rFonts w:ascii="Times New Roman" w:hAnsi="Times New Roman" w:cs="Times New Roman"/>
              </w:rPr>
              <w:t xml:space="preserve">   </w:t>
            </w:r>
            <w:r w:rsidRPr="00CF2FB0">
              <w:rPr>
                <w:rFonts w:ascii="Times New Roman" w:hAnsi="Times New Roman" w:cs="Times New Roman"/>
              </w:rPr>
              <w:t xml:space="preserve">| 0x00007FFE055628B8 = 0x4141414141414141 </w:t>
            </w:r>
            <w:r>
              <w:rPr>
                <w:rFonts w:ascii="Times New Roman" w:hAnsi="Times New Roman" w:cs="Times New Roman"/>
              </w:rPr>
              <w:t xml:space="preserve">   </w:t>
            </w:r>
            <w:r w:rsidRPr="00CF2FB0">
              <w:rPr>
                <w:rFonts w:ascii="Times New Roman" w:hAnsi="Times New Roman" w:cs="Times New Roman"/>
              </w:rPr>
              <w:t>|</w:t>
            </w:r>
          </w:p>
          <w:p w14:paraId="66886F91" w14:textId="205C7780" w:rsidR="00CF2FB0" w:rsidRPr="00CF2FB0" w:rsidRDefault="00CF2FB0" w:rsidP="00CF2FB0">
            <w:pPr>
              <w:jc w:val="both"/>
              <w:rPr>
                <w:rFonts w:ascii="Times New Roman" w:hAnsi="Times New Roman" w:cs="Times New Roman"/>
              </w:rPr>
            </w:pPr>
            <w:r w:rsidRPr="00CF2FB0">
              <w:rPr>
                <w:rFonts w:ascii="Times New Roman" w:hAnsi="Times New Roman" w:cs="Times New Roman"/>
              </w:rPr>
              <w:t xml:space="preserve">      </w:t>
            </w:r>
            <w:r>
              <w:rPr>
                <w:rFonts w:ascii="Times New Roman" w:hAnsi="Times New Roman" w:cs="Times New Roman"/>
              </w:rPr>
              <w:tab/>
            </w:r>
            <w:r w:rsidRPr="00CF2FB0">
              <w:rPr>
                <w:rFonts w:ascii="Times New Roman" w:hAnsi="Times New Roman" w:cs="Times New Roman"/>
              </w:rPr>
              <w:t>+-------------------------------------------------------------+</w:t>
            </w:r>
          </w:p>
          <w:p w14:paraId="1B2D09AF" w14:textId="6B62CDE7" w:rsidR="00CF2FB0" w:rsidRPr="00CF2FB0" w:rsidRDefault="00CF2FB0" w:rsidP="00CF2FB0">
            <w:pPr>
              <w:jc w:val="both"/>
              <w:rPr>
                <w:rFonts w:ascii="Times New Roman" w:hAnsi="Times New Roman" w:cs="Times New Roman"/>
              </w:rPr>
            </w:pPr>
            <w:r w:rsidRPr="00CF2FB0">
              <w:rPr>
                <w:rFonts w:ascii="Times New Roman" w:hAnsi="Times New Roman" w:cs="Times New Roman"/>
              </w:rPr>
              <w:t xml:space="preserve">0x02: </w:t>
            </w:r>
            <w:r>
              <w:rPr>
                <w:rFonts w:ascii="Times New Roman" w:hAnsi="Times New Roman" w:cs="Times New Roman"/>
              </w:rPr>
              <w:t xml:space="preserve">   </w:t>
            </w:r>
            <w:r w:rsidRPr="00CF2FB0">
              <w:rPr>
                <w:rFonts w:ascii="Times New Roman" w:hAnsi="Times New Roman" w:cs="Times New Roman"/>
              </w:rPr>
              <w:t>| 0x00007FFE055628C0 = 0x00007FFE05562CE0 | &lt;- Saved RBP</w:t>
            </w:r>
          </w:p>
          <w:p w14:paraId="29D949A7" w14:textId="50327199" w:rsidR="00CF2FB0" w:rsidRPr="00CF2FB0" w:rsidRDefault="00CF2FB0" w:rsidP="00CF2FB0">
            <w:pPr>
              <w:jc w:val="both"/>
              <w:rPr>
                <w:rFonts w:ascii="Times New Roman" w:hAnsi="Times New Roman" w:cs="Times New Roman"/>
              </w:rPr>
            </w:pPr>
            <w:r w:rsidRPr="00CF2FB0">
              <w:rPr>
                <w:rFonts w:ascii="Times New Roman" w:hAnsi="Times New Roman" w:cs="Times New Roman"/>
              </w:rPr>
              <w:t xml:space="preserve">      </w:t>
            </w:r>
            <w:r>
              <w:rPr>
                <w:rFonts w:ascii="Times New Roman" w:hAnsi="Times New Roman" w:cs="Times New Roman"/>
              </w:rPr>
              <w:tab/>
            </w:r>
            <w:r w:rsidRPr="00CF2FB0">
              <w:rPr>
                <w:rFonts w:ascii="Times New Roman" w:hAnsi="Times New Roman" w:cs="Times New Roman"/>
              </w:rPr>
              <w:t>+-------------------------------------------------------------+</w:t>
            </w:r>
          </w:p>
          <w:p w14:paraId="0FEB65A9" w14:textId="57DF0936" w:rsidR="00CF2FB0" w:rsidRPr="00CF2FB0" w:rsidRDefault="00CF2FB0" w:rsidP="00CF2FB0">
            <w:pPr>
              <w:jc w:val="both"/>
              <w:rPr>
                <w:rFonts w:ascii="Times New Roman" w:hAnsi="Times New Roman" w:cs="Times New Roman"/>
              </w:rPr>
            </w:pPr>
            <w:r w:rsidRPr="00CF2FB0">
              <w:rPr>
                <w:rFonts w:ascii="Times New Roman" w:hAnsi="Times New Roman" w:cs="Times New Roman"/>
              </w:rPr>
              <w:t xml:space="preserve">0x03: </w:t>
            </w:r>
            <w:r>
              <w:rPr>
                <w:rFonts w:ascii="Times New Roman" w:hAnsi="Times New Roman" w:cs="Times New Roman"/>
              </w:rPr>
              <w:t xml:space="preserve">   </w:t>
            </w:r>
            <w:r w:rsidRPr="00CF2FB0">
              <w:rPr>
                <w:rFonts w:ascii="Times New Roman" w:hAnsi="Times New Roman" w:cs="Times New Roman"/>
              </w:rPr>
              <w:t>| 0x00007FFE055628C8 = 0x000055FEF9B4E91A | &lt;- Return address!</w:t>
            </w:r>
          </w:p>
          <w:p w14:paraId="39B20519" w14:textId="09FE8FF8" w:rsidR="00CF2FB0" w:rsidRDefault="00CF2FB0" w:rsidP="00CF2FB0">
            <w:pPr>
              <w:jc w:val="both"/>
              <w:rPr>
                <w:rFonts w:ascii="Times New Roman" w:hAnsi="Times New Roman" w:cs="Times New Roman"/>
              </w:rPr>
            </w:pPr>
            <w:r w:rsidRPr="00CF2FB0">
              <w:rPr>
                <w:rFonts w:ascii="Times New Roman" w:hAnsi="Times New Roman" w:cs="Times New Roman"/>
              </w:rPr>
              <w:t xml:space="preserve">      </w:t>
            </w:r>
            <w:r>
              <w:rPr>
                <w:rFonts w:ascii="Times New Roman" w:hAnsi="Times New Roman" w:cs="Times New Roman"/>
              </w:rPr>
              <w:tab/>
            </w:r>
            <w:r w:rsidRPr="00CF2FB0">
              <w:rPr>
                <w:rFonts w:ascii="Times New Roman" w:hAnsi="Times New Roman" w:cs="Times New Roman"/>
              </w:rPr>
              <w:t>+-------------------------------------------------------------+</w:t>
            </w:r>
          </w:p>
        </w:tc>
      </w:tr>
    </w:tbl>
    <w:p w14:paraId="60FB11EA" w14:textId="77777777" w:rsidR="0055177A" w:rsidRDefault="0055177A" w:rsidP="0055177A">
      <w:pPr>
        <w:ind w:left="360"/>
        <w:jc w:val="both"/>
        <w:rPr>
          <w:rFonts w:ascii="Times New Roman" w:hAnsi="Times New Roman" w:cs="Times New Roman"/>
        </w:rPr>
      </w:pPr>
    </w:p>
    <w:p w14:paraId="7E2C7C3D" w14:textId="08809A13" w:rsidR="00ED77F3" w:rsidRPr="00ED77F3" w:rsidRDefault="00ED77F3" w:rsidP="00ED77F3">
      <w:pPr>
        <w:ind w:left="360"/>
        <w:jc w:val="both"/>
        <w:rPr>
          <w:rFonts w:ascii="Times New Roman" w:hAnsi="Times New Roman" w:cs="Times New Roman"/>
        </w:rPr>
      </w:pPr>
      <w:r w:rsidRPr="00ED77F3">
        <w:rPr>
          <w:rFonts w:ascii="Times New Roman" w:hAnsi="Times New Roman" w:cs="Times New Roman"/>
        </w:rPr>
        <w:t>We provide you some sample code to fill in the string you pass to vulnerable. For your convenience, we treat your “string” as an array of 64-bit integers. This way you can directly write to a specific slot on the stack by indexing the provided array. For example, to set the saved RBP position (index 2), you can use your_string[2] = 0x0123456789abcdef.</w:t>
      </w:r>
    </w:p>
    <w:p w14:paraId="0BA73A42" w14:textId="77777777" w:rsidR="00ED77F3" w:rsidRPr="00ED77F3" w:rsidRDefault="00ED77F3" w:rsidP="00ED77F3">
      <w:pPr>
        <w:ind w:left="360"/>
        <w:jc w:val="both"/>
        <w:rPr>
          <w:rFonts w:ascii="Times New Roman" w:hAnsi="Times New Roman" w:cs="Times New Roman"/>
        </w:rPr>
      </w:pPr>
      <w:r w:rsidRPr="00ED77F3">
        <w:rPr>
          <w:rFonts w:ascii="Times New Roman" w:hAnsi="Times New Roman" w:cs="Times New Roman"/>
          <w:b/>
          <w:bCs/>
        </w:rPr>
        <w:t>Note on strcpy</w:t>
      </w:r>
      <w:r w:rsidRPr="00ED77F3">
        <w:rPr>
          <w:rFonts w:ascii="Times New Roman" w:hAnsi="Times New Roman" w:cs="Times New Roman"/>
        </w:rPr>
        <w:t>: To allow NULL characters into your buffer, we use a different definiton of strcpy than the libc one. Our strcpy allows NULL characters, but stops at newlines (0x0A, or '\n'). This is to mirror the behavior of gets, which is commonly used in CTF stack overflow problems.</w:t>
      </w:r>
    </w:p>
    <w:p w14:paraId="2972A076" w14:textId="77777777" w:rsidR="00ED77F3" w:rsidRPr="00ED77F3" w:rsidRDefault="00ED77F3" w:rsidP="00ED77F3">
      <w:pPr>
        <w:ind w:left="360"/>
        <w:jc w:val="both"/>
        <w:rPr>
          <w:rFonts w:ascii="Times New Roman" w:hAnsi="Times New Roman" w:cs="Times New Roman"/>
        </w:rPr>
      </w:pPr>
    </w:p>
    <w:p w14:paraId="2D82A855" w14:textId="21DCA8A0" w:rsidR="00ED77F3" w:rsidRDefault="00ED77F3" w:rsidP="00ED77F3">
      <w:pPr>
        <w:ind w:left="360"/>
        <w:jc w:val="both"/>
        <w:rPr>
          <w:rFonts w:ascii="Times New Roman" w:hAnsi="Times New Roman" w:cs="Times New Roman"/>
        </w:rPr>
      </w:pPr>
      <w:r w:rsidRPr="00ED77F3">
        <w:rPr>
          <w:rFonts w:ascii="Times New Roman" w:hAnsi="Times New Roman" w:cs="Times New Roman"/>
          <w:b/>
          <w:bCs/>
        </w:rPr>
        <w:lastRenderedPageBreak/>
        <w:t>Note on rbp</w:t>
      </w:r>
      <w:r w:rsidRPr="00ED77F3">
        <w:rPr>
          <w:rFonts w:ascii="Times New Roman" w:hAnsi="Times New Roman" w:cs="Times New Roman"/>
        </w:rPr>
        <w:t>: The base pointer rbp is reset upon entry to a C function (see line 2 of the vulnerable disassembly above). So, you can set it to whatever you like during your overflow and it won’t make a difference (you will need to overwrite rbp to change the return address).</w:t>
      </w:r>
    </w:p>
    <w:tbl>
      <w:tblPr>
        <w:tblStyle w:val="TableGrid"/>
        <w:tblW w:w="0" w:type="auto"/>
        <w:tblInd w:w="360" w:type="dxa"/>
        <w:tblLook w:val="04A0" w:firstRow="1" w:lastRow="0" w:firstColumn="1" w:lastColumn="0" w:noHBand="0" w:noVBand="1"/>
      </w:tblPr>
      <w:tblGrid>
        <w:gridCol w:w="10096"/>
      </w:tblGrid>
      <w:tr w:rsidR="0057104F" w14:paraId="49BAF4D5" w14:textId="77777777" w:rsidTr="0057104F">
        <w:tc>
          <w:tcPr>
            <w:tcW w:w="10456" w:type="dxa"/>
          </w:tcPr>
          <w:p w14:paraId="722E40FA" w14:textId="77777777" w:rsidR="0057104F" w:rsidRDefault="00662B8E" w:rsidP="00ED77F3">
            <w:pPr>
              <w:jc w:val="both"/>
              <w:rPr>
                <w:rFonts w:ascii="Times New Roman" w:hAnsi="Times New Roman" w:cs="Times New Roman"/>
                <w:b/>
                <w:bCs/>
              </w:rPr>
            </w:pPr>
            <w:r>
              <w:rPr>
                <w:rFonts w:ascii="Times New Roman" w:hAnsi="Times New Roman" w:cs="Times New Roman"/>
                <w:b/>
                <w:bCs/>
              </w:rPr>
              <w:t>Question 3:</w:t>
            </w:r>
          </w:p>
          <w:p w14:paraId="65C17539" w14:textId="0751CB75" w:rsidR="00662B8E" w:rsidRPr="00662B8E" w:rsidRDefault="00662B8E" w:rsidP="00662B8E">
            <w:pPr>
              <w:pStyle w:val="ListParagraph"/>
              <w:numPr>
                <w:ilvl w:val="0"/>
                <w:numId w:val="11"/>
              </w:numPr>
              <w:rPr>
                <w:rFonts w:ascii="Times New Roman" w:hAnsi="Times New Roman" w:cs="Times New Roman"/>
              </w:rPr>
            </w:pPr>
            <w:r w:rsidRPr="00662B8E">
              <w:rPr>
                <w:rFonts w:ascii="Times New Roman" w:hAnsi="Times New Roman" w:cs="Times New Roman"/>
              </w:rPr>
              <w:t>Overwrite the return address in vulnerable with the address of win.</w:t>
            </w:r>
          </w:p>
        </w:tc>
      </w:tr>
    </w:tbl>
    <w:p w14:paraId="1F356F93" w14:textId="77777777" w:rsidR="0057104F" w:rsidRDefault="0057104F" w:rsidP="00ED77F3">
      <w:pPr>
        <w:ind w:left="360"/>
        <w:jc w:val="both"/>
        <w:rPr>
          <w:rFonts w:ascii="Times New Roman" w:hAnsi="Times New Roman" w:cs="Times New Roman"/>
        </w:rPr>
      </w:pPr>
    </w:p>
    <w:p w14:paraId="22D626FB" w14:textId="1BBC5439" w:rsidR="00B74AE6" w:rsidRDefault="00B74AE6" w:rsidP="00ED77F3">
      <w:pPr>
        <w:ind w:left="360"/>
        <w:jc w:val="both"/>
        <w:rPr>
          <w:rFonts w:ascii="Times New Roman" w:hAnsi="Times New Roman" w:cs="Times New Roman"/>
        </w:rPr>
      </w:pPr>
      <w:r>
        <w:rPr>
          <w:rFonts w:ascii="Times New Roman" w:hAnsi="Times New Roman" w:cs="Times New Roman"/>
        </w:rPr>
        <w:t xml:space="preserve">Note: </w:t>
      </w:r>
      <w:r w:rsidRPr="00B74AE6">
        <w:rPr>
          <w:rFonts w:ascii="Times New Roman" w:hAnsi="Times New Roman" w:cs="Times New Roman"/>
        </w:rPr>
        <w:t>It’s ok if your code segfaults on occasion for Part 2A (it doesn’t have to work every time, so long as it works most of the time). This is because sometimes ASLR gives an address that has a new line in it, which means your overflow will stop early</w:t>
      </w:r>
      <w:r>
        <w:rPr>
          <w:rFonts w:ascii="Times New Roman" w:hAnsi="Times New Roman" w:cs="Times New Roman"/>
        </w:rPr>
        <w:t xml:space="preserve">. </w:t>
      </w:r>
    </w:p>
    <w:p w14:paraId="15295F07" w14:textId="508BC736" w:rsidR="00B74AE6" w:rsidRPr="00B74AE6" w:rsidRDefault="00B74AE6" w:rsidP="00B74AE6">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Part 2B: Return oriented programming (ROP) (</w:t>
      </w:r>
      <w:r w:rsidR="00AF0952">
        <w:rPr>
          <w:rFonts w:ascii="Times New Roman" w:hAnsi="Times New Roman" w:cs="Times New Roman"/>
          <w:b/>
          <w:bCs/>
        </w:rPr>
        <w:t>0.5</w:t>
      </w:r>
      <w:r>
        <w:rPr>
          <w:rFonts w:ascii="Times New Roman" w:hAnsi="Times New Roman" w:cs="Times New Roman"/>
          <w:b/>
          <w:bCs/>
        </w:rPr>
        <w:t xml:space="preserve"> points)</w:t>
      </w:r>
    </w:p>
    <w:p w14:paraId="77001229" w14:textId="065AD8D6" w:rsidR="00A25DC6" w:rsidRPr="00A25DC6" w:rsidRDefault="00A25DC6" w:rsidP="00A25DC6">
      <w:pPr>
        <w:ind w:left="360"/>
        <w:jc w:val="both"/>
        <w:rPr>
          <w:rFonts w:ascii="Times New Roman" w:hAnsi="Times New Roman" w:cs="Times New Roman"/>
        </w:rPr>
      </w:pPr>
      <w:r w:rsidRPr="00A25DC6">
        <w:rPr>
          <w:rFonts w:ascii="Times New Roman" w:hAnsi="Times New Roman" w:cs="Times New Roman"/>
        </w:rPr>
        <w:t>In this part, we will perform a return oriented programming attack, or ROP. ROP is a technique devised to counteract Data Execution Prevention (DEP for short, otherwise known as W^X), which is a security feature introduced to protect against simply writing your own code into the stack and jumping to it. DEP and ASLR are the foundation of all modern exploit mitigations. Just like how ASLR can be sidestepped with an information leak, DEP can be defeated by ROP.</w:t>
      </w:r>
    </w:p>
    <w:p w14:paraId="300C9B17" w14:textId="663D2D2E" w:rsidR="00A25DC6" w:rsidRPr="00A25DC6" w:rsidRDefault="00A25DC6" w:rsidP="00A25DC6">
      <w:pPr>
        <w:ind w:left="360"/>
        <w:jc w:val="both"/>
        <w:rPr>
          <w:rFonts w:ascii="Times New Roman" w:hAnsi="Times New Roman" w:cs="Times New Roman"/>
        </w:rPr>
      </w:pPr>
      <w:r w:rsidRPr="00A25DC6">
        <w:rPr>
          <w:rFonts w:ascii="Times New Roman" w:hAnsi="Times New Roman" w:cs="Times New Roman"/>
        </w:rPr>
        <w:t>The idea behind ROP is to construct a sequence of code by combining tiny “gadgets” together into a larger chain. ROP looks a lot like ret2win, except we add more things to the stack than just overwriting a single return address. Instead, we construct a chain of return addresses that are executed one after the other.</w:t>
      </w:r>
    </w:p>
    <w:p w14:paraId="4B23E9DB" w14:textId="6EA68C22" w:rsidR="00A25DC6" w:rsidRDefault="00A25DC6" w:rsidP="00A25DC6">
      <w:pPr>
        <w:ind w:left="360"/>
        <w:jc w:val="both"/>
        <w:rPr>
          <w:rFonts w:ascii="Times New Roman" w:hAnsi="Times New Roman" w:cs="Times New Roman"/>
        </w:rPr>
      </w:pPr>
      <w:r w:rsidRPr="00A25DC6">
        <w:rPr>
          <w:rFonts w:ascii="Times New Roman" w:hAnsi="Times New Roman" w:cs="Times New Roman"/>
        </w:rPr>
        <w:t>Let’s take a look at two example ROP gadgets:</w:t>
      </w:r>
    </w:p>
    <w:tbl>
      <w:tblPr>
        <w:tblStyle w:val="TableGrid"/>
        <w:tblW w:w="0" w:type="auto"/>
        <w:tblInd w:w="360" w:type="dxa"/>
        <w:tblLook w:val="04A0" w:firstRow="1" w:lastRow="0" w:firstColumn="1" w:lastColumn="0" w:noHBand="0" w:noVBand="1"/>
      </w:tblPr>
      <w:tblGrid>
        <w:gridCol w:w="10096"/>
      </w:tblGrid>
      <w:tr w:rsidR="00A25DC6" w14:paraId="5C196338" w14:textId="77777777" w:rsidTr="00A25DC6">
        <w:tc>
          <w:tcPr>
            <w:tcW w:w="10456" w:type="dxa"/>
          </w:tcPr>
          <w:p w14:paraId="75E63B15" w14:textId="77777777" w:rsidR="00A25DC6" w:rsidRPr="00A25DC6" w:rsidRDefault="00A25DC6" w:rsidP="00A25DC6">
            <w:pPr>
              <w:jc w:val="both"/>
              <w:rPr>
                <w:rFonts w:ascii="Times New Roman" w:hAnsi="Times New Roman" w:cs="Times New Roman"/>
              </w:rPr>
            </w:pPr>
            <w:r w:rsidRPr="00A25DC6">
              <w:rPr>
                <w:rFonts w:ascii="Times New Roman" w:hAnsi="Times New Roman" w:cs="Times New Roman"/>
              </w:rPr>
              <w:t>gadget_1:</w:t>
            </w:r>
          </w:p>
          <w:p w14:paraId="1C759CED" w14:textId="77777777"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pop rdi</w:t>
            </w:r>
          </w:p>
          <w:p w14:paraId="6711F328" w14:textId="77777777"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ret</w:t>
            </w:r>
          </w:p>
          <w:p w14:paraId="36AA352D" w14:textId="77777777" w:rsidR="00A25DC6" w:rsidRPr="00A25DC6" w:rsidRDefault="00A25DC6" w:rsidP="00A25DC6">
            <w:pPr>
              <w:jc w:val="both"/>
              <w:rPr>
                <w:rFonts w:ascii="Times New Roman" w:hAnsi="Times New Roman" w:cs="Times New Roman"/>
              </w:rPr>
            </w:pPr>
          </w:p>
          <w:p w14:paraId="3AC6CB8D" w14:textId="77777777" w:rsidR="00A25DC6" w:rsidRPr="00A25DC6" w:rsidRDefault="00A25DC6" w:rsidP="00A25DC6">
            <w:pPr>
              <w:jc w:val="both"/>
              <w:rPr>
                <w:rFonts w:ascii="Times New Roman" w:hAnsi="Times New Roman" w:cs="Times New Roman"/>
              </w:rPr>
            </w:pPr>
            <w:r w:rsidRPr="00A25DC6">
              <w:rPr>
                <w:rFonts w:ascii="Times New Roman" w:hAnsi="Times New Roman" w:cs="Times New Roman"/>
              </w:rPr>
              <w:t>gadget_2:</w:t>
            </w:r>
          </w:p>
          <w:p w14:paraId="777BAFA5" w14:textId="77777777"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pop rsi</w:t>
            </w:r>
          </w:p>
          <w:p w14:paraId="636606A2" w14:textId="5F0E3B76" w:rsidR="00A25DC6" w:rsidRDefault="00A25DC6" w:rsidP="00A25DC6">
            <w:pPr>
              <w:jc w:val="both"/>
              <w:rPr>
                <w:rFonts w:ascii="Times New Roman" w:hAnsi="Times New Roman" w:cs="Times New Roman"/>
              </w:rPr>
            </w:pPr>
            <w:r w:rsidRPr="00A25DC6">
              <w:rPr>
                <w:rFonts w:ascii="Times New Roman" w:hAnsi="Times New Roman" w:cs="Times New Roman"/>
              </w:rPr>
              <w:t xml:space="preserve">    ret</w:t>
            </w:r>
          </w:p>
        </w:tc>
      </w:tr>
    </w:tbl>
    <w:p w14:paraId="6807713D" w14:textId="77777777" w:rsidR="00A25DC6" w:rsidRDefault="00A25DC6" w:rsidP="00A25DC6">
      <w:pPr>
        <w:ind w:left="360"/>
        <w:jc w:val="both"/>
        <w:rPr>
          <w:rFonts w:ascii="Times New Roman" w:hAnsi="Times New Roman" w:cs="Times New Roman"/>
        </w:rPr>
      </w:pPr>
    </w:p>
    <w:p w14:paraId="03C74C80" w14:textId="55A621AA" w:rsidR="00A25DC6" w:rsidRDefault="00A25DC6" w:rsidP="00A25DC6">
      <w:pPr>
        <w:ind w:left="360"/>
        <w:jc w:val="both"/>
        <w:rPr>
          <w:rFonts w:ascii="Times New Roman" w:hAnsi="Times New Roman" w:cs="Times New Roman"/>
        </w:rPr>
      </w:pPr>
      <w:r w:rsidRPr="00A25DC6">
        <w:rPr>
          <w:rFonts w:ascii="Times New Roman" w:hAnsi="Times New Roman" w:cs="Times New Roman"/>
        </w:rPr>
        <w:t>The above sequences of code will pop the top value off the stack into rdi or rsi, and then return to the next address. We can combine them as follows to gain control of rdi and rsi by writing the following to the stack</w:t>
      </w:r>
      <w:r>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0096"/>
      </w:tblGrid>
      <w:tr w:rsidR="00A25DC6" w14:paraId="6FA053DF" w14:textId="77777777" w:rsidTr="00A25DC6">
        <w:tc>
          <w:tcPr>
            <w:tcW w:w="10456" w:type="dxa"/>
          </w:tcPr>
          <w:p w14:paraId="533E5B64" w14:textId="72D273E0" w:rsidR="00A25DC6" w:rsidRPr="00A25DC6" w:rsidRDefault="00A25DC6" w:rsidP="00A25DC6">
            <w:pPr>
              <w:jc w:val="both"/>
              <w:rPr>
                <w:rFonts w:ascii="Times New Roman" w:hAnsi="Times New Roman" w:cs="Times New Roman"/>
              </w:rPr>
            </w:pPr>
            <w:r w:rsidRPr="00A25DC6">
              <w:rPr>
                <w:rFonts w:ascii="Times New Roman" w:hAnsi="Times New Roman" w:cs="Times New Roman"/>
              </w:rPr>
              <w:t>+------------------------+</w:t>
            </w:r>
          </w:p>
          <w:p w14:paraId="1A44E76B" w14:textId="109E7E1B"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OVERWRITTEN  </w:t>
            </w:r>
            <w:r>
              <w:rPr>
                <w:rFonts w:ascii="Times New Roman" w:hAnsi="Times New Roman" w:cs="Times New Roman"/>
              </w:rPr>
              <w:t xml:space="preserve">  </w:t>
            </w:r>
            <w:r w:rsidRPr="00A25DC6">
              <w:rPr>
                <w:rFonts w:ascii="Times New Roman" w:hAnsi="Times New Roman" w:cs="Times New Roman"/>
              </w:rPr>
              <w:t>| &lt;- Space for stackbuf</w:t>
            </w:r>
          </w:p>
          <w:p w14:paraId="606EB069" w14:textId="781A4013" w:rsidR="00A25DC6" w:rsidRPr="00A25DC6" w:rsidRDefault="00A25DC6" w:rsidP="00A25DC6">
            <w:pPr>
              <w:jc w:val="both"/>
              <w:rPr>
                <w:rFonts w:ascii="Times New Roman" w:hAnsi="Times New Roman" w:cs="Times New Roman"/>
              </w:rPr>
            </w:pPr>
            <w:r w:rsidRPr="00A25DC6">
              <w:rPr>
                <w:rFonts w:ascii="Times New Roman" w:hAnsi="Times New Roman" w:cs="Times New Roman"/>
              </w:rPr>
              <w:t>+------------------------+</w:t>
            </w:r>
          </w:p>
          <w:p w14:paraId="1172A35C" w14:textId="20A4B5DF"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OVERWRITTEN </w:t>
            </w:r>
            <w:r>
              <w:rPr>
                <w:rFonts w:ascii="Times New Roman" w:hAnsi="Times New Roman" w:cs="Times New Roman"/>
              </w:rPr>
              <w:t xml:space="preserve">   </w:t>
            </w:r>
            <w:r w:rsidRPr="00A25DC6">
              <w:rPr>
                <w:rFonts w:ascii="Times New Roman" w:hAnsi="Times New Roman" w:cs="Times New Roman"/>
              </w:rPr>
              <w:t>| &lt;- Saved RBP</w:t>
            </w:r>
          </w:p>
          <w:p w14:paraId="75F1B385" w14:textId="262D83FA" w:rsidR="00A25DC6" w:rsidRPr="00A25DC6" w:rsidRDefault="00A25DC6" w:rsidP="00A25DC6">
            <w:pPr>
              <w:jc w:val="both"/>
              <w:rPr>
                <w:rFonts w:ascii="Times New Roman" w:hAnsi="Times New Roman" w:cs="Times New Roman"/>
              </w:rPr>
            </w:pPr>
            <w:r w:rsidRPr="00A25DC6">
              <w:rPr>
                <w:rFonts w:ascii="Times New Roman" w:hAnsi="Times New Roman" w:cs="Times New Roman"/>
              </w:rPr>
              <w:t>+------------------------+</w:t>
            </w:r>
          </w:p>
          <w:p w14:paraId="5480F0DF" w14:textId="754F7A6E"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gadget_1   </w:t>
            </w:r>
            <w:r>
              <w:rPr>
                <w:rFonts w:ascii="Times New Roman" w:hAnsi="Times New Roman" w:cs="Times New Roman"/>
              </w:rPr>
              <w:tab/>
              <w:t xml:space="preserve">           </w:t>
            </w:r>
            <w:r w:rsidRPr="00A25DC6">
              <w:rPr>
                <w:rFonts w:ascii="Times New Roman" w:hAnsi="Times New Roman" w:cs="Times New Roman"/>
              </w:rPr>
              <w:t>| &lt;- Return address</w:t>
            </w:r>
          </w:p>
          <w:p w14:paraId="71A58914" w14:textId="663392AF" w:rsidR="00A25DC6" w:rsidRPr="00A25DC6" w:rsidRDefault="00A25DC6" w:rsidP="00A25DC6">
            <w:pPr>
              <w:jc w:val="both"/>
              <w:rPr>
                <w:rFonts w:ascii="Times New Roman" w:hAnsi="Times New Roman" w:cs="Times New Roman"/>
              </w:rPr>
            </w:pPr>
            <w:r w:rsidRPr="00A25DC6">
              <w:rPr>
                <w:rFonts w:ascii="Times New Roman" w:hAnsi="Times New Roman" w:cs="Times New Roman"/>
              </w:rPr>
              <w:t>+------------------------+</w:t>
            </w:r>
          </w:p>
          <w:p w14:paraId="7688BDF2" w14:textId="59C8541B"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New rdi Value </w:t>
            </w:r>
            <w:r>
              <w:rPr>
                <w:rFonts w:ascii="Times New Roman" w:hAnsi="Times New Roman" w:cs="Times New Roman"/>
              </w:rPr>
              <w:t xml:space="preserve">         </w:t>
            </w:r>
            <w:r w:rsidRPr="00A25DC6">
              <w:rPr>
                <w:rFonts w:ascii="Times New Roman" w:hAnsi="Times New Roman" w:cs="Times New Roman"/>
              </w:rPr>
              <w:t>|</w:t>
            </w:r>
          </w:p>
          <w:p w14:paraId="76EBEC84" w14:textId="0DFD2BB1" w:rsidR="00A25DC6" w:rsidRPr="00A25DC6" w:rsidRDefault="00A25DC6" w:rsidP="00A25DC6">
            <w:pPr>
              <w:jc w:val="both"/>
              <w:rPr>
                <w:rFonts w:ascii="Times New Roman" w:hAnsi="Times New Roman" w:cs="Times New Roman"/>
              </w:rPr>
            </w:pPr>
            <w:r w:rsidRPr="00A25DC6">
              <w:rPr>
                <w:rFonts w:ascii="Times New Roman" w:hAnsi="Times New Roman" w:cs="Times New Roman"/>
              </w:rPr>
              <w:t>+------------------------+</w:t>
            </w:r>
          </w:p>
          <w:p w14:paraId="53DD6AAE" w14:textId="311CC3E3"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gadget_2  </w:t>
            </w:r>
            <w:r>
              <w:rPr>
                <w:rFonts w:ascii="Times New Roman" w:hAnsi="Times New Roman" w:cs="Times New Roman"/>
              </w:rPr>
              <w:tab/>
            </w:r>
            <w:r w:rsidRPr="00A25DC6">
              <w:rPr>
                <w:rFonts w:ascii="Times New Roman" w:hAnsi="Times New Roman" w:cs="Times New Roman"/>
              </w:rPr>
              <w:t xml:space="preserve"> </w:t>
            </w:r>
            <w:r>
              <w:rPr>
                <w:rFonts w:ascii="Times New Roman" w:hAnsi="Times New Roman" w:cs="Times New Roman"/>
              </w:rPr>
              <w:t xml:space="preserve">          </w:t>
            </w:r>
            <w:r w:rsidRPr="00A25DC6">
              <w:rPr>
                <w:rFonts w:ascii="Times New Roman" w:hAnsi="Times New Roman" w:cs="Times New Roman"/>
              </w:rPr>
              <w:t>|</w:t>
            </w:r>
          </w:p>
          <w:p w14:paraId="7052703F" w14:textId="1DF455F9" w:rsidR="00A25DC6" w:rsidRPr="00A25DC6" w:rsidRDefault="00A25DC6" w:rsidP="00A25DC6">
            <w:pPr>
              <w:jc w:val="both"/>
              <w:rPr>
                <w:rFonts w:ascii="Times New Roman" w:hAnsi="Times New Roman" w:cs="Times New Roman"/>
              </w:rPr>
            </w:pPr>
            <w:r w:rsidRPr="00A25DC6">
              <w:rPr>
                <w:rFonts w:ascii="Times New Roman" w:hAnsi="Times New Roman" w:cs="Times New Roman"/>
              </w:rPr>
              <w:t>+------------------------+</w:t>
            </w:r>
          </w:p>
          <w:p w14:paraId="25A91554" w14:textId="4F47697E" w:rsidR="00A25DC6" w:rsidRPr="00A25DC6" w:rsidRDefault="00A25DC6" w:rsidP="00A25DC6">
            <w:pPr>
              <w:jc w:val="both"/>
              <w:rPr>
                <w:rFonts w:ascii="Times New Roman" w:hAnsi="Times New Roman" w:cs="Times New Roman"/>
              </w:rPr>
            </w:pPr>
            <w:r w:rsidRPr="00A25DC6">
              <w:rPr>
                <w:rFonts w:ascii="Times New Roman" w:hAnsi="Times New Roman" w:cs="Times New Roman"/>
              </w:rPr>
              <w:t xml:space="preserve">| New rsi Value </w:t>
            </w:r>
            <w:r>
              <w:rPr>
                <w:rFonts w:ascii="Times New Roman" w:hAnsi="Times New Roman" w:cs="Times New Roman"/>
              </w:rPr>
              <w:t xml:space="preserve">          </w:t>
            </w:r>
            <w:r w:rsidRPr="00A25DC6">
              <w:rPr>
                <w:rFonts w:ascii="Times New Roman" w:hAnsi="Times New Roman" w:cs="Times New Roman"/>
              </w:rPr>
              <w:t>|</w:t>
            </w:r>
          </w:p>
          <w:p w14:paraId="62A3F57B" w14:textId="75552BB4" w:rsidR="00A25DC6" w:rsidRPr="00A25DC6" w:rsidRDefault="00A25DC6" w:rsidP="00A25DC6">
            <w:pPr>
              <w:jc w:val="both"/>
              <w:rPr>
                <w:rFonts w:ascii="Times New Roman" w:hAnsi="Times New Roman" w:cs="Times New Roman"/>
              </w:rPr>
            </w:pPr>
            <w:r w:rsidRPr="00A25DC6">
              <w:rPr>
                <w:rFonts w:ascii="Times New Roman" w:hAnsi="Times New Roman" w:cs="Times New Roman"/>
              </w:rPr>
              <w:t>+------------------------+</w:t>
            </w:r>
          </w:p>
          <w:p w14:paraId="470D51D7" w14:textId="4F5AD8D8" w:rsidR="00A25DC6" w:rsidRPr="00A25DC6" w:rsidRDefault="00A25DC6" w:rsidP="00A25DC6">
            <w:pPr>
              <w:jc w:val="both"/>
              <w:rPr>
                <w:rFonts w:ascii="Times New Roman" w:hAnsi="Times New Roman" w:cs="Times New Roman"/>
              </w:rPr>
            </w:pPr>
            <w:r w:rsidRPr="00A25DC6">
              <w:rPr>
                <w:rFonts w:ascii="Times New Roman" w:hAnsi="Times New Roman" w:cs="Times New Roman"/>
              </w:rPr>
              <w:t>| Next gadget...</w:t>
            </w:r>
            <w:r>
              <w:rPr>
                <w:rFonts w:ascii="Times New Roman" w:hAnsi="Times New Roman" w:cs="Times New Roman"/>
              </w:rPr>
              <w:t xml:space="preserve">           </w:t>
            </w:r>
            <w:r w:rsidRPr="00A25DC6">
              <w:rPr>
                <w:rFonts w:ascii="Times New Roman" w:hAnsi="Times New Roman" w:cs="Times New Roman"/>
              </w:rPr>
              <w:t>|</w:t>
            </w:r>
          </w:p>
          <w:p w14:paraId="5F08CCA9" w14:textId="550AE3E3" w:rsidR="00A25DC6" w:rsidRDefault="00A25DC6" w:rsidP="00A25DC6">
            <w:pPr>
              <w:jc w:val="both"/>
              <w:rPr>
                <w:rFonts w:ascii="Times New Roman" w:hAnsi="Times New Roman" w:cs="Times New Roman"/>
              </w:rPr>
            </w:pPr>
            <w:r w:rsidRPr="00A25DC6">
              <w:rPr>
                <w:rFonts w:ascii="Times New Roman" w:hAnsi="Times New Roman" w:cs="Times New Roman"/>
              </w:rPr>
              <w:t>+------------------------+</w:t>
            </w:r>
          </w:p>
        </w:tc>
      </w:tr>
    </w:tbl>
    <w:p w14:paraId="2E98FEF6" w14:textId="77777777" w:rsidR="00A25DC6" w:rsidRDefault="00A25DC6" w:rsidP="00A25DC6">
      <w:pPr>
        <w:ind w:left="360"/>
        <w:jc w:val="both"/>
        <w:rPr>
          <w:rFonts w:ascii="Times New Roman" w:hAnsi="Times New Roman" w:cs="Times New Roman"/>
        </w:rPr>
      </w:pPr>
    </w:p>
    <w:p w14:paraId="0F799467" w14:textId="77777777" w:rsidR="0068643E" w:rsidRPr="0068643E" w:rsidRDefault="0068643E" w:rsidP="0068643E">
      <w:pPr>
        <w:ind w:left="360"/>
        <w:jc w:val="both"/>
        <w:rPr>
          <w:rFonts w:ascii="Times New Roman" w:hAnsi="Times New Roman" w:cs="Times New Roman"/>
        </w:rPr>
      </w:pPr>
      <w:r w:rsidRPr="0068643E">
        <w:rPr>
          <w:rFonts w:ascii="Times New Roman" w:hAnsi="Times New Roman" w:cs="Times New Roman"/>
        </w:rPr>
        <w:lastRenderedPageBreak/>
        <w:t>We can encode desired values for rdi and rsi onto the stack alongside our return addresses. Then, by carefully controlling where code execution goes, we can make the gadgets perform arbitrary computation. In fact, it has been shown that </w:t>
      </w:r>
      <w:hyperlink r:id="rId14" w:history="1">
        <w:r w:rsidRPr="0068643E">
          <w:rPr>
            <w:rStyle w:val="Hyperlink"/>
            <w:rFonts w:ascii="Times New Roman" w:hAnsi="Times New Roman" w:cs="Times New Roman"/>
          </w:rPr>
          <w:t>ROP is Turing Complete</w:t>
        </w:r>
      </w:hyperlink>
      <w:r w:rsidRPr="0068643E">
        <w:rPr>
          <w:rFonts w:ascii="Times New Roman" w:hAnsi="Times New Roman" w:cs="Times New Roman"/>
        </w:rPr>
        <w:t> for sufficiently large programs.</w:t>
      </w:r>
    </w:p>
    <w:p w14:paraId="75C4C014" w14:textId="77777777" w:rsidR="00454D7F" w:rsidRPr="00454D7F" w:rsidRDefault="00454D7F" w:rsidP="00454D7F">
      <w:pPr>
        <w:ind w:left="360"/>
        <w:jc w:val="both"/>
        <w:rPr>
          <w:rFonts w:ascii="Times New Roman" w:hAnsi="Times New Roman" w:cs="Times New Roman"/>
        </w:rPr>
      </w:pPr>
      <w:r w:rsidRPr="00454D7F">
        <w:rPr>
          <w:rFonts w:ascii="Times New Roman" w:hAnsi="Times New Roman" w:cs="Times New Roman"/>
        </w:rPr>
        <w:t>For this problem, you will need to combine ROP gadgets to cause </w:t>
      </w:r>
      <w:r w:rsidRPr="00454D7F">
        <w:rPr>
          <w:rFonts w:ascii="Times New Roman" w:hAnsi="Times New Roman" w:cs="Times New Roman"/>
          <w:i/>
          <w:iCs/>
        </w:rPr>
        <w:t>call_me_maybe</w:t>
      </w:r>
      <w:r w:rsidRPr="00454D7F">
        <w:rPr>
          <w:rFonts w:ascii="Times New Roman" w:hAnsi="Times New Roman" w:cs="Times New Roman"/>
        </w:rPr>
        <w:t> to return the flag. You will use the same buffer overflow as we used in Part 2A, and you can get the address of a given gadget the same way we got the address of the win function.</w:t>
      </w:r>
    </w:p>
    <w:p w14:paraId="1809C46A" w14:textId="77777777" w:rsidR="00454D7F" w:rsidRDefault="00454D7F" w:rsidP="00454D7F">
      <w:pPr>
        <w:ind w:left="360"/>
        <w:jc w:val="both"/>
        <w:rPr>
          <w:rFonts w:ascii="Times New Roman" w:hAnsi="Times New Roman" w:cs="Times New Roman"/>
        </w:rPr>
      </w:pPr>
      <w:r w:rsidRPr="00454D7F">
        <w:rPr>
          <w:rFonts w:ascii="Times New Roman" w:hAnsi="Times New Roman" w:cs="Times New Roman"/>
        </w:rPr>
        <w:t>The gadgets are defined in gadgets.s. </w:t>
      </w:r>
      <w:r w:rsidRPr="00454D7F">
        <w:rPr>
          <w:rFonts w:ascii="Times New Roman" w:hAnsi="Times New Roman" w:cs="Times New Roman"/>
          <w:i/>
          <w:iCs/>
        </w:rPr>
        <w:t>call_me_maybe</w:t>
      </w:r>
      <w:r w:rsidRPr="00454D7F">
        <w:rPr>
          <w:rFonts w:ascii="Times New Roman" w:hAnsi="Times New Roman" w:cs="Times New Roman"/>
        </w:rPr>
        <w:t> is defined below:</w:t>
      </w:r>
    </w:p>
    <w:tbl>
      <w:tblPr>
        <w:tblStyle w:val="TableGrid"/>
        <w:tblW w:w="0" w:type="auto"/>
        <w:tblInd w:w="360" w:type="dxa"/>
        <w:tblLook w:val="04A0" w:firstRow="1" w:lastRow="0" w:firstColumn="1" w:lastColumn="0" w:noHBand="0" w:noVBand="1"/>
      </w:tblPr>
      <w:tblGrid>
        <w:gridCol w:w="10096"/>
      </w:tblGrid>
      <w:tr w:rsidR="00454D7F" w14:paraId="790C3C91" w14:textId="77777777" w:rsidTr="00454D7F">
        <w:tc>
          <w:tcPr>
            <w:tcW w:w="10456" w:type="dxa"/>
          </w:tcPr>
          <w:p w14:paraId="5F0B8B86" w14:textId="77777777" w:rsidR="00454D7F" w:rsidRPr="00454D7F" w:rsidRDefault="00454D7F" w:rsidP="00454D7F">
            <w:pPr>
              <w:jc w:val="both"/>
              <w:rPr>
                <w:rFonts w:ascii="Times New Roman" w:hAnsi="Times New Roman" w:cs="Times New Roman"/>
                <w:lang w:val="fr-FR"/>
              </w:rPr>
            </w:pPr>
            <w:r w:rsidRPr="00454D7F">
              <w:rPr>
                <w:rFonts w:ascii="Times New Roman" w:hAnsi="Times New Roman" w:cs="Times New Roman"/>
                <w:lang w:val="fr-FR"/>
              </w:rPr>
              <w:t>void call_me_maybe(uint64_t rdi, uint64_t rsi, uint64_t rdx) {</w:t>
            </w:r>
          </w:p>
          <w:p w14:paraId="58F487E4"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lang w:val="fr-FR"/>
              </w:rPr>
              <w:t xml:space="preserve">    </w:t>
            </w:r>
            <w:r w:rsidRPr="00454D7F">
              <w:rPr>
                <w:rFonts w:ascii="Times New Roman" w:hAnsi="Times New Roman" w:cs="Times New Roman"/>
              </w:rPr>
              <w:t>if ((rdi &amp; 0x02) != 0) {</w:t>
            </w:r>
          </w:p>
          <w:p w14:paraId="380E2B77"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if (rsi == 2 * rdi) {</w:t>
            </w:r>
          </w:p>
          <w:p w14:paraId="12A654D1"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if (rdx == 1337) {</w:t>
            </w:r>
          </w:p>
          <w:p w14:paraId="12108E93"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printf("MIT{flag_goes_here}\n");</w:t>
            </w:r>
          </w:p>
          <w:p w14:paraId="203A5D2B"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exit(0);</w:t>
            </w:r>
          </w:p>
          <w:p w14:paraId="7A150433"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w:t>
            </w:r>
          </w:p>
          <w:p w14:paraId="134F009B"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w:t>
            </w:r>
          </w:p>
          <w:p w14:paraId="58D6F952"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w:t>
            </w:r>
          </w:p>
          <w:p w14:paraId="4A27B5C6"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printf("Incorrect arguments!\n");</w:t>
            </w:r>
          </w:p>
          <w:p w14:paraId="707557DA"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printf("You did call_me_maybe(0x%lX, 0x%lX, 0x%lX);\n", rdi, rsi, rdx);</w:t>
            </w:r>
          </w:p>
          <w:p w14:paraId="60B827C0" w14:textId="77777777" w:rsidR="00454D7F" w:rsidRPr="00454D7F" w:rsidRDefault="00454D7F" w:rsidP="00454D7F">
            <w:pPr>
              <w:jc w:val="both"/>
              <w:rPr>
                <w:rFonts w:ascii="Times New Roman" w:hAnsi="Times New Roman" w:cs="Times New Roman"/>
              </w:rPr>
            </w:pPr>
            <w:r w:rsidRPr="00454D7F">
              <w:rPr>
                <w:rFonts w:ascii="Times New Roman" w:hAnsi="Times New Roman" w:cs="Times New Roman"/>
              </w:rPr>
              <w:t xml:space="preserve">    exit(-1);</w:t>
            </w:r>
          </w:p>
          <w:p w14:paraId="36446610" w14:textId="13D9DDC6" w:rsidR="00454D7F" w:rsidRDefault="00454D7F" w:rsidP="00454D7F">
            <w:pPr>
              <w:jc w:val="both"/>
              <w:rPr>
                <w:rFonts w:ascii="Times New Roman" w:hAnsi="Times New Roman" w:cs="Times New Roman"/>
              </w:rPr>
            </w:pPr>
            <w:r w:rsidRPr="00454D7F">
              <w:rPr>
                <w:rFonts w:ascii="Times New Roman" w:hAnsi="Times New Roman" w:cs="Times New Roman"/>
              </w:rPr>
              <w:t>}</w:t>
            </w:r>
          </w:p>
        </w:tc>
      </w:tr>
    </w:tbl>
    <w:p w14:paraId="52F8C3D2" w14:textId="77777777" w:rsidR="00454D7F" w:rsidRDefault="00454D7F" w:rsidP="00454D7F">
      <w:pPr>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0096"/>
      </w:tblGrid>
      <w:tr w:rsidR="0077138F" w14:paraId="0BC84D0F" w14:textId="77777777" w:rsidTr="0077138F">
        <w:tc>
          <w:tcPr>
            <w:tcW w:w="10456" w:type="dxa"/>
          </w:tcPr>
          <w:p w14:paraId="5772BF4A" w14:textId="77777777" w:rsidR="0077138F" w:rsidRDefault="0077138F" w:rsidP="00454D7F">
            <w:pPr>
              <w:jc w:val="both"/>
              <w:rPr>
                <w:rFonts w:ascii="Times New Roman" w:hAnsi="Times New Roman" w:cs="Times New Roman"/>
                <w:b/>
                <w:bCs/>
              </w:rPr>
            </w:pPr>
            <w:r>
              <w:rPr>
                <w:rFonts w:ascii="Times New Roman" w:hAnsi="Times New Roman" w:cs="Times New Roman"/>
                <w:b/>
                <w:bCs/>
              </w:rPr>
              <w:t>Question 4:</w:t>
            </w:r>
          </w:p>
          <w:p w14:paraId="7C9218A4" w14:textId="15604958" w:rsidR="0077138F" w:rsidRPr="0077138F" w:rsidRDefault="0077138F" w:rsidP="0077138F">
            <w:pPr>
              <w:pStyle w:val="ListParagraph"/>
              <w:numPr>
                <w:ilvl w:val="0"/>
                <w:numId w:val="11"/>
              </w:numPr>
              <w:rPr>
                <w:rFonts w:ascii="Times New Roman" w:hAnsi="Times New Roman" w:cs="Times New Roman"/>
              </w:rPr>
            </w:pPr>
            <w:r w:rsidRPr="0077138F">
              <w:rPr>
                <w:rFonts w:ascii="Times New Roman" w:hAnsi="Times New Roman" w:cs="Times New Roman"/>
              </w:rPr>
              <w:t>Construct a ROP chain to call call_me_maybe with satisfactory arguments.</w:t>
            </w:r>
          </w:p>
        </w:tc>
      </w:tr>
    </w:tbl>
    <w:p w14:paraId="6EBEA1D6" w14:textId="77777777" w:rsidR="0077138F" w:rsidRDefault="0077138F" w:rsidP="00454D7F">
      <w:pPr>
        <w:ind w:left="360"/>
        <w:jc w:val="both"/>
        <w:rPr>
          <w:rFonts w:ascii="Times New Roman" w:hAnsi="Times New Roman" w:cs="Times New Roman"/>
        </w:rPr>
      </w:pPr>
    </w:p>
    <w:p w14:paraId="01FE59B9" w14:textId="585C4490" w:rsidR="007C78A3" w:rsidRDefault="007C78A3" w:rsidP="00454D7F">
      <w:pPr>
        <w:ind w:left="360"/>
        <w:jc w:val="both"/>
        <w:rPr>
          <w:rFonts w:ascii="Times New Roman" w:hAnsi="Times New Roman" w:cs="Times New Roman"/>
        </w:rPr>
      </w:pPr>
      <w:r>
        <w:rPr>
          <w:rFonts w:ascii="Times New Roman" w:hAnsi="Times New Roman" w:cs="Times New Roman"/>
        </w:rPr>
        <w:t xml:space="preserve">Note: </w:t>
      </w:r>
    </w:p>
    <w:p w14:paraId="1E5C148C" w14:textId="77777777" w:rsidR="007C78A3" w:rsidRPr="007C78A3" w:rsidRDefault="007C78A3" w:rsidP="007C78A3">
      <w:pPr>
        <w:pStyle w:val="ListParagraph"/>
        <w:numPr>
          <w:ilvl w:val="0"/>
          <w:numId w:val="11"/>
        </w:numPr>
        <w:jc w:val="both"/>
        <w:rPr>
          <w:rFonts w:ascii="Times New Roman" w:hAnsi="Times New Roman" w:cs="Times New Roman"/>
        </w:rPr>
      </w:pPr>
      <w:r w:rsidRPr="007C78A3">
        <w:rPr>
          <w:rFonts w:ascii="Times New Roman" w:hAnsi="Times New Roman" w:cs="Times New Roman"/>
        </w:rPr>
        <w:t>It’s ok if your code segfaults on occasion for Part 2B (it doesn’t have to work every time, so long as it works most of the time). This is because sometimes ASLR gives an address that has a new line in it, which means your overflow will stop early.</w:t>
      </w:r>
    </w:p>
    <w:p w14:paraId="50AD1FE3" w14:textId="0A69B694" w:rsidR="007C78A3" w:rsidRDefault="007C78A3" w:rsidP="007C78A3">
      <w:pPr>
        <w:pStyle w:val="ListParagraph"/>
        <w:numPr>
          <w:ilvl w:val="0"/>
          <w:numId w:val="11"/>
        </w:numPr>
        <w:jc w:val="both"/>
        <w:rPr>
          <w:rFonts w:ascii="Times New Roman" w:hAnsi="Times New Roman" w:cs="Times New Roman"/>
        </w:rPr>
      </w:pPr>
      <w:r w:rsidRPr="007C78A3">
        <w:rPr>
          <w:rFonts w:ascii="Times New Roman" w:hAnsi="Times New Roman" w:cs="Times New Roman"/>
        </w:rPr>
        <w:t>If your code seems like it should work (the correct arguments are passed to call_me_maybe, yet your program keeps crashing), it is likely due to a problem called stack alignment. The System V C ABI requires that the stack is 16 byte aligned when entering a function. When we mess about with the stack in a buffer overflow attack, we can sometimes change that alignment. There is a simple solution here- use a single ret gadget to realign the stack to 16 bytes. You can get the address of a ret instruction from objdump (use the ret instruction from any of the 6 provided gadgets).</w:t>
      </w:r>
    </w:p>
    <w:p w14:paraId="275087BE" w14:textId="265B0A1F" w:rsidR="00BC1EAE" w:rsidRDefault="00BC1EAE" w:rsidP="00BC1EAE">
      <w:pPr>
        <w:pStyle w:val="ListParagraph"/>
        <w:jc w:val="both"/>
        <w:rPr>
          <w:rFonts w:ascii="Times New Roman" w:hAnsi="Times New Roman" w:cs="Times New Roman"/>
        </w:rPr>
      </w:pPr>
    </w:p>
    <w:p w14:paraId="7693EBEB" w14:textId="19EC091E" w:rsidR="00BC1EAE" w:rsidRDefault="00BC1EAE" w:rsidP="00BC1EAE">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Part 3: Putting it all together (</w:t>
      </w:r>
      <w:r w:rsidR="00AF0952">
        <w:rPr>
          <w:rFonts w:ascii="Times New Roman" w:hAnsi="Times New Roman" w:cs="Times New Roman"/>
          <w:b/>
          <w:bCs/>
          <w:sz w:val="28"/>
          <w:szCs w:val="28"/>
        </w:rPr>
        <w:t>0.5</w:t>
      </w:r>
      <w:r>
        <w:rPr>
          <w:rFonts w:ascii="Times New Roman" w:hAnsi="Times New Roman" w:cs="Times New Roman"/>
          <w:b/>
          <w:bCs/>
          <w:sz w:val="28"/>
          <w:szCs w:val="28"/>
        </w:rPr>
        <w:t xml:space="preserve"> point)</w:t>
      </w:r>
    </w:p>
    <w:p w14:paraId="3C32247A" w14:textId="48365FE4" w:rsidR="00BC1EAE" w:rsidRDefault="00BC1EAE" w:rsidP="00BC1EAE">
      <w:pPr>
        <w:ind w:left="360"/>
        <w:jc w:val="both"/>
        <w:rPr>
          <w:rFonts w:ascii="Times New Roman" w:hAnsi="Times New Roman" w:cs="Times New Roman"/>
        </w:rPr>
      </w:pPr>
      <w:r w:rsidRPr="00BC1EAE">
        <w:rPr>
          <w:rFonts w:ascii="Times New Roman" w:hAnsi="Times New Roman" w:cs="Times New Roman"/>
        </w:rPr>
        <w:t>We are now going to combine the ASLR bypasses in Part 1 with the ROP chain you wrote in Part 2. The random page from Part 1 will contain the same sequence of ROP gadgets that you had access to in Part 2B. Additionally, it will be marked executable so that it can be executed if you jump to it</w:t>
      </w:r>
      <w:r>
        <w:rPr>
          <w:rFonts w:ascii="Times New Roman" w:hAnsi="Times New Roman" w:cs="Times New Roman"/>
        </w:rPr>
        <w:t xml:space="preserve">. </w:t>
      </w:r>
    </w:p>
    <w:p w14:paraId="2B285981" w14:textId="455F208D" w:rsidR="00BC1EAE" w:rsidRDefault="00BC1EAE" w:rsidP="00BC1EAE">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w:t>
      </w:r>
      <w:r w:rsidRPr="00BC1EAE">
        <w:rPr>
          <w:rFonts w:ascii="Times New Roman" w:hAnsi="Times New Roman" w:cs="Times New Roman"/>
          <w:b/>
          <w:bCs/>
        </w:rPr>
        <w:t>Dumping the gadgets</w:t>
      </w:r>
    </w:p>
    <w:p w14:paraId="137B0C2E" w14:textId="1464AB21" w:rsidR="00BC1EAE" w:rsidRDefault="00BC1EAE" w:rsidP="00BC1EAE">
      <w:pPr>
        <w:ind w:left="360"/>
        <w:jc w:val="both"/>
        <w:rPr>
          <w:rFonts w:ascii="Times New Roman" w:hAnsi="Times New Roman" w:cs="Times New Roman"/>
        </w:rPr>
      </w:pPr>
      <w:r w:rsidRPr="00BC1EAE">
        <w:rPr>
          <w:rFonts w:ascii="Times New Roman" w:hAnsi="Times New Roman" w:cs="Times New Roman"/>
        </w:rPr>
        <w:t>The hidden page from Part 1 will be filled with the code from the gadgets.o file, which can be generated by running ./check.py 3. Dump the contents of gadgets.o with the following</w:t>
      </w:r>
      <w:r>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0096"/>
      </w:tblGrid>
      <w:tr w:rsidR="00BC1EAE" w14:paraId="1AFAE5E8" w14:textId="77777777" w:rsidTr="00BC1EAE">
        <w:tc>
          <w:tcPr>
            <w:tcW w:w="10456" w:type="dxa"/>
          </w:tcPr>
          <w:p w14:paraId="484BB210" w14:textId="26C38424" w:rsidR="00BC1EAE" w:rsidRDefault="00BC1EAE" w:rsidP="00BC1EAE">
            <w:pPr>
              <w:jc w:val="both"/>
              <w:rPr>
                <w:rFonts w:ascii="Times New Roman" w:hAnsi="Times New Roman" w:cs="Times New Roman"/>
              </w:rPr>
            </w:pPr>
            <w:r w:rsidRPr="00BC1EAE">
              <w:rPr>
                <w:rFonts w:ascii="Times New Roman" w:hAnsi="Times New Roman" w:cs="Times New Roman"/>
              </w:rPr>
              <w:t>objdump -d gadgets.o -M intel</w:t>
            </w:r>
          </w:p>
        </w:tc>
      </w:tr>
    </w:tbl>
    <w:p w14:paraId="7A153FA2" w14:textId="77777777" w:rsidR="00BC1EAE" w:rsidRDefault="00BC1EAE" w:rsidP="00BC1EAE">
      <w:pPr>
        <w:ind w:left="360"/>
        <w:jc w:val="both"/>
        <w:rPr>
          <w:rFonts w:ascii="Times New Roman" w:hAnsi="Times New Roman" w:cs="Times New Roman"/>
        </w:rPr>
      </w:pPr>
    </w:p>
    <w:p w14:paraId="43891EA0" w14:textId="15A534F7" w:rsidR="00BC1EAE" w:rsidRDefault="00BC1EAE" w:rsidP="00BC1EAE">
      <w:pPr>
        <w:ind w:left="360"/>
        <w:jc w:val="both"/>
        <w:rPr>
          <w:rFonts w:ascii="Times New Roman" w:hAnsi="Times New Roman" w:cs="Times New Roman"/>
        </w:rPr>
      </w:pPr>
      <w:r w:rsidRPr="00BC1EAE">
        <w:rPr>
          <w:rFonts w:ascii="Times New Roman" w:hAnsi="Times New Roman" w:cs="Times New Roman"/>
        </w:rPr>
        <w:lastRenderedPageBreak/>
        <w:t>Objdump will report something like the following</w:t>
      </w:r>
      <w:r>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0096"/>
      </w:tblGrid>
      <w:tr w:rsidR="00BC1EAE" w:rsidRPr="000F792E" w14:paraId="67BB5461" w14:textId="77777777" w:rsidTr="00BC1EAE">
        <w:tc>
          <w:tcPr>
            <w:tcW w:w="10456" w:type="dxa"/>
          </w:tcPr>
          <w:p w14:paraId="29E763A0" w14:textId="77777777" w:rsidR="00BC1EAE" w:rsidRPr="00BC1EAE" w:rsidRDefault="00BC1EAE" w:rsidP="00BC1EAE">
            <w:pPr>
              <w:jc w:val="both"/>
              <w:rPr>
                <w:rFonts w:ascii="Times New Roman" w:hAnsi="Times New Roman" w:cs="Times New Roman"/>
              </w:rPr>
            </w:pPr>
            <w:r w:rsidRPr="00BC1EAE">
              <w:rPr>
                <w:rFonts w:ascii="Times New Roman" w:hAnsi="Times New Roman" w:cs="Times New Roman"/>
              </w:rPr>
              <w:t>Disassembly of section .text:</w:t>
            </w:r>
          </w:p>
          <w:p w14:paraId="2CE5BFBB" w14:textId="77777777" w:rsidR="00BC1EAE" w:rsidRPr="00BC1EAE" w:rsidRDefault="00BC1EAE" w:rsidP="00BC1EAE">
            <w:pPr>
              <w:jc w:val="both"/>
              <w:rPr>
                <w:rFonts w:ascii="Times New Roman" w:hAnsi="Times New Roman" w:cs="Times New Roman"/>
              </w:rPr>
            </w:pPr>
          </w:p>
          <w:p w14:paraId="04F921CF" w14:textId="77777777" w:rsidR="00BC1EAE" w:rsidRPr="00BC1EAE" w:rsidRDefault="00BC1EAE" w:rsidP="00BC1EAE">
            <w:pPr>
              <w:jc w:val="both"/>
              <w:rPr>
                <w:rFonts w:ascii="Times New Roman" w:hAnsi="Times New Roman" w:cs="Times New Roman"/>
              </w:rPr>
            </w:pPr>
            <w:r w:rsidRPr="00BC1EAE">
              <w:rPr>
                <w:rFonts w:ascii="Times New Roman" w:hAnsi="Times New Roman" w:cs="Times New Roman"/>
              </w:rPr>
              <w:t>0000000000000000 &lt;gadget1&gt;:</w:t>
            </w:r>
          </w:p>
          <w:p w14:paraId="6492B081" w14:textId="77777777" w:rsidR="00BC1EAE" w:rsidRPr="00BC1EAE" w:rsidRDefault="00BC1EAE" w:rsidP="00BC1EAE">
            <w:pPr>
              <w:jc w:val="both"/>
              <w:rPr>
                <w:rFonts w:ascii="Times New Roman" w:hAnsi="Times New Roman" w:cs="Times New Roman"/>
              </w:rPr>
            </w:pPr>
            <w:r w:rsidRPr="00BC1EAE">
              <w:rPr>
                <w:rFonts w:ascii="Times New Roman" w:hAnsi="Times New Roman" w:cs="Times New Roman"/>
              </w:rPr>
              <w:t xml:space="preserve">   0:   5f                      pop    rdi</w:t>
            </w:r>
          </w:p>
          <w:p w14:paraId="6A8A2871" w14:textId="77777777" w:rsidR="00BC1EAE" w:rsidRPr="00BC1EAE" w:rsidRDefault="00BC1EAE" w:rsidP="00BC1EAE">
            <w:pPr>
              <w:jc w:val="both"/>
              <w:rPr>
                <w:rFonts w:ascii="Times New Roman" w:hAnsi="Times New Roman" w:cs="Times New Roman"/>
              </w:rPr>
            </w:pPr>
            <w:r w:rsidRPr="00BC1EAE">
              <w:rPr>
                <w:rFonts w:ascii="Times New Roman" w:hAnsi="Times New Roman" w:cs="Times New Roman"/>
              </w:rPr>
              <w:t xml:space="preserve">   1:   c3                      ret</w:t>
            </w:r>
          </w:p>
          <w:p w14:paraId="513E6040" w14:textId="77777777" w:rsidR="00BC1EAE" w:rsidRPr="00BC1EAE" w:rsidRDefault="00BC1EAE" w:rsidP="00BC1EAE">
            <w:pPr>
              <w:jc w:val="both"/>
              <w:rPr>
                <w:rFonts w:ascii="Times New Roman" w:hAnsi="Times New Roman" w:cs="Times New Roman"/>
              </w:rPr>
            </w:pPr>
            <w:r w:rsidRPr="00BC1EAE">
              <w:rPr>
                <w:rFonts w:ascii="Times New Roman" w:hAnsi="Times New Roman" w:cs="Times New Roman"/>
              </w:rPr>
              <w:t xml:space="preserve">        ...</w:t>
            </w:r>
          </w:p>
          <w:p w14:paraId="60FF51FD" w14:textId="77777777" w:rsidR="00BC1EAE" w:rsidRPr="00BC1EAE" w:rsidRDefault="00BC1EAE" w:rsidP="00BC1EAE">
            <w:pPr>
              <w:jc w:val="both"/>
              <w:rPr>
                <w:rFonts w:ascii="Times New Roman" w:hAnsi="Times New Roman" w:cs="Times New Roman"/>
              </w:rPr>
            </w:pPr>
          </w:p>
          <w:p w14:paraId="3DF92F7A" w14:textId="77777777" w:rsidR="00BC1EAE" w:rsidRPr="00BC1EAE" w:rsidRDefault="00BC1EAE" w:rsidP="00BC1EAE">
            <w:pPr>
              <w:jc w:val="both"/>
              <w:rPr>
                <w:rFonts w:ascii="Times New Roman" w:hAnsi="Times New Roman" w:cs="Times New Roman"/>
              </w:rPr>
            </w:pPr>
            <w:r w:rsidRPr="00BC1EAE">
              <w:rPr>
                <w:rFonts w:ascii="Times New Roman" w:hAnsi="Times New Roman" w:cs="Times New Roman"/>
              </w:rPr>
              <w:t>0000000000000010 &lt;gadget2&gt;:</w:t>
            </w:r>
          </w:p>
          <w:p w14:paraId="1B9F299F" w14:textId="77777777" w:rsidR="00BC1EAE" w:rsidRPr="00BC1EAE" w:rsidRDefault="00BC1EAE" w:rsidP="00BC1EAE">
            <w:pPr>
              <w:jc w:val="both"/>
              <w:rPr>
                <w:rFonts w:ascii="Times New Roman" w:hAnsi="Times New Roman" w:cs="Times New Roman"/>
                <w:lang w:val="fr-FR"/>
              </w:rPr>
            </w:pPr>
            <w:r w:rsidRPr="00BC1EAE">
              <w:rPr>
                <w:rFonts w:ascii="Times New Roman" w:hAnsi="Times New Roman" w:cs="Times New Roman"/>
              </w:rPr>
              <w:t xml:space="preserve">  </w:t>
            </w:r>
            <w:r w:rsidRPr="00BC1EAE">
              <w:rPr>
                <w:rFonts w:ascii="Times New Roman" w:hAnsi="Times New Roman" w:cs="Times New Roman"/>
                <w:lang w:val="fr-FR"/>
              </w:rPr>
              <w:t>10:   5e                      pop    rsi</w:t>
            </w:r>
          </w:p>
          <w:p w14:paraId="16F247DB" w14:textId="440C8B7C" w:rsidR="00BC1EAE" w:rsidRPr="00BC1EAE" w:rsidRDefault="00BC1EAE" w:rsidP="00BC1EAE">
            <w:pPr>
              <w:jc w:val="both"/>
              <w:rPr>
                <w:rFonts w:ascii="Times New Roman" w:hAnsi="Times New Roman" w:cs="Times New Roman"/>
                <w:lang w:val="fr-FR"/>
              </w:rPr>
            </w:pPr>
            <w:r w:rsidRPr="00BC1EAE">
              <w:rPr>
                <w:rFonts w:ascii="Times New Roman" w:hAnsi="Times New Roman" w:cs="Times New Roman"/>
                <w:lang w:val="fr-FR"/>
              </w:rPr>
              <w:t xml:space="preserve">  11:   c3                      ret</w:t>
            </w:r>
          </w:p>
        </w:tc>
      </w:tr>
    </w:tbl>
    <w:p w14:paraId="20034AF2" w14:textId="77777777" w:rsidR="00BC1EAE" w:rsidRDefault="00BC1EAE" w:rsidP="00BC1EAE">
      <w:pPr>
        <w:ind w:left="360"/>
        <w:jc w:val="both"/>
        <w:rPr>
          <w:rFonts w:ascii="Times New Roman" w:hAnsi="Times New Roman" w:cs="Times New Roman"/>
          <w:lang w:val="fr-FR"/>
        </w:rPr>
      </w:pPr>
    </w:p>
    <w:p w14:paraId="45603754" w14:textId="41D86BAA" w:rsidR="00BC1EAE" w:rsidRDefault="00BC1EAE" w:rsidP="00BC1EAE">
      <w:pPr>
        <w:ind w:left="360"/>
        <w:jc w:val="both"/>
        <w:rPr>
          <w:rFonts w:ascii="Times New Roman" w:hAnsi="Times New Roman" w:cs="Times New Roman"/>
        </w:rPr>
      </w:pPr>
      <w:r w:rsidRPr="00BC1EAE">
        <w:rPr>
          <w:rFonts w:ascii="Times New Roman" w:hAnsi="Times New Roman" w:cs="Times New Roman"/>
        </w:rPr>
        <w:t>The line 0000000000000000 &lt;gadget1&gt;: tells you the relative distance of gadget1 from the randomized base address. In this case, gadget1 will be located at hidden_page[0x0000] and gadget2 will be at hidden_page[0x0010] (where hidden_page is a uint8_t * that points to the page your Part 1 code found). As ASLR slides everything together by applying a constant offset, gadget2 will always be 0x10 bytes after gadget1, no matter where ASLR places them</w:t>
      </w:r>
      <w:r>
        <w:rPr>
          <w:rFonts w:ascii="Times New Roman" w:hAnsi="Times New Roman" w:cs="Times New Roman"/>
        </w:rPr>
        <w:t xml:space="preserve">. </w:t>
      </w:r>
    </w:p>
    <w:p w14:paraId="74E2E50E" w14:textId="2EA480D5" w:rsidR="00BC1EAE" w:rsidRDefault="006C59C7" w:rsidP="006C59C7">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 Performing the attack</w:t>
      </w:r>
    </w:p>
    <w:p w14:paraId="4134EF91" w14:textId="3220B3D0" w:rsidR="006C59C7" w:rsidRPr="006C59C7" w:rsidRDefault="006C59C7" w:rsidP="006C59C7">
      <w:pPr>
        <w:ind w:left="360"/>
        <w:jc w:val="both"/>
        <w:rPr>
          <w:rFonts w:ascii="Times New Roman" w:hAnsi="Times New Roman" w:cs="Times New Roman"/>
        </w:rPr>
      </w:pPr>
      <w:r w:rsidRPr="006C59C7">
        <w:rPr>
          <w:rFonts w:ascii="Times New Roman" w:hAnsi="Times New Roman" w:cs="Times New Roman"/>
        </w:rPr>
        <w:t>For Part 3, you will need to reconstruct your ROP chain using the gadgets dumped from objdump. Then, you will combine your code from Part 1 with the reconstructed Part 2 chain to complete a full ROP attack in the hidden page.</w:t>
      </w:r>
    </w:p>
    <w:p w14:paraId="2DC70EFB" w14:textId="2B9F0D4D" w:rsidR="006C59C7" w:rsidRDefault="006C59C7" w:rsidP="006C59C7">
      <w:pPr>
        <w:ind w:left="360"/>
        <w:jc w:val="both"/>
        <w:rPr>
          <w:rFonts w:ascii="Times New Roman" w:hAnsi="Times New Roman" w:cs="Times New Roman"/>
        </w:rPr>
      </w:pPr>
      <w:r w:rsidRPr="006C59C7">
        <w:rPr>
          <w:rFonts w:ascii="Times New Roman" w:hAnsi="Times New Roman" w:cs="Times New Roman"/>
        </w:rPr>
        <w:t>Your attack will do the following</w:t>
      </w:r>
      <w:r>
        <w:rPr>
          <w:rFonts w:ascii="Times New Roman" w:hAnsi="Times New Roman" w:cs="Times New Roman"/>
        </w:rPr>
        <w:t>:</w:t>
      </w:r>
    </w:p>
    <w:p w14:paraId="71034B6E" w14:textId="48E74061" w:rsidR="006C59C7" w:rsidRDefault="006C59C7" w:rsidP="006C59C7">
      <w:pPr>
        <w:pStyle w:val="ListParagraph"/>
        <w:numPr>
          <w:ilvl w:val="0"/>
          <w:numId w:val="12"/>
        </w:numPr>
        <w:jc w:val="both"/>
        <w:rPr>
          <w:rFonts w:ascii="Times New Roman" w:hAnsi="Times New Roman" w:cs="Times New Roman"/>
        </w:rPr>
      </w:pPr>
      <w:r w:rsidRPr="006C59C7">
        <w:rPr>
          <w:rFonts w:ascii="Times New Roman" w:hAnsi="Times New Roman" w:cs="Times New Roman"/>
        </w:rPr>
        <w:t>Locate the hidden mmap page with your choice of technique from Part 1.</w:t>
      </w:r>
    </w:p>
    <w:p w14:paraId="3AE53AB1" w14:textId="60222604" w:rsidR="006C59C7" w:rsidRDefault="006C59C7" w:rsidP="006C59C7">
      <w:pPr>
        <w:pStyle w:val="ListParagraph"/>
        <w:numPr>
          <w:ilvl w:val="0"/>
          <w:numId w:val="12"/>
        </w:numPr>
        <w:jc w:val="both"/>
        <w:rPr>
          <w:rFonts w:ascii="Times New Roman" w:hAnsi="Times New Roman" w:cs="Times New Roman"/>
        </w:rPr>
      </w:pPr>
      <w:r w:rsidRPr="006C59C7">
        <w:rPr>
          <w:rFonts w:ascii="Times New Roman" w:hAnsi="Times New Roman" w:cs="Times New Roman"/>
        </w:rPr>
        <w:t>Construct a ROP chain using the gadgets in the hidden page (with offsets calculated from objdump).</w:t>
      </w:r>
    </w:p>
    <w:p w14:paraId="0C2E9A46" w14:textId="77777777" w:rsidR="006C59C7" w:rsidRPr="006C59C7" w:rsidRDefault="006C59C7" w:rsidP="006C59C7">
      <w:pPr>
        <w:pStyle w:val="ListParagraph"/>
        <w:numPr>
          <w:ilvl w:val="0"/>
          <w:numId w:val="12"/>
        </w:numPr>
        <w:rPr>
          <w:rFonts w:ascii="Times New Roman" w:hAnsi="Times New Roman" w:cs="Times New Roman"/>
        </w:rPr>
      </w:pPr>
      <w:r w:rsidRPr="006C59C7">
        <w:rPr>
          <w:rFonts w:ascii="Times New Roman" w:hAnsi="Times New Roman" w:cs="Times New Roman"/>
        </w:rPr>
        <w:t>Call vulnerable with your payload configured.</w:t>
      </w:r>
    </w:p>
    <w:tbl>
      <w:tblPr>
        <w:tblStyle w:val="TableGrid"/>
        <w:tblW w:w="0" w:type="auto"/>
        <w:tblInd w:w="360" w:type="dxa"/>
        <w:tblLook w:val="04A0" w:firstRow="1" w:lastRow="0" w:firstColumn="1" w:lastColumn="0" w:noHBand="0" w:noVBand="1"/>
      </w:tblPr>
      <w:tblGrid>
        <w:gridCol w:w="10096"/>
      </w:tblGrid>
      <w:tr w:rsidR="006C59C7" w14:paraId="2C958837" w14:textId="77777777" w:rsidTr="006C59C7">
        <w:tc>
          <w:tcPr>
            <w:tcW w:w="10456" w:type="dxa"/>
          </w:tcPr>
          <w:p w14:paraId="7B36BF77" w14:textId="77777777" w:rsidR="006C59C7" w:rsidRDefault="006C59C7" w:rsidP="006C59C7">
            <w:pPr>
              <w:jc w:val="both"/>
              <w:rPr>
                <w:rFonts w:ascii="Times New Roman" w:hAnsi="Times New Roman" w:cs="Times New Roman"/>
                <w:b/>
                <w:bCs/>
              </w:rPr>
            </w:pPr>
            <w:r>
              <w:rPr>
                <w:rFonts w:ascii="Times New Roman" w:hAnsi="Times New Roman" w:cs="Times New Roman"/>
                <w:b/>
                <w:bCs/>
              </w:rPr>
              <w:t>Question 5:</w:t>
            </w:r>
          </w:p>
          <w:p w14:paraId="765EC416" w14:textId="39F959DF" w:rsidR="006C59C7" w:rsidRPr="006C59C7" w:rsidRDefault="006C59C7" w:rsidP="006C59C7">
            <w:pPr>
              <w:pStyle w:val="ListParagraph"/>
              <w:numPr>
                <w:ilvl w:val="0"/>
                <w:numId w:val="13"/>
              </w:numPr>
              <w:jc w:val="both"/>
              <w:rPr>
                <w:rFonts w:ascii="Times New Roman" w:hAnsi="Times New Roman" w:cs="Times New Roman"/>
              </w:rPr>
            </w:pPr>
            <w:r w:rsidRPr="006C59C7">
              <w:rPr>
                <w:rFonts w:ascii="Times New Roman" w:hAnsi="Times New Roman" w:cs="Times New Roman"/>
              </w:rPr>
              <w:t>Combine your Part 1 and Part 2 attacks to defeat Part 3. On success, you should see the success flag printed to the console</w:t>
            </w:r>
            <w:r>
              <w:rPr>
                <w:rFonts w:ascii="Times New Roman" w:hAnsi="Times New Roman" w:cs="Times New Roman"/>
              </w:rPr>
              <w:t>.</w:t>
            </w:r>
          </w:p>
        </w:tc>
      </w:tr>
    </w:tbl>
    <w:p w14:paraId="339B4EE7" w14:textId="77777777" w:rsidR="006C59C7" w:rsidRDefault="006C59C7" w:rsidP="006C59C7">
      <w:pPr>
        <w:ind w:left="360"/>
        <w:jc w:val="both"/>
        <w:rPr>
          <w:rFonts w:ascii="Times New Roman" w:hAnsi="Times New Roman" w:cs="Times New Roman"/>
        </w:rPr>
      </w:pPr>
    </w:p>
    <w:p w14:paraId="5EF613E6" w14:textId="40C08ADD" w:rsidR="00D11325" w:rsidRPr="00E12F0D" w:rsidRDefault="006C59C7" w:rsidP="00E12F0D">
      <w:pPr>
        <w:ind w:left="360"/>
        <w:jc w:val="both"/>
        <w:rPr>
          <w:rFonts w:ascii="Times New Roman" w:hAnsi="Times New Roman" w:cs="Times New Roman"/>
          <w:lang w:val="vi-VN"/>
        </w:rPr>
      </w:pPr>
      <w:r>
        <w:rPr>
          <w:rFonts w:ascii="Times New Roman" w:hAnsi="Times New Roman" w:cs="Times New Roman"/>
        </w:rPr>
        <w:t xml:space="preserve">Note: </w:t>
      </w:r>
      <w:r w:rsidRPr="006C59C7">
        <w:rPr>
          <w:rFonts w:ascii="Times New Roman" w:hAnsi="Times New Roman" w:cs="Times New Roman"/>
        </w:rPr>
        <w:t>You may be wondering why we bother with jumping to a sequence of ROP gadgets if we already have control of C code. This is to simulate attacking a real program without the ability to run code within the victim context (for example, attacking the kernel from userspace, or attacking a remote server over a netcat connection)</w:t>
      </w:r>
      <w:r>
        <w:rPr>
          <w:rFonts w:ascii="Times New Roman" w:hAnsi="Times New Roman" w:cs="Times New Roman"/>
        </w:rPr>
        <w:t>.</w:t>
      </w:r>
    </w:p>
    <w:sectPr w:rsidR="00D11325" w:rsidRPr="00E12F0D" w:rsidSect="00D113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326"/>
    <w:multiLevelType w:val="hybridMultilevel"/>
    <w:tmpl w:val="72CEE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E23D1"/>
    <w:multiLevelType w:val="multilevel"/>
    <w:tmpl w:val="73DC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40DC1"/>
    <w:multiLevelType w:val="hybridMultilevel"/>
    <w:tmpl w:val="9B3CC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9E0852"/>
    <w:multiLevelType w:val="hybridMultilevel"/>
    <w:tmpl w:val="C8D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947C2"/>
    <w:multiLevelType w:val="hybridMultilevel"/>
    <w:tmpl w:val="5B2E6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667AE6"/>
    <w:multiLevelType w:val="hybridMultilevel"/>
    <w:tmpl w:val="3FEA4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34428A"/>
    <w:multiLevelType w:val="hybridMultilevel"/>
    <w:tmpl w:val="99606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5A6F30"/>
    <w:multiLevelType w:val="hybridMultilevel"/>
    <w:tmpl w:val="815E69DE"/>
    <w:lvl w:ilvl="0" w:tplc="E9FAA7F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82CB7"/>
    <w:multiLevelType w:val="hybridMultilevel"/>
    <w:tmpl w:val="5CE8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163575"/>
    <w:multiLevelType w:val="hybridMultilevel"/>
    <w:tmpl w:val="02BE7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FD4533"/>
    <w:multiLevelType w:val="multilevel"/>
    <w:tmpl w:val="21C04E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5746F1F"/>
    <w:multiLevelType w:val="hybridMultilevel"/>
    <w:tmpl w:val="8710F9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7D35559"/>
    <w:multiLevelType w:val="hybridMultilevel"/>
    <w:tmpl w:val="1262B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925126">
    <w:abstractNumId w:val="10"/>
  </w:num>
  <w:num w:numId="2" w16cid:durableId="2024436849">
    <w:abstractNumId w:val="7"/>
  </w:num>
  <w:num w:numId="3" w16cid:durableId="687876163">
    <w:abstractNumId w:val="6"/>
  </w:num>
  <w:num w:numId="4" w16cid:durableId="2073041900">
    <w:abstractNumId w:val="11"/>
  </w:num>
  <w:num w:numId="5" w16cid:durableId="1595169976">
    <w:abstractNumId w:val="9"/>
  </w:num>
  <w:num w:numId="6" w16cid:durableId="1137190061">
    <w:abstractNumId w:val="3"/>
  </w:num>
  <w:num w:numId="7" w16cid:durableId="2056153093">
    <w:abstractNumId w:val="12"/>
  </w:num>
  <w:num w:numId="8" w16cid:durableId="421682753">
    <w:abstractNumId w:val="5"/>
  </w:num>
  <w:num w:numId="9" w16cid:durableId="1920938924">
    <w:abstractNumId w:val="1"/>
  </w:num>
  <w:num w:numId="10" w16cid:durableId="1610696799">
    <w:abstractNumId w:val="4"/>
  </w:num>
  <w:num w:numId="11" w16cid:durableId="877816956">
    <w:abstractNumId w:val="0"/>
  </w:num>
  <w:num w:numId="12" w16cid:durableId="312681365">
    <w:abstractNumId w:val="8"/>
  </w:num>
  <w:num w:numId="13" w16cid:durableId="553273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25"/>
    <w:rsid w:val="0008709C"/>
    <w:rsid w:val="000F792E"/>
    <w:rsid w:val="00165250"/>
    <w:rsid w:val="00194723"/>
    <w:rsid w:val="002B005E"/>
    <w:rsid w:val="002D3C68"/>
    <w:rsid w:val="003178C4"/>
    <w:rsid w:val="00382996"/>
    <w:rsid w:val="004279AF"/>
    <w:rsid w:val="00434B38"/>
    <w:rsid w:val="00454D7F"/>
    <w:rsid w:val="004C2B02"/>
    <w:rsid w:val="0050682B"/>
    <w:rsid w:val="0051762C"/>
    <w:rsid w:val="0055177A"/>
    <w:rsid w:val="0057104F"/>
    <w:rsid w:val="005F3B1F"/>
    <w:rsid w:val="006457F9"/>
    <w:rsid w:val="00662B8E"/>
    <w:rsid w:val="0068643E"/>
    <w:rsid w:val="00695312"/>
    <w:rsid w:val="006A6872"/>
    <w:rsid w:val="006C59C7"/>
    <w:rsid w:val="006E2669"/>
    <w:rsid w:val="007033A5"/>
    <w:rsid w:val="00714D24"/>
    <w:rsid w:val="0077138F"/>
    <w:rsid w:val="00791D9F"/>
    <w:rsid w:val="007C78A3"/>
    <w:rsid w:val="00880962"/>
    <w:rsid w:val="0098025B"/>
    <w:rsid w:val="00A25DC6"/>
    <w:rsid w:val="00A478AC"/>
    <w:rsid w:val="00A75B63"/>
    <w:rsid w:val="00AA1000"/>
    <w:rsid w:val="00AF0952"/>
    <w:rsid w:val="00B74AE6"/>
    <w:rsid w:val="00BA1BF2"/>
    <w:rsid w:val="00BC1EAE"/>
    <w:rsid w:val="00BC668E"/>
    <w:rsid w:val="00C44783"/>
    <w:rsid w:val="00C95A12"/>
    <w:rsid w:val="00CE0EB4"/>
    <w:rsid w:val="00CF2FB0"/>
    <w:rsid w:val="00D11325"/>
    <w:rsid w:val="00D732C5"/>
    <w:rsid w:val="00DD1B86"/>
    <w:rsid w:val="00E12F0D"/>
    <w:rsid w:val="00ED77F3"/>
    <w:rsid w:val="00EE48FB"/>
    <w:rsid w:val="00FA2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0ECD"/>
  <w15:chartTrackingRefBased/>
  <w15:docId w15:val="{669BCDAA-D76E-4601-873F-411C9CC7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325"/>
    <w:rPr>
      <w:rFonts w:eastAsiaTheme="majorEastAsia" w:cstheme="majorBidi"/>
      <w:color w:val="272727" w:themeColor="text1" w:themeTint="D8"/>
    </w:rPr>
  </w:style>
  <w:style w:type="paragraph" w:styleId="Title">
    <w:name w:val="Title"/>
    <w:basedOn w:val="Normal"/>
    <w:next w:val="Normal"/>
    <w:link w:val="TitleChar"/>
    <w:uiPriority w:val="10"/>
    <w:qFormat/>
    <w:rsid w:val="00D11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325"/>
    <w:pPr>
      <w:spacing w:before="160"/>
      <w:jc w:val="center"/>
    </w:pPr>
    <w:rPr>
      <w:i/>
      <w:iCs/>
      <w:color w:val="404040" w:themeColor="text1" w:themeTint="BF"/>
    </w:rPr>
  </w:style>
  <w:style w:type="character" w:customStyle="1" w:styleId="QuoteChar">
    <w:name w:val="Quote Char"/>
    <w:basedOn w:val="DefaultParagraphFont"/>
    <w:link w:val="Quote"/>
    <w:uiPriority w:val="29"/>
    <w:rsid w:val="00D11325"/>
    <w:rPr>
      <w:i/>
      <w:iCs/>
      <w:color w:val="404040" w:themeColor="text1" w:themeTint="BF"/>
    </w:rPr>
  </w:style>
  <w:style w:type="paragraph" w:styleId="ListParagraph">
    <w:name w:val="List Paragraph"/>
    <w:basedOn w:val="Normal"/>
    <w:uiPriority w:val="34"/>
    <w:qFormat/>
    <w:rsid w:val="00D11325"/>
    <w:pPr>
      <w:ind w:left="720"/>
      <w:contextualSpacing/>
    </w:pPr>
  </w:style>
  <w:style w:type="character" w:styleId="IntenseEmphasis">
    <w:name w:val="Intense Emphasis"/>
    <w:basedOn w:val="DefaultParagraphFont"/>
    <w:uiPriority w:val="21"/>
    <w:qFormat/>
    <w:rsid w:val="00D11325"/>
    <w:rPr>
      <w:i/>
      <w:iCs/>
      <w:color w:val="0F4761" w:themeColor="accent1" w:themeShade="BF"/>
    </w:rPr>
  </w:style>
  <w:style w:type="paragraph" w:styleId="IntenseQuote">
    <w:name w:val="Intense Quote"/>
    <w:basedOn w:val="Normal"/>
    <w:next w:val="Normal"/>
    <w:link w:val="IntenseQuoteChar"/>
    <w:uiPriority w:val="30"/>
    <w:qFormat/>
    <w:rsid w:val="00D11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325"/>
    <w:rPr>
      <w:i/>
      <w:iCs/>
      <w:color w:val="0F4761" w:themeColor="accent1" w:themeShade="BF"/>
    </w:rPr>
  </w:style>
  <w:style w:type="character" w:styleId="IntenseReference">
    <w:name w:val="Intense Reference"/>
    <w:basedOn w:val="DefaultParagraphFont"/>
    <w:uiPriority w:val="32"/>
    <w:qFormat/>
    <w:rsid w:val="00D11325"/>
    <w:rPr>
      <w:b/>
      <w:bCs/>
      <w:smallCaps/>
      <w:color w:val="0F4761" w:themeColor="accent1" w:themeShade="BF"/>
      <w:spacing w:val="5"/>
    </w:rPr>
  </w:style>
  <w:style w:type="table" w:styleId="TableGrid">
    <w:name w:val="Table Grid"/>
    <w:basedOn w:val="TableNormal"/>
    <w:uiPriority w:val="39"/>
    <w:rsid w:val="00714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25B"/>
    <w:rPr>
      <w:color w:val="467886" w:themeColor="hyperlink"/>
      <w:u w:val="single"/>
    </w:rPr>
  </w:style>
  <w:style w:type="character" w:styleId="UnresolvedMention">
    <w:name w:val="Unresolved Mention"/>
    <w:basedOn w:val="DefaultParagraphFont"/>
    <w:uiPriority w:val="99"/>
    <w:semiHidden/>
    <w:unhideWhenUsed/>
    <w:rsid w:val="0098025B"/>
    <w:rPr>
      <w:color w:val="605E5C"/>
      <w:shd w:val="clear" w:color="auto" w:fill="E1DFDD"/>
    </w:rPr>
  </w:style>
  <w:style w:type="paragraph" w:styleId="NormalWeb">
    <w:name w:val="Normal (Web)"/>
    <w:basedOn w:val="Normal"/>
    <w:uiPriority w:val="99"/>
    <w:semiHidden/>
    <w:unhideWhenUsed/>
    <w:rsid w:val="002B00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5625">
      <w:bodyDiv w:val="1"/>
      <w:marLeft w:val="0"/>
      <w:marRight w:val="0"/>
      <w:marTop w:val="0"/>
      <w:marBottom w:val="0"/>
      <w:divBdr>
        <w:top w:val="none" w:sz="0" w:space="0" w:color="auto"/>
        <w:left w:val="none" w:sz="0" w:space="0" w:color="auto"/>
        <w:bottom w:val="none" w:sz="0" w:space="0" w:color="auto"/>
        <w:right w:val="none" w:sz="0" w:space="0" w:color="auto"/>
      </w:divBdr>
    </w:div>
    <w:div w:id="99187763">
      <w:bodyDiv w:val="1"/>
      <w:marLeft w:val="0"/>
      <w:marRight w:val="0"/>
      <w:marTop w:val="0"/>
      <w:marBottom w:val="0"/>
      <w:divBdr>
        <w:top w:val="none" w:sz="0" w:space="0" w:color="auto"/>
        <w:left w:val="none" w:sz="0" w:space="0" w:color="auto"/>
        <w:bottom w:val="none" w:sz="0" w:space="0" w:color="auto"/>
        <w:right w:val="none" w:sz="0" w:space="0" w:color="auto"/>
      </w:divBdr>
    </w:div>
    <w:div w:id="251012333">
      <w:bodyDiv w:val="1"/>
      <w:marLeft w:val="0"/>
      <w:marRight w:val="0"/>
      <w:marTop w:val="0"/>
      <w:marBottom w:val="0"/>
      <w:divBdr>
        <w:top w:val="none" w:sz="0" w:space="0" w:color="auto"/>
        <w:left w:val="none" w:sz="0" w:space="0" w:color="auto"/>
        <w:bottom w:val="none" w:sz="0" w:space="0" w:color="auto"/>
        <w:right w:val="none" w:sz="0" w:space="0" w:color="auto"/>
      </w:divBdr>
      <w:divsChild>
        <w:div w:id="1748067835">
          <w:blockQuote w:val="1"/>
          <w:marLeft w:val="0"/>
          <w:marRight w:val="0"/>
          <w:marTop w:val="120"/>
          <w:marBottom w:val="150"/>
          <w:divBdr>
            <w:top w:val="none" w:sz="0" w:space="0" w:color="auto"/>
            <w:left w:val="single" w:sz="24" w:space="0" w:color="026E57"/>
            <w:bottom w:val="none" w:sz="0" w:space="0" w:color="auto"/>
            <w:right w:val="none" w:sz="0" w:space="0" w:color="auto"/>
          </w:divBdr>
        </w:div>
      </w:divsChild>
    </w:div>
    <w:div w:id="289632380">
      <w:bodyDiv w:val="1"/>
      <w:marLeft w:val="0"/>
      <w:marRight w:val="0"/>
      <w:marTop w:val="0"/>
      <w:marBottom w:val="0"/>
      <w:divBdr>
        <w:top w:val="none" w:sz="0" w:space="0" w:color="auto"/>
        <w:left w:val="none" w:sz="0" w:space="0" w:color="auto"/>
        <w:bottom w:val="none" w:sz="0" w:space="0" w:color="auto"/>
        <w:right w:val="none" w:sz="0" w:space="0" w:color="auto"/>
      </w:divBdr>
    </w:div>
    <w:div w:id="346953924">
      <w:bodyDiv w:val="1"/>
      <w:marLeft w:val="0"/>
      <w:marRight w:val="0"/>
      <w:marTop w:val="0"/>
      <w:marBottom w:val="0"/>
      <w:divBdr>
        <w:top w:val="none" w:sz="0" w:space="0" w:color="auto"/>
        <w:left w:val="none" w:sz="0" w:space="0" w:color="auto"/>
        <w:bottom w:val="none" w:sz="0" w:space="0" w:color="auto"/>
        <w:right w:val="none" w:sz="0" w:space="0" w:color="auto"/>
      </w:divBdr>
    </w:div>
    <w:div w:id="538931133">
      <w:bodyDiv w:val="1"/>
      <w:marLeft w:val="0"/>
      <w:marRight w:val="0"/>
      <w:marTop w:val="0"/>
      <w:marBottom w:val="0"/>
      <w:divBdr>
        <w:top w:val="none" w:sz="0" w:space="0" w:color="auto"/>
        <w:left w:val="none" w:sz="0" w:space="0" w:color="auto"/>
        <w:bottom w:val="none" w:sz="0" w:space="0" w:color="auto"/>
        <w:right w:val="none" w:sz="0" w:space="0" w:color="auto"/>
      </w:divBdr>
      <w:divsChild>
        <w:div w:id="1604219188">
          <w:blockQuote w:val="1"/>
          <w:marLeft w:val="0"/>
          <w:marRight w:val="0"/>
          <w:marTop w:val="120"/>
          <w:marBottom w:val="150"/>
          <w:divBdr>
            <w:top w:val="none" w:sz="0" w:space="0" w:color="auto"/>
            <w:left w:val="single" w:sz="24" w:space="0" w:color="381885"/>
            <w:bottom w:val="none" w:sz="0" w:space="0" w:color="auto"/>
            <w:right w:val="none" w:sz="0" w:space="0" w:color="auto"/>
          </w:divBdr>
        </w:div>
      </w:divsChild>
    </w:div>
    <w:div w:id="590429402">
      <w:bodyDiv w:val="1"/>
      <w:marLeft w:val="0"/>
      <w:marRight w:val="0"/>
      <w:marTop w:val="0"/>
      <w:marBottom w:val="0"/>
      <w:divBdr>
        <w:top w:val="none" w:sz="0" w:space="0" w:color="auto"/>
        <w:left w:val="none" w:sz="0" w:space="0" w:color="auto"/>
        <w:bottom w:val="none" w:sz="0" w:space="0" w:color="auto"/>
        <w:right w:val="none" w:sz="0" w:space="0" w:color="auto"/>
      </w:divBdr>
    </w:div>
    <w:div w:id="594556316">
      <w:bodyDiv w:val="1"/>
      <w:marLeft w:val="0"/>
      <w:marRight w:val="0"/>
      <w:marTop w:val="0"/>
      <w:marBottom w:val="0"/>
      <w:divBdr>
        <w:top w:val="none" w:sz="0" w:space="0" w:color="auto"/>
        <w:left w:val="none" w:sz="0" w:space="0" w:color="auto"/>
        <w:bottom w:val="none" w:sz="0" w:space="0" w:color="auto"/>
        <w:right w:val="none" w:sz="0" w:space="0" w:color="auto"/>
      </w:divBdr>
    </w:div>
    <w:div w:id="648946464">
      <w:bodyDiv w:val="1"/>
      <w:marLeft w:val="0"/>
      <w:marRight w:val="0"/>
      <w:marTop w:val="0"/>
      <w:marBottom w:val="0"/>
      <w:divBdr>
        <w:top w:val="none" w:sz="0" w:space="0" w:color="auto"/>
        <w:left w:val="none" w:sz="0" w:space="0" w:color="auto"/>
        <w:bottom w:val="none" w:sz="0" w:space="0" w:color="auto"/>
        <w:right w:val="none" w:sz="0" w:space="0" w:color="auto"/>
      </w:divBdr>
      <w:divsChild>
        <w:div w:id="1001812761">
          <w:blockQuote w:val="1"/>
          <w:marLeft w:val="0"/>
          <w:marRight w:val="0"/>
          <w:marTop w:val="120"/>
          <w:marBottom w:val="150"/>
          <w:divBdr>
            <w:top w:val="none" w:sz="0" w:space="0" w:color="auto"/>
            <w:left w:val="single" w:sz="24" w:space="0" w:color="026E57"/>
            <w:bottom w:val="none" w:sz="0" w:space="0" w:color="auto"/>
            <w:right w:val="none" w:sz="0" w:space="0" w:color="auto"/>
          </w:divBdr>
        </w:div>
      </w:divsChild>
    </w:div>
    <w:div w:id="655037768">
      <w:bodyDiv w:val="1"/>
      <w:marLeft w:val="0"/>
      <w:marRight w:val="0"/>
      <w:marTop w:val="0"/>
      <w:marBottom w:val="0"/>
      <w:divBdr>
        <w:top w:val="none" w:sz="0" w:space="0" w:color="auto"/>
        <w:left w:val="none" w:sz="0" w:space="0" w:color="auto"/>
        <w:bottom w:val="none" w:sz="0" w:space="0" w:color="auto"/>
        <w:right w:val="none" w:sz="0" w:space="0" w:color="auto"/>
      </w:divBdr>
    </w:div>
    <w:div w:id="715086910">
      <w:bodyDiv w:val="1"/>
      <w:marLeft w:val="0"/>
      <w:marRight w:val="0"/>
      <w:marTop w:val="0"/>
      <w:marBottom w:val="0"/>
      <w:divBdr>
        <w:top w:val="none" w:sz="0" w:space="0" w:color="auto"/>
        <w:left w:val="none" w:sz="0" w:space="0" w:color="auto"/>
        <w:bottom w:val="none" w:sz="0" w:space="0" w:color="auto"/>
        <w:right w:val="none" w:sz="0" w:space="0" w:color="auto"/>
      </w:divBdr>
    </w:div>
    <w:div w:id="725687486">
      <w:bodyDiv w:val="1"/>
      <w:marLeft w:val="0"/>
      <w:marRight w:val="0"/>
      <w:marTop w:val="0"/>
      <w:marBottom w:val="0"/>
      <w:divBdr>
        <w:top w:val="none" w:sz="0" w:space="0" w:color="auto"/>
        <w:left w:val="none" w:sz="0" w:space="0" w:color="auto"/>
        <w:bottom w:val="none" w:sz="0" w:space="0" w:color="auto"/>
        <w:right w:val="none" w:sz="0" w:space="0" w:color="auto"/>
      </w:divBdr>
    </w:div>
    <w:div w:id="779421271">
      <w:bodyDiv w:val="1"/>
      <w:marLeft w:val="0"/>
      <w:marRight w:val="0"/>
      <w:marTop w:val="0"/>
      <w:marBottom w:val="0"/>
      <w:divBdr>
        <w:top w:val="none" w:sz="0" w:space="0" w:color="auto"/>
        <w:left w:val="none" w:sz="0" w:space="0" w:color="auto"/>
        <w:bottom w:val="none" w:sz="0" w:space="0" w:color="auto"/>
        <w:right w:val="none" w:sz="0" w:space="0" w:color="auto"/>
      </w:divBdr>
    </w:div>
    <w:div w:id="795563849">
      <w:bodyDiv w:val="1"/>
      <w:marLeft w:val="0"/>
      <w:marRight w:val="0"/>
      <w:marTop w:val="0"/>
      <w:marBottom w:val="0"/>
      <w:divBdr>
        <w:top w:val="none" w:sz="0" w:space="0" w:color="auto"/>
        <w:left w:val="none" w:sz="0" w:space="0" w:color="auto"/>
        <w:bottom w:val="none" w:sz="0" w:space="0" w:color="auto"/>
        <w:right w:val="none" w:sz="0" w:space="0" w:color="auto"/>
      </w:divBdr>
    </w:div>
    <w:div w:id="799152537">
      <w:bodyDiv w:val="1"/>
      <w:marLeft w:val="0"/>
      <w:marRight w:val="0"/>
      <w:marTop w:val="0"/>
      <w:marBottom w:val="0"/>
      <w:divBdr>
        <w:top w:val="none" w:sz="0" w:space="0" w:color="auto"/>
        <w:left w:val="none" w:sz="0" w:space="0" w:color="auto"/>
        <w:bottom w:val="none" w:sz="0" w:space="0" w:color="auto"/>
        <w:right w:val="none" w:sz="0" w:space="0" w:color="auto"/>
      </w:divBdr>
    </w:div>
    <w:div w:id="1011831469">
      <w:bodyDiv w:val="1"/>
      <w:marLeft w:val="0"/>
      <w:marRight w:val="0"/>
      <w:marTop w:val="0"/>
      <w:marBottom w:val="0"/>
      <w:divBdr>
        <w:top w:val="none" w:sz="0" w:space="0" w:color="auto"/>
        <w:left w:val="none" w:sz="0" w:space="0" w:color="auto"/>
        <w:bottom w:val="none" w:sz="0" w:space="0" w:color="auto"/>
        <w:right w:val="none" w:sz="0" w:space="0" w:color="auto"/>
      </w:divBdr>
      <w:divsChild>
        <w:div w:id="1809007757">
          <w:blockQuote w:val="1"/>
          <w:marLeft w:val="0"/>
          <w:marRight w:val="0"/>
          <w:marTop w:val="120"/>
          <w:marBottom w:val="150"/>
          <w:divBdr>
            <w:top w:val="none" w:sz="0" w:space="0" w:color="auto"/>
            <w:left w:val="single" w:sz="24" w:space="0" w:color="026E57"/>
            <w:bottom w:val="none" w:sz="0" w:space="0" w:color="auto"/>
            <w:right w:val="none" w:sz="0" w:space="0" w:color="auto"/>
          </w:divBdr>
        </w:div>
      </w:divsChild>
    </w:div>
    <w:div w:id="1016424297">
      <w:bodyDiv w:val="1"/>
      <w:marLeft w:val="0"/>
      <w:marRight w:val="0"/>
      <w:marTop w:val="0"/>
      <w:marBottom w:val="0"/>
      <w:divBdr>
        <w:top w:val="none" w:sz="0" w:space="0" w:color="auto"/>
        <w:left w:val="none" w:sz="0" w:space="0" w:color="auto"/>
        <w:bottom w:val="none" w:sz="0" w:space="0" w:color="auto"/>
        <w:right w:val="none" w:sz="0" w:space="0" w:color="auto"/>
      </w:divBdr>
    </w:div>
    <w:div w:id="1128939621">
      <w:bodyDiv w:val="1"/>
      <w:marLeft w:val="0"/>
      <w:marRight w:val="0"/>
      <w:marTop w:val="0"/>
      <w:marBottom w:val="0"/>
      <w:divBdr>
        <w:top w:val="none" w:sz="0" w:space="0" w:color="auto"/>
        <w:left w:val="none" w:sz="0" w:space="0" w:color="auto"/>
        <w:bottom w:val="none" w:sz="0" w:space="0" w:color="auto"/>
        <w:right w:val="none" w:sz="0" w:space="0" w:color="auto"/>
      </w:divBdr>
    </w:div>
    <w:div w:id="1130855039">
      <w:bodyDiv w:val="1"/>
      <w:marLeft w:val="0"/>
      <w:marRight w:val="0"/>
      <w:marTop w:val="0"/>
      <w:marBottom w:val="0"/>
      <w:divBdr>
        <w:top w:val="none" w:sz="0" w:space="0" w:color="auto"/>
        <w:left w:val="none" w:sz="0" w:space="0" w:color="auto"/>
        <w:bottom w:val="none" w:sz="0" w:space="0" w:color="auto"/>
        <w:right w:val="none" w:sz="0" w:space="0" w:color="auto"/>
      </w:divBdr>
    </w:div>
    <w:div w:id="1146506389">
      <w:bodyDiv w:val="1"/>
      <w:marLeft w:val="0"/>
      <w:marRight w:val="0"/>
      <w:marTop w:val="0"/>
      <w:marBottom w:val="0"/>
      <w:divBdr>
        <w:top w:val="none" w:sz="0" w:space="0" w:color="auto"/>
        <w:left w:val="none" w:sz="0" w:space="0" w:color="auto"/>
        <w:bottom w:val="none" w:sz="0" w:space="0" w:color="auto"/>
        <w:right w:val="none" w:sz="0" w:space="0" w:color="auto"/>
      </w:divBdr>
    </w:div>
    <w:div w:id="1195774845">
      <w:bodyDiv w:val="1"/>
      <w:marLeft w:val="0"/>
      <w:marRight w:val="0"/>
      <w:marTop w:val="0"/>
      <w:marBottom w:val="0"/>
      <w:divBdr>
        <w:top w:val="none" w:sz="0" w:space="0" w:color="auto"/>
        <w:left w:val="none" w:sz="0" w:space="0" w:color="auto"/>
        <w:bottom w:val="none" w:sz="0" w:space="0" w:color="auto"/>
        <w:right w:val="none" w:sz="0" w:space="0" w:color="auto"/>
      </w:divBdr>
    </w:div>
    <w:div w:id="1285387788">
      <w:bodyDiv w:val="1"/>
      <w:marLeft w:val="0"/>
      <w:marRight w:val="0"/>
      <w:marTop w:val="0"/>
      <w:marBottom w:val="0"/>
      <w:divBdr>
        <w:top w:val="none" w:sz="0" w:space="0" w:color="auto"/>
        <w:left w:val="none" w:sz="0" w:space="0" w:color="auto"/>
        <w:bottom w:val="none" w:sz="0" w:space="0" w:color="auto"/>
        <w:right w:val="none" w:sz="0" w:space="0" w:color="auto"/>
      </w:divBdr>
    </w:div>
    <w:div w:id="1380975264">
      <w:bodyDiv w:val="1"/>
      <w:marLeft w:val="0"/>
      <w:marRight w:val="0"/>
      <w:marTop w:val="0"/>
      <w:marBottom w:val="0"/>
      <w:divBdr>
        <w:top w:val="none" w:sz="0" w:space="0" w:color="auto"/>
        <w:left w:val="none" w:sz="0" w:space="0" w:color="auto"/>
        <w:bottom w:val="none" w:sz="0" w:space="0" w:color="auto"/>
        <w:right w:val="none" w:sz="0" w:space="0" w:color="auto"/>
      </w:divBdr>
    </w:div>
    <w:div w:id="1573809667">
      <w:bodyDiv w:val="1"/>
      <w:marLeft w:val="0"/>
      <w:marRight w:val="0"/>
      <w:marTop w:val="0"/>
      <w:marBottom w:val="0"/>
      <w:divBdr>
        <w:top w:val="none" w:sz="0" w:space="0" w:color="auto"/>
        <w:left w:val="none" w:sz="0" w:space="0" w:color="auto"/>
        <w:bottom w:val="none" w:sz="0" w:space="0" w:color="auto"/>
        <w:right w:val="none" w:sz="0" w:space="0" w:color="auto"/>
      </w:divBdr>
    </w:div>
    <w:div w:id="1580211631">
      <w:bodyDiv w:val="1"/>
      <w:marLeft w:val="0"/>
      <w:marRight w:val="0"/>
      <w:marTop w:val="0"/>
      <w:marBottom w:val="0"/>
      <w:divBdr>
        <w:top w:val="none" w:sz="0" w:space="0" w:color="auto"/>
        <w:left w:val="none" w:sz="0" w:space="0" w:color="auto"/>
        <w:bottom w:val="none" w:sz="0" w:space="0" w:color="auto"/>
        <w:right w:val="none" w:sz="0" w:space="0" w:color="auto"/>
      </w:divBdr>
    </w:div>
    <w:div w:id="1617953751">
      <w:bodyDiv w:val="1"/>
      <w:marLeft w:val="0"/>
      <w:marRight w:val="0"/>
      <w:marTop w:val="0"/>
      <w:marBottom w:val="0"/>
      <w:divBdr>
        <w:top w:val="none" w:sz="0" w:space="0" w:color="auto"/>
        <w:left w:val="none" w:sz="0" w:space="0" w:color="auto"/>
        <w:bottom w:val="none" w:sz="0" w:space="0" w:color="auto"/>
        <w:right w:val="none" w:sz="0" w:space="0" w:color="auto"/>
      </w:divBdr>
    </w:div>
    <w:div w:id="1666132341">
      <w:bodyDiv w:val="1"/>
      <w:marLeft w:val="0"/>
      <w:marRight w:val="0"/>
      <w:marTop w:val="0"/>
      <w:marBottom w:val="0"/>
      <w:divBdr>
        <w:top w:val="none" w:sz="0" w:space="0" w:color="auto"/>
        <w:left w:val="none" w:sz="0" w:space="0" w:color="auto"/>
        <w:bottom w:val="none" w:sz="0" w:space="0" w:color="auto"/>
        <w:right w:val="none" w:sz="0" w:space="0" w:color="auto"/>
      </w:divBdr>
      <w:divsChild>
        <w:div w:id="607809325">
          <w:blockQuote w:val="1"/>
          <w:marLeft w:val="0"/>
          <w:marRight w:val="0"/>
          <w:marTop w:val="120"/>
          <w:marBottom w:val="150"/>
          <w:divBdr>
            <w:top w:val="none" w:sz="0" w:space="0" w:color="auto"/>
            <w:left w:val="single" w:sz="24" w:space="0" w:color="381885"/>
            <w:bottom w:val="none" w:sz="0" w:space="0" w:color="auto"/>
            <w:right w:val="none" w:sz="0" w:space="0" w:color="auto"/>
          </w:divBdr>
        </w:div>
      </w:divsChild>
    </w:div>
    <w:div w:id="1708989334">
      <w:bodyDiv w:val="1"/>
      <w:marLeft w:val="0"/>
      <w:marRight w:val="0"/>
      <w:marTop w:val="0"/>
      <w:marBottom w:val="0"/>
      <w:divBdr>
        <w:top w:val="none" w:sz="0" w:space="0" w:color="auto"/>
        <w:left w:val="none" w:sz="0" w:space="0" w:color="auto"/>
        <w:bottom w:val="none" w:sz="0" w:space="0" w:color="auto"/>
        <w:right w:val="none" w:sz="0" w:space="0" w:color="auto"/>
      </w:divBdr>
    </w:div>
    <w:div w:id="1880817947">
      <w:bodyDiv w:val="1"/>
      <w:marLeft w:val="0"/>
      <w:marRight w:val="0"/>
      <w:marTop w:val="0"/>
      <w:marBottom w:val="0"/>
      <w:divBdr>
        <w:top w:val="none" w:sz="0" w:space="0" w:color="auto"/>
        <w:left w:val="none" w:sz="0" w:space="0" w:color="auto"/>
        <w:bottom w:val="none" w:sz="0" w:space="0" w:color="auto"/>
        <w:right w:val="none" w:sz="0" w:space="0" w:color="auto"/>
      </w:divBdr>
    </w:div>
    <w:div w:id="1912958160">
      <w:bodyDiv w:val="1"/>
      <w:marLeft w:val="0"/>
      <w:marRight w:val="0"/>
      <w:marTop w:val="0"/>
      <w:marBottom w:val="0"/>
      <w:divBdr>
        <w:top w:val="none" w:sz="0" w:space="0" w:color="auto"/>
        <w:left w:val="none" w:sz="0" w:space="0" w:color="auto"/>
        <w:bottom w:val="none" w:sz="0" w:space="0" w:color="auto"/>
        <w:right w:val="none" w:sz="0" w:space="0" w:color="auto"/>
      </w:divBdr>
    </w:div>
    <w:div w:id="1994332501">
      <w:bodyDiv w:val="1"/>
      <w:marLeft w:val="0"/>
      <w:marRight w:val="0"/>
      <w:marTop w:val="0"/>
      <w:marBottom w:val="0"/>
      <w:divBdr>
        <w:top w:val="none" w:sz="0" w:space="0" w:color="auto"/>
        <w:left w:val="none" w:sz="0" w:space="0" w:color="auto"/>
        <w:bottom w:val="none" w:sz="0" w:space="0" w:color="auto"/>
        <w:right w:val="none" w:sz="0" w:space="0" w:color="auto"/>
      </w:divBdr>
    </w:div>
    <w:div w:id="2024629637">
      <w:bodyDiv w:val="1"/>
      <w:marLeft w:val="0"/>
      <w:marRight w:val="0"/>
      <w:marTop w:val="0"/>
      <w:marBottom w:val="0"/>
      <w:divBdr>
        <w:top w:val="none" w:sz="0" w:space="0" w:color="auto"/>
        <w:left w:val="none" w:sz="0" w:space="0" w:color="auto"/>
        <w:bottom w:val="none" w:sz="0" w:space="0" w:color="auto"/>
        <w:right w:val="none" w:sz="0" w:space="0" w:color="auto"/>
      </w:divBdr>
    </w:div>
    <w:div w:id="213706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2/access.2.html" TargetMode="External"/><Relationship Id="rId13" Type="http://schemas.openxmlformats.org/officeDocument/2006/relationships/hyperlink" Target="https://thesquareplanet.com/blog/smashing-the-stack-21st-century/" TargetMode="External"/><Relationship Id="rId3" Type="http://schemas.openxmlformats.org/officeDocument/2006/relationships/settings" Target="settings.xml"/><Relationship Id="rId7" Type="http://schemas.openxmlformats.org/officeDocument/2006/relationships/hyperlink" Target="https://man7.org/linux/man-pages/man2/syscalls.2.html" TargetMode="External"/><Relationship Id="rId12" Type="http://schemas.openxmlformats.org/officeDocument/2006/relationships/hyperlink" Target="https://gcc.gnu.org/onlinedocs/gcc/Extended-As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n7.org/linux/man-pages/man2/access.2.html" TargetMode="External"/><Relationship Id="rId11" Type="http://schemas.openxmlformats.org/officeDocument/2006/relationships/hyperlink" Target="https://github.com/IAIK/prefetch/blob/master/addrspace/addrspace.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9x.me/x86/html/file_module_x86_id_252.html" TargetMode="External"/><Relationship Id="rId4" Type="http://schemas.openxmlformats.org/officeDocument/2006/relationships/webSettings" Target="webSettings.xml"/><Relationship Id="rId9" Type="http://schemas.openxmlformats.org/officeDocument/2006/relationships/hyperlink" Target="https://gruss.cc/files/prefetch.pdf" TargetMode="External"/><Relationship Id="rId14" Type="http://schemas.openxmlformats.org/officeDocument/2006/relationships/hyperlink" Target="https://github.com/pakt/ro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11</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TRUNG KIEN 20183570</dc:creator>
  <cp:keywords/>
  <dc:description/>
  <cp:lastModifiedBy>Nguyễn Quốc Khánh</cp:lastModifiedBy>
  <cp:revision>39</cp:revision>
  <dcterms:created xsi:type="dcterms:W3CDTF">2024-07-30T06:42:00Z</dcterms:created>
  <dcterms:modified xsi:type="dcterms:W3CDTF">2025-05-11T06:22:00Z</dcterms:modified>
</cp:coreProperties>
</file>