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1A5C" w14:textId="77777777" w:rsidR="00237795" w:rsidRPr="00CA014A" w:rsidRDefault="00237795" w:rsidP="00CA014A">
      <w:pPr>
        <w:pStyle w:val="NormalWeb"/>
        <w:shd w:val="clear" w:color="auto" w:fill="FFFFFF"/>
        <w:spacing w:before="300" w:beforeAutospacing="0" w:after="340" w:afterAutospacing="0" w:line="276" w:lineRule="auto"/>
        <w:jc w:val="both"/>
        <w:rPr>
          <w:b/>
          <w:bCs/>
          <w:color w:val="3C3C3C"/>
          <w:sz w:val="26"/>
          <w:szCs w:val="26"/>
        </w:rPr>
      </w:pPr>
      <w:r w:rsidRPr="00CA014A">
        <w:rPr>
          <w:b/>
          <w:bCs/>
          <w:sz w:val="26"/>
          <w:szCs w:val="26"/>
          <w:u w:val="single"/>
        </w:rPr>
        <w:t>Bài 1:</w:t>
      </w:r>
      <w:r w:rsidRPr="00CA014A">
        <w:rPr>
          <w:b/>
          <w:bCs/>
          <w:sz w:val="26"/>
          <w:szCs w:val="26"/>
        </w:rPr>
        <w:t xml:space="preserve"> </w:t>
      </w:r>
      <w:r w:rsidRPr="00CA014A">
        <w:rPr>
          <w:b/>
          <w:bCs/>
          <w:color w:val="3C3C3C"/>
          <w:sz w:val="26"/>
          <w:szCs w:val="26"/>
        </w:rPr>
        <w:t>Với mục đích so sánh trọng lượng của hai loại nước Coca-Cola thường và Coca-Cola ăn kiêng, người ta lấy ngẫu nhiên 8 lon nước mỗi loại, sau đó đo trọng lượng của từng lon. Khối lượng của 16 lon nước này được liệt kê trong bảng sau:</w:t>
      </w: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1837"/>
        <w:gridCol w:w="850"/>
        <w:gridCol w:w="1085"/>
        <w:gridCol w:w="1085"/>
        <w:gridCol w:w="1085"/>
        <w:gridCol w:w="854"/>
        <w:gridCol w:w="993"/>
        <w:gridCol w:w="850"/>
        <w:gridCol w:w="851"/>
      </w:tblGrid>
      <w:tr w:rsidR="00CA014A" w:rsidRPr="00CA014A" w14:paraId="5743C248" w14:textId="77777777" w:rsidTr="00CA014A">
        <w:trPr>
          <w:trHeight w:val="859"/>
        </w:trPr>
        <w:tc>
          <w:tcPr>
            <w:tcW w:w="183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4CBDDC24"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Thông thường</w:t>
            </w:r>
          </w:p>
        </w:tc>
        <w:tc>
          <w:tcPr>
            <w:tcW w:w="85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AB33D6D"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371</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9484B1A"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575E962"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370</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7870C46"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373</w:t>
            </w:r>
          </w:p>
        </w:tc>
        <w:tc>
          <w:tcPr>
            <w:tcW w:w="85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2EEB1B2"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374</w:t>
            </w:r>
          </w:p>
        </w:tc>
        <w:tc>
          <w:tcPr>
            <w:tcW w:w="99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A23D275"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372</w:t>
            </w:r>
          </w:p>
        </w:tc>
        <w:tc>
          <w:tcPr>
            <w:tcW w:w="85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B4D8F59"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375</w:t>
            </w:r>
          </w:p>
        </w:tc>
        <w:tc>
          <w:tcPr>
            <w:tcW w:w="85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9810FB1"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371</w:t>
            </w:r>
          </w:p>
        </w:tc>
      </w:tr>
      <w:tr w:rsidR="00CA014A" w:rsidRPr="00CA014A" w14:paraId="2FD6A26F" w14:textId="77777777" w:rsidTr="00CA014A">
        <w:trPr>
          <w:trHeight w:val="637"/>
        </w:trPr>
        <w:tc>
          <w:tcPr>
            <w:tcW w:w="183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D811AD9"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Ăn kiêng</w:t>
            </w:r>
          </w:p>
        </w:tc>
        <w:tc>
          <w:tcPr>
            <w:tcW w:w="85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CEFD6BE"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353</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80DFDAE"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355</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BC9E111"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352</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ACC0F61"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354</w:t>
            </w:r>
          </w:p>
        </w:tc>
        <w:tc>
          <w:tcPr>
            <w:tcW w:w="85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01770403"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355</w:t>
            </w:r>
          </w:p>
        </w:tc>
        <w:tc>
          <w:tcPr>
            <w:tcW w:w="99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4DE19FA9"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356</w:t>
            </w:r>
          </w:p>
        </w:tc>
        <w:tc>
          <w:tcPr>
            <w:tcW w:w="85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3B6F58E"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355</w:t>
            </w:r>
          </w:p>
        </w:tc>
        <w:tc>
          <w:tcPr>
            <w:tcW w:w="85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CF721BF" w14:textId="77777777" w:rsidR="00237795" w:rsidRPr="00237795" w:rsidRDefault="00237795" w:rsidP="00CA014A">
            <w:pPr>
              <w:spacing w:before="0" w:after="340" w:line="276" w:lineRule="auto"/>
              <w:ind w:firstLine="0"/>
              <w:jc w:val="center"/>
              <w:rPr>
                <w:rFonts w:eastAsia="Times New Roman"/>
                <w:b/>
                <w:bCs/>
                <w:color w:val="3C3C3C"/>
              </w:rPr>
            </w:pPr>
            <w:r w:rsidRPr="00237795">
              <w:rPr>
                <w:rFonts w:eastAsia="Times New Roman"/>
                <w:b/>
                <w:bCs/>
                <w:color w:val="3C3C3C"/>
              </w:rPr>
              <w:t>357</w:t>
            </w:r>
          </w:p>
        </w:tc>
      </w:tr>
    </w:tbl>
    <w:p w14:paraId="0A19D1D3" w14:textId="3B75B725" w:rsidR="00237795" w:rsidRDefault="00237795" w:rsidP="00CA014A">
      <w:pPr>
        <w:numPr>
          <w:ilvl w:val="0"/>
          <w:numId w:val="1"/>
        </w:numPr>
        <w:shd w:val="clear" w:color="auto" w:fill="FFFFFF"/>
        <w:spacing w:before="100" w:beforeAutospacing="1" w:after="170" w:line="276" w:lineRule="auto"/>
        <w:rPr>
          <w:rFonts w:eastAsia="Times New Roman"/>
          <w:b/>
          <w:bCs/>
          <w:color w:val="3C3C3C"/>
        </w:rPr>
      </w:pPr>
      <w:r w:rsidRPr="00237795">
        <w:rPr>
          <w:rFonts w:eastAsia="Times New Roman"/>
          <w:b/>
          <w:bCs/>
          <w:color w:val="3C3C3C"/>
        </w:rPr>
        <w:t>Tìm trọng lượng trung bình của Coca-cola thông thường và Coca-cola ăn kiêng, sau đó so sánh kết quả. Trọng lượng trung bình  của hai loại nước này có bằng nhau không?</w:t>
      </w:r>
    </w:p>
    <w:p w14:paraId="4FC378C5" w14:textId="6B643707" w:rsidR="00636C29" w:rsidRPr="00237795" w:rsidRDefault="00237795" w:rsidP="006C6A02">
      <w:pPr>
        <w:numPr>
          <w:ilvl w:val="0"/>
          <w:numId w:val="1"/>
        </w:numPr>
        <w:shd w:val="clear" w:color="auto" w:fill="FFFFFF"/>
        <w:spacing w:before="100" w:beforeAutospacing="1" w:after="170" w:line="276" w:lineRule="auto"/>
        <w:rPr>
          <w:rFonts w:eastAsia="Times New Roman"/>
          <w:b/>
          <w:bCs/>
          <w:color w:val="3C3C3C"/>
        </w:rPr>
      </w:pPr>
      <w:r w:rsidRPr="00237795">
        <w:rPr>
          <w:rFonts w:eastAsia="Times New Roman"/>
          <w:b/>
          <w:bCs/>
          <w:color w:val="3C3C3C"/>
        </w:rPr>
        <w:t>Tìm các tứ phân của hai mẫu dữ liệu, sau đó so sánh kết quả thu được, đồng thời chỉ ra các outlier (nếu có) và xây dựng boxplot mô tả dữ liệu.</w:t>
      </w:r>
    </w:p>
    <w:p w14:paraId="7AB0293E" w14:textId="77777777" w:rsidR="00237795" w:rsidRPr="00237795" w:rsidRDefault="00237795" w:rsidP="00CA014A">
      <w:pPr>
        <w:numPr>
          <w:ilvl w:val="0"/>
          <w:numId w:val="1"/>
        </w:numPr>
        <w:shd w:val="clear" w:color="auto" w:fill="FFFFFF"/>
        <w:spacing w:before="100" w:beforeAutospacing="1" w:after="170" w:line="276" w:lineRule="auto"/>
        <w:rPr>
          <w:rFonts w:eastAsia="Times New Roman"/>
          <w:b/>
          <w:bCs/>
          <w:color w:val="3C3C3C"/>
        </w:rPr>
      </w:pPr>
      <w:r w:rsidRPr="00237795">
        <w:rPr>
          <w:rFonts w:eastAsia="Times New Roman"/>
          <w:b/>
          <w:bCs/>
          <w:color w:val="3C3C3C"/>
        </w:rPr>
        <w:t>Tìm phương sai và độ lệch chuẩn của hai mẫu dữ liệu, sau đó so sánh kết quả.</w:t>
      </w:r>
    </w:p>
    <w:p w14:paraId="532B34F8" w14:textId="77777777" w:rsidR="00237795" w:rsidRPr="00237795" w:rsidRDefault="00237795" w:rsidP="00CA014A">
      <w:pPr>
        <w:numPr>
          <w:ilvl w:val="0"/>
          <w:numId w:val="1"/>
        </w:numPr>
        <w:shd w:val="clear" w:color="auto" w:fill="FFFFFF"/>
        <w:spacing w:before="100" w:beforeAutospacing="1" w:after="170" w:line="276" w:lineRule="auto"/>
        <w:rPr>
          <w:rFonts w:eastAsia="Times New Roman"/>
          <w:b/>
          <w:bCs/>
          <w:color w:val="3C3C3C"/>
        </w:rPr>
      </w:pPr>
      <w:r w:rsidRPr="00237795">
        <w:rPr>
          <w:rFonts w:eastAsia="Times New Roman"/>
          <w:b/>
          <w:bCs/>
          <w:color w:val="3C3C3C"/>
        </w:rPr>
        <w:t>Dựa vào các kết quả trên, bạn có thể kết luận rằng trọng lượng của Coca-cola thông thường và Coca-cola ăn kiêng có giống nhau hay không?</w:t>
      </w:r>
    </w:p>
    <w:p w14:paraId="55972ABE" w14:textId="3460A385" w:rsidR="00CA014A" w:rsidRPr="00F40952" w:rsidRDefault="006C6A02" w:rsidP="00237795">
      <w:pPr>
        <w:ind w:firstLine="0"/>
        <w:rPr>
          <w:b/>
          <w:bCs/>
          <w:u w:val="single"/>
        </w:rPr>
      </w:pPr>
      <w:r w:rsidRPr="00F40952">
        <w:rPr>
          <w:b/>
          <w:bCs/>
          <w:u w:val="single"/>
        </w:rPr>
        <w:t>Trả lời:</w:t>
      </w:r>
    </w:p>
    <w:p w14:paraId="7A6DF5DC" w14:textId="36FFD88E" w:rsidR="0081448E" w:rsidRPr="0081448E" w:rsidRDefault="0081448E" w:rsidP="00237795">
      <w:pPr>
        <w:ind w:firstLine="0"/>
        <w:rPr>
          <w:b/>
          <w:bCs/>
        </w:rPr>
      </w:pPr>
      <w:r w:rsidRPr="0081448E">
        <w:rPr>
          <w:b/>
          <w:bCs/>
        </w:rPr>
        <w:t>Cách 1: Dùng code python (có đính kèm theo)</w:t>
      </w:r>
    </w:p>
    <w:p w14:paraId="10238306" w14:textId="2EB990B9" w:rsidR="0081448E" w:rsidRDefault="0081448E" w:rsidP="00237795">
      <w:pPr>
        <w:ind w:firstLine="0"/>
      </w:pPr>
      <w:r>
        <w:t>Kết quả thu được:</w:t>
      </w:r>
    </w:p>
    <w:p w14:paraId="2860B9CF" w14:textId="2BB79FA3" w:rsidR="00BA570B" w:rsidRDefault="009B042E" w:rsidP="009B042E">
      <w:pPr>
        <w:ind w:firstLine="0"/>
        <w:jc w:val="center"/>
      </w:pPr>
      <w:r>
        <w:rPr>
          <w:noProof/>
        </w:rPr>
        <w:lastRenderedPageBreak/>
        <w:drawing>
          <wp:inline distT="0" distB="0" distL="0" distR="0" wp14:anchorId="3E73E770" wp14:editId="77D6411A">
            <wp:extent cx="5415915" cy="346319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7640" cy="3464294"/>
                    </a:xfrm>
                    <a:prstGeom prst="rect">
                      <a:avLst/>
                    </a:prstGeom>
                  </pic:spPr>
                </pic:pic>
              </a:graphicData>
            </a:graphic>
          </wp:inline>
        </w:drawing>
      </w:r>
    </w:p>
    <w:p w14:paraId="22F63047" w14:textId="77777777" w:rsidR="00FC6553" w:rsidRDefault="00BA570B" w:rsidP="00BA570B">
      <w:pPr>
        <w:ind w:firstLine="0"/>
      </w:pPr>
      <w:r>
        <w:t xml:space="preserve">Nhận xét: </w:t>
      </w:r>
    </w:p>
    <w:p w14:paraId="203FB993" w14:textId="41AD1867" w:rsidR="00BA570B" w:rsidRDefault="00BA570B" w:rsidP="00FC6553">
      <w:pPr>
        <w:pStyle w:val="ListParagraph"/>
        <w:numPr>
          <w:ilvl w:val="0"/>
          <w:numId w:val="2"/>
        </w:numPr>
      </w:pPr>
      <w:r>
        <w:t>Trọng lượng trung bình của hai loại coca-cola là không giống nhau</w:t>
      </w:r>
    </w:p>
    <w:p w14:paraId="288DFCC3" w14:textId="2B4EF278" w:rsidR="00FC6553" w:rsidRPr="00C276A7" w:rsidRDefault="00FC6553" w:rsidP="00FC6553">
      <w:pPr>
        <w:pStyle w:val="ListParagraph"/>
        <w:numPr>
          <w:ilvl w:val="0"/>
          <w:numId w:val="2"/>
        </w:numPr>
      </w:pPr>
      <w:r>
        <w:t xml:space="preserve">Từ hình </w:t>
      </w:r>
      <w:r w:rsidR="00C276A7" w:rsidRPr="00237795">
        <w:rPr>
          <w:rFonts w:eastAsia="Times New Roman"/>
          <w:color w:val="3C3C3C"/>
        </w:rPr>
        <w:t>boxplot</w:t>
      </w:r>
      <w:r w:rsidR="00C276A7">
        <w:rPr>
          <w:rFonts w:eastAsia="Times New Roman"/>
          <w:color w:val="3C3C3C"/>
        </w:rPr>
        <w:t xml:space="preserve"> ta thấy được trọng lượng của hai loại này phân bố khác nhau hoàn toàn.</w:t>
      </w:r>
    </w:p>
    <w:p w14:paraId="0EB8B133" w14:textId="58EE1A68" w:rsidR="00C276A7" w:rsidRDefault="00C276A7" w:rsidP="00FC6553">
      <w:pPr>
        <w:pStyle w:val="ListParagraph"/>
        <w:numPr>
          <w:ilvl w:val="0"/>
          <w:numId w:val="2"/>
        </w:numPr>
      </w:pPr>
      <w:r>
        <w:t>Không có outline nên độ tin cây của dữ liệu khá tốt.</w:t>
      </w:r>
    </w:p>
    <w:p w14:paraId="4177E059" w14:textId="4C747D7E" w:rsidR="00C276A7" w:rsidRDefault="00C276A7" w:rsidP="00FC6553">
      <w:pPr>
        <w:pStyle w:val="ListParagraph"/>
        <w:numPr>
          <w:ilvl w:val="0"/>
          <w:numId w:val="2"/>
        </w:numPr>
      </w:pPr>
      <w:r>
        <w:t>Kết luận luôn là trọng lượng của hai loại này là khác nhau</w:t>
      </w:r>
    </w:p>
    <w:p w14:paraId="774731F5" w14:textId="3220057C" w:rsidR="00FC6553" w:rsidRDefault="0043336C" w:rsidP="00BA570B">
      <w:pPr>
        <w:ind w:firstLine="0"/>
        <w:rPr>
          <w:b/>
          <w:bCs/>
        </w:rPr>
      </w:pPr>
      <w:r w:rsidRPr="0081448E">
        <w:rPr>
          <w:b/>
          <w:bCs/>
        </w:rPr>
        <w:t xml:space="preserve">Cách </w:t>
      </w:r>
      <w:r>
        <w:rPr>
          <w:b/>
          <w:bCs/>
        </w:rPr>
        <w:t>2</w:t>
      </w:r>
      <w:r w:rsidRPr="0081448E">
        <w:rPr>
          <w:b/>
          <w:bCs/>
        </w:rPr>
        <w:t xml:space="preserve">: Dùng </w:t>
      </w:r>
      <w:r>
        <w:rPr>
          <w:b/>
          <w:bCs/>
        </w:rPr>
        <w:t xml:space="preserve">Excel </w:t>
      </w:r>
      <w:r w:rsidRPr="0081448E">
        <w:rPr>
          <w:b/>
          <w:bCs/>
        </w:rPr>
        <w:t>(có</w:t>
      </w:r>
      <w:r>
        <w:rPr>
          <w:b/>
          <w:bCs/>
        </w:rPr>
        <w:t xml:space="preserve"> file</w:t>
      </w:r>
      <w:r w:rsidRPr="0081448E">
        <w:rPr>
          <w:b/>
          <w:bCs/>
        </w:rPr>
        <w:t xml:space="preserve"> đính kèm theo)</w:t>
      </w:r>
    </w:p>
    <w:p w14:paraId="117F2165" w14:textId="07F0D28E" w:rsidR="0043336C" w:rsidRDefault="00E309AF" w:rsidP="00364B73">
      <w:pPr>
        <w:ind w:firstLine="0"/>
        <w:jc w:val="center"/>
      </w:pPr>
      <w:r>
        <w:rPr>
          <w:noProof/>
        </w:rPr>
        <w:lastRenderedPageBreak/>
        <w:drawing>
          <wp:inline distT="0" distB="0" distL="0" distR="0" wp14:anchorId="3CCA5027" wp14:editId="223CA360">
            <wp:extent cx="5972175" cy="38252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825240"/>
                    </a:xfrm>
                    <a:prstGeom prst="rect">
                      <a:avLst/>
                    </a:prstGeom>
                  </pic:spPr>
                </pic:pic>
              </a:graphicData>
            </a:graphic>
          </wp:inline>
        </w:drawing>
      </w:r>
    </w:p>
    <w:p w14:paraId="3470514A" w14:textId="3CDDCEB3" w:rsidR="00364B73" w:rsidRDefault="00364B73" w:rsidP="00364B73">
      <w:pPr>
        <w:ind w:firstLine="0"/>
      </w:pPr>
      <w:r>
        <w:t>Nhận xét:</w:t>
      </w:r>
    </w:p>
    <w:p w14:paraId="79F8458C" w14:textId="1045FFFA" w:rsidR="00364B73" w:rsidRDefault="00364B73" w:rsidP="00364B73">
      <w:pPr>
        <w:pStyle w:val="ListParagraph"/>
        <w:numPr>
          <w:ilvl w:val="0"/>
          <w:numId w:val="2"/>
        </w:numPr>
      </w:pPr>
      <w:r>
        <w:t>Trọng lượng trung bình của hai loại coca-cola là không giống nhau.</w:t>
      </w:r>
    </w:p>
    <w:p w14:paraId="44910385" w14:textId="77777777" w:rsidR="00364B73" w:rsidRPr="00C276A7" w:rsidRDefault="00364B73" w:rsidP="00364B73">
      <w:pPr>
        <w:pStyle w:val="ListParagraph"/>
        <w:numPr>
          <w:ilvl w:val="0"/>
          <w:numId w:val="2"/>
        </w:numPr>
      </w:pPr>
      <w:r>
        <w:t xml:space="preserve">Từ hình </w:t>
      </w:r>
      <w:r w:rsidRPr="00237795">
        <w:rPr>
          <w:rFonts w:eastAsia="Times New Roman"/>
          <w:color w:val="3C3C3C"/>
        </w:rPr>
        <w:t>boxplot</w:t>
      </w:r>
      <w:r>
        <w:rPr>
          <w:rFonts w:eastAsia="Times New Roman"/>
          <w:color w:val="3C3C3C"/>
        </w:rPr>
        <w:t xml:space="preserve"> ta thấy được trọng lượng của hai loại này phân bố khác nhau hoàn toàn.</w:t>
      </w:r>
    </w:p>
    <w:p w14:paraId="0A40E24E" w14:textId="77777777" w:rsidR="00364B73" w:rsidRDefault="00364B73" w:rsidP="00364B73">
      <w:pPr>
        <w:pStyle w:val="ListParagraph"/>
        <w:numPr>
          <w:ilvl w:val="0"/>
          <w:numId w:val="2"/>
        </w:numPr>
      </w:pPr>
      <w:r>
        <w:t>Không có outline nên độ tin cây của dữ liệu khá tốt.</w:t>
      </w:r>
    </w:p>
    <w:p w14:paraId="76368DC5" w14:textId="25E9AAB1" w:rsidR="00364B73" w:rsidRDefault="00364B73" w:rsidP="00364B73">
      <w:pPr>
        <w:pStyle w:val="ListParagraph"/>
        <w:numPr>
          <w:ilvl w:val="0"/>
          <w:numId w:val="2"/>
        </w:numPr>
      </w:pPr>
      <w:r>
        <w:t>Kết luận luôn là trọng lượng của hai loại này là khác nhau.</w:t>
      </w:r>
    </w:p>
    <w:p w14:paraId="244F874A" w14:textId="77777777" w:rsidR="00364B73" w:rsidRPr="0043336C" w:rsidRDefault="00364B73" w:rsidP="00364B73">
      <w:pPr>
        <w:ind w:firstLine="0"/>
      </w:pPr>
    </w:p>
    <w:p w14:paraId="3B8733F8" w14:textId="4E414018" w:rsidR="00F40952" w:rsidRPr="00F40952" w:rsidRDefault="00F40952" w:rsidP="00F40952">
      <w:pPr>
        <w:shd w:val="clear" w:color="auto" w:fill="FFFFFF"/>
        <w:spacing w:before="300" w:after="340" w:line="276" w:lineRule="auto"/>
        <w:ind w:firstLine="0"/>
        <w:rPr>
          <w:rFonts w:eastAsia="Times New Roman"/>
          <w:b/>
          <w:bCs/>
          <w:color w:val="3C3C3C"/>
          <w:sz w:val="24"/>
          <w:szCs w:val="24"/>
        </w:rPr>
      </w:pPr>
      <w:r w:rsidRPr="00F40952">
        <w:rPr>
          <w:rFonts w:eastAsia="Times New Roman"/>
          <w:b/>
          <w:bCs/>
          <w:color w:val="3C3C3C"/>
          <w:sz w:val="24"/>
          <w:szCs w:val="24"/>
        </w:rPr>
        <w:t>Bài 2. Bạn muốn rút tiền mặt từ cây ATM, nhưng do trời tối nên bạn không thể nhìn thấy thẻ khi chèn thẻ vào cây. Thẻ được đưa vào với mặt trước (có in tên bạn) ở phía trên và được chèn vào cây ATM sao cho từ đầu tiên trong tên của bạn được chèn vào trước là đúng quy định.</w:t>
      </w:r>
    </w:p>
    <w:p w14:paraId="4CE180E4" w14:textId="77777777" w:rsidR="00F40952" w:rsidRPr="00F40952" w:rsidRDefault="00F40952" w:rsidP="00F40952">
      <w:pPr>
        <w:numPr>
          <w:ilvl w:val="0"/>
          <w:numId w:val="3"/>
        </w:numPr>
        <w:shd w:val="clear" w:color="auto" w:fill="FFFFFF"/>
        <w:spacing w:before="100" w:beforeAutospacing="1" w:after="170" w:line="276" w:lineRule="auto"/>
        <w:rPr>
          <w:rFonts w:eastAsia="Times New Roman"/>
          <w:b/>
          <w:bCs/>
          <w:color w:val="3C3C3C"/>
          <w:sz w:val="24"/>
          <w:szCs w:val="24"/>
        </w:rPr>
      </w:pPr>
      <w:r w:rsidRPr="00F40952">
        <w:rPr>
          <w:rFonts w:eastAsia="Times New Roman"/>
          <w:b/>
          <w:bCs/>
          <w:color w:val="3C3C3C"/>
          <w:sz w:val="24"/>
          <w:szCs w:val="24"/>
        </w:rPr>
        <w:t>Giả sử rằng bạn chèn thẻ một cách ngẫu nhiên, tính xác suất bạn chèn thẻ đúng theo quy định?</w:t>
      </w:r>
    </w:p>
    <w:p w14:paraId="021A95D4" w14:textId="77777777" w:rsidR="00F40952" w:rsidRPr="00F40952" w:rsidRDefault="00F40952" w:rsidP="00F40952">
      <w:pPr>
        <w:numPr>
          <w:ilvl w:val="0"/>
          <w:numId w:val="3"/>
        </w:numPr>
        <w:shd w:val="clear" w:color="auto" w:fill="FFFFFF"/>
        <w:spacing w:before="100" w:beforeAutospacing="1" w:after="170" w:line="276" w:lineRule="auto"/>
        <w:rPr>
          <w:rFonts w:eastAsia="Times New Roman"/>
          <w:b/>
          <w:bCs/>
          <w:color w:val="3C3C3C"/>
          <w:sz w:val="24"/>
          <w:szCs w:val="24"/>
        </w:rPr>
      </w:pPr>
      <w:r w:rsidRPr="00F40952">
        <w:rPr>
          <w:rFonts w:eastAsia="Times New Roman"/>
          <w:b/>
          <w:bCs/>
          <w:color w:val="3C3C3C"/>
          <w:sz w:val="24"/>
          <w:szCs w:val="24"/>
        </w:rPr>
        <w:t>Giả sử rằng bạn chèn thẻ một cách ngẫu nhiên, tính xác suất thẻ được chèn không đúng quy định vào lần thử đầu tiên, nhưng được chèn đúng quy định vào lần thử thứ hai?</w:t>
      </w:r>
    </w:p>
    <w:p w14:paraId="50F2A82D" w14:textId="77777777" w:rsidR="00F40952" w:rsidRPr="00F40952" w:rsidRDefault="00F40952" w:rsidP="00F40952">
      <w:pPr>
        <w:numPr>
          <w:ilvl w:val="0"/>
          <w:numId w:val="3"/>
        </w:numPr>
        <w:shd w:val="clear" w:color="auto" w:fill="FFFFFF"/>
        <w:spacing w:before="100" w:beforeAutospacing="1" w:after="170" w:line="276" w:lineRule="auto"/>
        <w:rPr>
          <w:rFonts w:eastAsia="Times New Roman"/>
          <w:b/>
          <w:bCs/>
          <w:color w:val="3C3C3C"/>
          <w:sz w:val="24"/>
          <w:szCs w:val="24"/>
        </w:rPr>
      </w:pPr>
      <w:r w:rsidRPr="00F40952">
        <w:rPr>
          <w:rFonts w:eastAsia="Times New Roman"/>
          <w:b/>
          <w:bCs/>
          <w:color w:val="3C3C3C"/>
          <w:sz w:val="24"/>
          <w:szCs w:val="24"/>
        </w:rPr>
        <w:t>Bạn sẽ cần bao nhiêu lần thử ngẫu nhiên để chắc chắn rằng thẻ hoạt động (thẻ được chèn đúng quy định)?</w:t>
      </w:r>
    </w:p>
    <w:p w14:paraId="15209BC0" w14:textId="65B67326" w:rsidR="00173DA4" w:rsidRDefault="00F40952" w:rsidP="00173DA4">
      <w:pPr>
        <w:ind w:firstLine="0"/>
        <w:rPr>
          <w:b/>
          <w:bCs/>
          <w:u w:val="single"/>
        </w:rPr>
      </w:pPr>
      <w:r w:rsidRPr="00F40952">
        <w:rPr>
          <w:b/>
          <w:bCs/>
          <w:u w:val="single"/>
        </w:rPr>
        <w:lastRenderedPageBreak/>
        <w:t>Trả lời:</w:t>
      </w:r>
    </w:p>
    <w:p w14:paraId="236C52DF" w14:textId="4D4994A5" w:rsidR="00F40952" w:rsidRDefault="003A320C" w:rsidP="00173DA4">
      <w:pPr>
        <w:ind w:firstLine="0"/>
      </w:pPr>
      <w:r>
        <w:t xml:space="preserve">1. </w:t>
      </w:r>
      <w:r w:rsidR="004D5E50">
        <w:t xml:space="preserve">Không gian mẫu là : </w:t>
      </w:r>
      <w:r w:rsidR="00FC45CF" w:rsidRPr="00FC45CF">
        <w:rPr>
          <w:position w:val="-10"/>
        </w:rPr>
        <w:object w:dxaOrig="720" w:dyaOrig="320" w14:anchorId="1C9A1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2pt" o:ole="">
            <v:imagedata r:id="rId7" o:title=""/>
          </v:shape>
          <o:OLEObject Type="Embed" ProgID="Equation.DSMT4" ShapeID="_x0000_i1025" DrawAspect="Content" ObjectID="_1686174464" r:id="rId8"/>
        </w:object>
      </w:r>
      <w:r w:rsidR="00606840">
        <w:t>trường hợp gồm : ng</w:t>
      </w:r>
      <w:r w:rsidR="00063D4E">
        <w:t>ửa-</w:t>
      </w:r>
      <w:r w:rsidR="004A336D">
        <w:t>thuận</w:t>
      </w:r>
      <w:r w:rsidR="00063D4E">
        <w:t>, ngửa-</w:t>
      </w:r>
      <w:r w:rsidR="004A336D">
        <w:t>ngược, sấp-thuận, sấp-ngược.</w:t>
      </w:r>
    </w:p>
    <w:p w14:paraId="76933F75" w14:textId="0A30E282" w:rsidR="004A336D" w:rsidRDefault="00E30DE5" w:rsidP="00173DA4">
      <w:pPr>
        <w:ind w:firstLine="0"/>
      </w:pPr>
      <w:r>
        <w:t xml:space="preserve">Xác suất để bạn chèn thẻ đúng ứng với ngửa-thuận là : </w:t>
      </w:r>
      <w:r w:rsidR="00FC45CF" w:rsidRPr="00E30DE5">
        <w:rPr>
          <w:position w:val="-24"/>
        </w:rPr>
        <w:object w:dxaOrig="960" w:dyaOrig="620" w14:anchorId="7C655908">
          <v:shape id="_x0000_i1026" type="#_x0000_t75" style="width:48pt;height:31.2pt" o:ole="">
            <v:imagedata r:id="rId9" o:title=""/>
          </v:shape>
          <o:OLEObject Type="Embed" ProgID="Equation.DSMT4" ShapeID="_x0000_i1026" DrawAspect="Content" ObjectID="_1686174465" r:id="rId10"/>
        </w:object>
      </w:r>
    </w:p>
    <w:p w14:paraId="42A118C7" w14:textId="76C138D9" w:rsidR="004C0C19" w:rsidRDefault="003A320C" w:rsidP="00173DA4">
      <w:pPr>
        <w:ind w:firstLine="0"/>
      </w:pPr>
      <w:r>
        <w:t xml:space="preserve">2. </w:t>
      </w:r>
      <w:r w:rsidR="00D22787">
        <w:t>Xác suất thẻ được chèn không đúng quy định vào lần thử đầu tiên</w:t>
      </w:r>
      <w:r w:rsidR="00AC4467">
        <w:t xml:space="preserve">: </w:t>
      </w:r>
      <w:r w:rsidR="00AC4467" w:rsidRPr="00AC4467">
        <w:rPr>
          <w:position w:val="-24"/>
        </w:rPr>
        <w:object w:dxaOrig="240" w:dyaOrig="620" w14:anchorId="213F0D16">
          <v:shape id="_x0000_i1027" type="#_x0000_t75" style="width:12pt;height:31.2pt" o:ole="">
            <v:imagedata r:id="rId11" o:title=""/>
          </v:shape>
          <o:OLEObject Type="Embed" ProgID="Equation.DSMT4" ShapeID="_x0000_i1027" DrawAspect="Content" ObjectID="_1686174466" r:id="rId12"/>
        </w:object>
      </w:r>
    </w:p>
    <w:p w14:paraId="6DAED131" w14:textId="7190F106" w:rsidR="004C0C19" w:rsidRDefault="004C0C19" w:rsidP="00173DA4">
      <w:pPr>
        <w:ind w:firstLine="0"/>
      </w:pPr>
      <w:r>
        <w:t>Xác suất thẻ được chèn lần thứ 2 đúng và biết lần đầu bị sa</w:t>
      </w:r>
      <w:r w:rsidR="000B7233">
        <w:t xml:space="preserve">i là : </w:t>
      </w:r>
      <w:r w:rsidR="000B7233" w:rsidRPr="007244D7">
        <w:rPr>
          <w:position w:val="-24"/>
        </w:rPr>
        <w:object w:dxaOrig="220" w:dyaOrig="620" w14:anchorId="3DD38C64">
          <v:shape id="_x0000_i1028" type="#_x0000_t75" style="width:10.8pt;height:31.2pt" o:ole="">
            <v:imagedata r:id="rId13" o:title=""/>
          </v:shape>
          <o:OLEObject Type="Embed" ProgID="Equation.DSMT4" ShapeID="_x0000_i1028" DrawAspect="Content" ObjectID="_1686174467" r:id="rId14"/>
        </w:object>
      </w:r>
    </w:p>
    <w:p w14:paraId="607B6239" w14:textId="1B5E378E" w:rsidR="000B7233" w:rsidRDefault="000B7233" w:rsidP="00173DA4">
      <w:pPr>
        <w:ind w:firstLine="0"/>
      </w:pPr>
      <w:r>
        <w:t xml:space="preserve">Áp dụng nhân xác suất ta được kết quả là: </w:t>
      </w:r>
      <w:r w:rsidRPr="007244D7">
        <w:rPr>
          <w:position w:val="-24"/>
        </w:rPr>
        <w:object w:dxaOrig="960" w:dyaOrig="620" w14:anchorId="7EAA34F1">
          <v:shape id="_x0000_i1029" type="#_x0000_t75" style="width:48pt;height:31.2pt" o:ole="">
            <v:imagedata r:id="rId15" o:title=""/>
          </v:shape>
          <o:OLEObject Type="Embed" ProgID="Equation.DSMT4" ShapeID="_x0000_i1029" DrawAspect="Content" ObjectID="_1686174468" r:id="rId16"/>
        </w:object>
      </w:r>
    </w:p>
    <w:p w14:paraId="08861516" w14:textId="3EC723F6" w:rsidR="000B7233" w:rsidRDefault="000B7233" w:rsidP="00173DA4">
      <w:pPr>
        <w:ind w:firstLine="0"/>
      </w:pPr>
      <w:r>
        <w:t xml:space="preserve">3. Xác suất lần đầu chèn </w:t>
      </w:r>
      <w:r w:rsidR="004D4755">
        <w:t xml:space="preserve">thì xác suất đúng là : </w:t>
      </w:r>
      <w:r w:rsidR="00911250" w:rsidRPr="00E30DE5">
        <w:rPr>
          <w:position w:val="-24"/>
        </w:rPr>
        <w:object w:dxaOrig="240" w:dyaOrig="620" w14:anchorId="682CC6A4">
          <v:shape id="_x0000_i1030" type="#_x0000_t75" style="width:12pt;height:31.2pt" o:ole="">
            <v:imagedata r:id="rId17" o:title=""/>
          </v:shape>
          <o:OLEObject Type="Embed" ProgID="Equation.DSMT4" ShapeID="_x0000_i1030" DrawAspect="Content" ObjectID="_1686174469" r:id="rId18"/>
        </w:object>
      </w:r>
    </w:p>
    <w:p w14:paraId="78BB6D3B" w14:textId="532646CD" w:rsidR="00911250" w:rsidRDefault="00911250" w:rsidP="00173DA4">
      <w:pPr>
        <w:ind w:firstLine="0"/>
      </w:pPr>
      <w:r>
        <w:t xml:space="preserve">Để lần 2 đúng thì </w:t>
      </w:r>
      <w:r w:rsidR="005D0742">
        <w:t xml:space="preserve">biết </w:t>
      </w:r>
      <w:r>
        <w:t xml:space="preserve">lần 1 sai, do đó xác suất đúng là: </w:t>
      </w:r>
      <w:r w:rsidRPr="00E30DE5">
        <w:rPr>
          <w:position w:val="-24"/>
        </w:rPr>
        <w:object w:dxaOrig="220" w:dyaOrig="620" w14:anchorId="66E1D659">
          <v:shape id="_x0000_i1031" type="#_x0000_t75" style="width:10.8pt;height:31.2pt" o:ole="">
            <v:imagedata r:id="rId19" o:title=""/>
          </v:shape>
          <o:OLEObject Type="Embed" ProgID="Equation.DSMT4" ShapeID="_x0000_i1031" DrawAspect="Content" ObjectID="_1686174470" r:id="rId20"/>
        </w:object>
      </w:r>
    </w:p>
    <w:p w14:paraId="7B582170" w14:textId="4F1D416B" w:rsidR="005D0742" w:rsidRDefault="005D0742" w:rsidP="00173DA4">
      <w:pPr>
        <w:ind w:firstLine="0"/>
      </w:pPr>
      <w:r>
        <w:t xml:space="preserve">Để lần </w:t>
      </w:r>
      <w:r w:rsidR="00C423DA">
        <w:t>3</w:t>
      </w:r>
      <w:r>
        <w:t xml:space="preserve"> đúng thì biết 2 lần trước sai, do đó xác suất đúng là: </w:t>
      </w:r>
      <w:r w:rsidR="00C423DA" w:rsidRPr="00E30DE5">
        <w:rPr>
          <w:position w:val="-24"/>
        </w:rPr>
        <w:object w:dxaOrig="240" w:dyaOrig="620" w14:anchorId="7F07B554">
          <v:shape id="_x0000_i1032" type="#_x0000_t75" style="width:12pt;height:31.2pt" o:ole="">
            <v:imagedata r:id="rId21" o:title=""/>
          </v:shape>
          <o:OLEObject Type="Embed" ProgID="Equation.DSMT4" ShapeID="_x0000_i1032" DrawAspect="Content" ObjectID="_1686174471" r:id="rId22"/>
        </w:object>
      </w:r>
    </w:p>
    <w:p w14:paraId="30638255" w14:textId="41EAE51E" w:rsidR="00C423DA" w:rsidRDefault="00C423DA" w:rsidP="00173DA4">
      <w:pPr>
        <w:ind w:firstLine="0"/>
      </w:pPr>
      <w:r>
        <w:t xml:space="preserve">Để lần 4 đúng thì biết 3 lần trước sai, do đó xác suất đúng là: </w:t>
      </w:r>
      <w:r w:rsidRPr="00E30DE5">
        <w:rPr>
          <w:position w:val="-24"/>
        </w:rPr>
        <w:object w:dxaOrig="180" w:dyaOrig="620" w14:anchorId="748BD642">
          <v:shape id="_x0000_i1033" type="#_x0000_t75" style="width:9pt;height:31.2pt" o:ole="">
            <v:imagedata r:id="rId23" o:title=""/>
          </v:shape>
          <o:OLEObject Type="Embed" ProgID="Equation.DSMT4" ShapeID="_x0000_i1033" DrawAspect="Content" ObjectID="_1686174472" r:id="rId24"/>
        </w:object>
      </w:r>
    </w:p>
    <w:p w14:paraId="6B648D42" w14:textId="712A1D1B" w:rsidR="00C423DA" w:rsidRDefault="00C423DA" w:rsidP="00173DA4">
      <w:pPr>
        <w:ind w:firstLine="0"/>
      </w:pPr>
      <w:r>
        <w:t>Vậy cần tối thiểu 4 lần chèn thì biết chắc chắn thẻ hoạt động hay không.</w:t>
      </w:r>
    </w:p>
    <w:p w14:paraId="27DBC64C" w14:textId="3C7A8DCB" w:rsidR="0023633C" w:rsidRDefault="0023633C" w:rsidP="0023633C">
      <w:pPr>
        <w:shd w:val="clear" w:color="auto" w:fill="FFFFFF"/>
        <w:spacing w:before="300" w:after="340" w:line="276" w:lineRule="auto"/>
        <w:ind w:firstLine="0"/>
        <w:rPr>
          <w:rFonts w:eastAsia="Times New Roman"/>
          <w:b/>
          <w:bCs/>
          <w:color w:val="3C3C3C"/>
          <w:sz w:val="24"/>
          <w:szCs w:val="24"/>
        </w:rPr>
      </w:pPr>
      <w:r w:rsidRPr="0023633C">
        <w:rPr>
          <w:rFonts w:eastAsia="Times New Roman"/>
          <w:b/>
          <w:bCs/>
          <w:sz w:val="24"/>
          <w:szCs w:val="24"/>
          <w:u w:val="single"/>
        </w:rPr>
        <w:t>BÀI 3:</w:t>
      </w:r>
      <w:r w:rsidRPr="0023633C">
        <w:rPr>
          <w:rFonts w:eastAsia="Times New Roman"/>
          <w:b/>
          <w:bCs/>
          <w:color w:val="3C3C3C"/>
          <w:sz w:val="24"/>
          <w:szCs w:val="24"/>
          <w:u w:val="single"/>
        </w:rPr>
        <w:t xml:space="preserve"> </w:t>
      </w:r>
      <w:r w:rsidRPr="0023633C">
        <w:rPr>
          <w:rFonts w:eastAsia="Times New Roman"/>
          <w:b/>
          <w:bCs/>
          <w:color w:val="3C3C3C"/>
          <w:sz w:val="24"/>
          <w:szCs w:val="24"/>
        </w:rPr>
        <w:t>Xét nghiệm một căn bệnh hiếm gặp luôn mang lại kết quả chính xác đến 99%. Nếu một người bị mắc bệnh, kết quả xét nghiệm sẽ dương tính với xác suất 0.99 và nếu không mắc bệnh, kết quả xét nghiệm sẽ âm tính với xác suất 0.99. Chọn một người ngẫu nhiên trong một nhóm người nhất định có xác suất bị bệnh là 0.003. Giả sử rằng người đó vừa được xét nghiệm dương tính, vậy xác suất mắc bệnh của người đó là bao nhiêu?</w:t>
      </w:r>
    </w:p>
    <w:p w14:paraId="0E42FF7D" w14:textId="77777777" w:rsidR="006E2896" w:rsidRDefault="006E2896" w:rsidP="006E2896">
      <w:pPr>
        <w:ind w:firstLine="0"/>
        <w:rPr>
          <w:b/>
          <w:bCs/>
          <w:u w:val="single"/>
        </w:rPr>
      </w:pPr>
      <w:r w:rsidRPr="00F40952">
        <w:rPr>
          <w:b/>
          <w:bCs/>
          <w:u w:val="single"/>
        </w:rPr>
        <w:t>Trả lời:</w:t>
      </w:r>
    </w:p>
    <w:p w14:paraId="449E76DE" w14:textId="77777777" w:rsidR="006E2896" w:rsidRPr="0023633C" w:rsidRDefault="006E2896" w:rsidP="0023633C">
      <w:pPr>
        <w:shd w:val="clear" w:color="auto" w:fill="FFFFFF"/>
        <w:spacing w:before="300" w:after="340" w:line="276" w:lineRule="auto"/>
        <w:ind w:firstLine="0"/>
        <w:rPr>
          <w:rFonts w:eastAsia="Times New Roman"/>
          <w:b/>
          <w:bCs/>
          <w:color w:val="3C3C3C"/>
          <w:sz w:val="24"/>
          <w:szCs w:val="24"/>
        </w:rPr>
      </w:pPr>
    </w:p>
    <w:p w14:paraId="5F846ADA" w14:textId="50F0B0AB" w:rsidR="00E30DE5" w:rsidRDefault="00833E9A" w:rsidP="00833E9A">
      <w:pPr>
        <w:ind w:firstLine="0"/>
        <w:jc w:val="center"/>
      </w:pPr>
      <w:r>
        <w:rPr>
          <w:noProof/>
        </w:rPr>
        <w:lastRenderedPageBreak/>
        <w:drawing>
          <wp:inline distT="0" distB="0" distL="0" distR="0" wp14:anchorId="57C8AC1D" wp14:editId="0A7F4E6F">
            <wp:extent cx="4472940" cy="4132286"/>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5245" cy="4134415"/>
                    </a:xfrm>
                    <a:prstGeom prst="rect">
                      <a:avLst/>
                    </a:prstGeom>
                  </pic:spPr>
                </pic:pic>
              </a:graphicData>
            </a:graphic>
          </wp:inline>
        </w:drawing>
      </w:r>
    </w:p>
    <w:p w14:paraId="04184E0E" w14:textId="6A2A1519" w:rsidR="00833E9A" w:rsidRDefault="00833E9A" w:rsidP="00833E9A">
      <w:pPr>
        <w:ind w:firstLine="0"/>
      </w:pPr>
      <w:r>
        <w:t>Từ bài toán ta có sơ đồ cây như trên hình. Như vậy có hai khả năng để máy đoán bị bệnh là: Máy đoán sai khi người đó không bị bệnh và Máy đoán đúng khi người đó bị bệnh.</w:t>
      </w:r>
    </w:p>
    <w:p w14:paraId="6B783FFD" w14:textId="78552152" w:rsidR="00833E9A" w:rsidRDefault="00C76FBC" w:rsidP="00833E9A">
      <w:pPr>
        <w:ind w:firstLine="0"/>
      </w:pPr>
      <w:r w:rsidRPr="00C76FBC">
        <w:rPr>
          <w:position w:val="-24"/>
        </w:rPr>
        <w:object w:dxaOrig="4340" w:dyaOrig="620" w14:anchorId="6040F3A2">
          <v:shape id="_x0000_i1034" type="#_x0000_t75" style="width:217.2pt;height:31.2pt" o:ole="">
            <v:imagedata r:id="rId26" o:title=""/>
          </v:shape>
          <o:OLEObject Type="Embed" ProgID="Equation.DSMT4" ShapeID="_x0000_i1034" DrawAspect="Content" ObjectID="_1686174473" r:id="rId27"/>
        </w:object>
      </w:r>
    </w:p>
    <w:p w14:paraId="64010AE3" w14:textId="1EE5C1B2" w:rsidR="00E216A1" w:rsidRDefault="00E216A1" w:rsidP="00E216A1">
      <w:pPr>
        <w:shd w:val="clear" w:color="auto" w:fill="FFFFFF"/>
        <w:spacing w:before="300" w:after="340" w:line="240" w:lineRule="auto"/>
        <w:ind w:firstLine="0"/>
        <w:jc w:val="left"/>
        <w:rPr>
          <w:rFonts w:eastAsia="Times New Roman"/>
          <w:b/>
          <w:bCs/>
          <w:color w:val="3C3C3C"/>
          <w:sz w:val="24"/>
          <w:szCs w:val="24"/>
        </w:rPr>
      </w:pPr>
      <w:r w:rsidRPr="00BA54F0">
        <w:rPr>
          <w:rFonts w:eastAsia="Times New Roman"/>
          <w:b/>
          <w:bCs/>
          <w:color w:val="3C3C3C"/>
          <w:sz w:val="24"/>
          <w:szCs w:val="24"/>
        </w:rPr>
        <w:t xml:space="preserve">Bài 4: </w:t>
      </w:r>
      <w:r w:rsidRPr="00E216A1">
        <w:rPr>
          <w:rFonts w:eastAsia="Times New Roman"/>
          <w:b/>
          <w:bCs/>
          <w:color w:val="3C3C3C"/>
          <w:sz w:val="24"/>
          <w:szCs w:val="24"/>
        </w:rPr>
        <w:t>Dưới đây là chiều dài và cân nặng cơ thể  của một số con gấu được chọn ngẫu nhiên:</w:t>
      </w:r>
    </w:p>
    <w:tbl>
      <w:tblPr>
        <w:tblStyle w:val="TableGrid"/>
        <w:tblW w:w="0" w:type="auto"/>
        <w:tblLook w:val="04A0" w:firstRow="1" w:lastRow="0" w:firstColumn="1" w:lastColumn="0" w:noHBand="0" w:noVBand="1"/>
      </w:tblPr>
      <w:tblGrid>
        <w:gridCol w:w="1043"/>
        <w:gridCol w:w="1044"/>
        <w:gridCol w:w="1044"/>
        <w:gridCol w:w="1044"/>
        <w:gridCol w:w="1044"/>
        <w:gridCol w:w="1044"/>
        <w:gridCol w:w="1044"/>
        <w:gridCol w:w="1044"/>
      </w:tblGrid>
      <w:tr w:rsidR="00E74CC0" w14:paraId="65383F9F" w14:textId="77777777" w:rsidTr="002B39B0">
        <w:tc>
          <w:tcPr>
            <w:tcW w:w="1043" w:type="dxa"/>
            <w:vAlign w:val="center"/>
          </w:tcPr>
          <w:p w14:paraId="3F9704D5" w14:textId="333EFC85"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Chiều dài x (in)</w:t>
            </w:r>
          </w:p>
        </w:tc>
        <w:tc>
          <w:tcPr>
            <w:tcW w:w="1044" w:type="dxa"/>
            <w:vAlign w:val="center"/>
          </w:tcPr>
          <w:p w14:paraId="1FA147AE" w14:textId="189C24D6"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43</w:t>
            </w:r>
          </w:p>
        </w:tc>
        <w:tc>
          <w:tcPr>
            <w:tcW w:w="1044" w:type="dxa"/>
            <w:vAlign w:val="center"/>
          </w:tcPr>
          <w:p w14:paraId="0947B20F" w14:textId="18C26B59"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65</w:t>
            </w:r>
          </w:p>
        </w:tc>
        <w:tc>
          <w:tcPr>
            <w:tcW w:w="1044" w:type="dxa"/>
            <w:vAlign w:val="center"/>
          </w:tcPr>
          <w:p w14:paraId="1E86A6BE" w14:textId="1E9C4A62"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63</w:t>
            </w:r>
          </w:p>
        </w:tc>
        <w:tc>
          <w:tcPr>
            <w:tcW w:w="1044" w:type="dxa"/>
            <w:vAlign w:val="center"/>
          </w:tcPr>
          <w:p w14:paraId="2EB790D4" w14:textId="29377D78"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50</w:t>
            </w:r>
          </w:p>
        </w:tc>
        <w:tc>
          <w:tcPr>
            <w:tcW w:w="1044" w:type="dxa"/>
            <w:vAlign w:val="center"/>
          </w:tcPr>
          <w:p w14:paraId="533BEBA2" w14:textId="1E088E2C"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49</w:t>
            </w:r>
          </w:p>
        </w:tc>
        <w:tc>
          <w:tcPr>
            <w:tcW w:w="1044" w:type="dxa"/>
            <w:vAlign w:val="center"/>
          </w:tcPr>
          <w:p w14:paraId="3CCB7ECB" w14:textId="0AA52D83"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64</w:t>
            </w:r>
          </w:p>
        </w:tc>
        <w:tc>
          <w:tcPr>
            <w:tcW w:w="1044" w:type="dxa"/>
            <w:vAlign w:val="center"/>
          </w:tcPr>
          <w:p w14:paraId="65CBFC86" w14:textId="22641EB7"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47</w:t>
            </w:r>
          </w:p>
        </w:tc>
      </w:tr>
      <w:tr w:rsidR="00E74CC0" w14:paraId="1F0352A7" w14:textId="77777777" w:rsidTr="002B39B0">
        <w:tc>
          <w:tcPr>
            <w:tcW w:w="1043" w:type="dxa"/>
            <w:vAlign w:val="center"/>
          </w:tcPr>
          <w:p w14:paraId="39EDACC6" w14:textId="21060DD0"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Cân nặng y (lb)</w:t>
            </w:r>
          </w:p>
        </w:tc>
        <w:tc>
          <w:tcPr>
            <w:tcW w:w="1044" w:type="dxa"/>
            <w:vAlign w:val="center"/>
          </w:tcPr>
          <w:p w14:paraId="6E0A04FD" w14:textId="7A76DC37"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60</w:t>
            </w:r>
          </w:p>
        </w:tc>
        <w:tc>
          <w:tcPr>
            <w:tcW w:w="1044" w:type="dxa"/>
            <w:vAlign w:val="center"/>
          </w:tcPr>
          <w:p w14:paraId="116E4EAE" w14:textId="717278CE"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316</w:t>
            </w:r>
          </w:p>
        </w:tc>
        <w:tc>
          <w:tcPr>
            <w:tcW w:w="1044" w:type="dxa"/>
            <w:vAlign w:val="center"/>
          </w:tcPr>
          <w:p w14:paraId="4FCD2AEC" w14:textId="0B95C357"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356</w:t>
            </w:r>
          </w:p>
        </w:tc>
        <w:tc>
          <w:tcPr>
            <w:tcW w:w="1044" w:type="dxa"/>
            <w:vAlign w:val="center"/>
          </w:tcPr>
          <w:p w14:paraId="0CF4850A" w14:textId="67384214"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100</w:t>
            </w:r>
          </w:p>
        </w:tc>
        <w:tc>
          <w:tcPr>
            <w:tcW w:w="1044" w:type="dxa"/>
            <w:vAlign w:val="center"/>
          </w:tcPr>
          <w:p w14:paraId="1BA09A4A" w14:textId="1E0AEC2B"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96</w:t>
            </w:r>
          </w:p>
        </w:tc>
        <w:tc>
          <w:tcPr>
            <w:tcW w:w="1044" w:type="dxa"/>
            <w:vAlign w:val="center"/>
          </w:tcPr>
          <w:p w14:paraId="7B4BD18F" w14:textId="47B681E5"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259</w:t>
            </w:r>
          </w:p>
        </w:tc>
        <w:tc>
          <w:tcPr>
            <w:tcW w:w="1044" w:type="dxa"/>
            <w:vAlign w:val="center"/>
          </w:tcPr>
          <w:p w14:paraId="26B3627F" w14:textId="444661A9" w:rsidR="00E74CC0" w:rsidRDefault="00E74CC0" w:rsidP="002B39B0">
            <w:pPr>
              <w:spacing w:before="300" w:after="340"/>
              <w:ind w:firstLine="0"/>
              <w:jc w:val="center"/>
              <w:rPr>
                <w:rFonts w:eastAsia="Times New Roman"/>
                <w:b/>
                <w:bCs/>
                <w:color w:val="3C3C3C"/>
                <w:sz w:val="24"/>
                <w:szCs w:val="24"/>
              </w:rPr>
            </w:pPr>
            <w:r>
              <w:rPr>
                <w:rFonts w:eastAsia="Times New Roman"/>
                <w:b/>
                <w:bCs/>
                <w:color w:val="3C3C3C"/>
                <w:sz w:val="24"/>
                <w:szCs w:val="24"/>
              </w:rPr>
              <w:t>86</w:t>
            </w:r>
          </w:p>
        </w:tc>
      </w:tr>
    </w:tbl>
    <w:p w14:paraId="6F449BDC" w14:textId="77777777" w:rsidR="00BA54F0" w:rsidRPr="00E216A1" w:rsidRDefault="00BA54F0" w:rsidP="00E216A1">
      <w:pPr>
        <w:shd w:val="clear" w:color="auto" w:fill="FFFFFF"/>
        <w:spacing w:before="300" w:after="340" w:line="240" w:lineRule="auto"/>
        <w:ind w:firstLine="0"/>
        <w:jc w:val="left"/>
        <w:rPr>
          <w:rFonts w:eastAsia="Times New Roman"/>
          <w:b/>
          <w:bCs/>
          <w:color w:val="3C3C3C"/>
          <w:sz w:val="24"/>
          <w:szCs w:val="24"/>
        </w:rPr>
      </w:pPr>
    </w:p>
    <w:p w14:paraId="1D7FC60A" w14:textId="77777777" w:rsidR="00E216A1" w:rsidRPr="00E216A1" w:rsidRDefault="00E216A1" w:rsidP="00E216A1">
      <w:pPr>
        <w:numPr>
          <w:ilvl w:val="0"/>
          <w:numId w:val="4"/>
        </w:numPr>
        <w:shd w:val="clear" w:color="auto" w:fill="FFFFFF"/>
        <w:spacing w:before="100" w:beforeAutospacing="1" w:after="170" w:line="336" w:lineRule="atLeast"/>
        <w:jc w:val="left"/>
        <w:rPr>
          <w:rFonts w:eastAsia="Times New Roman"/>
          <w:b/>
          <w:bCs/>
          <w:color w:val="3C3C3C"/>
          <w:sz w:val="24"/>
          <w:szCs w:val="24"/>
        </w:rPr>
      </w:pPr>
      <w:r w:rsidRPr="00E216A1">
        <w:rPr>
          <w:rFonts w:eastAsia="Times New Roman"/>
          <w:b/>
          <w:bCs/>
          <w:color w:val="3C3C3C"/>
          <w:sz w:val="24"/>
          <w:szCs w:val="24"/>
        </w:rPr>
        <w:t>Xây dựng scatter plot mô  tả dữ liệu mẫu. Scatter plot đưa ra gợi ý gì về tương quan tuyến tính giữa chiều dài và cân nặng của các con gấu?</w:t>
      </w:r>
    </w:p>
    <w:p w14:paraId="49DD423A" w14:textId="77777777" w:rsidR="00E216A1" w:rsidRPr="00E216A1" w:rsidRDefault="00E216A1" w:rsidP="00E216A1">
      <w:pPr>
        <w:numPr>
          <w:ilvl w:val="0"/>
          <w:numId w:val="4"/>
        </w:numPr>
        <w:shd w:val="clear" w:color="auto" w:fill="FFFFFF"/>
        <w:spacing w:before="100" w:beforeAutospacing="1" w:after="170" w:line="336" w:lineRule="atLeast"/>
        <w:jc w:val="left"/>
        <w:rPr>
          <w:rFonts w:eastAsia="Times New Roman"/>
          <w:b/>
          <w:bCs/>
          <w:color w:val="3C3C3C"/>
          <w:sz w:val="24"/>
          <w:szCs w:val="24"/>
        </w:rPr>
      </w:pPr>
      <w:r w:rsidRPr="00E216A1">
        <w:rPr>
          <w:rFonts w:eastAsia="Times New Roman"/>
          <w:b/>
          <w:bCs/>
          <w:color w:val="3C3C3C"/>
          <w:sz w:val="24"/>
          <w:szCs w:val="24"/>
        </w:rPr>
        <w:lastRenderedPageBreak/>
        <w:t>Tìm hệ số tương quan giữa x và y. Tương quan này có phải là tương quan dương hay không?</w:t>
      </w:r>
    </w:p>
    <w:p w14:paraId="484287AE" w14:textId="77777777" w:rsidR="00E216A1" w:rsidRPr="00E216A1" w:rsidRDefault="00E216A1" w:rsidP="00E216A1">
      <w:pPr>
        <w:numPr>
          <w:ilvl w:val="0"/>
          <w:numId w:val="4"/>
        </w:numPr>
        <w:shd w:val="clear" w:color="auto" w:fill="FFFFFF"/>
        <w:spacing w:before="100" w:beforeAutospacing="1" w:after="170" w:line="336" w:lineRule="atLeast"/>
        <w:jc w:val="left"/>
        <w:rPr>
          <w:rFonts w:eastAsia="Times New Roman"/>
          <w:b/>
          <w:bCs/>
          <w:color w:val="3C3C3C"/>
          <w:sz w:val="24"/>
          <w:szCs w:val="24"/>
        </w:rPr>
      </w:pPr>
      <w:r w:rsidRPr="00E216A1">
        <w:rPr>
          <w:rFonts w:eastAsia="Times New Roman"/>
          <w:b/>
          <w:bCs/>
          <w:color w:val="3C3C3C"/>
          <w:sz w:val="24"/>
          <w:szCs w:val="24"/>
        </w:rPr>
        <w:t>Bạn hãy xây dựng phương trình đường hồi quy tuyến tính mô tả mối quan hệ phụ thuộc của y vào x.</w:t>
      </w:r>
    </w:p>
    <w:p w14:paraId="3B5C0B88" w14:textId="77777777" w:rsidR="00E216A1" w:rsidRPr="00E216A1" w:rsidRDefault="00E216A1" w:rsidP="00E216A1">
      <w:pPr>
        <w:numPr>
          <w:ilvl w:val="0"/>
          <w:numId w:val="4"/>
        </w:numPr>
        <w:shd w:val="clear" w:color="auto" w:fill="FFFFFF"/>
        <w:spacing w:before="100" w:beforeAutospacing="1" w:after="170" w:line="336" w:lineRule="atLeast"/>
        <w:jc w:val="left"/>
        <w:rPr>
          <w:rFonts w:eastAsia="Times New Roman"/>
          <w:b/>
          <w:bCs/>
          <w:color w:val="3C3C3C"/>
          <w:sz w:val="24"/>
          <w:szCs w:val="24"/>
        </w:rPr>
      </w:pPr>
      <w:r w:rsidRPr="00E216A1">
        <w:rPr>
          <w:rFonts w:eastAsia="Times New Roman"/>
          <w:b/>
          <w:bCs/>
          <w:color w:val="3C3C3C"/>
          <w:sz w:val="24"/>
          <w:szCs w:val="24"/>
        </w:rPr>
        <w:t>Sử dung phương trình đường hồi quy, bạn hãy dự đoán cân nặng cho một con gấu có chiều dài 72 in.</w:t>
      </w:r>
    </w:p>
    <w:p w14:paraId="5812B427" w14:textId="77777777" w:rsidR="006E2896" w:rsidRPr="006E2896" w:rsidRDefault="006E2896" w:rsidP="006E2896">
      <w:pPr>
        <w:ind w:firstLine="0"/>
        <w:rPr>
          <w:b/>
          <w:bCs/>
          <w:u w:val="single"/>
        </w:rPr>
      </w:pPr>
      <w:r w:rsidRPr="006E2896">
        <w:rPr>
          <w:b/>
          <w:bCs/>
          <w:u w:val="single"/>
        </w:rPr>
        <w:t>Trả lời:</w:t>
      </w:r>
    </w:p>
    <w:p w14:paraId="74EC3F1F" w14:textId="1E83AA0E" w:rsidR="00BF4085" w:rsidRDefault="007543C3" w:rsidP="00833E9A">
      <w:pPr>
        <w:ind w:firstLine="0"/>
      </w:pPr>
      <w:r>
        <w:t>1. Hai kiểu dữ liệu đều là dạng định lượng nên sẽ sử dụng scatter plot để mô ta dữ liệu mẫu.</w:t>
      </w:r>
    </w:p>
    <w:p w14:paraId="3C1FA20B" w14:textId="02237758" w:rsidR="00E65BC4" w:rsidRDefault="00E65BC4" w:rsidP="00E65BC4">
      <w:pPr>
        <w:ind w:firstLine="0"/>
        <w:jc w:val="center"/>
      </w:pPr>
      <w:r>
        <w:rPr>
          <w:noProof/>
        </w:rPr>
        <w:drawing>
          <wp:inline distT="0" distB="0" distL="0" distR="0" wp14:anchorId="26CADB3F" wp14:editId="045669BF">
            <wp:extent cx="5728335" cy="273047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111" cy="2732753"/>
                    </a:xfrm>
                    <a:prstGeom prst="rect">
                      <a:avLst/>
                    </a:prstGeom>
                  </pic:spPr>
                </pic:pic>
              </a:graphicData>
            </a:graphic>
          </wp:inline>
        </w:drawing>
      </w:r>
    </w:p>
    <w:p w14:paraId="35ED312C" w14:textId="255E54FA" w:rsidR="00E65BC4" w:rsidRDefault="00E65BC4" w:rsidP="00E65BC4">
      <w:pPr>
        <w:ind w:firstLine="0"/>
      </w:pPr>
      <w:r>
        <w:t xml:space="preserve">Tính tương quan giữa chiều dài x và cân nặng y có thể là </w:t>
      </w:r>
      <w:r w:rsidR="00EE24A0">
        <w:t>tương quan tuyến tính, chúng ta cần kiểm tra thử tương quan tuyến tính này có mạnh hay không ?</w:t>
      </w:r>
    </w:p>
    <w:p w14:paraId="2EEEBB2F" w14:textId="4F34FAEC" w:rsidR="00EE24A0" w:rsidRDefault="00EE24A0" w:rsidP="00E65BC4">
      <w:pPr>
        <w:ind w:firstLine="0"/>
      </w:pPr>
      <w:r>
        <w:t xml:space="preserve">2. </w:t>
      </w:r>
      <w:r w:rsidR="002B1BDB">
        <w:t>Tìm hệ số tương quan tuyến tính giữa x và y.</w:t>
      </w:r>
    </w:p>
    <w:p w14:paraId="3E8B0228" w14:textId="60A1CCA5" w:rsidR="00EA4414" w:rsidRDefault="00EA4414" w:rsidP="00E65BC4">
      <w:pPr>
        <w:ind w:firstLine="0"/>
      </w:pPr>
      <w:r>
        <w:t xml:space="preserve">Hệ số tương quan </w:t>
      </w:r>
      <w:r w:rsidRPr="00EA4414">
        <w:rPr>
          <w:position w:val="-6"/>
        </w:rPr>
        <w:object w:dxaOrig="960" w:dyaOrig="279" w14:anchorId="4A2B2484">
          <v:shape id="_x0000_i1035" type="#_x0000_t75" style="width:48pt;height:13.8pt" o:ole="">
            <v:imagedata r:id="rId29" o:title=""/>
          </v:shape>
          <o:OLEObject Type="Embed" ProgID="Equation.DSMT4" ShapeID="_x0000_i1035" DrawAspect="Content" ObjectID="_1686174474" r:id="rId30"/>
        </w:object>
      </w:r>
      <w:r>
        <w:t>gần với 1 chứng tỏ quan hệ này là tương quan dương và rất chặt.</w:t>
      </w:r>
    </w:p>
    <w:p w14:paraId="3A34C9C8" w14:textId="77777777" w:rsidR="00EA4414" w:rsidRDefault="00EA4414" w:rsidP="00E65BC4">
      <w:pPr>
        <w:ind w:firstLine="0"/>
      </w:pPr>
    </w:p>
    <w:p w14:paraId="589508A5" w14:textId="7B83E3D5" w:rsidR="002B1BDB" w:rsidRDefault="00EA4414" w:rsidP="00D50588">
      <w:pPr>
        <w:ind w:firstLine="0"/>
        <w:jc w:val="center"/>
      </w:pPr>
      <w:r>
        <w:rPr>
          <w:noProof/>
        </w:rPr>
        <w:lastRenderedPageBreak/>
        <w:drawing>
          <wp:inline distT="0" distB="0" distL="0" distR="0" wp14:anchorId="0DC84FA1" wp14:editId="510F336F">
            <wp:extent cx="4821555" cy="3127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4631" cy="3129726"/>
                    </a:xfrm>
                    <a:prstGeom prst="rect">
                      <a:avLst/>
                    </a:prstGeom>
                  </pic:spPr>
                </pic:pic>
              </a:graphicData>
            </a:graphic>
          </wp:inline>
        </w:drawing>
      </w:r>
    </w:p>
    <w:p w14:paraId="2F5BEDA5" w14:textId="162F594F" w:rsidR="007543C3" w:rsidRDefault="00D07114" w:rsidP="00833E9A">
      <w:pPr>
        <w:ind w:firstLine="0"/>
      </w:pPr>
      <w:r>
        <w:t xml:space="preserve">3. Phương trình hồi quy tuyến tính là : </w:t>
      </w:r>
      <w:r w:rsidR="00A174B5" w:rsidRPr="00D07114">
        <w:rPr>
          <w:position w:val="-10"/>
        </w:rPr>
        <w:object w:dxaOrig="2640" w:dyaOrig="320" w14:anchorId="32B83371">
          <v:shape id="_x0000_i1036" type="#_x0000_t75" style="width:132pt;height:16.2pt" o:ole="">
            <v:imagedata r:id="rId32" o:title=""/>
          </v:shape>
          <o:OLEObject Type="Embed" ProgID="Equation.DSMT4" ShapeID="_x0000_i1036" DrawAspect="Content" ObjectID="_1686174475" r:id="rId33"/>
        </w:object>
      </w:r>
    </w:p>
    <w:p w14:paraId="3181EADD" w14:textId="1F4A187B" w:rsidR="00A174B5" w:rsidRDefault="002B3C3A" w:rsidP="002B3C3A">
      <w:pPr>
        <w:ind w:firstLine="0"/>
        <w:jc w:val="center"/>
      </w:pPr>
      <w:r>
        <w:rPr>
          <w:noProof/>
        </w:rPr>
        <w:drawing>
          <wp:inline distT="0" distB="0" distL="0" distR="0" wp14:anchorId="36BB2559" wp14:editId="7FBA83C4">
            <wp:extent cx="4897755" cy="23158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0685" cy="2317208"/>
                    </a:xfrm>
                    <a:prstGeom prst="rect">
                      <a:avLst/>
                    </a:prstGeom>
                  </pic:spPr>
                </pic:pic>
              </a:graphicData>
            </a:graphic>
          </wp:inline>
        </w:drawing>
      </w:r>
    </w:p>
    <w:p w14:paraId="7899D6DC" w14:textId="3C42FC7A" w:rsidR="002B3C3A" w:rsidRPr="00F40952" w:rsidRDefault="002B3C3A" w:rsidP="002B3C3A">
      <w:pPr>
        <w:ind w:firstLine="0"/>
      </w:pPr>
      <w:r>
        <w:t xml:space="preserve">4. Dự đoán tại chiều dài 72 in là: </w:t>
      </w:r>
      <w:r w:rsidR="00AB7041" w:rsidRPr="00DD16E9">
        <w:rPr>
          <w:position w:val="-10"/>
        </w:rPr>
        <w:object w:dxaOrig="4180" w:dyaOrig="320" w14:anchorId="508E40D3">
          <v:shape id="_x0000_i1037" type="#_x0000_t75" style="width:208.8pt;height:16.2pt" o:ole="">
            <v:imagedata r:id="rId35" o:title=""/>
          </v:shape>
          <o:OLEObject Type="Embed" ProgID="Equation.DSMT4" ShapeID="_x0000_i1037" DrawAspect="Content" ObjectID="_1686174476" r:id="rId36"/>
        </w:object>
      </w:r>
    </w:p>
    <w:sectPr w:rsidR="002B3C3A" w:rsidRPr="00F40952" w:rsidSect="00BA570B">
      <w:pgSz w:w="12240" w:h="15840"/>
      <w:pgMar w:top="1418" w:right="1134" w:bottom="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C95"/>
    <w:multiLevelType w:val="multilevel"/>
    <w:tmpl w:val="E57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61E0A"/>
    <w:multiLevelType w:val="hybridMultilevel"/>
    <w:tmpl w:val="7D105542"/>
    <w:lvl w:ilvl="0" w:tplc="F01E3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D2BFE"/>
    <w:multiLevelType w:val="multilevel"/>
    <w:tmpl w:val="F752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B55F0"/>
    <w:multiLevelType w:val="multilevel"/>
    <w:tmpl w:val="5F6A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68"/>
    <w:rsid w:val="000501C3"/>
    <w:rsid w:val="00063D4E"/>
    <w:rsid w:val="000B7233"/>
    <w:rsid w:val="001477C9"/>
    <w:rsid w:val="00173C4B"/>
    <w:rsid w:val="00173DA4"/>
    <w:rsid w:val="0023633C"/>
    <w:rsid w:val="00237795"/>
    <w:rsid w:val="00246DDC"/>
    <w:rsid w:val="0028028A"/>
    <w:rsid w:val="002B1BDB"/>
    <w:rsid w:val="002B39B0"/>
    <w:rsid w:val="002B3C3A"/>
    <w:rsid w:val="00316C6B"/>
    <w:rsid w:val="00364B73"/>
    <w:rsid w:val="003A320C"/>
    <w:rsid w:val="0043336C"/>
    <w:rsid w:val="004A336D"/>
    <w:rsid w:val="004C0C19"/>
    <w:rsid w:val="004D4755"/>
    <w:rsid w:val="004D5E50"/>
    <w:rsid w:val="005D0742"/>
    <w:rsid w:val="00606840"/>
    <w:rsid w:val="00636C29"/>
    <w:rsid w:val="006C6A02"/>
    <w:rsid w:val="006D0D48"/>
    <w:rsid w:val="006E2896"/>
    <w:rsid w:val="00704768"/>
    <w:rsid w:val="007543C3"/>
    <w:rsid w:val="0078366D"/>
    <w:rsid w:val="0081448E"/>
    <w:rsid w:val="00833E9A"/>
    <w:rsid w:val="00870A4A"/>
    <w:rsid w:val="00911250"/>
    <w:rsid w:val="009B042E"/>
    <w:rsid w:val="00A01546"/>
    <w:rsid w:val="00A174B5"/>
    <w:rsid w:val="00AB7041"/>
    <w:rsid w:val="00AC4467"/>
    <w:rsid w:val="00B33519"/>
    <w:rsid w:val="00BA54F0"/>
    <w:rsid w:val="00BA570B"/>
    <w:rsid w:val="00BF4085"/>
    <w:rsid w:val="00BF5406"/>
    <w:rsid w:val="00C276A7"/>
    <w:rsid w:val="00C375EE"/>
    <w:rsid w:val="00C423DA"/>
    <w:rsid w:val="00C76FBC"/>
    <w:rsid w:val="00CA014A"/>
    <w:rsid w:val="00CB50BD"/>
    <w:rsid w:val="00D07114"/>
    <w:rsid w:val="00D1738A"/>
    <w:rsid w:val="00D22787"/>
    <w:rsid w:val="00D50588"/>
    <w:rsid w:val="00D52476"/>
    <w:rsid w:val="00D809B7"/>
    <w:rsid w:val="00DD16E9"/>
    <w:rsid w:val="00E216A1"/>
    <w:rsid w:val="00E309AF"/>
    <w:rsid w:val="00E30DE5"/>
    <w:rsid w:val="00E65BC4"/>
    <w:rsid w:val="00E74CC0"/>
    <w:rsid w:val="00E75BC9"/>
    <w:rsid w:val="00E80158"/>
    <w:rsid w:val="00EA4414"/>
    <w:rsid w:val="00EE24A0"/>
    <w:rsid w:val="00F40952"/>
    <w:rsid w:val="00FC45CF"/>
    <w:rsid w:val="00FC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AC93"/>
  <w15:chartTrackingRefBased/>
  <w15:docId w15:val="{D8D1B3DA-335C-483B-9E51-B63A83D6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795"/>
    <w:pPr>
      <w:spacing w:before="100" w:beforeAutospacing="1" w:after="100" w:afterAutospacing="1" w:line="240" w:lineRule="auto"/>
      <w:ind w:firstLine="0"/>
      <w:jc w:val="left"/>
    </w:pPr>
    <w:rPr>
      <w:rFonts w:eastAsia="Times New Roman"/>
      <w:sz w:val="24"/>
      <w:szCs w:val="24"/>
    </w:rPr>
  </w:style>
  <w:style w:type="table" w:styleId="TableGrid">
    <w:name w:val="Table Grid"/>
    <w:basedOn w:val="TableNormal"/>
    <w:uiPriority w:val="39"/>
    <w:rsid w:val="00173C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C29"/>
    <w:pPr>
      <w:ind w:left="720"/>
      <w:contextualSpacing/>
    </w:pPr>
  </w:style>
  <w:style w:type="character" w:styleId="Strong">
    <w:name w:val="Strong"/>
    <w:basedOn w:val="DefaultParagraphFont"/>
    <w:uiPriority w:val="22"/>
    <w:qFormat/>
    <w:rsid w:val="00236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700">
      <w:bodyDiv w:val="1"/>
      <w:marLeft w:val="0"/>
      <w:marRight w:val="0"/>
      <w:marTop w:val="0"/>
      <w:marBottom w:val="0"/>
      <w:divBdr>
        <w:top w:val="none" w:sz="0" w:space="0" w:color="auto"/>
        <w:left w:val="none" w:sz="0" w:space="0" w:color="auto"/>
        <w:bottom w:val="none" w:sz="0" w:space="0" w:color="auto"/>
        <w:right w:val="none" w:sz="0" w:space="0" w:color="auto"/>
      </w:divBdr>
      <w:divsChild>
        <w:div w:id="1126894416">
          <w:marLeft w:val="0"/>
          <w:marRight w:val="0"/>
          <w:marTop w:val="0"/>
          <w:marBottom w:val="0"/>
          <w:divBdr>
            <w:top w:val="none" w:sz="0" w:space="0" w:color="auto"/>
            <w:left w:val="none" w:sz="0" w:space="0" w:color="auto"/>
            <w:bottom w:val="none" w:sz="0" w:space="0" w:color="auto"/>
            <w:right w:val="none" w:sz="0" w:space="0" w:color="auto"/>
          </w:divBdr>
          <w:divsChild>
            <w:div w:id="2029330563">
              <w:marLeft w:val="0"/>
              <w:marRight w:val="0"/>
              <w:marTop w:val="0"/>
              <w:marBottom w:val="0"/>
              <w:divBdr>
                <w:top w:val="none" w:sz="0" w:space="0" w:color="auto"/>
                <w:left w:val="none" w:sz="0" w:space="0" w:color="auto"/>
                <w:bottom w:val="none" w:sz="0" w:space="0" w:color="auto"/>
                <w:right w:val="none" w:sz="0" w:space="0" w:color="auto"/>
              </w:divBdr>
            </w:div>
            <w:div w:id="16644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5884">
      <w:bodyDiv w:val="1"/>
      <w:marLeft w:val="0"/>
      <w:marRight w:val="0"/>
      <w:marTop w:val="0"/>
      <w:marBottom w:val="0"/>
      <w:divBdr>
        <w:top w:val="none" w:sz="0" w:space="0" w:color="auto"/>
        <w:left w:val="none" w:sz="0" w:space="0" w:color="auto"/>
        <w:bottom w:val="none" w:sz="0" w:space="0" w:color="auto"/>
        <w:right w:val="none" w:sz="0" w:space="0" w:color="auto"/>
      </w:divBdr>
    </w:div>
    <w:div w:id="320472021">
      <w:bodyDiv w:val="1"/>
      <w:marLeft w:val="0"/>
      <w:marRight w:val="0"/>
      <w:marTop w:val="0"/>
      <w:marBottom w:val="0"/>
      <w:divBdr>
        <w:top w:val="none" w:sz="0" w:space="0" w:color="auto"/>
        <w:left w:val="none" w:sz="0" w:space="0" w:color="auto"/>
        <w:bottom w:val="none" w:sz="0" w:space="0" w:color="auto"/>
        <w:right w:val="none" w:sz="0" w:space="0" w:color="auto"/>
      </w:divBdr>
    </w:div>
    <w:div w:id="396325703">
      <w:bodyDiv w:val="1"/>
      <w:marLeft w:val="0"/>
      <w:marRight w:val="0"/>
      <w:marTop w:val="0"/>
      <w:marBottom w:val="0"/>
      <w:divBdr>
        <w:top w:val="none" w:sz="0" w:space="0" w:color="auto"/>
        <w:left w:val="none" w:sz="0" w:space="0" w:color="auto"/>
        <w:bottom w:val="none" w:sz="0" w:space="0" w:color="auto"/>
        <w:right w:val="none" w:sz="0" w:space="0" w:color="auto"/>
      </w:divBdr>
    </w:div>
    <w:div w:id="594673959">
      <w:bodyDiv w:val="1"/>
      <w:marLeft w:val="0"/>
      <w:marRight w:val="0"/>
      <w:marTop w:val="0"/>
      <w:marBottom w:val="0"/>
      <w:divBdr>
        <w:top w:val="none" w:sz="0" w:space="0" w:color="auto"/>
        <w:left w:val="none" w:sz="0" w:space="0" w:color="auto"/>
        <w:bottom w:val="none" w:sz="0" w:space="0" w:color="auto"/>
        <w:right w:val="none" w:sz="0" w:space="0" w:color="auto"/>
      </w:divBdr>
    </w:div>
    <w:div w:id="610625573">
      <w:bodyDiv w:val="1"/>
      <w:marLeft w:val="0"/>
      <w:marRight w:val="0"/>
      <w:marTop w:val="0"/>
      <w:marBottom w:val="0"/>
      <w:divBdr>
        <w:top w:val="none" w:sz="0" w:space="0" w:color="auto"/>
        <w:left w:val="none" w:sz="0" w:space="0" w:color="auto"/>
        <w:bottom w:val="none" w:sz="0" w:space="0" w:color="auto"/>
        <w:right w:val="none" w:sz="0" w:space="0" w:color="auto"/>
      </w:divBdr>
      <w:divsChild>
        <w:div w:id="608590478">
          <w:marLeft w:val="0"/>
          <w:marRight w:val="0"/>
          <w:marTop w:val="0"/>
          <w:marBottom w:val="0"/>
          <w:divBdr>
            <w:top w:val="none" w:sz="0" w:space="0" w:color="auto"/>
            <w:left w:val="none" w:sz="0" w:space="0" w:color="auto"/>
            <w:bottom w:val="none" w:sz="0" w:space="0" w:color="auto"/>
            <w:right w:val="none" w:sz="0" w:space="0" w:color="auto"/>
          </w:divBdr>
          <w:divsChild>
            <w:div w:id="90324721">
              <w:marLeft w:val="0"/>
              <w:marRight w:val="0"/>
              <w:marTop w:val="0"/>
              <w:marBottom w:val="0"/>
              <w:divBdr>
                <w:top w:val="none" w:sz="0" w:space="0" w:color="auto"/>
                <w:left w:val="none" w:sz="0" w:space="0" w:color="auto"/>
                <w:bottom w:val="none" w:sz="0" w:space="0" w:color="auto"/>
                <w:right w:val="none" w:sz="0" w:space="0" w:color="auto"/>
              </w:divBdr>
            </w:div>
            <w:div w:id="1335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257">
      <w:bodyDiv w:val="1"/>
      <w:marLeft w:val="0"/>
      <w:marRight w:val="0"/>
      <w:marTop w:val="0"/>
      <w:marBottom w:val="0"/>
      <w:divBdr>
        <w:top w:val="none" w:sz="0" w:space="0" w:color="auto"/>
        <w:left w:val="none" w:sz="0" w:space="0" w:color="auto"/>
        <w:bottom w:val="none" w:sz="0" w:space="0" w:color="auto"/>
        <w:right w:val="none" w:sz="0" w:space="0" w:color="auto"/>
      </w:divBdr>
      <w:divsChild>
        <w:div w:id="2034959458">
          <w:marLeft w:val="0"/>
          <w:marRight w:val="0"/>
          <w:marTop w:val="0"/>
          <w:marBottom w:val="0"/>
          <w:divBdr>
            <w:top w:val="none" w:sz="0" w:space="0" w:color="auto"/>
            <w:left w:val="none" w:sz="0" w:space="0" w:color="auto"/>
            <w:bottom w:val="none" w:sz="0" w:space="0" w:color="auto"/>
            <w:right w:val="none" w:sz="0" w:space="0" w:color="auto"/>
          </w:divBdr>
          <w:divsChild>
            <w:div w:id="990601788">
              <w:marLeft w:val="0"/>
              <w:marRight w:val="0"/>
              <w:marTop w:val="0"/>
              <w:marBottom w:val="0"/>
              <w:divBdr>
                <w:top w:val="none" w:sz="0" w:space="0" w:color="auto"/>
                <w:left w:val="none" w:sz="0" w:space="0" w:color="auto"/>
                <w:bottom w:val="none" w:sz="0" w:space="0" w:color="auto"/>
                <w:right w:val="none" w:sz="0" w:space="0" w:color="auto"/>
              </w:divBdr>
            </w:div>
            <w:div w:id="10529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410">
      <w:bodyDiv w:val="1"/>
      <w:marLeft w:val="0"/>
      <w:marRight w:val="0"/>
      <w:marTop w:val="0"/>
      <w:marBottom w:val="0"/>
      <w:divBdr>
        <w:top w:val="none" w:sz="0" w:space="0" w:color="auto"/>
        <w:left w:val="none" w:sz="0" w:space="0" w:color="auto"/>
        <w:bottom w:val="none" w:sz="0" w:space="0" w:color="auto"/>
        <w:right w:val="none" w:sz="0" w:space="0" w:color="auto"/>
      </w:divBdr>
      <w:divsChild>
        <w:div w:id="480003195">
          <w:marLeft w:val="0"/>
          <w:marRight w:val="0"/>
          <w:marTop w:val="0"/>
          <w:marBottom w:val="0"/>
          <w:divBdr>
            <w:top w:val="none" w:sz="0" w:space="0" w:color="auto"/>
            <w:left w:val="none" w:sz="0" w:space="0" w:color="auto"/>
            <w:bottom w:val="none" w:sz="0" w:space="0" w:color="auto"/>
            <w:right w:val="none" w:sz="0" w:space="0" w:color="auto"/>
          </w:divBdr>
          <w:divsChild>
            <w:div w:id="817527313">
              <w:marLeft w:val="0"/>
              <w:marRight w:val="0"/>
              <w:marTop w:val="0"/>
              <w:marBottom w:val="0"/>
              <w:divBdr>
                <w:top w:val="none" w:sz="0" w:space="0" w:color="auto"/>
                <w:left w:val="none" w:sz="0" w:space="0" w:color="auto"/>
                <w:bottom w:val="none" w:sz="0" w:space="0" w:color="auto"/>
                <w:right w:val="none" w:sz="0" w:space="0" w:color="auto"/>
              </w:divBdr>
            </w:div>
            <w:div w:id="64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4506">
      <w:bodyDiv w:val="1"/>
      <w:marLeft w:val="0"/>
      <w:marRight w:val="0"/>
      <w:marTop w:val="0"/>
      <w:marBottom w:val="0"/>
      <w:divBdr>
        <w:top w:val="none" w:sz="0" w:space="0" w:color="auto"/>
        <w:left w:val="none" w:sz="0" w:space="0" w:color="auto"/>
        <w:bottom w:val="none" w:sz="0" w:space="0" w:color="auto"/>
        <w:right w:val="none" w:sz="0" w:space="0" w:color="auto"/>
      </w:divBdr>
    </w:div>
    <w:div w:id="1324703163">
      <w:bodyDiv w:val="1"/>
      <w:marLeft w:val="0"/>
      <w:marRight w:val="0"/>
      <w:marTop w:val="0"/>
      <w:marBottom w:val="0"/>
      <w:divBdr>
        <w:top w:val="none" w:sz="0" w:space="0" w:color="auto"/>
        <w:left w:val="none" w:sz="0" w:space="0" w:color="auto"/>
        <w:bottom w:val="none" w:sz="0" w:space="0" w:color="auto"/>
        <w:right w:val="none" w:sz="0" w:space="0" w:color="auto"/>
      </w:divBdr>
      <w:divsChild>
        <w:div w:id="1783987734">
          <w:marLeft w:val="0"/>
          <w:marRight w:val="0"/>
          <w:marTop w:val="0"/>
          <w:marBottom w:val="0"/>
          <w:divBdr>
            <w:top w:val="none" w:sz="0" w:space="0" w:color="auto"/>
            <w:left w:val="none" w:sz="0" w:space="0" w:color="auto"/>
            <w:bottom w:val="none" w:sz="0" w:space="0" w:color="auto"/>
            <w:right w:val="none" w:sz="0" w:space="0" w:color="auto"/>
          </w:divBdr>
          <w:divsChild>
            <w:div w:id="1284264067">
              <w:marLeft w:val="0"/>
              <w:marRight w:val="0"/>
              <w:marTop w:val="0"/>
              <w:marBottom w:val="0"/>
              <w:divBdr>
                <w:top w:val="none" w:sz="0" w:space="0" w:color="auto"/>
                <w:left w:val="none" w:sz="0" w:space="0" w:color="auto"/>
                <w:bottom w:val="none" w:sz="0" w:space="0" w:color="auto"/>
                <w:right w:val="none" w:sz="0" w:space="0" w:color="auto"/>
              </w:divBdr>
            </w:div>
            <w:div w:id="1225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795">
      <w:bodyDiv w:val="1"/>
      <w:marLeft w:val="0"/>
      <w:marRight w:val="0"/>
      <w:marTop w:val="0"/>
      <w:marBottom w:val="0"/>
      <w:divBdr>
        <w:top w:val="none" w:sz="0" w:space="0" w:color="auto"/>
        <w:left w:val="none" w:sz="0" w:space="0" w:color="auto"/>
        <w:bottom w:val="none" w:sz="0" w:space="0" w:color="auto"/>
        <w:right w:val="none" w:sz="0" w:space="0" w:color="auto"/>
      </w:divBdr>
      <w:divsChild>
        <w:div w:id="2123569600">
          <w:marLeft w:val="0"/>
          <w:marRight w:val="0"/>
          <w:marTop w:val="0"/>
          <w:marBottom w:val="0"/>
          <w:divBdr>
            <w:top w:val="none" w:sz="0" w:space="0" w:color="auto"/>
            <w:left w:val="none" w:sz="0" w:space="0" w:color="auto"/>
            <w:bottom w:val="none" w:sz="0" w:space="0" w:color="auto"/>
            <w:right w:val="none" w:sz="0" w:space="0" w:color="auto"/>
          </w:divBdr>
          <w:divsChild>
            <w:div w:id="553584276">
              <w:marLeft w:val="0"/>
              <w:marRight w:val="0"/>
              <w:marTop w:val="0"/>
              <w:marBottom w:val="0"/>
              <w:divBdr>
                <w:top w:val="none" w:sz="0" w:space="0" w:color="auto"/>
                <w:left w:val="none" w:sz="0" w:space="0" w:color="auto"/>
                <w:bottom w:val="none" w:sz="0" w:space="0" w:color="auto"/>
                <w:right w:val="none" w:sz="0" w:space="0" w:color="auto"/>
              </w:divBdr>
            </w:div>
            <w:div w:id="1799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4888">
      <w:bodyDiv w:val="1"/>
      <w:marLeft w:val="0"/>
      <w:marRight w:val="0"/>
      <w:marTop w:val="0"/>
      <w:marBottom w:val="0"/>
      <w:divBdr>
        <w:top w:val="none" w:sz="0" w:space="0" w:color="auto"/>
        <w:left w:val="none" w:sz="0" w:space="0" w:color="auto"/>
        <w:bottom w:val="none" w:sz="0" w:space="0" w:color="auto"/>
        <w:right w:val="none" w:sz="0" w:space="0" w:color="auto"/>
      </w:divBdr>
      <w:divsChild>
        <w:div w:id="621575563">
          <w:marLeft w:val="0"/>
          <w:marRight w:val="0"/>
          <w:marTop w:val="0"/>
          <w:marBottom w:val="0"/>
          <w:divBdr>
            <w:top w:val="none" w:sz="0" w:space="0" w:color="auto"/>
            <w:left w:val="none" w:sz="0" w:space="0" w:color="auto"/>
            <w:bottom w:val="none" w:sz="0" w:space="0" w:color="auto"/>
            <w:right w:val="none" w:sz="0" w:space="0" w:color="auto"/>
          </w:divBdr>
          <w:divsChild>
            <w:div w:id="381028863">
              <w:marLeft w:val="0"/>
              <w:marRight w:val="0"/>
              <w:marTop w:val="0"/>
              <w:marBottom w:val="0"/>
              <w:divBdr>
                <w:top w:val="none" w:sz="0" w:space="0" w:color="auto"/>
                <w:left w:val="none" w:sz="0" w:space="0" w:color="auto"/>
                <w:bottom w:val="none" w:sz="0" w:space="0" w:color="auto"/>
                <w:right w:val="none" w:sz="0" w:space="0" w:color="auto"/>
              </w:divBdr>
            </w:div>
            <w:div w:id="2891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657">
      <w:bodyDiv w:val="1"/>
      <w:marLeft w:val="0"/>
      <w:marRight w:val="0"/>
      <w:marTop w:val="0"/>
      <w:marBottom w:val="0"/>
      <w:divBdr>
        <w:top w:val="none" w:sz="0" w:space="0" w:color="auto"/>
        <w:left w:val="none" w:sz="0" w:space="0" w:color="auto"/>
        <w:bottom w:val="none" w:sz="0" w:space="0" w:color="auto"/>
        <w:right w:val="none" w:sz="0" w:space="0" w:color="auto"/>
      </w:divBdr>
      <w:divsChild>
        <w:div w:id="564414238">
          <w:marLeft w:val="0"/>
          <w:marRight w:val="0"/>
          <w:marTop w:val="0"/>
          <w:marBottom w:val="0"/>
          <w:divBdr>
            <w:top w:val="none" w:sz="0" w:space="0" w:color="auto"/>
            <w:left w:val="none" w:sz="0" w:space="0" w:color="auto"/>
            <w:bottom w:val="none" w:sz="0" w:space="0" w:color="auto"/>
            <w:right w:val="none" w:sz="0" w:space="0" w:color="auto"/>
          </w:divBdr>
          <w:divsChild>
            <w:div w:id="1521511457">
              <w:marLeft w:val="0"/>
              <w:marRight w:val="0"/>
              <w:marTop w:val="0"/>
              <w:marBottom w:val="0"/>
              <w:divBdr>
                <w:top w:val="none" w:sz="0" w:space="0" w:color="auto"/>
                <w:left w:val="none" w:sz="0" w:space="0" w:color="auto"/>
                <w:bottom w:val="none" w:sz="0" w:space="0" w:color="auto"/>
                <w:right w:val="none" w:sz="0" w:space="0" w:color="auto"/>
              </w:divBdr>
            </w:div>
            <w:div w:id="1653095413">
              <w:marLeft w:val="0"/>
              <w:marRight w:val="0"/>
              <w:marTop w:val="0"/>
              <w:marBottom w:val="0"/>
              <w:divBdr>
                <w:top w:val="none" w:sz="0" w:space="0" w:color="auto"/>
                <w:left w:val="none" w:sz="0" w:space="0" w:color="auto"/>
                <w:bottom w:val="none" w:sz="0" w:space="0" w:color="auto"/>
                <w:right w:val="none" w:sz="0" w:space="0" w:color="auto"/>
              </w:divBdr>
            </w:div>
            <w:div w:id="1223903304">
              <w:marLeft w:val="0"/>
              <w:marRight w:val="0"/>
              <w:marTop w:val="0"/>
              <w:marBottom w:val="0"/>
              <w:divBdr>
                <w:top w:val="none" w:sz="0" w:space="0" w:color="auto"/>
                <w:left w:val="none" w:sz="0" w:space="0" w:color="auto"/>
                <w:bottom w:val="none" w:sz="0" w:space="0" w:color="auto"/>
                <w:right w:val="none" w:sz="0" w:space="0" w:color="auto"/>
              </w:divBdr>
            </w:div>
            <w:div w:id="85614413">
              <w:marLeft w:val="0"/>
              <w:marRight w:val="0"/>
              <w:marTop w:val="0"/>
              <w:marBottom w:val="0"/>
              <w:divBdr>
                <w:top w:val="none" w:sz="0" w:space="0" w:color="auto"/>
                <w:left w:val="none" w:sz="0" w:space="0" w:color="auto"/>
                <w:bottom w:val="none" w:sz="0" w:space="0" w:color="auto"/>
                <w:right w:val="none" w:sz="0" w:space="0" w:color="auto"/>
              </w:divBdr>
            </w:div>
            <w:div w:id="547302572">
              <w:marLeft w:val="0"/>
              <w:marRight w:val="0"/>
              <w:marTop w:val="0"/>
              <w:marBottom w:val="0"/>
              <w:divBdr>
                <w:top w:val="none" w:sz="0" w:space="0" w:color="auto"/>
                <w:left w:val="none" w:sz="0" w:space="0" w:color="auto"/>
                <w:bottom w:val="none" w:sz="0" w:space="0" w:color="auto"/>
                <w:right w:val="none" w:sz="0" w:space="0" w:color="auto"/>
              </w:divBdr>
            </w:div>
            <w:div w:id="1669360184">
              <w:marLeft w:val="0"/>
              <w:marRight w:val="0"/>
              <w:marTop w:val="0"/>
              <w:marBottom w:val="0"/>
              <w:divBdr>
                <w:top w:val="none" w:sz="0" w:space="0" w:color="auto"/>
                <w:left w:val="none" w:sz="0" w:space="0" w:color="auto"/>
                <w:bottom w:val="none" w:sz="0" w:space="0" w:color="auto"/>
                <w:right w:val="none" w:sz="0" w:space="0" w:color="auto"/>
              </w:divBdr>
            </w:div>
            <w:div w:id="35201808">
              <w:marLeft w:val="0"/>
              <w:marRight w:val="0"/>
              <w:marTop w:val="0"/>
              <w:marBottom w:val="0"/>
              <w:divBdr>
                <w:top w:val="none" w:sz="0" w:space="0" w:color="auto"/>
                <w:left w:val="none" w:sz="0" w:space="0" w:color="auto"/>
                <w:bottom w:val="none" w:sz="0" w:space="0" w:color="auto"/>
                <w:right w:val="none" w:sz="0" w:space="0" w:color="auto"/>
              </w:divBdr>
            </w:div>
            <w:div w:id="864517101">
              <w:marLeft w:val="0"/>
              <w:marRight w:val="0"/>
              <w:marTop w:val="0"/>
              <w:marBottom w:val="0"/>
              <w:divBdr>
                <w:top w:val="none" w:sz="0" w:space="0" w:color="auto"/>
                <w:left w:val="none" w:sz="0" w:space="0" w:color="auto"/>
                <w:bottom w:val="none" w:sz="0" w:space="0" w:color="auto"/>
                <w:right w:val="none" w:sz="0" w:space="0" w:color="auto"/>
              </w:divBdr>
            </w:div>
            <w:div w:id="1662005762">
              <w:marLeft w:val="0"/>
              <w:marRight w:val="0"/>
              <w:marTop w:val="0"/>
              <w:marBottom w:val="0"/>
              <w:divBdr>
                <w:top w:val="none" w:sz="0" w:space="0" w:color="auto"/>
                <w:left w:val="none" w:sz="0" w:space="0" w:color="auto"/>
                <w:bottom w:val="none" w:sz="0" w:space="0" w:color="auto"/>
                <w:right w:val="none" w:sz="0" w:space="0" w:color="auto"/>
              </w:divBdr>
            </w:div>
            <w:div w:id="470901980">
              <w:marLeft w:val="0"/>
              <w:marRight w:val="0"/>
              <w:marTop w:val="0"/>
              <w:marBottom w:val="0"/>
              <w:divBdr>
                <w:top w:val="none" w:sz="0" w:space="0" w:color="auto"/>
                <w:left w:val="none" w:sz="0" w:space="0" w:color="auto"/>
                <w:bottom w:val="none" w:sz="0" w:space="0" w:color="auto"/>
                <w:right w:val="none" w:sz="0" w:space="0" w:color="auto"/>
              </w:divBdr>
            </w:div>
            <w:div w:id="1677921398">
              <w:marLeft w:val="0"/>
              <w:marRight w:val="0"/>
              <w:marTop w:val="0"/>
              <w:marBottom w:val="0"/>
              <w:divBdr>
                <w:top w:val="none" w:sz="0" w:space="0" w:color="auto"/>
                <w:left w:val="none" w:sz="0" w:space="0" w:color="auto"/>
                <w:bottom w:val="none" w:sz="0" w:space="0" w:color="auto"/>
                <w:right w:val="none" w:sz="0" w:space="0" w:color="auto"/>
              </w:divBdr>
            </w:div>
            <w:div w:id="81612928">
              <w:marLeft w:val="0"/>
              <w:marRight w:val="0"/>
              <w:marTop w:val="0"/>
              <w:marBottom w:val="0"/>
              <w:divBdr>
                <w:top w:val="none" w:sz="0" w:space="0" w:color="auto"/>
                <w:left w:val="none" w:sz="0" w:space="0" w:color="auto"/>
                <w:bottom w:val="none" w:sz="0" w:space="0" w:color="auto"/>
                <w:right w:val="none" w:sz="0" w:space="0" w:color="auto"/>
              </w:divBdr>
            </w:div>
            <w:div w:id="1681354529">
              <w:marLeft w:val="0"/>
              <w:marRight w:val="0"/>
              <w:marTop w:val="0"/>
              <w:marBottom w:val="0"/>
              <w:divBdr>
                <w:top w:val="none" w:sz="0" w:space="0" w:color="auto"/>
                <w:left w:val="none" w:sz="0" w:space="0" w:color="auto"/>
                <w:bottom w:val="none" w:sz="0" w:space="0" w:color="auto"/>
                <w:right w:val="none" w:sz="0" w:space="0" w:color="auto"/>
              </w:divBdr>
            </w:div>
            <w:div w:id="1802263177">
              <w:marLeft w:val="0"/>
              <w:marRight w:val="0"/>
              <w:marTop w:val="0"/>
              <w:marBottom w:val="0"/>
              <w:divBdr>
                <w:top w:val="none" w:sz="0" w:space="0" w:color="auto"/>
                <w:left w:val="none" w:sz="0" w:space="0" w:color="auto"/>
                <w:bottom w:val="none" w:sz="0" w:space="0" w:color="auto"/>
                <w:right w:val="none" w:sz="0" w:space="0" w:color="auto"/>
              </w:divBdr>
            </w:div>
            <w:div w:id="1565680343">
              <w:marLeft w:val="0"/>
              <w:marRight w:val="0"/>
              <w:marTop w:val="0"/>
              <w:marBottom w:val="0"/>
              <w:divBdr>
                <w:top w:val="none" w:sz="0" w:space="0" w:color="auto"/>
                <w:left w:val="none" w:sz="0" w:space="0" w:color="auto"/>
                <w:bottom w:val="none" w:sz="0" w:space="0" w:color="auto"/>
                <w:right w:val="none" w:sz="0" w:space="0" w:color="auto"/>
              </w:divBdr>
            </w:div>
            <w:div w:id="2128960970">
              <w:marLeft w:val="0"/>
              <w:marRight w:val="0"/>
              <w:marTop w:val="0"/>
              <w:marBottom w:val="0"/>
              <w:divBdr>
                <w:top w:val="none" w:sz="0" w:space="0" w:color="auto"/>
                <w:left w:val="none" w:sz="0" w:space="0" w:color="auto"/>
                <w:bottom w:val="none" w:sz="0" w:space="0" w:color="auto"/>
                <w:right w:val="none" w:sz="0" w:space="0" w:color="auto"/>
              </w:divBdr>
            </w:div>
            <w:div w:id="1119110722">
              <w:marLeft w:val="0"/>
              <w:marRight w:val="0"/>
              <w:marTop w:val="0"/>
              <w:marBottom w:val="0"/>
              <w:divBdr>
                <w:top w:val="none" w:sz="0" w:space="0" w:color="auto"/>
                <w:left w:val="none" w:sz="0" w:space="0" w:color="auto"/>
                <w:bottom w:val="none" w:sz="0" w:space="0" w:color="auto"/>
                <w:right w:val="none" w:sz="0" w:space="0" w:color="auto"/>
              </w:divBdr>
            </w:div>
            <w:div w:id="1917863259">
              <w:marLeft w:val="0"/>
              <w:marRight w:val="0"/>
              <w:marTop w:val="0"/>
              <w:marBottom w:val="0"/>
              <w:divBdr>
                <w:top w:val="none" w:sz="0" w:space="0" w:color="auto"/>
                <w:left w:val="none" w:sz="0" w:space="0" w:color="auto"/>
                <w:bottom w:val="none" w:sz="0" w:space="0" w:color="auto"/>
                <w:right w:val="none" w:sz="0" w:space="0" w:color="auto"/>
              </w:divBdr>
            </w:div>
            <w:div w:id="1047875107">
              <w:marLeft w:val="0"/>
              <w:marRight w:val="0"/>
              <w:marTop w:val="0"/>
              <w:marBottom w:val="0"/>
              <w:divBdr>
                <w:top w:val="none" w:sz="0" w:space="0" w:color="auto"/>
                <w:left w:val="none" w:sz="0" w:space="0" w:color="auto"/>
                <w:bottom w:val="none" w:sz="0" w:space="0" w:color="auto"/>
                <w:right w:val="none" w:sz="0" w:space="0" w:color="auto"/>
              </w:divBdr>
            </w:div>
            <w:div w:id="727412713">
              <w:marLeft w:val="0"/>
              <w:marRight w:val="0"/>
              <w:marTop w:val="0"/>
              <w:marBottom w:val="0"/>
              <w:divBdr>
                <w:top w:val="none" w:sz="0" w:space="0" w:color="auto"/>
                <w:left w:val="none" w:sz="0" w:space="0" w:color="auto"/>
                <w:bottom w:val="none" w:sz="0" w:space="0" w:color="auto"/>
                <w:right w:val="none" w:sz="0" w:space="0" w:color="auto"/>
              </w:divBdr>
            </w:div>
            <w:div w:id="1594631023">
              <w:marLeft w:val="0"/>
              <w:marRight w:val="0"/>
              <w:marTop w:val="0"/>
              <w:marBottom w:val="0"/>
              <w:divBdr>
                <w:top w:val="none" w:sz="0" w:space="0" w:color="auto"/>
                <w:left w:val="none" w:sz="0" w:space="0" w:color="auto"/>
                <w:bottom w:val="none" w:sz="0" w:space="0" w:color="auto"/>
                <w:right w:val="none" w:sz="0" w:space="0" w:color="auto"/>
              </w:divBdr>
            </w:div>
            <w:div w:id="2003388357">
              <w:marLeft w:val="0"/>
              <w:marRight w:val="0"/>
              <w:marTop w:val="0"/>
              <w:marBottom w:val="0"/>
              <w:divBdr>
                <w:top w:val="none" w:sz="0" w:space="0" w:color="auto"/>
                <w:left w:val="none" w:sz="0" w:space="0" w:color="auto"/>
                <w:bottom w:val="none" w:sz="0" w:space="0" w:color="auto"/>
                <w:right w:val="none" w:sz="0" w:space="0" w:color="auto"/>
              </w:divBdr>
            </w:div>
            <w:div w:id="1631201279">
              <w:marLeft w:val="0"/>
              <w:marRight w:val="0"/>
              <w:marTop w:val="0"/>
              <w:marBottom w:val="0"/>
              <w:divBdr>
                <w:top w:val="none" w:sz="0" w:space="0" w:color="auto"/>
                <w:left w:val="none" w:sz="0" w:space="0" w:color="auto"/>
                <w:bottom w:val="none" w:sz="0" w:space="0" w:color="auto"/>
                <w:right w:val="none" w:sz="0" w:space="0" w:color="auto"/>
              </w:divBdr>
            </w:div>
            <w:div w:id="1848203133">
              <w:marLeft w:val="0"/>
              <w:marRight w:val="0"/>
              <w:marTop w:val="0"/>
              <w:marBottom w:val="0"/>
              <w:divBdr>
                <w:top w:val="none" w:sz="0" w:space="0" w:color="auto"/>
                <w:left w:val="none" w:sz="0" w:space="0" w:color="auto"/>
                <w:bottom w:val="none" w:sz="0" w:space="0" w:color="auto"/>
                <w:right w:val="none" w:sz="0" w:space="0" w:color="auto"/>
              </w:divBdr>
            </w:div>
            <w:div w:id="1955205813">
              <w:marLeft w:val="0"/>
              <w:marRight w:val="0"/>
              <w:marTop w:val="0"/>
              <w:marBottom w:val="0"/>
              <w:divBdr>
                <w:top w:val="none" w:sz="0" w:space="0" w:color="auto"/>
                <w:left w:val="none" w:sz="0" w:space="0" w:color="auto"/>
                <w:bottom w:val="none" w:sz="0" w:space="0" w:color="auto"/>
                <w:right w:val="none" w:sz="0" w:space="0" w:color="auto"/>
              </w:divBdr>
            </w:div>
            <w:div w:id="729812378">
              <w:marLeft w:val="0"/>
              <w:marRight w:val="0"/>
              <w:marTop w:val="0"/>
              <w:marBottom w:val="0"/>
              <w:divBdr>
                <w:top w:val="none" w:sz="0" w:space="0" w:color="auto"/>
                <w:left w:val="none" w:sz="0" w:space="0" w:color="auto"/>
                <w:bottom w:val="none" w:sz="0" w:space="0" w:color="auto"/>
                <w:right w:val="none" w:sz="0" w:space="0" w:color="auto"/>
              </w:divBdr>
            </w:div>
            <w:div w:id="1708409286">
              <w:marLeft w:val="0"/>
              <w:marRight w:val="0"/>
              <w:marTop w:val="0"/>
              <w:marBottom w:val="0"/>
              <w:divBdr>
                <w:top w:val="none" w:sz="0" w:space="0" w:color="auto"/>
                <w:left w:val="none" w:sz="0" w:space="0" w:color="auto"/>
                <w:bottom w:val="none" w:sz="0" w:space="0" w:color="auto"/>
                <w:right w:val="none" w:sz="0" w:space="0" w:color="auto"/>
              </w:divBdr>
            </w:div>
            <w:div w:id="1740980383">
              <w:marLeft w:val="0"/>
              <w:marRight w:val="0"/>
              <w:marTop w:val="0"/>
              <w:marBottom w:val="0"/>
              <w:divBdr>
                <w:top w:val="none" w:sz="0" w:space="0" w:color="auto"/>
                <w:left w:val="none" w:sz="0" w:space="0" w:color="auto"/>
                <w:bottom w:val="none" w:sz="0" w:space="0" w:color="auto"/>
                <w:right w:val="none" w:sz="0" w:space="0" w:color="auto"/>
              </w:divBdr>
            </w:div>
            <w:div w:id="471794009">
              <w:marLeft w:val="0"/>
              <w:marRight w:val="0"/>
              <w:marTop w:val="0"/>
              <w:marBottom w:val="0"/>
              <w:divBdr>
                <w:top w:val="none" w:sz="0" w:space="0" w:color="auto"/>
                <w:left w:val="none" w:sz="0" w:space="0" w:color="auto"/>
                <w:bottom w:val="none" w:sz="0" w:space="0" w:color="auto"/>
                <w:right w:val="none" w:sz="0" w:space="0" w:color="auto"/>
              </w:divBdr>
            </w:div>
            <w:div w:id="1188911818">
              <w:marLeft w:val="0"/>
              <w:marRight w:val="0"/>
              <w:marTop w:val="0"/>
              <w:marBottom w:val="0"/>
              <w:divBdr>
                <w:top w:val="none" w:sz="0" w:space="0" w:color="auto"/>
                <w:left w:val="none" w:sz="0" w:space="0" w:color="auto"/>
                <w:bottom w:val="none" w:sz="0" w:space="0" w:color="auto"/>
                <w:right w:val="none" w:sz="0" w:space="0" w:color="auto"/>
              </w:divBdr>
            </w:div>
            <w:div w:id="205607282">
              <w:marLeft w:val="0"/>
              <w:marRight w:val="0"/>
              <w:marTop w:val="0"/>
              <w:marBottom w:val="0"/>
              <w:divBdr>
                <w:top w:val="none" w:sz="0" w:space="0" w:color="auto"/>
                <w:left w:val="none" w:sz="0" w:space="0" w:color="auto"/>
                <w:bottom w:val="none" w:sz="0" w:space="0" w:color="auto"/>
                <w:right w:val="none" w:sz="0" w:space="0" w:color="auto"/>
              </w:divBdr>
            </w:div>
            <w:div w:id="795215697">
              <w:marLeft w:val="0"/>
              <w:marRight w:val="0"/>
              <w:marTop w:val="0"/>
              <w:marBottom w:val="0"/>
              <w:divBdr>
                <w:top w:val="none" w:sz="0" w:space="0" w:color="auto"/>
                <w:left w:val="none" w:sz="0" w:space="0" w:color="auto"/>
                <w:bottom w:val="none" w:sz="0" w:space="0" w:color="auto"/>
                <w:right w:val="none" w:sz="0" w:space="0" w:color="auto"/>
              </w:divBdr>
            </w:div>
            <w:div w:id="726951718">
              <w:marLeft w:val="0"/>
              <w:marRight w:val="0"/>
              <w:marTop w:val="0"/>
              <w:marBottom w:val="0"/>
              <w:divBdr>
                <w:top w:val="none" w:sz="0" w:space="0" w:color="auto"/>
                <w:left w:val="none" w:sz="0" w:space="0" w:color="auto"/>
                <w:bottom w:val="none" w:sz="0" w:space="0" w:color="auto"/>
                <w:right w:val="none" w:sz="0" w:space="0" w:color="auto"/>
              </w:divBdr>
            </w:div>
            <w:div w:id="907304266">
              <w:marLeft w:val="0"/>
              <w:marRight w:val="0"/>
              <w:marTop w:val="0"/>
              <w:marBottom w:val="0"/>
              <w:divBdr>
                <w:top w:val="none" w:sz="0" w:space="0" w:color="auto"/>
                <w:left w:val="none" w:sz="0" w:space="0" w:color="auto"/>
                <w:bottom w:val="none" w:sz="0" w:space="0" w:color="auto"/>
                <w:right w:val="none" w:sz="0" w:space="0" w:color="auto"/>
              </w:divBdr>
            </w:div>
            <w:div w:id="13002198">
              <w:marLeft w:val="0"/>
              <w:marRight w:val="0"/>
              <w:marTop w:val="0"/>
              <w:marBottom w:val="0"/>
              <w:divBdr>
                <w:top w:val="none" w:sz="0" w:space="0" w:color="auto"/>
                <w:left w:val="none" w:sz="0" w:space="0" w:color="auto"/>
                <w:bottom w:val="none" w:sz="0" w:space="0" w:color="auto"/>
                <w:right w:val="none" w:sz="0" w:space="0" w:color="auto"/>
              </w:divBdr>
            </w:div>
            <w:div w:id="1886745995">
              <w:marLeft w:val="0"/>
              <w:marRight w:val="0"/>
              <w:marTop w:val="0"/>
              <w:marBottom w:val="0"/>
              <w:divBdr>
                <w:top w:val="none" w:sz="0" w:space="0" w:color="auto"/>
                <w:left w:val="none" w:sz="0" w:space="0" w:color="auto"/>
                <w:bottom w:val="none" w:sz="0" w:space="0" w:color="auto"/>
                <w:right w:val="none" w:sz="0" w:space="0" w:color="auto"/>
              </w:divBdr>
            </w:div>
            <w:div w:id="189806995">
              <w:marLeft w:val="0"/>
              <w:marRight w:val="0"/>
              <w:marTop w:val="0"/>
              <w:marBottom w:val="0"/>
              <w:divBdr>
                <w:top w:val="none" w:sz="0" w:space="0" w:color="auto"/>
                <w:left w:val="none" w:sz="0" w:space="0" w:color="auto"/>
                <w:bottom w:val="none" w:sz="0" w:space="0" w:color="auto"/>
                <w:right w:val="none" w:sz="0" w:space="0" w:color="auto"/>
              </w:divBdr>
            </w:div>
            <w:div w:id="1494755271">
              <w:marLeft w:val="0"/>
              <w:marRight w:val="0"/>
              <w:marTop w:val="0"/>
              <w:marBottom w:val="0"/>
              <w:divBdr>
                <w:top w:val="none" w:sz="0" w:space="0" w:color="auto"/>
                <w:left w:val="none" w:sz="0" w:space="0" w:color="auto"/>
                <w:bottom w:val="none" w:sz="0" w:space="0" w:color="auto"/>
                <w:right w:val="none" w:sz="0" w:space="0" w:color="auto"/>
              </w:divBdr>
            </w:div>
            <w:div w:id="360012119">
              <w:marLeft w:val="0"/>
              <w:marRight w:val="0"/>
              <w:marTop w:val="0"/>
              <w:marBottom w:val="0"/>
              <w:divBdr>
                <w:top w:val="none" w:sz="0" w:space="0" w:color="auto"/>
                <w:left w:val="none" w:sz="0" w:space="0" w:color="auto"/>
                <w:bottom w:val="none" w:sz="0" w:space="0" w:color="auto"/>
                <w:right w:val="none" w:sz="0" w:space="0" w:color="auto"/>
              </w:divBdr>
            </w:div>
            <w:div w:id="256056572">
              <w:marLeft w:val="0"/>
              <w:marRight w:val="0"/>
              <w:marTop w:val="0"/>
              <w:marBottom w:val="0"/>
              <w:divBdr>
                <w:top w:val="none" w:sz="0" w:space="0" w:color="auto"/>
                <w:left w:val="none" w:sz="0" w:space="0" w:color="auto"/>
                <w:bottom w:val="none" w:sz="0" w:space="0" w:color="auto"/>
                <w:right w:val="none" w:sz="0" w:space="0" w:color="auto"/>
              </w:divBdr>
            </w:div>
            <w:div w:id="210658601">
              <w:marLeft w:val="0"/>
              <w:marRight w:val="0"/>
              <w:marTop w:val="0"/>
              <w:marBottom w:val="0"/>
              <w:divBdr>
                <w:top w:val="none" w:sz="0" w:space="0" w:color="auto"/>
                <w:left w:val="none" w:sz="0" w:space="0" w:color="auto"/>
                <w:bottom w:val="none" w:sz="0" w:space="0" w:color="auto"/>
                <w:right w:val="none" w:sz="0" w:space="0" w:color="auto"/>
              </w:divBdr>
            </w:div>
            <w:div w:id="1914780632">
              <w:marLeft w:val="0"/>
              <w:marRight w:val="0"/>
              <w:marTop w:val="0"/>
              <w:marBottom w:val="0"/>
              <w:divBdr>
                <w:top w:val="none" w:sz="0" w:space="0" w:color="auto"/>
                <w:left w:val="none" w:sz="0" w:space="0" w:color="auto"/>
                <w:bottom w:val="none" w:sz="0" w:space="0" w:color="auto"/>
                <w:right w:val="none" w:sz="0" w:space="0" w:color="auto"/>
              </w:divBdr>
            </w:div>
            <w:div w:id="1860120987">
              <w:marLeft w:val="0"/>
              <w:marRight w:val="0"/>
              <w:marTop w:val="0"/>
              <w:marBottom w:val="0"/>
              <w:divBdr>
                <w:top w:val="none" w:sz="0" w:space="0" w:color="auto"/>
                <w:left w:val="none" w:sz="0" w:space="0" w:color="auto"/>
                <w:bottom w:val="none" w:sz="0" w:space="0" w:color="auto"/>
                <w:right w:val="none" w:sz="0" w:space="0" w:color="auto"/>
              </w:divBdr>
            </w:div>
            <w:div w:id="567149109">
              <w:marLeft w:val="0"/>
              <w:marRight w:val="0"/>
              <w:marTop w:val="0"/>
              <w:marBottom w:val="0"/>
              <w:divBdr>
                <w:top w:val="none" w:sz="0" w:space="0" w:color="auto"/>
                <w:left w:val="none" w:sz="0" w:space="0" w:color="auto"/>
                <w:bottom w:val="none" w:sz="0" w:space="0" w:color="auto"/>
                <w:right w:val="none" w:sz="0" w:space="0" w:color="auto"/>
              </w:divBdr>
            </w:div>
            <w:div w:id="661393373">
              <w:marLeft w:val="0"/>
              <w:marRight w:val="0"/>
              <w:marTop w:val="0"/>
              <w:marBottom w:val="0"/>
              <w:divBdr>
                <w:top w:val="none" w:sz="0" w:space="0" w:color="auto"/>
                <w:left w:val="none" w:sz="0" w:space="0" w:color="auto"/>
                <w:bottom w:val="none" w:sz="0" w:space="0" w:color="auto"/>
                <w:right w:val="none" w:sz="0" w:space="0" w:color="auto"/>
              </w:divBdr>
            </w:div>
            <w:div w:id="670523618">
              <w:marLeft w:val="0"/>
              <w:marRight w:val="0"/>
              <w:marTop w:val="0"/>
              <w:marBottom w:val="0"/>
              <w:divBdr>
                <w:top w:val="none" w:sz="0" w:space="0" w:color="auto"/>
                <w:left w:val="none" w:sz="0" w:space="0" w:color="auto"/>
                <w:bottom w:val="none" w:sz="0" w:space="0" w:color="auto"/>
                <w:right w:val="none" w:sz="0" w:space="0" w:color="auto"/>
              </w:divBdr>
            </w:div>
            <w:div w:id="1551842381">
              <w:marLeft w:val="0"/>
              <w:marRight w:val="0"/>
              <w:marTop w:val="0"/>
              <w:marBottom w:val="0"/>
              <w:divBdr>
                <w:top w:val="none" w:sz="0" w:space="0" w:color="auto"/>
                <w:left w:val="none" w:sz="0" w:space="0" w:color="auto"/>
                <w:bottom w:val="none" w:sz="0" w:space="0" w:color="auto"/>
                <w:right w:val="none" w:sz="0" w:space="0" w:color="auto"/>
              </w:divBdr>
            </w:div>
            <w:div w:id="1900164492">
              <w:marLeft w:val="0"/>
              <w:marRight w:val="0"/>
              <w:marTop w:val="0"/>
              <w:marBottom w:val="0"/>
              <w:divBdr>
                <w:top w:val="none" w:sz="0" w:space="0" w:color="auto"/>
                <w:left w:val="none" w:sz="0" w:space="0" w:color="auto"/>
                <w:bottom w:val="none" w:sz="0" w:space="0" w:color="auto"/>
                <w:right w:val="none" w:sz="0" w:space="0" w:color="auto"/>
              </w:divBdr>
            </w:div>
            <w:div w:id="1335914972">
              <w:marLeft w:val="0"/>
              <w:marRight w:val="0"/>
              <w:marTop w:val="0"/>
              <w:marBottom w:val="0"/>
              <w:divBdr>
                <w:top w:val="none" w:sz="0" w:space="0" w:color="auto"/>
                <w:left w:val="none" w:sz="0" w:space="0" w:color="auto"/>
                <w:bottom w:val="none" w:sz="0" w:space="0" w:color="auto"/>
                <w:right w:val="none" w:sz="0" w:space="0" w:color="auto"/>
              </w:divBdr>
            </w:div>
            <w:div w:id="516308501">
              <w:marLeft w:val="0"/>
              <w:marRight w:val="0"/>
              <w:marTop w:val="0"/>
              <w:marBottom w:val="0"/>
              <w:divBdr>
                <w:top w:val="none" w:sz="0" w:space="0" w:color="auto"/>
                <w:left w:val="none" w:sz="0" w:space="0" w:color="auto"/>
                <w:bottom w:val="none" w:sz="0" w:space="0" w:color="auto"/>
                <w:right w:val="none" w:sz="0" w:space="0" w:color="auto"/>
              </w:divBdr>
            </w:div>
            <w:div w:id="1008368078">
              <w:marLeft w:val="0"/>
              <w:marRight w:val="0"/>
              <w:marTop w:val="0"/>
              <w:marBottom w:val="0"/>
              <w:divBdr>
                <w:top w:val="none" w:sz="0" w:space="0" w:color="auto"/>
                <w:left w:val="none" w:sz="0" w:space="0" w:color="auto"/>
                <w:bottom w:val="none" w:sz="0" w:space="0" w:color="auto"/>
                <w:right w:val="none" w:sz="0" w:space="0" w:color="auto"/>
              </w:divBdr>
            </w:div>
            <w:div w:id="159932889">
              <w:marLeft w:val="0"/>
              <w:marRight w:val="0"/>
              <w:marTop w:val="0"/>
              <w:marBottom w:val="0"/>
              <w:divBdr>
                <w:top w:val="none" w:sz="0" w:space="0" w:color="auto"/>
                <w:left w:val="none" w:sz="0" w:space="0" w:color="auto"/>
                <w:bottom w:val="none" w:sz="0" w:space="0" w:color="auto"/>
                <w:right w:val="none" w:sz="0" w:space="0" w:color="auto"/>
              </w:divBdr>
            </w:div>
            <w:div w:id="15688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8.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png"/><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image" Target="media/image17.wm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Tan Nguyen</cp:lastModifiedBy>
  <cp:revision>11</cp:revision>
  <dcterms:created xsi:type="dcterms:W3CDTF">2021-06-25T08:31:00Z</dcterms:created>
  <dcterms:modified xsi:type="dcterms:W3CDTF">2021-06-25T18:01:00Z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