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578208"/>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578209"/>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578210"/>
      <w:commentRangeStart w:id="15"/>
      <w:r>
        <w:lastRenderedPageBreak/>
        <w:t>MỤC LỤC</w:t>
      </w:r>
      <w:commentRangeEnd w:id="15"/>
      <w:r w:rsidR="00C75086">
        <w:rPr>
          <w:rStyle w:val="CommentReference"/>
        </w:rPr>
        <w:commentReference w:id="15"/>
      </w:r>
      <w:bookmarkEnd w:id="14"/>
    </w:p>
    <w:p w14:paraId="0776B1BD" w14:textId="35EF3066" w:rsidR="00297361"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578208" w:history="1">
        <w:r w:rsidR="00297361" w:rsidRPr="00C97639">
          <w:rPr>
            <w:rStyle w:val="Hyperlink"/>
            <w:noProof/>
            <w:lang w:val="vi-VN"/>
          </w:rPr>
          <w:t>LỜI CẢM ƠN</w:t>
        </w:r>
        <w:r w:rsidR="00297361">
          <w:rPr>
            <w:noProof/>
            <w:webHidden/>
          </w:rPr>
          <w:tab/>
        </w:r>
        <w:r w:rsidR="00297361">
          <w:rPr>
            <w:noProof/>
            <w:webHidden/>
          </w:rPr>
          <w:fldChar w:fldCharType="begin"/>
        </w:r>
        <w:r w:rsidR="00297361">
          <w:rPr>
            <w:noProof/>
            <w:webHidden/>
          </w:rPr>
          <w:instrText xml:space="preserve"> PAGEREF _Toc501578208 \h </w:instrText>
        </w:r>
        <w:r w:rsidR="00297361">
          <w:rPr>
            <w:noProof/>
            <w:webHidden/>
          </w:rPr>
        </w:r>
        <w:r w:rsidR="00297361">
          <w:rPr>
            <w:noProof/>
            <w:webHidden/>
          </w:rPr>
          <w:fldChar w:fldCharType="separate"/>
        </w:r>
        <w:r w:rsidR="00297361">
          <w:rPr>
            <w:noProof/>
            <w:webHidden/>
          </w:rPr>
          <w:t>i</w:t>
        </w:r>
        <w:r w:rsidR="00297361">
          <w:rPr>
            <w:noProof/>
            <w:webHidden/>
          </w:rPr>
          <w:fldChar w:fldCharType="end"/>
        </w:r>
      </w:hyperlink>
    </w:p>
    <w:p w14:paraId="6F8D5216" w14:textId="42CAB36A"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09" w:history="1">
        <w:r w:rsidR="00297361" w:rsidRPr="00C97639">
          <w:rPr>
            <w:rStyle w:val="Hyperlink"/>
            <w:noProof/>
            <w:lang w:val="vi-VN"/>
          </w:rPr>
          <w:t>TÓM TẮT</w:t>
        </w:r>
        <w:r w:rsidR="00297361">
          <w:rPr>
            <w:noProof/>
            <w:webHidden/>
          </w:rPr>
          <w:tab/>
        </w:r>
        <w:r w:rsidR="00297361">
          <w:rPr>
            <w:noProof/>
            <w:webHidden/>
          </w:rPr>
          <w:fldChar w:fldCharType="begin"/>
        </w:r>
        <w:r w:rsidR="00297361">
          <w:rPr>
            <w:noProof/>
            <w:webHidden/>
          </w:rPr>
          <w:instrText xml:space="preserve"> PAGEREF _Toc501578209 \h </w:instrText>
        </w:r>
        <w:r w:rsidR="00297361">
          <w:rPr>
            <w:noProof/>
            <w:webHidden/>
          </w:rPr>
        </w:r>
        <w:r w:rsidR="00297361">
          <w:rPr>
            <w:noProof/>
            <w:webHidden/>
          </w:rPr>
          <w:fldChar w:fldCharType="separate"/>
        </w:r>
        <w:r w:rsidR="00297361">
          <w:rPr>
            <w:noProof/>
            <w:webHidden/>
          </w:rPr>
          <w:t>iv</w:t>
        </w:r>
        <w:r w:rsidR="00297361">
          <w:rPr>
            <w:noProof/>
            <w:webHidden/>
          </w:rPr>
          <w:fldChar w:fldCharType="end"/>
        </w:r>
      </w:hyperlink>
    </w:p>
    <w:p w14:paraId="1B92F933" w14:textId="372B7064"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10" w:history="1">
        <w:r w:rsidR="00297361" w:rsidRPr="00C97639">
          <w:rPr>
            <w:rStyle w:val="Hyperlink"/>
            <w:noProof/>
          </w:rPr>
          <w:t>MỤC LỤC</w:t>
        </w:r>
        <w:r w:rsidR="00297361">
          <w:rPr>
            <w:noProof/>
            <w:webHidden/>
          </w:rPr>
          <w:tab/>
        </w:r>
        <w:r w:rsidR="00297361">
          <w:rPr>
            <w:noProof/>
            <w:webHidden/>
          </w:rPr>
          <w:fldChar w:fldCharType="begin"/>
        </w:r>
        <w:r w:rsidR="00297361">
          <w:rPr>
            <w:noProof/>
            <w:webHidden/>
          </w:rPr>
          <w:instrText xml:space="preserve"> PAGEREF _Toc501578210 \h </w:instrText>
        </w:r>
        <w:r w:rsidR="00297361">
          <w:rPr>
            <w:noProof/>
            <w:webHidden/>
          </w:rPr>
        </w:r>
        <w:r w:rsidR="00297361">
          <w:rPr>
            <w:noProof/>
            <w:webHidden/>
          </w:rPr>
          <w:fldChar w:fldCharType="separate"/>
        </w:r>
        <w:r w:rsidR="00297361">
          <w:rPr>
            <w:noProof/>
            <w:webHidden/>
          </w:rPr>
          <w:t>1</w:t>
        </w:r>
        <w:r w:rsidR="00297361">
          <w:rPr>
            <w:noProof/>
            <w:webHidden/>
          </w:rPr>
          <w:fldChar w:fldCharType="end"/>
        </w:r>
      </w:hyperlink>
    </w:p>
    <w:p w14:paraId="706EDFE2" w14:textId="23A7F458"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11" w:history="1">
        <w:r w:rsidR="00297361" w:rsidRPr="00C97639">
          <w:rPr>
            <w:rStyle w:val="Hyperlink"/>
            <w:noProof/>
          </w:rPr>
          <w:t>DANH MỤC KÍ HIỆU VÀ CHỮ VIẾT TẮT</w:t>
        </w:r>
        <w:r w:rsidR="00297361">
          <w:rPr>
            <w:noProof/>
            <w:webHidden/>
          </w:rPr>
          <w:tab/>
        </w:r>
        <w:r w:rsidR="00297361">
          <w:rPr>
            <w:noProof/>
            <w:webHidden/>
          </w:rPr>
          <w:fldChar w:fldCharType="begin"/>
        </w:r>
        <w:r w:rsidR="00297361">
          <w:rPr>
            <w:noProof/>
            <w:webHidden/>
          </w:rPr>
          <w:instrText xml:space="preserve"> PAGEREF _Toc501578211 \h </w:instrText>
        </w:r>
        <w:r w:rsidR="00297361">
          <w:rPr>
            <w:noProof/>
            <w:webHidden/>
          </w:rPr>
        </w:r>
        <w:r w:rsidR="00297361">
          <w:rPr>
            <w:noProof/>
            <w:webHidden/>
          </w:rPr>
          <w:fldChar w:fldCharType="separate"/>
        </w:r>
        <w:r w:rsidR="00297361">
          <w:rPr>
            <w:noProof/>
            <w:webHidden/>
          </w:rPr>
          <w:t>3</w:t>
        </w:r>
        <w:r w:rsidR="00297361">
          <w:rPr>
            <w:noProof/>
            <w:webHidden/>
          </w:rPr>
          <w:fldChar w:fldCharType="end"/>
        </w:r>
      </w:hyperlink>
    </w:p>
    <w:p w14:paraId="688FD071" w14:textId="2BE391D7"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12" w:history="1">
        <w:r w:rsidR="00297361" w:rsidRPr="00C97639">
          <w:rPr>
            <w:rStyle w:val="Hyperlink"/>
            <w:noProof/>
          </w:rPr>
          <w:t>DANH MỤC CÁC BẢNG BIỂU, HÌNH VẼ, ĐỒ THỊ</w:t>
        </w:r>
        <w:r w:rsidR="00297361">
          <w:rPr>
            <w:noProof/>
            <w:webHidden/>
          </w:rPr>
          <w:tab/>
        </w:r>
        <w:r w:rsidR="00297361">
          <w:rPr>
            <w:noProof/>
            <w:webHidden/>
          </w:rPr>
          <w:fldChar w:fldCharType="begin"/>
        </w:r>
        <w:r w:rsidR="00297361">
          <w:rPr>
            <w:noProof/>
            <w:webHidden/>
          </w:rPr>
          <w:instrText xml:space="preserve"> PAGEREF _Toc501578212 \h </w:instrText>
        </w:r>
        <w:r w:rsidR="00297361">
          <w:rPr>
            <w:noProof/>
            <w:webHidden/>
          </w:rPr>
        </w:r>
        <w:r w:rsidR="00297361">
          <w:rPr>
            <w:noProof/>
            <w:webHidden/>
          </w:rPr>
          <w:fldChar w:fldCharType="separate"/>
        </w:r>
        <w:r w:rsidR="00297361">
          <w:rPr>
            <w:noProof/>
            <w:webHidden/>
          </w:rPr>
          <w:t>4</w:t>
        </w:r>
        <w:r w:rsidR="00297361">
          <w:rPr>
            <w:noProof/>
            <w:webHidden/>
          </w:rPr>
          <w:fldChar w:fldCharType="end"/>
        </w:r>
      </w:hyperlink>
    </w:p>
    <w:p w14:paraId="703C7C41" w14:textId="4034E9C1"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13" w:history="1">
        <w:r w:rsidR="00297361" w:rsidRPr="00C97639">
          <w:rPr>
            <w:rStyle w:val="Hyperlink"/>
            <w:noProof/>
          </w:rPr>
          <w:t>CHƯƠNG 1 – HỆ THỐNG HỎI VÀ TRẢ LỜI TỰ ĐỘNG</w:t>
        </w:r>
        <w:r w:rsidR="00297361">
          <w:rPr>
            <w:noProof/>
            <w:webHidden/>
          </w:rPr>
          <w:tab/>
        </w:r>
        <w:r w:rsidR="00297361">
          <w:rPr>
            <w:noProof/>
            <w:webHidden/>
          </w:rPr>
          <w:fldChar w:fldCharType="begin"/>
        </w:r>
        <w:r w:rsidR="00297361">
          <w:rPr>
            <w:noProof/>
            <w:webHidden/>
          </w:rPr>
          <w:instrText xml:space="preserve"> PAGEREF _Toc501578213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5B77B775" w14:textId="26697FB9" w:rsidR="00297361" w:rsidRDefault="002B1C53">
      <w:pPr>
        <w:pStyle w:val="TOC2"/>
        <w:tabs>
          <w:tab w:val="left" w:pos="1440"/>
          <w:tab w:val="right" w:leader="dot" w:pos="9111"/>
        </w:tabs>
        <w:rPr>
          <w:rFonts w:asciiTheme="minorHAnsi" w:eastAsiaTheme="minorEastAsia" w:hAnsiTheme="minorHAnsi" w:cstheme="minorBidi"/>
          <w:noProof/>
          <w:sz w:val="22"/>
          <w:szCs w:val="22"/>
        </w:rPr>
      </w:pPr>
      <w:hyperlink w:anchor="_Toc501578214" w:history="1">
        <w:r w:rsidR="00297361" w:rsidRPr="00C97639">
          <w:rPr>
            <w:rStyle w:val="Hyperlink"/>
            <w:noProof/>
          </w:rPr>
          <w:t>1.1</w:t>
        </w:r>
        <w:r w:rsidR="00297361">
          <w:rPr>
            <w:rFonts w:asciiTheme="minorHAnsi" w:eastAsiaTheme="minorEastAsia" w:hAnsiTheme="minorHAnsi" w:cstheme="minorBidi"/>
            <w:noProof/>
            <w:sz w:val="22"/>
            <w:szCs w:val="22"/>
          </w:rPr>
          <w:tab/>
        </w:r>
        <w:r w:rsidR="00297361" w:rsidRPr="00C97639">
          <w:rPr>
            <w:rStyle w:val="Hyperlink"/>
            <w:noProof/>
          </w:rPr>
          <w:t>Information Retrieval based Question Answering</w:t>
        </w:r>
        <w:r w:rsidR="00297361">
          <w:rPr>
            <w:noProof/>
            <w:webHidden/>
          </w:rPr>
          <w:tab/>
        </w:r>
        <w:r w:rsidR="00297361">
          <w:rPr>
            <w:noProof/>
            <w:webHidden/>
          </w:rPr>
          <w:fldChar w:fldCharType="begin"/>
        </w:r>
        <w:r w:rsidR="00297361">
          <w:rPr>
            <w:noProof/>
            <w:webHidden/>
          </w:rPr>
          <w:instrText xml:space="preserve"> PAGEREF _Toc501578214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1AC5E86F" w14:textId="293D0E4A" w:rsidR="00297361" w:rsidRDefault="002B1C53">
      <w:pPr>
        <w:pStyle w:val="TOC3"/>
        <w:tabs>
          <w:tab w:val="left" w:pos="2180"/>
          <w:tab w:val="right" w:leader="dot" w:pos="9111"/>
        </w:tabs>
        <w:rPr>
          <w:rFonts w:asciiTheme="minorHAnsi" w:eastAsiaTheme="minorEastAsia" w:hAnsiTheme="minorHAnsi" w:cstheme="minorBidi"/>
          <w:noProof/>
          <w:sz w:val="22"/>
          <w:szCs w:val="22"/>
        </w:rPr>
      </w:pPr>
      <w:hyperlink w:anchor="_Toc501578215" w:history="1">
        <w:r w:rsidR="00297361" w:rsidRPr="00C97639">
          <w:rPr>
            <w:rStyle w:val="Hyperlink"/>
            <w:noProof/>
          </w:rPr>
          <w:t>1.1.1</w:t>
        </w:r>
        <w:r w:rsidR="00297361">
          <w:rPr>
            <w:rFonts w:asciiTheme="minorHAnsi" w:eastAsiaTheme="minorEastAsia" w:hAnsiTheme="minorHAnsi" w:cstheme="minorBidi"/>
            <w:noProof/>
            <w:sz w:val="22"/>
            <w:szCs w:val="22"/>
          </w:rPr>
          <w:tab/>
        </w:r>
        <w:r w:rsidR="00297361" w:rsidRPr="00C97639">
          <w:rPr>
            <w:rStyle w:val="Hyperlink"/>
            <w:noProof/>
          </w:rPr>
          <w:t>Question processing</w:t>
        </w:r>
        <w:r w:rsidR="00297361">
          <w:rPr>
            <w:noProof/>
            <w:webHidden/>
          </w:rPr>
          <w:tab/>
        </w:r>
        <w:r w:rsidR="00297361">
          <w:rPr>
            <w:noProof/>
            <w:webHidden/>
          </w:rPr>
          <w:fldChar w:fldCharType="begin"/>
        </w:r>
        <w:r w:rsidR="00297361">
          <w:rPr>
            <w:noProof/>
            <w:webHidden/>
          </w:rPr>
          <w:instrText xml:space="preserve"> PAGEREF _Toc501578215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3572B780" w14:textId="0AA000EA" w:rsidR="00297361" w:rsidRDefault="002B1C53">
      <w:pPr>
        <w:pStyle w:val="TOC3"/>
        <w:tabs>
          <w:tab w:val="left" w:pos="2180"/>
          <w:tab w:val="right" w:leader="dot" w:pos="9111"/>
        </w:tabs>
        <w:rPr>
          <w:rFonts w:asciiTheme="minorHAnsi" w:eastAsiaTheme="minorEastAsia" w:hAnsiTheme="minorHAnsi" w:cstheme="minorBidi"/>
          <w:noProof/>
          <w:sz w:val="22"/>
          <w:szCs w:val="22"/>
        </w:rPr>
      </w:pPr>
      <w:hyperlink w:anchor="_Toc501578216" w:history="1">
        <w:r w:rsidR="00297361" w:rsidRPr="00C97639">
          <w:rPr>
            <w:rStyle w:val="Hyperlink"/>
            <w:noProof/>
          </w:rPr>
          <w:t>1.1.2</w:t>
        </w:r>
        <w:r w:rsidR="00297361">
          <w:rPr>
            <w:rFonts w:asciiTheme="minorHAnsi" w:eastAsiaTheme="minorEastAsia" w:hAnsiTheme="minorHAnsi" w:cstheme="minorBidi"/>
            <w:noProof/>
            <w:sz w:val="22"/>
            <w:szCs w:val="22"/>
          </w:rPr>
          <w:tab/>
        </w:r>
        <w:r w:rsidR="00297361" w:rsidRPr="00C97639">
          <w:rPr>
            <w:rStyle w:val="Hyperlink"/>
            <w:noProof/>
          </w:rPr>
          <w:t>Passage Retrieval</w:t>
        </w:r>
        <w:r w:rsidR="00297361">
          <w:rPr>
            <w:noProof/>
            <w:webHidden/>
          </w:rPr>
          <w:tab/>
        </w:r>
        <w:r w:rsidR="00297361">
          <w:rPr>
            <w:noProof/>
            <w:webHidden/>
          </w:rPr>
          <w:fldChar w:fldCharType="begin"/>
        </w:r>
        <w:r w:rsidR="00297361">
          <w:rPr>
            <w:noProof/>
            <w:webHidden/>
          </w:rPr>
          <w:instrText xml:space="preserve"> PAGEREF _Toc501578216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0CF686CA" w14:textId="0B6C5BF0" w:rsidR="00297361" w:rsidRDefault="002B1C53">
      <w:pPr>
        <w:pStyle w:val="TOC3"/>
        <w:tabs>
          <w:tab w:val="left" w:pos="2180"/>
          <w:tab w:val="right" w:leader="dot" w:pos="9111"/>
        </w:tabs>
        <w:rPr>
          <w:rFonts w:asciiTheme="minorHAnsi" w:eastAsiaTheme="minorEastAsia" w:hAnsiTheme="minorHAnsi" w:cstheme="minorBidi"/>
          <w:noProof/>
          <w:sz w:val="22"/>
          <w:szCs w:val="22"/>
        </w:rPr>
      </w:pPr>
      <w:hyperlink w:anchor="_Toc501578217" w:history="1">
        <w:r w:rsidR="00297361" w:rsidRPr="00C97639">
          <w:rPr>
            <w:rStyle w:val="Hyperlink"/>
            <w:noProof/>
          </w:rPr>
          <w:t>1.1.3</w:t>
        </w:r>
        <w:r w:rsidR="00297361">
          <w:rPr>
            <w:rFonts w:asciiTheme="minorHAnsi" w:eastAsiaTheme="minorEastAsia" w:hAnsiTheme="minorHAnsi" w:cstheme="minorBidi"/>
            <w:noProof/>
            <w:sz w:val="22"/>
            <w:szCs w:val="22"/>
          </w:rPr>
          <w:tab/>
        </w:r>
        <w:r w:rsidR="00297361" w:rsidRPr="00C97639">
          <w:rPr>
            <w:rStyle w:val="Hyperlink"/>
            <w:noProof/>
          </w:rPr>
          <w:t>Answer Processing</w:t>
        </w:r>
        <w:r w:rsidR="00297361">
          <w:rPr>
            <w:noProof/>
            <w:webHidden/>
          </w:rPr>
          <w:tab/>
        </w:r>
        <w:r w:rsidR="00297361">
          <w:rPr>
            <w:noProof/>
            <w:webHidden/>
          </w:rPr>
          <w:fldChar w:fldCharType="begin"/>
        </w:r>
        <w:r w:rsidR="00297361">
          <w:rPr>
            <w:noProof/>
            <w:webHidden/>
          </w:rPr>
          <w:instrText xml:space="preserve"> PAGEREF _Toc501578217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689DAC53" w14:textId="0160A6B5" w:rsidR="00297361" w:rsidRDefault="002B1C53">
      <w:pPr>
        <w:pStyle w:val="TOC2"/>
        <w:tabs>
          <w:tab w:val="left" w:pos="1440"/>
          <w:tab w:val="right" w:leader="dot" w:pos="9111"/>
        </w:tabs>
        <w:rPr>
          <w:rFonts w:asciiTheme="minorHAnsi" w:eastAsiaTheme="minorEastAsia" w:hAnsiTheme="minorHAnsi" w:cstheme="minorBidi"/>
          <w:noProof/>
          <w:sz w:val="22"/>
          <w:szCs w:val="22"/>
        </w:rPr>
      </w:pPr>
      <w:hyperlink w:anchor="_Toc501578218" w:history="1">
        <w:r w:rsidR="00297361" w:rsidRPr="00C97639">
          <w:rPr>
            <w:rStyle w:val="Hyperlink"/>
            <w:noProof/>
          </w:rPr>
          <w:t>1.2</w:t>
        </w:r>
        <w:r w:rsidR="00297361">
          <w:rPr>
            <w:rFonts w:asciiTheme="minorHAnsi" w:eastAsiaTheme="minorEastAsia" w:hAnsiTheme="minorHAnsi" w:cstheme="minorBidi"/>
            <w:noProof/>
            <w:sz w:val="22"/>
            <w:szCs w:val="22"/>
          </w:rPr>
          <w:tab/>
        </w:r>
        <w:r w:rsidR="00297361" w:rsidRPr="00C97639">
          <w:rPr>
            <w:rStyle w:val="Hyperlink"/>
            <w:noProof/>
          </w:rPr>
          <w:t>Knowledge-based Question Answering</w:t>
        </w:r>
        <w:r w:rsidR="00297361">
          <w:rPr>
            <w:noProof/>
            <w:webHidden/>
          </w:rPr>
          <w:tab/>
        </w:r>
        <w:r w:rsidR="00297361">
          <w:rPr>
            <w:noProof/>
            <w:webHidden/>
          </w:rPr>
          <w:fldChar w:fldCharType="begin"/>
        </w:r>
        <w:r w:rsidR="00297361">
          <w:rPr>
            <w:noProof/>
            <w:webHidden/>
          </w:rPr>
          <w:instrText xml:space="preserve"> PAGEREF _Toc501578218 \h </w:instrText>
        </w:r>
        <w:r w:rsidR="00297361">
          <w:rPr>
            <w:noProof/>
            <w:webHidden/>
          </w:rPr>
        </w:r>
        <w:r w:rsidR="00297361">
          <w:rPr>
            <w:noProof/>
            <w:webHidden/>
          </w:rPr>
          <w:fldChar w:fldCharType="separate"/>
        </w:r>
        <w:r w:rsidR="00297361">
          <w:rPr>
            <w:noProof/>
            <w:webHidden/>
          </w:rPr>
          <w:t>11</w:t>
        </w:r>
        <w:r w:rsidR="00297361">
          <w:rPr>
            <w:noProof/>
            <w:webHidden/>
          </w:rPr>
          <w:fldChar w:fldCharType="end"/>
        </w:r>
      </w:hyperlink>
    </w:p>
    <w:p w14:paraId="03E8EE28" w14:textId="79E7C7BF"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19" w:history="1">
        <w:r w:rsidR="00297361" w:rsidRPr="00C97639">
          <w:rPr>
            <w:rStyle w:val="Hyperlink"/>
            <w:noProof/>
          </w:rPr>
          <w:t>CHƯƠNG 2 – WORD2VEC</w:t>
        </w:r>
        <w:r w:rsidR="00297361">
          <w:rPr>
            <w:noProof/>
            <w:webHidden/>
          </w:rPr>
          <w:tab/>
        </w:r>
        <w:r w:rsidR="00297361">
          <w:rPr>
            <w:noProof/>
            <w:webHidden/>
          </w:rPr>
          <w:fldChar w:fldCharType="begin"/>
        </w:r>
        <w:r w:rsidR="00297361">
          <w:rPr>
            <w:noProof/>
            <w:webHidden/>
          </w:rPr>
          <w:instrText xml:space="preserve"> PAGEREF _Toc501578219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1A052DA1" w14:textId="2ADA7411"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0" w:history="1">
        <w:r w:rsidR="00297361" w:rsidRPr="00C97639">
          <w:rPr>
            <w:rStyle w:val="Hyperlink"/>
            <w:noProof/>
          </w:rPr>
          <w:t>2.1 Nhiệm vụ giả</w:t>
        </w:r>
        <w:r w:rsidR="00297361">
          <w:rPr>
            <w:noProof/>
            <w:webHidden/>
          </w:rPr>
          <w:tab/>
        </w:r>
        <w:r w:rsidR="00297361">
          <w:rPr>
            <w:noProof/>
            <w:webHidden/>
          </w:rPr>
          <w:fldChar w:fldCharType="begin"/>
        </w:r>
        <w:r w:rsidR="00297361">
          <w:rPr>
            <w:noProof/>
            <w:webHidden/>
          </w:rPr>
          <w:instrText xml:space="preserve"> PAGEREF _Toc501578220 \h </w:instrText>
        </w:r>
        <w:r w:rsidR="00297361">
          <w:rPr>
            <w:noProof/>
            <w:webHidden/>
          </w:rPr>
        </w:r>
        <w:r w:rsidR="00297361">
          <w:rPr>
            <w:noProof/>
            <w:webHidden/>
          </w:rPr>
          <w:fldChar w:fldCharType="separate"/>
        </w:r>
        <w:r w:rsidR="00297361">
          <w:rPr>
            <w:noProof/>
            <w:webHidden/>
          </w:rPr>
          <w:t>12</w:t>
        </w:r>
        <w:r w:rsidR="00297361">
          <w:rPr>
            <w:noProof/>
            <w:webHidden/>
          </w:rPr>
          <w:fldChar w:fldCharType="end"/>
        </w:r>
      </w:hyperlink>
    </w:p>
    <w:p w14:paraId="53B43CB3" w14:textId="2FD0C31B"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1" w:history="1">
        <w:r w:rsidR="00297361" w:rsidRPr="00C97639">
          <w:rPr>
            <w:rStyle w:val="Hyperlink"/>
            <w:noProof/>
          </w:rPr>
          <w:t>2.2 Chi tiết mô hình</w:t>
        </w:r>
        <w:r w:rsidR="00297361">
          <w:rPr>
            <w:noProof/>
            <w:webHidden/>
          </w:rPr>
          <w:tab/>
        </w:r>
        <w:r w:rsidR="00297361">
          <w:rPr>
            <w:noProof/>
            <w:webHidden/>
          </w:rPr>
          <w:fldChar w:fldCharType="begin"/>
        </w:r>
        <w:r w:rsidR="00297361">
          <w:rPr>
            <w:noProof/>
            <w:webHidden/>
          </w:rPr>
          <w:instrText xml:space="preserve"> PAGEREF _Toc501578221 \h </w:instrText>
        </w:r>
        <w:r w:rsidR="00297361">
          <w:rPr>
            <w:noProof/>
            <w:webHidden/>
          </w:rPr>
        </w:r>
        <w:r w:rsidR="00297361">
          <w:rPr>
            <w:noProof/>
            <w:webHidden/>
          </w:rPr>
          <w:fldChar w:fldCharType="separate"/>
        </w:r>
        <w:r w:rsidR="00297361">
          <w:rPr>
            <w:noProof/>
            <w:webHidden/>
          </w:rPr>
          <w:t>13</w:t>
        </w:r>
        <w:r w:rsidR="00297361">
          <w:rPr>
            <w:noProof/>
            <w:webHidden/>
          </w:rPr>
          <w:fldChar w:fldCharType="end"/>
        </w:r>
      </w:hyperlink>
    </w:p>
    <w:p w14:paraId="4489763E" w14:textId="69000AC8"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2" w:history="1">
        <w:r w:rsidR="00297361" w:rsidRPr="00C97639">
          <w:rPr>
            <w:rStyle w:val="Hyperlink"/>
            <w:noProof/>
          </w:rPr>
          <w:t>2.3 Lớp ẩn</w:t>
        </w:r>
        <w:r w:rsidR="00297361">
          <w:rPr>
            <w:noProof/>
            <w:webHidden/>
          </w:rPr>
          <w:tab/>
        </w:r>
        <w:r w:rsidR="00297361">
          <w:rPr>
            <w:noProof/>
            <w:webHidden/>
          </w:rPr>
          <w:fldChar w:fldCharType="begin"/>
        </w:r>
        <w:r w:rsidR="00297361">
          <w:rPr>
            <w:noProof/>
            <w:webHidden/>
          </w:rPr>
          <w:instrText xml:space="preserve"> PAGEREF _Toc501578222 \h </w:instrText>
        </w:r>
        <w:r w:rsidR="00297361">
          <w:rPr>
            <w:noProof/>
            <w:webHidden/>
          </w:rPr>
        </w:r>
        <w:r w:rsidR="00297361">
          <w:rPr>
            <w:noProof/>
            <w:webHidden/>
          </w:rPr>
          <w:fldChar w:fldCharType="separate"/>
        </w:r>
        <w:r w:rsidR="00297361">
          <w:rPr>
            <w:noProof/>
            <w:webHidden/>
          </w:rPr>
          <w:t>14</w:t>
        </w:r>
        <w:r w:rsidR="00297361">
          <w:rPr>
            <w:noProof/>
            <w:webHidden/>
          </w:rPr>
          <w:fldChar w:fldCharType="end"/>
        </w:r>
      </w:hyperlink>
    </w:p>
    <w:p w14:paraId="688A12D8" w14:textId="3EC8CA28"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23" w:history="1">
        <w:r w:rsidR="00297361" w:rsidRPr="00C97639">
          <w:rPr>
            <w:rStyle w:val="Hyperlink"/>
            <w:noProof/>
          </w:rPr>
          <w:t>CHƯƠNG 3 – RNN, LSTM</w:t>
        </w:r>
        <w:r w:rsidR="00297361">
          <w:rPr>
            <w:noProof/>
            <w:webHidden/>
          </w:rPr>
          <w:tab/>
        </w:r>
        <w:r w:rsidR="00297361">
          <w:rPr>
            <w:noProof/>
            <w:webHidden/>
          </w:rPr>
          <w:fldChar w:fldCharType="begin"/>
        </w:r>
        <w:r w:rsidR="00297361">
          <w:rPr>
            <w:noProof/>
            <w:webHidden/>
          </w:rPr>
          <w:instrText xml:space="preserve"> PAGEREF _Toc501578223 \h </w:instrText>
        </w:r>
        <w:r w:rsidR="00297361">
          <w:rPr>
            <w:noProof/>
            <w:webHidden/>
          </w:rPr>
        </w:r>
        <w:r w:rsidR="00297361">
          <w:rPr>
            <w:noProof/>
            <w:webHidden/>
          </w:rPr>
          <w:fldChar w:fldCharType="separate"/>
        </w:r>
        <w:r w:rsidR="00297361">
          <w:rPr>
            <w:noProof/>
            <w:webHidden/>
          </w:rPr>
          <w:t>15</w:t>
        </w:r>
        <w:r w:rsidR="00297361">
          <w:rPr>
            <w:noProof/>
            <w:webHidden/>
          </w:rPr>
          <w:fldChar w:fldCharType="end"/>
        </w:r>
      </w:hyperlink>
    </w:p>
    <w:p w14:paraId="1401DF02" w14:textId="42015869"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4" w:history="1">
        <w:r w:rsidR="00297361" w:rsidRPr="00C97639">
          <w:rPr>
            <w:rStyle w:val="Hyperlink"/>
            <w:noProof/>
          </w:rPr>
          <w:t>3.1 Mạng nơ-ron hồi quy RNN là gì?</w:t>
        </w:r>
        <w:r w:rsidR="00297361">
          <w:rPr>
            <w:noProof/>
            <w:webHidden/>
          </w:rPr>
          <w:tab/>
        </w:r>
        <w:r w:rsidR="00297361">
          <w:rPr>
            <w:noProof/>
            <w:webHidden/>
          </w:rPr>
          <w:fldChar w:fldCharType="begin"/>
        </w:r>
        <w:r w:rsidR="00297361">
          <w:rPr>
            <w:noProof/>
            <w:webHidden/>
          </w:rPr>
          <w:instrText xml:space="preserve"> PAGEREF _Toc501578224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6D510D7" w14:textId="1F35BE56"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5" w:history="1">
        <w:r w:rsidR="00297361" w:rsidRPr="00C97639">
          <w:rPr>
            <w:rStyle w:val="Hyperlink"/>
            <w:noProof/>
          </w:rPr>
          <w:t>3.2 Khả năng của RNN</w:t>
        </w:r>
        <w:r w:rsidR="00297361">
          <w:rPr>
            <w:noProof/>
            <w:webHidden/>
          </w:rPr>
          <w:tab/>
        </w:r>
        <w:r w:rsidR="00297361">
          <w:rPr>
            <w:noProof/>
            <w:webHidden/>
          </w:rPr>
          <w:fldChar w:fldCharType="begin"/>
        </w:r>
        <w:r w:rsidR="00297361">
          <w:rPr>
            <w:noProof/>
            <w:webHidden/>
          </w:rPr>
          <w:instrText xml:space="preserve"> PAGEREF _Toc501578225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56F3DC06" w14:textId="782C9227"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6" w:history="1">
        <w:r w:rsidR="00297361" w:rsidRPr="00C97639">
          <w:rPr>
            <w:rStyle w:val="Hyperlink"/>
            <w:noProof/>
          </w:rPr>
          <w:t>3.3 Huấn luyện RNN</w:t>
        </w:r>
        <w:r w:rsidR="00297361">
          <w:rPr>
            <w:noProof/>
            <w:webHidden/>
          </w:rPr>
          <w:tab/>
        </w:r>
        <w:r w:rsidR="00297361">
          <w:rPr>
            <w:noProof/>
            <w:webHidden/>
          </w:rPr>
          <w:fldChar w:fldCharType="begin"/>
        </w:r>
        <w:r w:rsidR="00297361">
          <w:rPr>
            <w:noProof/>
            <w:webHidden/>
          </w:rPr>
          <w:instrText xml:space="preserve"> PAGEREF _Toc501578226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44CBCCD" w14:textId="5A509A00"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27" w:history="1">
        <w:r w:rsidR="00297361" w:rsidRPr="00C97639">
          <w:rPr>
            <w:rStyle w:val="Hyperlink"/>
            <w:noProof/>
          </w:rPr>
          <w:t>3.4 Mạng LSTM</w:t>
        </w:r>
        <w:r w:rsidR="00297361">
          <w:rPr>
            <w:noProof/>
            <w:webHidden/>
          </w:rPr>
          <w:tab/>
        </w:r>
        <w:r w:rsidR="00297361">
          <w:rPr>
            <w:noProof/>
            <w:webHidden/>
          </w:rPr>
          <w:fldChar w:fldCharType="begin"/>
        </w:r>
        <w:r w:rsidR="00297361">
          <w:rPr>
            <w:noProof/>
            <w:webHidden/>
          </w:rPr>
          <w:instrText xml:space="preserve"> PAGEREF _Toc501578227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6EF3F084" w14:textId="6F85E07D"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28" w:history="1">
        <w:r w:rsidR="00297361" w:rsidRPr="00C97639">
          <w:rPr>
            <w:rStyle w:val="Hyperlink"/>
            <w:noProof/>
          </w:rPr>
          <w:t>CHƯƠNG 4 – XÂY DỰNG ỨNG DỤNG MINH HỌA</w:t>
        </w:r>
        <w:r w:rsidR="00297361">
          <w:rPr>
            <w:noProof/>
            <w:webHidden/>
          </w:rPr>
          <w:tab/>
        </w:r>
        <w:r w:rsidR="00297361">
          <w:rPr>
            <w:noProof/>
            <w:webHidden/>
          </w:rPr>
          <w:fldChar w:fldCharType="begin"/>
        </w:r>
        <w:r w:rsidR="00297361">
          <w:rPr>
            <w:noProof/>
            <w:webHidden/>
          </w:rPr>
          <w:instrText xml:space="preserve"> PAGEREF _Toc501578228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F5EF54F" w14:textId="00E63DAA"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29" w:history="1">
        <w:r w:rsidR="00297361" w:rsidRPr="00C97639">
          <w:rPr>
            <w:rStyle w:val="Hyperlink"/>
            <w:noProof/>
          </w:rPr>
          <w:t>CHƯƠNG 5 – MỞ ĐẦU</w:t>
        </w:r>
        <w:r w:rsidR="00297361">
          <w:rPr>
            <w:noProof/>
            <w:webHidden/>
          </w:rPr>
          <w:tab/>
        </w:r>
        <w:r w:rsidR="00297361">
          <w:rPr>
            <w:noProof/>
            <w:webHidden/>
          </w:rPr>
          <w:fldChar w:fldCharType="begin"/>
        </w:r>
        <w:r w:rsidR="00297361">
          <w:rPr>
            <w:noProof/>
            <w:webHidden/>
          </w:rPr>
          <w:instrText xml:space="preserve"> PAGEREF _Toc501578229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18F5AD32" w14:textId="1141FD93"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0" w:history="1">
        <w:r w:rsidR="00297361" w:rsidRPr="00C97639">
          <w:rPr>
            <w:rStyle w:val="Hyperlink"/>
            <w:noProof/>
          </w:rPr>
          <w:t>1.1 Tiểu mục cấp 1</w:t>
        </w:r>
        <w:r w:rsidR="00297361">
          <w:rPr>
            <w:noProof/>
            <w:webHidden/>
          </w:rPr>
          <w:tab/>
        </w:r>
        <w:r w:rsidR="00297361">
          <w:rPr>
            <w:noProof/>
            <w:webHidden/>
          </w:rPr>
          <w:fldChar w:fldCharType="begin"/>
        </w:r>
        <w:r w:rsidR="00297361">
          <w:rPr>
            <w:noProof/>
            <w:webHidden/>
          </w:rPr>
          <w:instrText xml:space="preserve"> PAGEREF _Toc501578230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2402144F" w14:textId="345619DD" w:rsidR="00297361" w:rsidRDefault="002B1C53">
      <w:pPr>
        <w:pStyle w:val="TOC3"/>
        <w:tabs>
          <w:tab w:val="right" w:leader="dot" w:pos="9111"/>
        </w:tabs>
        <w:rPr>
          <w:rFonts w:asciiTheme="minorHAnsi" w:eastAsiaTheme="minorEastAsia" w:hAnsiTheme="minorHAnsi" w:cstheme="minorBidi"/>
          <w:noProof/>
          <w:sz w:val="22"/>
          <w:szCs w:val="22"/>
        </w:rPr>
      </w:pPr>
      <w:hyperlink w:anchor="_Toc501578231" w:history="1">
        <w:r w:rsidR="00297361" w:rsidRPr="00C97639">
          <w:rPr>
            <w:rStyle w:val="Hyperlink"/>
            <w:noProof/>
          </w:rPr>
          <w:t>1.1.1 Tiểu mục cấp 2</w:t>
        </w:r>
        <w:r w:rsidR="00297361">
          <w:rPr>
            <w:noProof/>
            <w:webHidden/>
          </w:rPr>
          <w:tab/>
        </w:r>
        <w:r w:rsidR="00297361">
          <w:rPr>
            <w:noProof/>
            <w:webHidden/>
          </w:rPr>
          <w:fldChar w:fldCharType="begin"/>
        </w:r>
        <w:r w:rsidR="00297361">
          <w:rPr>
            <w:noProof/>
            <w:webHidden/>
          </w:rPr>
          <w:instrText xml:space="preserve"> PAGEREF _Toc501578231 \h </w:instrText>
        </w:r>
        <w:r w:rsidR="00297361">
          <w:rPr>
            <w:noProof/>
            <w:webHidden/>
          </w:rPr>
        </w:r>
        <w:r w:rsidR="00297361">
          <w:rPr>
            <w:noProof/>
            <w:webHidden/>
          </w:rPr>
          <w:fldChar w:fldCharType="separate"/>
        </w:r>
        <w:r w:rsidR="00297361">
          <w:rPr>
            <w:noProof/>
            <w:webHidden/>
          </w:rPr>
          <w:t>16</w:t>
        </w:r>
        <w:r w:rsidR="00297361">
          <w:rPr>
            <w:noProof/>
            <w:webHidden/>
          </w:rPr>
          <w:fldChar w:fldCharType="end"/>
        </w:r>
      </w:hyperlink>
    </w:p>
    <w:p w14:paraId="7ED1D690" w14:textId="7C502B30" w:rsidR="00297361" w:rsidRDefault="002B1C53">
      <w:pPr>
        <w:pStyle w:val="TOC3"/>
        <w:tabs>
          <w:tab w:val="right" w:leader="dot" w:pos="9111"/>
        </w:tabs>
        <w:rPr>
          <w:rFonts w:asciiTheme="minorHAnsi" w:eastAsiaTheme="minorEastAsia" w:hAnsiTheme="minorHAnsi" w:cstheme="minorBidi"/>
          <w:noProof/>
          <w:sz w:val="22"/>
          <w:szCs w:val="22"/>
        </w:rPr>
      </w:pPr>
      <w:hyperlink w:anchor="_Toc501578232" w:history="1">
        <w:r w:rsidR="00297361" w:rsidRPr="00C97639">
          <w:rPr>
            <w:rStyle w:val="Hyperlink"/>
            <w:noProof/>
          </w:rPr>
          <w:t>1.1.2 Tiểu mục cấp 2 tiếp theo</w:t>
        </w:r>
        <w:r w:rsidR="00297361">
          <w:rPr>
            <w:noProof/>
            <w:webHidden/>
          </w:rPr>
          <w:tab/>
        </w:r>
        <w:r w:rsidR="00297361">
          <w:rPr>
            <w:noProof/>
            <w:webHidden/>
          </w:rPr>
          <w:fldChar w:fldCharType="begin"/>
        </w:r>
        <w:r w:rsidR="00297361">
          <w:rPr>
            <w:noProof/>
            <w:webHidden/>
          </w:rPr>
          <w:instrText xml:space="preserve"> PAGEREF _Toc501578232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53215789" w14:textId="2FDB15EE"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3" w:history="1">
        <w:r w:rsidR="00297361" w:rsidRPr="00C97639">
          <w:rPr>
            <w:rStyle w:val="Hyperlink"/>
            <w:noProof/>
          </w:rPr>
          <w:t>1.2 Nội dung của chương này</w:t>
        </w:r>
        <w:r w:rsidR="00297361">
          <w:rPr>
            <w:noProof/>
            <w:webHidden/>
          </w:rPr>
          <w:tab/>
        </w:r>
        <w:r w:rsidR="00297361">
          <w:rPr>
            <w:noProof/>
            <w:webHidden/>
          </w:rPr>
          <w:fldChar w:fldCharType="begin"/>
        </w:r>
        <w:r w:rsidR="00297361">
          <w:rPr>
            <w:noProof/>
            <w:webHidden/>
          </w:rPr>
          <w:instrText xml:space="preserve"> PAGEREF _Toc501578233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4127FB1C" w14:textId="2AA4F74F"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34" w:history="1">
        <w:r w:rsidR="00297361" w:rsidRPr="00C97639">
          <w:rPr>
            <w:rStyle w:val="Hyperlink"/>
            <w:noProof/>
          </w:rPr>
          <w:t>CHƯƠNG 6 – TỔNG QUAN</w:t>
        </w:r>
        <w:r w:rsidR="00297361">
          <w:rPr>
            <w:noProof/>
            <w:webHidden/>
          </w:rPr>
          <w:tab/>
        </w:r>
        <w:r w:rsidR="00297361">
          <w:rPr>
            <w:noProof/>
            <w:webHidden/>
          </w:rPr>
          <w:fldChar w:fldCharType="begin"/>
        </w:r>
        <w:r w:rsidR="00297361">
          <w:rPr>
            <w:noProof/>
            <w:webHidden/>
          </w:rPr>
          <w:instrText xml:space="preserve"> PAGEREF _Toc501578234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35D940EE" w14:textId="474EFEF9"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5" w:history="1">
        <w:r w:rsidR="00297361" w:rsidRPr="00C97639">
          <w:rPr>
            <w:rStyle w:val="Hyperlink"/>
            <w:noProof/>
          </w:rPr>
          <w:t>1.1 Trình bày công thức toán học</w:t>
        </w:r>
        <w:r w:rsidR="00297361">
          <w:rPr>
            <w:noProof/>
            <w:webHidden/>
          </w:rPr>
          <w:tab/>
        </w:r>
        <w:r w:rsidR="00297361">
          <w:rPr>
            <w:noProof/>
            <w:webHidden/>
          </w:rPr>
          <w:fldChar w:fldCharType="begin"/>
        </w:r>
        <w:r w:rsidR="00297361">
          <w:rPr>
            <w:noProof/>
            <w:webHidden/>
          </w:rPr>
          <w:instrText xml:space="preserve"> PAGEREF _Toc501578235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6A9CC98B" w14:textId="735EE27F"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6" w:history="1">
        <w:r w:rsidR="00297361" w:rsidRPr="00C97639">
          <w:rPr>
            <w:rStyle w:val="Hyperlink"/>
            <w:noProof/>
          </w:rPr>
          <w:t>1.2 Trình bày một hình vẽ, sơ đồ</w:t>
        </w:r>
        <w:r w:rsidR="00297361">
          <w:rPr>
            <w:noProof/>
            <w:webHidden/>
          </w:rPr>
          <w:tab/>
        </w:r>
        <w:r w:rsidR="00297361">
          <w:rPr>
            <w:noProof/>
            <w:webHidden/>
          </w:rPr>
          <w:fldChar w:fldCharType="begin"/>
        </w:r>
        <w:r w:rsidR="00297361">
          <w:rPr>
            <w:noProof/>
            <w:webHidden/>
          </w:rPr>
          <w:instrText xml:space="preserve"> PAGEREF _Toc501578236 \h </w:instrText>
        </w:r>
        <w:r w:rsidR="00297361">
          <w:rPr>
            <w:noProof/>
            <w:webHidden/>
          </w:rPr>
        </w:r>
        <w:r w:rsidR="00297361">
          <w:rPr>
            <w:noProof/>
            <w:webHidden/>
          </w:rPr>
          <w:fldChar w:fldCharType="separate"/>
        </w:r>
        <w:r w:rsidR="00297361">
          <w:rPr>
            <w:noProof/>
            <w:webHidden/>
          </w:rPr>
          <w:t>18</w:t>
        </w:r>
        <w:r w:rsidR="00297361">
          <w:rPr>
            <w:noProof/>
            <w:webHidden/>
          </w:rPr>
          <w:fldChar w:fldCharType="end"/>
        </w:r>
      </w:hyperlink>
    </w:p>
    <w:p w14:paraId="1BECC698" w14:textId="2493B4E3"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37" w:history="1">
        <w:r w:rsidR="00297361" w:rsidRPr="00C97639">
          <w:rPr>
            <w:rStyle w:val="Hyperlink"/>
            <w:noProof/>
          </w:rPr>
          <w:t>CHƯƠNG 7 – CƠ SỞ LÝ THUYẾT / NGHIÊN CỨU THỰC NGHIỆM</w:t>
        </w:r>
        <w:r w:rsidR="00297361">
          <w:rPr>
            <w:noProof/>
            <w:webHidden/>
          </w:rPr>
          <w:tab/>
        </w:r>
        <w:r w:rsidR="00297361">
          <w:rPr>
            <w:noProof/>
            <w:webHidden/>
          </w:rPr>
          <w:fldChar w:fldCharType="begin"/>
        </w:r>
        <w:r w:rsidR="00297361">
          <w:rPr>
            <w:noProof/>
            <w:webHidden/>
          </w:rPr>
          <w:instrText xml:space="preserve"> PAGEREF _Toc501578237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658B7AAD" w14:textId="505A19F7"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8" w:history="1">
        <w:r w:rsidR="00297361" w:rsidRPr="00C97639">
          <w:rPr>
            <w:rStyle w:val="Hyperlink"/>
            <w:noProof/>
          </w:rPr>
          <w:t>3.1 Chèn bảng:</w:t>
        </w:r>
        <w:r w:rsidR="00297361">
          <w:rPr>
            <w:noProof/>
            <w:webHidden/>
          </w:rPr>
          <w:tab/>
        </w:r>
        <w:r w:rsidR="00297361">
          <w:rPr>
            <w:noProof/>
            <w:webHidden/>
          </w:rPr>
          <w:fldChar w:fldCharType="begin"/>
        </w:r>
        <w:r w:rsidR="00297361">
          <w:rPr>
            <w:noProof/>
            <w:webHidden/>
          </w:rPr>
          <w:instrText xml:space="preserve"> PAGEREF _Toc501578238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32EE274C" w14:textId="4B3A3210"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39" w:history="1">
        <w:r w:rsidR="00297361" w:rsidRPr="00C97639">
          <w:rPr>
            <w:rStyle w:val="Hyperlink"/>
            <w:noProof/>
          </w:rPr>
          <w:t>3.2 Viết tắt</w:t>
        </w:r>
        <w:r w:rsidR="00297361">
          <w:rPr>
            <w:noProof/>
            <w:webHidden/>
          </w:rPr>
          <w:tab/>
        </w:r>
        <w:r w:rsidR="00297361">
          <w:rPr>
            <w:noProof/>
            <w:webHidden/>
          </w:rPr>
          <w:fldChar w:fldCharType="begin"/>
        </w:r>
        <w:r w:rsidR="00297361">
          <w:rPr>
            <w:noProof/>
            <w:webHidden/>
          </w:rPr>
          <w:instrText xml:space="preserve"> PAGEREF _Toc501578239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667063" w14:textId="4A618CB0" w:rsidR="00297361" w:rsidRDefault="002B1C53">
      <w:pPr>
        <w:pStyle w:val="TOC2"/>
        <w:tabs>
          <w:tab w:val="right" w:leader="dot" w:pos="9111"/>
        </w:tabs>
        <w:rPr>
          <w:rFonts w:asciiTheme="minorHAnsi" w:eastAsiaTheme="minorEastAsia" w:hAnsiTheme="minorHAnsi" w:cstheme="minorBidi"/>
          <w:noProof/>
          <w:sz w:val="22"/>
          <w:szCs w:val="22"/>
        </w:rPr>
      </w:pPr>
      <w:hyperlink w:anchor="_Toc501578240" w:history="1">
        <w:r w:rsidR="00297361" w:rsidRPr="00C97639">
          <w:rPr>
            <w:rStyle w:val="Hyperlink"/>
            <w:noProof/>
          </w:rPr>
          <w:t>3.3 Trích dẫn</w:t>
        </w:r>
        <w:r w:rsidR="00297361">
          <w:rPr>
            <w:noProof/>
            <w:webHidden/>
          </w:rPr>
          <w:tab/>
        </w:r>
        <w:r w:rsidR="00297361">
          <w:rPr>
            <w:noProof/>
            <w:webHidden/>
          </w:rPr>
          <w:fldChar w:fldCharType="begin"/>
        </w:r>
        <w:r w:rsidR="00297361">
          <w:rPr>
            <w:noProof/>
            <w:webHidden/>
          </w:rPr>
          <w:instrText xml:space="preserve"> PAGEREF _Toc501578240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5F287BD" w14:textId="5600B8BE" w:rsidR="00297361" w:rsidRDefault="002B1C53">
      <w:pPr>
        <w:pStyle w:val="TOC3"/>
        <w:tabs>
          <w:tab w:val="right" w:leader="dot" w:pos="9111"/>
        </w:tabs>
        <w:rPr>
          <w:rFonts w:asciiTheme="minorHAnsi" w:eastAsiaTheme="minorEastAsia" w:hAnsiTheme="minorHAnsi" w:cstheme="minorBidi"/>
          <w:noProof/>
          <w:sz w:val="22"/>
          <w:szCs w:val="22"/>
        </w:rPr>
      </w:pPr>
      <w:hyperlink w:anchor="_Toc501578241" w:history="1">
        <w:r w:rsidR="00297361" w:rsidRPr="00C97639">
          <w:rPr>
            <w:rStyle w:val="Hyperlink"/>
            <w:noProof/>
          </w:rPr>
          <w:t>3.3.1 Tài liệu tham khảo và cách trích dẫn</w:t>
        </w:r>
        <w:r w:rsidR="00297361">
          <w:rPr>
            <w:noProof/>
            <w:webHidden/>
          </w:rPr>
          <w:tab/>
        </w:r>
        <w:r w:rsidR="00297361">
          <w:rPr>
            <w:noProof/>
            <w:webHidden/>
          </w:rPr>
          <w:fldChar w:fldCharType="begin"/>
        </w:r>
        <w:r w:rsidR="00297361">
          <w:rPr>
            <w:noProof/>
            <w:webHidden/>
          </w:rPr>
          <w:instrText xml:space="preserve"> PAGEREF _Toc501578241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744E4E93" w14:textId="4C04A31B" w:rsidR="00297361" w:rsidRDefault="002B1C53">
      <w:pPr>
        <w:pStyle w:val="TOC3"/>
        <w:tabs>
          <w:tab w:val="right" w:leader="dot" w:pos="9111"/>
        </w:tabs>
        <w:rPr>
          <w:rFonts w:asciiTheme="minorHAnsi" w:eastAsiaTheme="minorEastAsia" w:hAnsiTheme="minorHAnsi" w:cstheme="minorBidi"/>
          <w:noProof/>
          <w:sz w:val="22"/>
          <w:szCs w:val="22"/>
        </w:rPr>
      </w:pPr>
      <w:hyperlink w:anchor="_Toc501578242" w:history="1">
        <w:r w:rsidR="00297361" w:rsidRPr="00C97639">
          <w:rPr>
            <w:rStyle w:val="Hyperlink"/>
            <w:noProof/>
          </w:rPr>
          <w:t>3.3.2 Qui định của Khoa Công nghệ thông tin</w:t>
        </w:r>
        <w:r w:rsidR="00297361">
          <w:rPr>
            <w:noProof/>
            <w:webHidden/>
          </w:rPr>
          <w:tab/>
        </w:r>
        <w:r w:rsidR="00297361">
          <w:rPr>
            <w:noProof/>
            <w:webHidden/>
          </w:rPr>
          <w:fldChar w:fldCharType="begin"/>
        </w:r>
        <w:r w:rsidR="00297361">
          <w:rPr>
            <w:noProof/>
            <w:webHidden/>
          </w:rPr>
          <w:instrText xml:space="preserve"> PAGEREF _Toc501578242 \h </w:instrText>
        </w:r>
        <w:r w:rsidR="00297361">
          <w:rPr>
            <w:noProof/>
            <w:webHidden/>
          </w:rPr>
        </w:r>
        <w:r w:rsidR="00297361">
          <w:rPr>
            <w:noProof/>
            <w:webHidden/>
          </w:rPr>
          <w:fldChar w:fldCharType="separate"/>
        </w:r>
        <w:r w:rsidR="00297361">
          <w:rPr>
            <w:noProof/>
            <w:webHidden/>
          </w:rPr>
          <w:t>21</w:t>
        </w:r>
        <w:r w:rsidR="00297361">
          <w:rPr>
            <w:noProof/>
            <w:webHidden/>
          </w:rPr>
          <w:fldChar w:fldCharType="end"/>
        </w:r>
      </w:hyperlink>
    </w:p>
    <w:p w14:paraId="7B295369" w14:textId="7D2F5C22"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43" w:history="1">
        <w:r w:rsidR="00297361" w:rsidRPr="00C97639">
          <w:rPr>
            <w:rStyle w:val="Hyperlink"/>
            <w:noProof/>
          </w:rPr>
          <w:t>TÀI LIỆU THAM KHẢO</w:t>
        </w:r>
        <w:r w:rsidR="00297361">
          <w:rPr>
            <w:noProof/>
            <w:webHidden/>
          </w:rPr>
          <w:tab/>
        </w:r>
        <w:r w:rsidR="00297361">
          <w:rPr>
            <w:noProof/>
            <w:webHidden/>
          </w:rPr>
          <w:fldChar w:fldCharType="begin"/>
        </w:r>
        <w:r w:rsidR="00297361">
          <w:rPr>
            <w:noProof/>
            <w:webHidden/>
          </w:rPr>
          <w:instrText xml:space="preserve"> PAGEREF _Toc501578243 \h </w:instrText>
        </w:r>
        <w:r w:rsidR="00297361">
          <w:rPr>
            <w:noProof/>
            <w:webHidden/>
          </w:rPr>
        </w:r>
        <w:r w:rsidR="00297361">
          <w:rPr>
            <w:noProof/>
            <w:webHidden/>
          </w:rPr>
          <w:fldChar w:fldCharType="separate"/>
        </w:r>
        <w:r w:rsidR="00297361">
          <w:rPr>
            <w:noProof/>
            <w:webHidden/>
          </w:rPr>
          <w:t>23</w:t>
        </w:r>
        <w:r w:rsidR="00297361">
          <w:rPr>
            <w:noProof/>
            <w:webHidden/>
          </w:rPr>
          <w:fldChar w:fldCharType="end"/>
        </w:r>
      </w:hyperlink>
    </w:p>
    <w:p w14:paraId="7B71E6A4" w14:textId="1ACB3AF3" w:rsidR="00297361" w:rsidRDefault="002B1C53">
      <w:pPr>
        <w:pStyle w:val="TOC1"/>
        <w:tabs>
          <w:tab w:val="right" w:leader="dot" w:pos="9111"/>
        </w:tabs>
        <w:rPr>
          <w:rFonts w:asciiTheme="minorHAnsi" w:eastAsiaTheme="minorEastAsia" w:hAnsiTheme="minorHAnsi" w:cstheme="minorBidi"/>
          <w:noProof/>
          <w:sz w:val="22"/>
          <w:szCs w:val="22"/>
        </w:rPr>
      </w:pPr>
      <w:hyperlink w:anchor="_Toc501578244" w:history="1">
        <w:r w:rsidR="00297361" w:rsidRPr="00C97639">
          <w:rPr>
            <w:rStyle w:val="Hyperlink"/>
            <w:noProof/>
          </w:rPr>
          <w:t>PHỤ LỤC</w:t>
        </w:r>
        <w:r w:rsidR="00297361">
          <w:rPr>
            <w:noProof/>
            <w:webHidden/>
          </w:rPr>
          <w:tab/>
        </w:r>
        <w:r w:rsidR="00297361">
          <w:rPr>
            <w:noProof/>
            <w:webHidden/>
          </w:rPr>
          <w:fldChar w:fldCharType="begin"/>
        </w:r>
        <w:r w:rsidR="00297361">
          <w:rPr>
            <w:noProof/>
            <w:webHidden/>
          </w:rPr>
          <w:instrText xml:space="preserve"> PAGEREF _Toc501578244 \h </w:instrText>
        </w:r>
        <w:r w:rsidR="00297361">
          <w:rPr>
            <w:noProof/>
            <w:webHidden/>
          </w:rPr>
        </w:r>
        <w:r w:rsidR="00297361">
          <w:rPr>
            <w:noProof/>
            <w:webHidden/>
          </w:rPr>
          <w:fldChar w:fldCharType="separate"/>
        </w:r>
        <w:r w:rsidR="00297361">
          <w:rPr>
            <w:noProof/>
            <w:webHidden/>
          </w:rPr>
          <w:t>25</w:t>
        </w:r>
        <w:r w:rsidR="00297361">
          <w:rPr>
            <w:noProof/>
            <w:webHidden/>
          </w:rPr>
          <w:fldChar w:fldCharType="end"/>
        </w:r>
      </w:hyperlink>
    </w:p>
    <w:p w14:paraId="2FA73803" w14:textId="2C81B7D8"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578211"/>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578212"/>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3C2E586E" w14:textId="2819ED38" w:rsidR="00110850"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2158992" w:history="1">
        <w:r w:rsidR="00110850" w:rsidRPr="005360EC">
          <w:rPr>
            <w:rStyle w:val="Hyperlink"/>
            <w:noProof/>
          </w:rPr>
          <w:t>Hình 1.1: IR based question answering có ba giai đoạn: question processing, passgage retrieval và answer processing</w:t>
        </w:r>
        <w:r w:rsidR="00110850">
          <w:rPr>
            <w:noProof/>
            <w:webHidden/>
          </w:rPr>
          <w:tab/>
        </w:r>
        <w:r w:rsidR="00110850">
          <w:rPr>
            <w:noProof/>
            <w:webHidden/>
          </w:rPr>
          <w:fldChar w:fldCharType="begin"/>
        </w:r>
        <w:r w:rsidR="00110850">
          <w:rPr>
            <w:noProof/>
            <w:webHidden/>
          </w:rPr>
          <w:instrText xml:space="preserve"> PAGEREF _Toc502158992 \h </w:instrText>
        </w:r>
        <w:r w:rsidR="00110850">
          <w:rPr>
            <w:noProof/>
            <w:webHidden/>
          </w:rPr>
        </w:r>
        <w:r w:rsidR="00110850">
          <w:rPr>
            <w:noProof/>
            <w:webHidden/>
          </w:rPr>
          <w:fldChar w:fldCharType="separate"/>
        </w:r>
        <w:r w:rsidR="00110850">
          <w:rPr>
            <w:noProof/>
            <w:webHidden/>
          </w:rPr>
          <w:t>5</w:t>
        </w:r>
        <w:r w:rsidR="00110850">
          <w:rPr>
            <w:noProof/>
            <w:webHidden/>
          </w:rPr>
          <w:fldChar w:fldCharType="end"/>
        </w:r>
      </w:hyperlink>
    </w:p>
    <w:p w14:paraId="590351D8" w14:textId="515BD63E"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3" w:history="1">
        <w:r w:rsidRPr="005360EC">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_Toc502158993 \h </w:instrText>
        </w:r>
        <w:r>
          <w:rPr>
            <w:noProof/>
            <w:webHidden/>
          </w:rPr>
        </w:r>
        <w:r>
          <w:rPr>
            <w:noProof/>
            <w:webHidden/>
          </w:rPr>
          <w:fldChar w:fldCharType="separate"/>
        </w:r>
        <w:r>
          <w:rPr>
            <w:noProof/>
            <w:webHidden/>
          </w:rPr>
          <w:t>8</w:t>
        </w:r>
        <w:r>
          <w:rPr>
            <w:noProof/>
            <w:webHidden/>
          </w:rPr>
          <w:fldChar w:fldCharType="end"/>
        </w:r>
      </w:hyperlink>
    </w:p>
    <w:p w14:paraId="6F67BC29" w14:textId="7F0ECD69"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4" w:history="1">
        <w:r w:rsidRPr="005360EC">
          <w:rPr>
            <w:rStyle w:val="Hyperlink"/>
            <w:noProof/>
          </w:rPr>
          <w:t>Hình 2.1: Ví dụ input cho word2vec</w:t>
        </w:r>
        <w:r>
          <w:rPr>
            <w:noProof/>
            <w:webHidden/>
          </w:rPr>
          <w:tab/>
        </w:r>
        <w:r>
          <w:rPr>
            <w:noProof/>
            <w:webHidden/>
          </w:rPr>
          <w:fldChar w:fldCharType="begin"/>
        </w:r>
        <w:r>
          <w:rPr>
            <w:noProof/>
            <w:webHidden/>
          </w:rPr>
          <w:instrText xml:space="preserve"> PAGEREF _Toc502158994 \h </w:instrText>
        </w:r>
        <w:r>
          <w:rPr>
            <w:noProof/>
            <w:webHidden/>
          </w:rPr>
        </w:r>
        <w:r>
          <w:rPr>
            <w:noProof/>
            <w:webHidden/>
          </w:rPr>
          <w:fldChar w:fldCharType="separate"/>
        </w:r>
        <w:r>
          <w:rPr>
            <w:noProof/>
            <w:webHidden/>
          </w:rPr>
          <w:t>13</w:t>
        </w:r>
        <w:r>
          <w:rPr>
            <w:noProof/>
            <w:webHidden/>
          </w:rPr>
          <w:fldChar w:fldCharType="end"/>
        </w:r>
      </w:hyperlink>
    </w:p>
    <w:p w14:paraId="79AA51EC" w14:textId="7F0B603A"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5" w:history="1">
        <w:r w:rsidRPr="005360EC">
          <w:rPr>
            <w:rStyle w:val="Hyperlink"/>
            <w:noProof/>
          </w:rPr>
          <w:t>Hình 2.2: Kiến trục mạng nơ-ron</w:t>
        </w:r>
        <w:r>
          <w:rPr>
            <w:noProof/>
            <w:webHidden/>
          </w:rPr>
          <w:tab/>
        </w:r>
        <w:r>
          <w:rPr>
            <w:noProof/>
            <w:webHidden/>
          </w:rPr>
          <w:fldChar w:fldCharType="begin"/>
        </w:r>
        <w:r>
          <w:rPr>
            <w:noProof/>
            <w:webHidden/>
          </w:rPr>
          <w:instrText xml:space="preserve"> PAGEREF _Toc502158995 \h </w:instrText>
        </w:r>
        <w:r>
          <w:rPr>
            <w:noProof/>
            <w:webHidden/>
          </w:rPr>
        </w:r>
        <w:r>
          <w:rPr>
            <w:noProof/>
            <w:webHidden/>
          </w:rPr>
          <w:fldChar w:fldCharType="separate"/>
        </w:r>
        <w:r>
          <w:rPr>
            <w:noProof/>
            <w:webHidden/>
          </w:rPr>
          <w:t>14</w:t>
        </w:r>
        <w:r>
          <w:rPr>
            <w:noProof/>
            <w:webHidden/>
          </w:rPr>
          <w:fldChar w:fldCharType="end"/>
        </w:r>
      </w:hyperlink>
    </w:p>
    <w:p w14:paraId="1615D3A2" w14:textId="63C8A8E5"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6" w:history="1">
        <w:r w:rsidRPr="005360EC">
          <w:rPr>
            <w:rStyle w:val="Hyperlink"/>
            <w:noProof/>
          </w:rPr>
          <w:t>Hình 2.3: Ma trận trọng số</w:t>
        </w:r>
        <w:r>
          <w:rPr>
            <w:noProof/>
            <w:webHidden/>
          </w:rPr>
          <w:tab/>
        </w:r>
        <w:r>
          <w:rPr>
            <w:noProof/>
            <w:webHidden/>
          </w:rPr>
          <w:fldChar w:fldCharType="begin"/>
        </w:r>
        <w:r>
          <w:rPr>
            <w:noProof/>
            <w:webHidden/>
          </w:rPr>
          <w:instrText xml:space="preserve"> PAGEREF _Toc502158996 \h </w:instrText>
        </w:r>
        <w:r>
          <w:rPr>
            <w:noProof/>
            <w:webHidden/>
          </w:rPr>
        </w:r>
        <w:r>
          <w:rPr>
            <w:noProof/>
            <w:webHidden/>
          </w:rPr>
          <w:fldChar w:fldCharType="separate"/>
        </w:r>
        <w:r>
          <w:rPr>
            <w:noProof/>
            <w:webHidden/>
          </w:rPr>
          <w:t>15</w:t>
        </w:r>
        <w:r>
          <w:rPr>
            <w:noProof/>
            <w:webHidden/>
          </w:rPr>
          <w:fldChar w:fldCharType="end"/>
        </w:r>
      </w:hyperlink>
    </w:p>
    <w:p w14:paraId="5E649BEE" w14:textId="2E26AADD"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7" w:history="1">
        <w:r w:rsidRPr="005360EC">
          <w:rPr>
            <w:rStyle w:val="Hyperlink"/>
            <w:noProof/>
          </w:rPr>
          <w:t>Hình 3.1: Mạng nơ-ron hồi quy RNN</w:t>
        </w:r>
        <w:r>
          <w:rPr>
            <w:noProof/>
            <w:webHidden/>
          </w:rPr>
          <w:tab/>
        </w:r>
        <w:r>
          <w:rPr>
            <w:noProof/>
            <w:webHidden/>
          </w:rPr>
          <w:fldChar w:fldCharType="begin"/>
        </w:r>
        <w:r>
          <w:rPr>
            <w:noProof/>
            <w:webHidden/>
          </w:rPr>
          <w:instrText xml:space="preserve"> PAGEREF _Toc502158997 \h </w:instrText>
        </w:r>
        <w:r>
          <w:rPr>
            <w:noProof/>
            <w:webHidden/>
          </w:rPr>
        </w:r>
        <w:r>
          <w:rPr>
            <w:noProof/>
            <w:webHidden/>
          </w:rPr>
          <w:fldChar w:fldCharType="separate"/>
        </w:r>
        <w:r>
          <w:rPr>
            <w:noProof/>
            <w:webHidden/>
          </w:rPr>
          <w:t>16</w:t>
        </w:r>
        <w:r>
          <w:rPr>
            <w:noProof/>
            <w:webHidden/>
          </w:rPr>
          <w:fldChar w:fldCharType="end"/>
        </w:r>
      </w:hyperlink>
    </w:p>
    <w:p w14:paraId="56F32D79" w14:textId="3AC1E9AD"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72C5C092" w14:textId="79B8B412" w:rsidR="00110850"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2158998" w:history="1">
        <w:r w:rsidR="00110850" w:rsidRPr="000A28F9">
          <w:rPr>
            <w:rStyle w:val="Hyperlink"/>
            <w:noProof/>
          </w:rPr>
          <w:t>Bảng 1.1: Một vài ví dụ về IR based Question Answering</w:t>
        </w:r>
        <w:r w:rsidR="00110850">
          <w:rPr>
            <w:noProof/>
            <w:webHidden/>
          </w:rPr>
          <w:tab/>
        </w:r>
        <w:r w:rsidR="00110850">
          <w:rPr>
            <w:noProof/>
            <w:webHidden/>
          </w:rPr>
          <w:fldChar w:fldCharType="begin"/>
        </w:r>
        <w:r w:rsidR="00110850">
          <w:rPr>
            <w:noProof/>
            <w:webHidden/>
          </w:rPr>
          <w:instrText xml:space="preserve"> PAGEREF _Toc502158998 \h </w:instrText>
        </w:r>
        <w:r w:rsidR="00110850">
          <w:rPr>
            <w:noProof/>
            <w:webHidden/>
          </w:rPr>
        </w:r>
        <w:r w:rsidR="00110850">
          <w:rPr>
            <w:noProof/>
            <w:webHidden/>
          </w:rPr>
          <w:fldChar w:fldCharType="separate"/>
        </w:r>
        <w:r w:rsidR="00110850">
          <w:rPr>
            <w:noProof/>
            <w:webHidden/>
          </w:rPr>
          <w:t>5</w:t>
        </w:r>
        <w:r w:rsidR="00110850">
          <w:rPr>
            <w:noProof/>
            <w:webHidden/>
          </w:rPr>
          <w:fldChar w:fldCharType="end"/>
        </w:r>
      </w:hyperlink>
    </w:p>
    <w:p w14:paraId="2779922F" w14:textId="48CCBDEE"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8999" w:history="1">
        <w:r w:rsidRPr="000A28F9">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_Toc502158999 \h </w:instrText>
        </w:r>
        <w:r>
          <w:rPr>
            <w:noProof/>
            <w:webHidden/>
          </w:rPr>
        </w:r>
        <w:r>
          <w:rPr>
            <w:noProof/>
            <w:webHidden/>
          </w:rPr>
          <w:fldChar w:fldCharType="separate"/>
        </w:r>
        <w:r>
          <w:rPr>
            <w:noProof/>
            <w:webHidden/>
          </w:rPr>
          <w:t>10</w:t>
        </w:r>
        <w:r>
          <w:rPr>
            <w:noProof/>
            <w:webHidden/>
          </w:rPr>
          <w:fldChar w:fldCharType="end"/>
        </w:r>
      </w:hyperlink>
    </w:p>
    <w:p w14:paraId="7DE9D356" w14:textId="0C241B56"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9000" w:history="1">
        <w:r w:rsidRPr="000A28F9">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_Toc502159000 \h </w:instrText>
        </w:r>
        <w:r>
          <w:rPr>
            <w:noProof/>
            <w:webHidden/>
          </w:rPr>
        </w:r>
        <w:r>
          <w:rPr>
            <w:noProof/>
            <w:webHidden/>
          </w:rPr>
          <w:fldChar w:fldCharType="separate"/>
        </w:r>
        <w:r>
          <w:rPr>
            <w:noProof/>
            <w:webHidden/>
          </w:rPr>
          <w:t>11</w:t>
        </w:r>
        <w:r>
          <w:rPr>
            <w:noProof/>
            <w:webHidden/>
          </w:rPr>
          <w:fldChar w:fldCharType="end"/>
        </w:r>
      </w:hyperlink>
    </w:p>
    <w:p w14:paraId="0E5D8846" w14:textId="7A4B8F46"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9001" w:history="1">
        <w:r w:rsidRPr="000A28F9">
          <w:rPr>
            <w:rStyle w:val="Hyperlink"/>
            <w:noProof/>
          </w:rPr>
          <w:t>Bảng 1.4: Ví dụ RDF</w:t>
        </w:r>
        <w:r>
          <w:rPr>
            <w:noProof/>
            <w:webHidden/>
          </w:rPr>
          <w:tab/>
        </w:r>
        <w:r>
          <w:rPr>
            <w:noProof/>
            <w:webHidden/>
          </w:rPr>
          <w:fldChar w:fldCharType="begin"/>
        </w:r>
        <w:r>
          <w:rPr>
            <w:noProof/>
            <w:webHidden/>
          </w:rPr>
          <w:instrText xml:space="preserve"> PAGEREF _Toc502159001 \h </w:instrText>
        </w:r>
        <w:r>
          <w:rPr>
            <w:noProof/>
            <w:webHidden/>
          </w:rPr>
        </w:r>
        <w:r>
          <w:rPr>
            <w:noProof/>
            <w:webHidden/>
          </w:rPr>
          <w:fldChar w:fldCharType="separate"/>
        </w:r>
        <w:r>
          <w:rPr>
            <w:noProof/>
            <w:webHidden/>
          </w:rPr>
          <w:t>12</w:t>
        </w:r>
        <w:r>
          <w:rPr>
            <w:noProof/>
            <w:webHidden/>
          </w:rPr>
          <w:fldChar w:fldCharType="end"/>
        </w:r>
      </w:hyperlink>
    </w:p>
    <w:p w14:paraId="3541ACFD" w14:textId="0EDE4BD0"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9002" w:history="1">
        <w:r w:rsidRPr="000A28F9">
          <w:rPr>
            <w:rStyle w:val="Hyperlink"/>
            <w:noProof/>
          </w:rPr>
          <w:t>Bảng 4.1: Các ví dụ Regex</w:t>
        </w:r>
        <w:r>
          <w:rPr>
            <w:noProof/>
            <w:webHidden/>
          </w:rPr>
          <w:tab/>
        </w:r>
        <w:r>
          <w:rPr>
            <w:noProof/>
            <w:webHidden/>
          </w:rPr>
          <w:fldChar w:fldCharType="begin"/>
        </w:r>
        <w:r>
          <w:rPr>
            <w:noProof/>
            <w:webHidden/>
          </w:rPr>
          <w:instrText xml:space="preserve"> PAGEREF _Toc502159002 \h </w:instrText>
        </w:r>
        <w:r>
          <w:rPr>
            <w:noProof/>
            <w:webHidden/>
          </w:rPr>
        </w:r>
        <w:r>
          <w:rPr>
            <w:noProof/>
            <w:webHidden/>
          </w:rPr>
          <w:fldChar w:fldCharType="separate"/>
        </w:r>
        <w:r>
          <w:rPr>
            <w:noProof/>
            <w:webHidden/>
          </w:rPr>
          <w:t>21</w:t>
        </w:r>
        <w:r>
          <w:rPr>
            <w:noProof/>
            <w:webHidden/>
          </w:rPr>
          <w:fldChar w:fldCharType="end"/>
        </w:r>
      </w:hyperlink>
    </w:p>
    <w:p w14:paraId="33962B4B" w14:textId="603B65C5"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9003" w:history="1">
        <w:r w:rsidRPr="000A28F9">
          <w:rPr>
            <w:rStyle w:val="Hyperlink"/>
            <w:noProof/>
          </w:rPr>
          <w:t>Bảng 4.2: Các định lượng Regex phổ biến</w:t>
        </w:r>
        <w:r>
          <w:rPr>
            <w:noProof/>
            <w:webHidden/>
          </w:rPr>
          <w:tab/>
        </w:r>
        <w:r>
          <w:rPr>
            <w:noProof/>
            <w:webHidden/>
          </w:rPr>
          <w:fldChar w:fldCharType="begin"/>
        </w:r>
        <w:r>
          <w:rPr>
            <w:noProof/>
            <w:webHidden/>
          </w:rPr>
          <w:instrText xml:space="preserve"> PAGEREF _Toc502159003 \h </w:instrText>
        </w:r>
        <w:r>
          <w:rPr>
            <w:noProof/>
            <w:webHidden/>
          </w:rPr>
        </w:r>
        <w:r>
          <w:rPr>
            <w:noProof/>
            <w:webHidden/>
          </w:rPr>
          <w:fldChar w:fldCharType="separate"/>
        </w:r>
        <w:r>
          <w:rPr>
            <w:noProof/>
            <w:webHidden/>
          </w:rPr>
          <w:t>21</w:t>
        </w:r>
        <w:r>
          <w:rPr>
            <w:noProof/>
            <w:webHidden/>
          </w:rPr>
          <w:fldChar w:fldCharType="end"/>
        </w:r>
      </w:hyperlink>
    </w:p>
    <w:p w14:paraId="2307BDBB" w14:textId="77635ABF" w:rsidR="00110850" w:rsidRDefault="00110850">
      <w:pPr>
        <w:pStyle w:val="TableofFigures"/>
        <w:tabs>
          <w:tab w:val="right" w:leader="dot" w:pos="9111"/>
        </w:tabs>
        <w:rPr>
          <w:rFonts w:asciiTheme="minorHAnsi" w:eastAsiaTheme="minorEastAsia" w:hAnsiTheme="minorHAnsi" w:cstheme="minorBidi"/>
          <w:noProof/>
          <w:sz w:val="22"/>
          <w:szCs w:val="22"/>
        </w:rPr>
      </w:pPr>
      <w:hyperlink w:anchor="_Toc502159004" w:history="1">
        <w:r w:rsidRPr="000A28F9">
          <w:rPr>
            <w:rStyle w:val="Hyperlink"/>
            <w:noProof/>
          </w:rPr>
          <w:t>Bảng 4.3: Ví dụ kết hợp Regex</w:t>
        </w:r>
        <w:r>
          <w:rPr>
            <w:noProof/>
            <w:webHidden/>
          </w:rPr>
          <w:tab/>
        </w:r>
        <w:r>
          <w:rPr>
            <w:noProof/>
            <w:webHidden/>
          </w:rPr>
          <w:fldChar w:fldCharType="begin"/>
        </w:r>
        <w:r>
          <w:rPr>
            <w:noProof/>
            <w:webHidden/>
          </w:rPr>
          <w:instrText xml:space="preserve"> PAGEREF _Toc502159004 \h </w:instrText>
        </w:r>
        <w:r>
          <w:rPr>
            <w:noProof/>
            <w:webHidden/>
          </w:rPr>
        </w:r>
        <w:r>
          <w:rPr>
            <w:noProof/>
            <w:webHidden/>
          </w:rPr>
          <w:fldChar w:fldCharType="separate"/>
        </w:r>
        <w:r>
          <w:rPr>
            <w:noProof/>
            <w:webHidden/>
          </w:rPr>
          <w:t>22</w:t>
        </w:r>
        <w:r>
          <w:rPr>
            <w:noProof/>
            <w:webHidden/>
          </w:rPr>
          <w:fldChar w:fldCharType="end"/>
        </w:r>
      </w:hyperlink>
    </w:p>
    <w:p w14:paraId="13630D58" w14:textId="2F4E880A"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578213"/>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578214"/>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2CB117E" w:rsidR="000C4FB2" w:rsidRDefault="000C4FB2" w:rsidP="000C4FB2">
      <w:pPr>
        <w:pStyle w:val="Caption"/>
      </w:pPr>
      <w:bookmarkStart w:id="22" w:name="_Toc502158998"/>
      <w:proofErr w:type="spellStart"/>
      <w:r>
        <w:t>Bảng</w:t>
      </w:r>
      <w:proofErr w:type="spellEnd"/>
      <w:r>
        <w:t xml:space="preserve"> </w:t>
      </w:r>
      <w:r w:rsidR="00B44C76">
        <w:fldChar w:fldCharType="begin"/>
      </w:r>
      <w:r w:rsidR="00B44C76">
        <w:instrText xml:space="preserve"> STYLEREF 1 \s </w:instrText>
      </w:r>
      <w:r w:rsidR="00B44C76">
        <w:fldChar w:fldCharType="separate"/>
      </w:r>
      <w:r w:rsidR="00B44C76">
        <w:rPr>
          <w:noProof/>
        </w:rPr>
        <w:t>1</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1</w:t>
      </w:r>
      <w:r w:rsidR="00B44C76">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4978996C" w:rsidR="005A3E2C" w:rsidRDefault="005A3E2C" w:rsidP="003A5936">
      <w:pPr>
        <w:pStyle w:val="Caption"/>
      </w:pPr>
      <w:bookmarkStart w:id="23" w:name="_Toc501469291"/>
      <w:bookmarkStart w:id="24" w:name="_Toc502158992"/>
      <w:proofErr w:type="spellStart"/>
      <w:r>
        <w:t>Hình</w:t>
      </w:r>
      <w:proofErr w:type="spellEnd"/>
      <w:r>
        <w:t xml:space="preserve"> </w:t>
      </w:r>
      <w:r w:rsidR="00214E9E">
        <w:fldChar w:fldCharType="begin"/>
      </w:r>
      <w:r w:rsidR="00214E9E">
        <w:instrText xml:space="preserve"> STYLEREF 1 \s </w:instrText>
      </w:r>
      <w:r w:rsidR="00214E9E">
        <w:fldChar w:fldCharType="separate"/>
      </w:r>
      <w:r w:rsidR="00214E9E">
        <w:rPr>
          <w:noProof/>
        </w:rPr>
        <w:t>1</w:t>
      </w:r>
      <w:r w:rsidR="00214E9E">
        <w:fldChar w:fldCharType="end"/>
      </w:r>
      <w:r w:rsidR="00214E9E">
        <w:t>.</w:t>
      </w:r>
      <w:r w:rsidR="00214E9E">
        <w:fldChar w:fldCharType="begin"/>
      </w:r>
      <w:r w:rsidR="00214E9E">
        <w:instrText xml:space="preserve"> SEQ Hình \* ARABIC \s 1 </w:instrText>
      </w:r>
      <w:r w:rsidR="00214E9E">
        <w:fldChar w:fldCharType="separate"/>
      </w:r>
      <w:r w:rsidR="00214E9E">
        <w:rPr>
          <w:noProof/>
        </w:rPr>
        <w:t>1</w:t>
      </w:r>
      <w:r w:rsidR="00214E9E">
        <w:fldChar w:fldCharType="end"/>
      </w:r>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578215"/>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578216"/>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7E9D4535" w:rsidR="004B5479" w:rsidRDefault="004B5479" w:rsidP="004B5479">
      <w:pPr>
        <w:pStyle w:val="Caption"/>
      </w:pPr>
      <w:bookmarkStart w:id="27" w:name="_Toc502158993"/>
      <w:proofErr w:type="spellStart"/>
      <w:r>
        <w:t>Hình</w:t>
      </w:r>
      <w:proofErr w:type="spellEnd"/>
      <w:r>
        <w:t xml:space="preserve"> </w:t>
      </w:r>
      <w:r w:rsidR="00214E9E">
        <w:fldChar w:fldCharType="begin"/>
      </w:r>
      <w:r w:rsidR="00214E9E">
        <w:instrText xml:space="preserve"> STYLEREF 1 \s </w:instrText>
      </w:r>
      <w:r w:rsidR="00214E9E">
        <w:fldChar w:fldCharType="separate"/>
      </w:r>
      <w:r w:rsidR="00214E9E">
        <w:rPr>
          <w:noProof/>
        </w:rPr>
        <w:t>1</w:t>
      </w:r>
      <w:r w:rsidR="00214E9E">
        <w:fldChar w:fldCharType="end"/>
      </w:r>
      <w:r w:rsidR="00214E9E">
        <w:t>.</w:t>
      </w:r>
      <w:r w:rsidR="00214E9E">
        <w:fldChar w:fldCharType="begin"/>
      </w:r>
      <w:r w:rsidR="00214E9E">
        <w:instrText xml:space="preserve"> SEQ Hình \* ARABIC \s 1 </w:instrText>
      </w:r>
      <w:r w:rsidR="00214E9E">
        <w:fldChar w:fldCharType="separate"/>
      </w:r>
      <w:r w:rsidR="00214E9E">
        <w:rPr>
          <w:noProof/>
        </w:rPr>
        <w:t>2</w:t>
      </w:r>
      <w:r w:rsidR="00214E9E">
        <w:fldChar w:fldCharType="end"/>
      </w:r>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578217"/>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25BBB0AD" w:rsidR="00F06BA9" w:rsidRDefault="00196227" w:rsidP="00196227">
      <w:pPr>
        <w:pStyle w:val="Caption"/>
      </w:pPr>
      <w:bookmarkStart w:id="29" w:name="_Toc502158999"/>
      <w:proofErr w:type="spellStart"/>
      <w:r>
        <w:lastRenderedPageBreak/>
        <w:t>Bảng</w:t>
      </w:r>
      <w:proofErr w:type="spellEnd"/>
      <w:r>
        <w:t xml:space="preserve"> </w:t>
      </w:r>
      <w:r w:rsidR="00B44C76">
        <w:fldChar w:fldCharType="begin"/>
      </w:r>
      <w:r w:rsidR="00B44C76">
        <w:instrText xml:space="preserve"> STYLEREF 1 \s </w:instrText>
      </w:r>
      <w:r w:rsidR="00B44C76">
        <w:fldChar w:fldCharType="separate"/>
      </w:r>
      <w:r w:rsidR="00B44C76">
        <w:rPr>
          <w:noProof/>
        </w:rPr>
        <w:t>1</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2</w:t>
      </w:r>
      <w:r w:rsidR="00B44C76">
        <w:fldChar w:fldCharType="end"/>
      </w:r>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1578218"/>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29F20677" w:rsidR="000560CE" w:rsidRDefault="00763E7F" w:rsidP="00166AD5">
      <w:pPr>
        <w:pStyle w:val="Bngbiu-nidung"/>
      </w:pPr>
      <w:bookmarkStart w:id="31" w:name="_Toc502159000"/>
      <w:proofErr w:type="spellStart"/>
      <w:r>
        <w:t>Bảng</w:t>
      </w:r>
      <w:proofErr w:type="spellEnd"/>
      <w:r>
        <w:t xml:space="preserve"> </w:t>
      </w:r>
      <w:r w:rsidR="00B44C76">
        <w:fldChar w:fldCharType="begin"/>
      </w:r>
      <w:r w:rsidR="00B44C76">
        <w:instrText xml:space="preserve"> STYLEREF 1 \s </w:instrText>
      </w:r>
      <w:r w:rsidR="00B44C76">
        <w:fldChar w:fldCharType="separate"/>
      </w:r>
      <w:r w:rsidR="00B44C76">
        <w:rPr>
          <w:noProof/>
        </w:rPr>
        <w:t>1</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3</w:t>
      </w:r>
      <w:r w:rsidR="00B44C76">
        <w:fldChar w:fldCharType="end"/>
      </w:r>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32878197" w:rsidR="00DD0A30" w:rsidRDefault="00DD0A30" w:rsidP="00DD0A30">
      <w:pPr>
        <w:pStyle w:val="Caption"/>
      </w:pPr>
      <w:bookmarkStart w:id="32" w:name="_Toc502159001"/>
      <w:proofErr w:type="spellStart"/>
      <w:r>
        <w:t>Bảng</w:t>
      </w:r>
      <w:proofErr w:type="spellEnd"/>
      <w:r>
        <w:t xml:space="preserve"> </w:t>
      </w:r>
      <w:r w:rsidR="00B44C76">
        <w:fldChar w:fldCharType="begin"/>
      </w:r>
      <w:r w:rsidR="00B44C76">
        <w:instrText xml:space="preserve"> STYLEREF 1 \s </w:instrText>
      </w:r>
      <w:r w:rsidR="00B44C76">
        <w:fldChar w:fldCharType="separate"/>
      </w:r>
      <w:r w:rsidR="00B44C76">
        <w:rPr>
          <w:noProof/>
        </w:rPr>
        <w:t>1</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4</w:t>
      </w:r>
      <w:r w:rsidR="00B44C76">
        <w:fldChar w:fldCharType="end"/>
      </w:r>
      <w:r>
        <w:t>: Ví dụ RDF</w:t>
      </w:r>
      <w:bookmarkEnd w:id="32"/>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w:t>
      </w:r>
      <w:proofErr w:type="gramStart"/>
      <w:r>
        <w:t>(?x</w:t>
      </w:r>
      <w:proofErr w:type="gramEnd"/>
      <w:r>
        <w:t>, England)</w:t>
      </w:r>
    </w:p>
    <w:p w14:paraId="4BEA1C39" w14:textId="2E252DF4" w:rsidR="0014094A" w:rsidRDefault="0014094A" w:rsidP="0014094A">
      <w:pPr>
        <w:pStyle w:val="Heading1"/>
      </w:pPr>
      <w:bookmarkStart w:id="33" w:name="_Toc501578219"/>
      <w:r>
        <w:t>WORD</w:t>
      </w:r>
      <w:r w:rsidR="004C757F">
        <w:t>2VEC</w:t>
      </w:r>
      <w:bookmarkEnd w:id="33"/>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4" w:name="_Toc501578220"/>
      <w:r>
        <w:t>2.1 Nhiệm vụ giả</w:t>
      </w:r>
      <w:bookmarkEnd w:id="34"/>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136855FC" w:rsidR="00874B23" w:rsidRDefault="00874B23" w:rsidP="00874B23">
      <w:pPr>
        <w:pStyle w:val="Caption"/>
      </w:pPr>
      <w:bookmarkStart w:id="35" w:name="_Toc502158994"/>
      <w:proofErr w:type="spellStart"/>
      <w:r>
        <w:t>Hình</w:t>
      </w:r>
      <w:proofErr w:type="spellEnd"/>
      <w:r>
        <w:t xml:space="preserve"> </w:t>
      </w:r>
      <w:r w:rsidR="00214E9E">
        <w:fldChar w:fldCharType="begin"/>
      </w:r>
      <w:r w:rsidR="00214E9E">
        <w:instrText xml:space="preserve"> STYLEREF 1 \s </w:instrText>
      </w:r>
      <w:r w:rsidR="00214E9E">
        <w:fldChar w:fldCharType="separate"/>
      </w:r>
      <w:r w:rsidR="00214E9E">
        <w:rPr>
          <w:noProof/>
        </w:rPr>
        <w:t>2</w:t>
      </w:r>
      <w:r w:rsidR="00214E9E">
        <w:fldChar w:fldCharType="end"/>
      </w:r>
      <w:r w:rsidR="00214E9E">
        <w:t>.</w:t>
      </w:r>
      <w:r w:rsidR="00214E9E">
        <w:fldChar w:fldCharType="begin"/>
      </w:r>
      <w:r w:rsidR="00214E9E">
        <w:instrText xml:space="preserve"> SEQ Hình \* ARABIC \s 1 </w:instrText>
      </w:r>
      <w:r w:rsidR="00214E9E">
        <w:fldChar w:fldCharType="separate"/>
      </w:r>
      <w:r w:rsidR="00214E9E">
        <w:rPr>
          <w:noProof/>
        </w:rPr>
        <w:t>1</w:t>
      </w:r>
      <w:r w:rsidR="00214E9E">
        <w:fldChar w:fldCharType="end"/>
      </w:r>
      <w:r>
        <w:t>: Ví dụ input cho word2vec</w:t>
      </w:r>
      <w:bookmarkEnd w:id="35"/>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bookmarkStart w:id="36" w:name="_Toc501578221"/>
      <w:r>
        <w:t xml:space="preserve">2.2 </w:t>
      </w:r>
      <w:r w:rsidR="0087788F">
        <w:t>Chi tiết mô hình</w:t>
      </w:r>
      <w:bookmarkEnd w:id="36"/>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 xml:space="preserve">Chúng ta trình bày một từ như là một on-hot-vector. Véc-tơ này sẽ có 10,000 </w:t>
      </w:r>
      <w:proofErr w:type="gramStart"/>
      <w:r>
        <w:t>chiều(</w:t>
      </w:r>
      <w:proofErr w:type="gramEnd"/>
      <w:r>
        <w:t>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5F6C97AF" w:rsidR="00534EF1" w:rsidRDefault="00534EF1" w:rsidP="00534EF1">
      <w:pPr>
        <w:pStyle w:val="Caption"/>
      </w:pPr>
      <w:bookmarkStart w:id="37" w:name="_Toc502158995"/>
      <w:proofErr w:type="spellStart"/>
      <w:r>
        <w:t>Hình</w:t>
      </w:r>
      <w:proofErr w:type="spellEnd"/>
      <w:r>
        <w:t xml:space="preserve"> </w:t>
      </w:r>
      <w:r w:rsidR="00214E9E">
        <w:fldChar w:fldCharType="begin"/>
      </w:r>
      <w:r w:rsidR="00214E9E">
        <w:instrText xml:space="preserve"> STYLEREF 1 \s </w:instrText>
      </w:r>
      <w:r w:rsidR="00214E9E">
        <w:fldChar w:fldCharType="separate"/>
      </w:r>
      <w:r w:rsidR="00214E9E">
        <w:rPr>
          <w:noProof/>
        </w:rPr>
        <w:t>2</w:t>
      </w:r>
      <w:r w:rsidR="00214E9E">
        <w:fldChar w:fldCharType="end"/>
      </w:r>
      <w:r w:rsidR="00214E9E">
        <w:t>.</w:t>
      </w:r>
      <w:r w:rsidR="00214E9E">
        <w:fldChar w:fldCharType="begin"/>
      </w:r>
      <w:r w:rsidR="00214E9E">
        <w:instrText xml:space="preserve"> SEQ Hình \* ARABIC \s 1 </w:instrText>
      </w:r>
      <w:r w:rsidR="00214E9E">
        <w:fldChar w:fldCharType="separate"/>
      </w:r>
      <w:r w:rsidR="00214E9E">
        <w:rPr>
          <w:noProof/>
        </w:rPr>
        <w:t>2</w:t>
      </w:r>
      <w:r w:rsidR="00214E9E">
        <w:fldChar w:fldCharType="end"/>
      </w:r>
      <w:r>
        <w:t>: Kiến trục mạng nơ-</w:t>
      </w:r>
      <w:proofErr w:type="spellStart"/>
      <w:r>
        <w:t>ron</w:t>
      </w:r>
      <w:bookmarkEnd w:id="37"/>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bookmarkStart w:id="38" w:name="_Toc501578222"/>
      <w:r>
        <w:t xml:space="preserve">2.3 </w:t>
      </w:r>
      <w:r w:rsidR="00900C8C">
        <w:t>Lớp ẩn</w:t>
      </w:r>
      <w:bookmarkEnd w:id="38"/>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5A3D6B1F" w:rsidR="0003710A" w:rsidRDefault="0003710A" w:rsidP="0003710A">
      <w:pPr>
        <w:pStyle w:val="Caption"/>
      </w:pPr>
      <w:bookmarkStart w:id="39" w:name="_Toc502158996"/>
      <w:proofErr w:type="spellStart"/>
      <w:r>
        <w:t>Hình</w:t>
      </w:r>
      <w:proofErr w:type="spellEnd"/>
      <w:r>
        <w:t xml:space="preserve"> </w:t>
      </w:r>
      <w:r w:rsidR="00214E9E">
        <w:fldChar w:fldCharType="begin"/>
      </w:r>
      <w:r w:rsidR="00214E9E">
        <w:instrText xml:space="preserve"> STYLEREF 1 \s </w:instrText>
      </w:r>
      <w:r w:rsidR="00214E9E">
        <w:fldChar w:fldCharType="separate"/>
      </w:r>
      <w:r w:rsidR="00214E9E">
        <w:rPr>
          <w:noProof/>
        </w:rPr>
        <w:t>2</w:t>
      </w:r>
      <w:r w:rsidR="00214E9E">
        <w:fldChar w:fldCharType="end"/>
      </w:r>
      <w:r w:rsidR="00214E9E">
        <w:t>.</w:t>
      </w:r>
      <w:r w:rsidR="00214E9E">
        <w:fldChar w:fldCharType="begin"/>
      </w:r>
      <w:r w:rsidR="00214E9E">
        <w:instrText xml:space="preserve"> SEQ Hình \* ARABIC \s 1 </w:instrText>
      </w:r>
      <w:r w:rsidR="00214E9E">
        <w:fldChar w:fldCharType="separate"/>
      </w:r>
      <w:r w:rsidR="00214E9E">
        <w:rPr>
          <w:noProof/>
        </w:rPr>
        <w:t>3</w:t>
      </w:r>
      <w:r w:rsidR="00214E9E">
        <w:fldChar w:fldCharType="end"/>
      </w:r>
      <w:r>
        <w:t>: Ma trận trọng số</w:t>
      </w:r>
      <w:bookmarkEnd w:id="39"/>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0" w:name="_Toc501578223"/>
      <w:r>
        <w:t>RNN, LSTM</w:t>
      </w:r>
      <w:bookmarkEnd w:id="40"/>
    </w:p>
    <w:p w14:paraId="73AAB80D" w14:textId="3F602646" w:rsidR="009F4CE0" w:rsidRDefault="009F4CE0" w:rsidP="009F4CE0">
      <w:pPr>
        <w:pStyle w:val="Nidungvnbn"/>
      </w:pPr>
      <w:r w:rsidRPr="009F4CE0">
        <w:t>Mạng nơ-</w:t>
      </w:r>
      <w:proofErr w:type="spellStart"/>
      <w:r w:rsidRPr="009F4CE0">
        <w:t>ron</w:t>
      </w:r>
      <w:proofErr w:type="spellEnd"/>
      <w:r w:rsidRPr="009F4CE0">
        <w:t xml:space="preserve">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1" w:name="_Toc501578224"/>
      <w:r>
        <w:lastRenderedPageBreak/>
        <w:t xml:space="preserve">3.1 </w:t>
      </w:r>
      <w:bookmarkStart w:id="42" w:name="OLE_LINK1"/>
      <w:bookmarkStart w:id="43" w:name="OLE_LINK2"/>
      <w:r>
        <w:t>Mạng</w:t>
      </w:r>
      <w:r w:rsidR="009617BE">
        <w:t xml:space="preserve"> nơ-</w:t>
      </w:r>
      <w:proofErr w:type="spellStart"/>
      <w:r w:rsidR="009617BE">
        <w:t>ron</w:t>
      </w:r>
      <w:proofErr w:type="spellEnd"/>
      <w:r w:rsidR="009617BE">
        <w:t xml:space="preserve"> hồi quy</w:t>
      </w:r>
      <w:r>
        <w:t xml:space="preserve"> RNN</w:t>
      </w:r>
      <w:bookmarkEnd w:id="42"/>
      <w:bookmarkEnd w:id="43"/>
      <w:r>
        <w:t xml:space="preserve"> là gì?</w:t>
      </w:r>
      <w:bookmarkEnd w:id="41"/>
    </w:p>
    <w:p w14:paraId="772D0D95" w14:textId="5CC7AC82" w:rsidR="009617BE" w:rsidRDefault="007F63AE" w:rsidP="009617BE">
      <w:pPr>
        <w:pStyle w:val="Nidungvnbn"/>
      </w:pPr>
      <w:r w:rsidRPr="007F63AE">
        <w:t>Ý tưởng chính của RNN (Recurrent Neural Network) là sử dụng chuỗi các thông tin. Trong các mạng nơ-</w:t>
      </w:r>
      <w:proofErr w:type="spellStart"/>
      <w:r w:rsidRPr="007F63AE">
        <w:t>ron</w:t>
      </w:r>
      <w:proofErr w:type="spellEnd"/>
      <w:r w:rsidRPr="007F63AE">
        <w:t xml:space="preserve">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636DA32B" w14:textId="77777777" w:rsidR="00214E9E" w:rsidRDefault="00214E9E" w:rsidP="00214E9E">
      <w:pPr>
        <w:pStyle w:val="Nidungvnbn"/>
        <w:keepNext/>
        <w:ind w:firstLine="0"/>
        <w:jc w:val="center"/>
      </w:pPr>
      <w:r w:rsidRPr="00214E9E">
        <w:drawing>
          <wp:inline distT="0" distB="0" distL="0" distR="0" wp14:anchorId="2BF8ED6F" wp14:editId="7DACE871">
            <wp:extent cx="579183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324100"/>
                    </a:xfrm>
                    <a:prstGeom prst="rect">
                      <a:avLst/>
                    </a:prstGeom>
                  </pic:spPr>
                </pic:pic>
              </a:graphicData>
            </a:graphic>
          </wp:inline>
        </w:drawing>
      </w:r>
    </w:p>
    <w:p w14:paraId="7331E9CA" w14:textId="7CD75C10" w:rsidR="007F63AE" w:rsidRDefault="00214E9E" w:rsidP="00214E9E">
      <w:pPr>
        <w:pStyle w:val="Caption"/>
      </w:pPr>
      <w:bookmarkStart w:id="44" w:name="_Toc502158997"/>
      <w:proofErr w:type="spellStart"/>
      <w:r>
        <w:t>Hình</w:t>
      </w:r>
      <w:proofErr w:type="spellEnd"/>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Hình \* ARABIC \s 1 </w:instrText>
      </w:r>
      <w:r>
        <w:fldChar w:fldCharType="separate"/>
      </w:r>
      <w:r>
        <w:rPr>
          <w:noProof/>
        </w:rPr>
        <w:t>1</w:t>
      </w:r>
      <w:r>
        <w:fldChar w:fldCharType="end"/>
      </w:r>
      <w:r>
        <w:t xml:space="preserve">: </w:t>
      </w:r>
      <w:r w:rsidRPr="00214E9E">
        <w:t>Mạng nơ-</w:t>
      </w:r>
      <w:proofErr w:type="spellStart"/>
      <w:r w:rsidRPr="00214E9E">
        <w:t>ron</w:t>
      </w:r>
      <w:proofErr w:type="spellEnd"/>
      <w:r w:rsidRPr="00214E9E">
        <w:t xml:space="preserve"> hồi quy RNN</w:t>
      </w:r>
      <w:bookmarkEnd w:id="44"/>
    </w:p>
    <w:p w14:paraId="47DDAA9D" w14:textId="42FD8892" w:rsidR="00ED0E67" w:rsidRDefault="00ED0E67" w:rsidP="00214E9E">
      <w:pPr>
        <w:pStyle w:val="Nidungvnbn"/>
      </w:pPr>
      <w:r w:rsidRPr="00ED0E67">
        <w:t>Mô hình trên mô tả phép triển khai nội dung của một RNN. Triển khai ở đây có thể hiểu đơn giản là ta vẽ ra một mạng nơ-</w:t>
      </w:r>
      <w:proofErr w:type="spellStart"/>
      <w:r w:rsidRPr="00ED0E67">
        <w:t>ron</w:t>
      </w:r>
      <w:proofErr w:type="spellEnd"/>
      <w:r w:rsidRPr="00ED0E67">
        <w:t xml:space="preserve"> chuỗi tuần tự. Ví dụ ta có một câu gồm 5 chữ “</w:t>
      </w:r>
      <w:r w:rsidRPr="00ED0E67">
        <w:rPr>
          <w:i/>
        </w:rPr>
        <w:t>Đẹp trai lắm gái theo</w:t>
      </w:r>
      <w:r w:rsidRPr="00ED0E67">
        <w:t>”, thì mạng nơ-</w:t>
      </w:r>
      <w:proofErr w:type="spellStart"/>
      <w:r w:rsidRPr="00ED0E67">
        <w:t>ron</w:t>
      </w:r>
      <w:proofErr w:type="spellEnd"/>
      <w:r w:rsidRPr="00ED0E67">
        <w:t xml:space="preserve"> được triển khai sẽ gồm 5 tầng nơ-</w:t>
      </w:r>
      <w:proofErr w:type="spellStart"/>
      <w:r w:rsidRPr="00ED0E67">
        <w:t>ron</w:t>
      </w:r>
      <w:proofErr w:type="spellEnd"/>
      <w:r w:rsidRPr="00ED0E67">
        <w:t xml:space="preserve"> tương ứng với mỗi chữ một tầng. Lúc đó việc tính toán bên trong RNN được thực hiện như sau:</w:t>
      </w:r>
    </w:p>
    <w:p w14:paraId="10FF8ADE" w14:textId="479F2D55" w:rsidR="00ED0E67" w:rsidRDefault="002B1C53"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2B1C53"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là trạng thái ẩn tại bước </w:t>
      </w:r>
      <m:oMath>
        <m:r>
          <w:rPr>
            <w:rFonts w:ascii="Cambria Math" w:hAnsi="Cambria Math"/>
          </w:rPr>
          <m:t>t</m:t>
        </m:r>
      </m:oMath>
      <w:r w:rsidR="00E15B14">
        <w:t xml:space="preserve">. </w:t>
      </w:r>
      <w:r w:rsidR="00E15B14" w:rsidRPr="00E15B14">
        <w:t xml:space="preserve">Nó chính là </w:t>
      </w:r>
      <w:r w:rsidR="00E15B14" w:rsidRPr="00E15B14">
        <w:rPr>
          <w:b/>
          <w:i/>
        </w:rPr>
        <w:t>bộ nhớ</w:t>
      </w:r>
      <w:r w:rsidR="00E15B14" w:rsidRPr="00E15B14">
        <w:t xml:space="preserve"> của mạng.</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w:t>
      </w:r>
      <w:r w:rsidR="00E15B14"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E15B14">
        <w:t xml:space="preserve">. Hàm </w:t>
      </w:r>
      <m:oMath>
        <m:r>
          <w:rPr>
            <w:rFonts w:ascii="Cambria Math" w:hAnsi="Cambria Math"/>
          </w:rPr>
          <m:t>f</m:t>
        </m:r>
      </m:oMath>
      <w:r w:rsidR="00E15B14">
        <w:t xml:space="preserve"> thường là một hàm phi tuyến tính như </w:t>
      </w:r>
      <w:r w:rsidR="00E15B14" w:rsidRPr="00E15B14">
        <w:t xml:space="preserve">tang hyperbolic (tanh) hay </w:t>
      </w:r>
      <w:proofErr w:type="spellStart"/>
      <w:r w:rsidR="00E15B14" w:rsidRPr="00E15B14">
        <w:t>ReLu</w:t>
      </w:r>
      <w:proofErr w:type="spellEnd"/>
      <w:r w:rsidR="00E15B14" w:rsidRPr="00E15B14">
        <w:t>.</w:t>
      </w:r>
      <w:r w:rsidR="00E15B14">
        <w:t xml:space="preserve"> </w:t>
      </w:r>
      <w:r w:rsidR="00E15B14" w:rsidRPr="00E15B14">
        <w:t>Để làm phép toán cho phần tử ẩn đầu tiên ta cần khởi tạo thêm</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15B14">
        <w:t>, thường giá trị khởi tạo được gán bằng 0.</w:t>
      </w:r>
    </w:p>
    <w:p w14:paraId="29783722" w14:textId="271ACE14" w:rsidR="00B26F07" w:rsidRDefault="00B26F07" w:rsidP="00B26F07">
      <w:pPr>
        <w:pStyle w:val="Tiumccp1"/>
      </w:pPr>
      <w:bookmarkStart w:id="45" w:name="_Toc501578225"/>
      <w:r>
        <w:t>3.2 Khả năng của RNN</w:t>
      </w:r>
      <w:bookmarkEnd w:id="45"/>
    </w:p>
    <w:p w14:paraId="4A608BBD" w14:textId="15627748" w:rsidR="00ED0E67" w:rsidRDefault="00963646" w:rsidP="00ED0E67">
      <w:pPr>
        <w:pStyle w:val="Nidungvnbn"/>
      </w:pPr>
      <w:r w:rsidRPr="00963646">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6" w:name="_Toc501578226"/>
      <w:r>
        <w:t>3.3 Huấn luyện RNN</w:t>
      </w:r>
      <w:bookmarkEnd w:id="46"/>
    </w:p>
    <w:p w14:paraId="34F39D13" w14:textId="630262D2" w:rsidR="009C0279" w:rsidRDefault="009C0279" w:rsidP="009C0279">
      <w:pPr>
        <w:pStyle w:val="Nidungvnbn"/>
      </w:pPr>
      <w:r>
        <w:t>Huấn luyện mạng RNN cũng tương tự như các mạng nơ-</w:t>
      </w:r>
      <w:proofErr w:type="spellStart"/>
      <w:r>
        <w:t>ron</w:t>
      </w:r>
      <w:proofErr w:type="spellEnd"/>
      <w:r>
        <w:t xml:space="preserve">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 xml:space="preserve">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w:t>
      </w:r>
      <w:r w:rsidRPr="009C0279">
        <w:lastRenderedPageBreak/>
        <w:t>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7" w:name="_Toc501578227"/>
      <w:r>
        <w:t>3.4 Mạng LSTM</w:t>
      </w:r>
      <w:bookmarkEnd w:id="47"/>
    </w:p>
    <w:p w14:paraId="6938861D" w14:textId="07666979" w:rsidR="00367DC3" w:rsidRDefault="00714CE3" w:rsidP="009F0282">
      <w:pPr>
        <w:pStyle w:val="Nidungvnbn"/>
      </w:pPr>
      <w:r>
        <w:t xml:space="preserve">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và đầu vào hiện tại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Bên trong hộp đen này sẽ tự quyết 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7EE8FE53" w14:textId="05F7C331" w:rsidR="00214E9E" w:rsidRDefault="00806F60" w:rsidP="00214E9E">
      <w:pPr>
        <w:pStyle w:val="Heading1"/>
      </w:pPr>
      <w:r>
        <w:t>VẤN ĐỀ TÁCH TỪ TRONG VĂN BẢN</w:t>
      </w:r>
      <w:r w:rsidR="00214E9E">
        <w:t xml:space="preserve"> TIẾNG VIỆT</w:t>
      </w:r>
    </w:p>
    <w:p w14:paraId="591F5930" w14:textId="7F54960B" w:rsidR="00214E9E" w:rsidRDefault="00214E9E" w:rsidP="00214E9E">
      <w:pPr>
        <w:pStyle w:val="Tiumccp1"/>
      </w:pPr>
      <w:r>
        <w:t xml:space="preserve">4.1 </w:t>
      </w:r>
      <w:r w:rsidR="00806F60">
        <w:t>Tách từ là gì?</w:t>
      </w:r>
    </w:p>
    <w:p w14:paraId="17A5B3AC" w14:textId="16F1E75F" w:rsidR="00806F60" w:rsidRDefault="00806F60" w:rsidP="00806F60">
      <w:pPr>
        <w:pStyle w:val="Nidungvnbn"/>
      </w:pPr>
      <w:r>
        <w:t xml:space="preserve">Tách từ là một vấn đề cơ bản trong xử lý ngôn ngữ tự nhiên. </w:t>
      </w:r>
      <w:r w:rsidRPr="00806F60">
        <w:t xml:space="preserve">Đó là vấn đề phân đoạn văn bản thành từng từ hoặc </w:t>
      </w:r>
      <w:r w:rsidR="006A571F">
        <w:t>token (ta dùng từ “token” để chỉ đơn vị sau khi tách từ)</w:t>
      </w:r>
      <w:r w:rsidRPr="00806F60">
        <w:t>.</w:t>
      </w:r>
      <w:r w:rsidR="00D10959">
        <w:t xml:space="preserve"> </w:t>
      </w:r>
      <w:r w:rsidR="00D10959" w:rsidRPr="00D10959">
        <w:t>Về cơ bản, đơn vị từ vựng là đơn vị ngữ nghĩa nhỏ nhất có ý nghĩa dễ hiểu của con người.</w:t>
      </w:r>
      <w:r w:rsidR="006A571F">
        <w:t xml:space="preserve"> Khi đọc văn bản, con người dùng các quy trình thần kinh để tách từ câu văn thành các token. </w:t>
      </w:r>
      <w:r w:rsidR="006A571F" w:rsidRPr="006A571F">
        <w:t>Nhưng làm thế nào chúng ta có thể thực hiện những quy trình này trong một chương trình máy tính như là bước đầu tiên để giúp máy tính hiểu văn bản?</w:t>
      </w:r>
    </w:p>
    <w:p w14:paraId="5945D524" w14:textId="5F1285B6" w:rsidR="006A571F" w:rsidRDefault="006A571F" w:rsidP="00806F60">
      <w:pPr>
        <w:pStyle w:val="Nidungvnbn"/>
      </w:pPr>
      <w:r w:rsidRPr="006A571F">
        <w:t xml:space="preserve">Một số ngôn ngữ viết có điểm đánh dấu ranh giới rõ ràng như ký tự không gian </w:t>
      </w:r>
      <w:r>
        <w:t>như</w:t>
      </w:r>
      <w:r w:rsidRPr="006A571F">
        <w:t xml:space="preserve"> văn bản tiếng Anh hoặc các ngôn ngữ phương Tây khác.</w:t>
      </w:r>
      <w:r>
        <w:t xml:space="preserve"> </w:t>
      </w:r>
      <w:r w:rsidRPr="006A571F">
        <w:t>Đối với những ngôn ngữ này, phân đoạn chữ là một vấn đề dễ dàng.</w:t>
      </w:r>
      <w:r>
        <w:t xml:space="preserve"> </w:t>
      </w:r>
      <w:r w:rsidR="00D96C4D" w:rsidRPr="00D96C4D">
        <w:t>Ví dụ, cho một câu tiếng Anh:</w:t>
      </w:r>
    </w:p>
    <w:p w14:paraId="64A08ACC" w14:textId="220F0D75" w:rsidR="00D96C4D" w:rsidRPr="00D96C4D" w:rsidRDefault="00D96C4D" w:rsidP="00D96C4D">
      <w:pPr>
        <w:pStyle w:val="Nidungvnbn"/>
        <w:numPr>
          <w:ilvl w:val="0"/>
          <w:numId w:val="18"/>
        </w:numPr>
        <w:rPr>
          <w:rStyle w:val="Emphasis"/>
          <w:i w:val="0"/>
          <w:iCs w:val="0"/>
        </w:rPr>
      </w:pPr>
      <w:r>
        <w:rPr>
          <w:rStyle w:val="Emphasis"/>
        </w:rPr>
        <w:t>On the evening of March 31st, Elon Musk unveiled Tesla’s sinuous Model 3, the company’s first affordable electric-car model.</w:t>
      </w:r>
    </w:p>
    <w:p w14:paraId="36840FF4" w14:textId="3F198F20" w:rsidR="00D96C4D" w:rsidRDefault="00D96C4D" w:rsidP="00D96C4D">
      <w:pPr>
        <w:pStyle w:val="Nidungvnbn"/>
      </w:pPr>
      <w:r w:rsidRPr="00D96C4D">
        <w:lastRenderedPageBreak/>
        <w:t>Câu này có thể dễ dàng đánh dấu vào các thẻ bằng cách sử dụng ký tự khoảng cách, dấu chấm câu và các ký tự dấu phân cách khác.</w:t>
      </w:r>
    </w:p>
    <w:p w14:paraId="529483EF" w14:textId="250E5333" w:rsidR="00091EB5" w:rsidRPr="00091EB5" w:rsidRDefault="00091EB5" w:rsidP="00091EB5">
      <w:pPr>
        <w:pStyle w:val="Nidungvnbn"/>
        <w:numPr>
          <w:ilvl w:val="0"/>
          <w:numId w:val="18"/>
        </w:numPr>
        <w:rPr>
          <w:rStyle w:val="Emphasis"/>
          <w:i w:val="0"/>
          <w:iCs w:val="0"/>
        </w:rPr>
      </w:pPr>
      <w:r>
        <w:rPr>
          <w:rStyle w:val="Emphasis"/>
        </w:rPr>
        <w:t>[On] [the] [evening] [of] [March] [31st] [,] [Elon] [Musk] [unveiled] [Tesla]… [electric-car] [model] [.]</w:t>
      </w:r>
    </w:p>
    <w:p w14:paraId="319A8765" w14:textId="22D74D80" w:rsidR="00091EB5" w:rsidRDefault="00091EB5" w:rsidP="00091EB5">
      <w:pPr>
        <w:pStyle w:val="Nidungvnbn"/>
      </w:pPr>
      <w:r w:rsidRPr="00091EB5">
        <w:t xml:space="preserve">Tuy nhiên, đối với nhiều ngôn ngữ như tiếng Việt, </w:t>
      </w:r>
      <w:r>
        <w:t>khoảng cách</w:t>
      </w:r>
      <w:r w:rsidRPr="00091EB5">
        <w:t xml:space="preserve"> không phải luôn </w:t>
      </w:r>
      <w:proofErr w:type="spellStart"/>
      <w:r w:rsidRPr="00091EB5">
        <w:t>luôn</w:t>
      </w:r>
      <w:proofErr w:type="spellEnd"/>
      <w:r w:rsidRPr="00091EB5">
        <w:t xml:space="preserve"> là </w:t>
      </w:r>
      <w:r>
        <w:t xml:space="preserve">dấu tách từ </w:t>
      </w:r>
      <w:r w:rsidRPr="00091EB5">
        <w:t>và</w:t>
      </w:r>
      <w:r>
        <w:t xml:space="preserve"> do đó</w:t>
      </w:r>
      <w:r w:rsidRPr="00091EB5">
        <w:t xml:space="preserve"> </w:t>
      </w:r>
      <w:r>
        <w:t xml:space="preserve">tách từ là </w:t>
      </w:r>
      <w:r w:rsidRPr="00091EB5">
        <w:t>một vấn đề không nhỏ. Ví dụ, câu sau đây</w:t>
      </w:r>
      <w:r>
        <w:t>:</w:t>
      </w:r>
    </w:p>
    <w:p w14:paraId="38C4E11F" w14:textId="54824194" w:rsidR="00091EB5" w:rsidRPr="00091EB5" w:rsidRDefault="00091EB5" w:rsidP="00091EB5">
      <w:pPr>
        <w:pStyle w:val="Nidungvnbn"/>
        <w:numPr>
          <w:ilvl w:val="0"/>
          <w:numId w:val="18"/>
        </w:numPr>
        <w:rPr>
          <w:rStyle w:val="Emphasis"/>
          <w:i w:val="0"/>
          <w:iCs w:val="0"/>
        </w:rPr>
      </w:pPr>
      <w:r>
        <w:rPr>
          <w:rStyle w:val="Emphasis"/>
        </w:rPr>
        <w:t xml:space="preserve">Pep Guardiola sẽ có cơ hội </w:t>
      </w:r>
      <w:r w:rsidRPr="00091EB5">
        <w:rPr>
          <w:rStyle w:val="Emphasis"/>
          <w:i w:val="0"/>
          <w:iCs w:val="0"/>
        </w:rPr>
        <w:t>phục</w:t>
      </w:r>
      <w:r>
        <w:rPr>
          <w:rStyle w:val="Emphasis"/>
        </w:rPr>
        <w:t xml:space="preserve"> hận cho đội bóng ông từng gắn bó nhiều năm.</w:t>
      </w:r>
    </w:p>
    <w:p w14:paraId="241AB0E5" w14:textId="49376BB9" w:rsidR="00091EB5" w:rsidRDefault="00091EB5" w:rsidP="00091EB5">
      <w:pPr>
        <w:pStyle w:val="Nidungvnbn"/>
      </w:pPr>
      <w:r w:rsidRPr="00091EB5">
        <w:t xml:space="preserve">nên được </w:t>
      </w:r>
      <w:r>
        <w:t>tách</w:t>
      </w:r>
      <w:r w:rsidRPr="00091EB5">
        <w:t xml:space="preserve"> như sau</w:t>
      </w:r>
    </w:p>
    <w:p w14:paraId="6E2C65D5" w14:textId="332D31BB" w:rsidR="00091EB5" w:rsidRPr="00091EB5" w:rsidRDefault="00091EB5" w:rsidP="00091EB5">
      <w:pPr>
        <w:pStyle w:val="Nidungvnbn"/>
        <w:numPr>
          <w:ilvl w:val="0"/>
          <w:numId w:val="18"/>
        </w:numPr>
        <w:rPr>
          <w:rStyle w:val="Emphasis"/>
          <w:i w:val="0"/>
          <w:iCs w:val="0"/>
        </w:rPr>
      </w:pPr>
      <w:r>
        <w:rPr>
          <w:rStyle w:val="Emphasis"/>
        </w:rPr>
        <w:t>[Pep Guardiola] [sẽ] [có] [cơ hội] [phục hận] [cho] [đội] [bóng] [ông] [từng] [gắn bó] [nhiều] [năm] [.]</w:t>
      </w:r>
    </w:p>
    <w:p w14:paraId="67D9A414" w14:textId="6B1D4CF5" w:rsidR="00091EB5" w:rsidRDefault="00091EB5" w:rsidP="00091EB5">
      <w:pPr>
        <w:pStyle w:val="Nidungvnbn"/>
      </w:pPr>
      <w:r w:rsidRPr="00091EB5">
        <w:t xml:space="preserve">Như đã thấy, trong các văn bản tiếng Việt, </w:t>
      </w:r>
      <w:r>
        <w:t>khoảng cách</w:t>
      </w:r>
      <w:r w:rsidRPr="00091EB5">
        <w:t xml:space="preserve"> được sử dụng để phân biệt âm tiết, chứ không phải từ, và một từ ghép có thể có nhiều âm tiết.</w:t>
      </w:r>
      <w:r>
        <w:t xml:space="preserve"> </w:t>
      </w:r>
      <w:r w:rsidRPr="00091EB5">
        <w:t>Cần lưu ý rằng mặc dù hầu hết các âm tiết đều là những từ, có nhiều âm tiết không thể được sử dụng như một từ.</w:t>
      </w:r>
      <w:r>
        <w:t xml:space="preserve"> </w:t>
      </w:r>
      <w:r w:rsidRPr="00091EB5">
        <w:t>Ví dụ, "thạc sĩ" là một từ, nhưng "thạc" không phải là một từ trong từ điển tiếng Việt.</w:t>
      </w:r>
    </w:p>
    <w:p w14:paraId="5E1E49D7" w14:textId="0A073B4C" w:rsidR="00390C61" w:rsidRDefault="00390C61" w:rsidP="00390C61">
      <w:pPr>
        <w:pStyle w:val="Tiumccp1"/>
      </w:pPr>
      <w:r>
        <w:t>4.2 Tại sao tách từ trong Tiếng Việt lại khó?</w:t>
      </w:r>
    </w:p>
    <w:p w14:paraId="527A9572" w14:textId="00DF96B9" w:rsidR="0063400E" w:rsidRDefault="0063400E" w:rsidP="0063400E">
      <w:pPr>
        <w:pStyle w:val="Nidungvnbn"/>
      </w:pPr>
      <w:r w:rsidRPr="0063400E">
        <w:t xml:space="preserve">Như đã trình bày ở phần trên, </w:t>
      </w:r>
      <w:r>
        <w:t>tách từ</w:t>
      </w:r>
      <w:r w:rsidRPr="0063400E">
        <w:t xml:space="preserve"> chữ Việt không phải là một vấn đề tầm thường.</w:t>
      </w:r>
      <w:r>
        <w:t xml:space="preserve"> </w:t>
      </w:r>
      <w:r w:rsidRPr="0063400E">
        <w:t>Một số nhà khoa học máy tính Việt Nam đã giải quyết vấn đề này và phát triển một số thuật toán máy tính hiệu quả để giải quyết nó với độ chính xác cao.</w:t>
      </w:r>
    </w:p>
    <w:p w14:paraId="1CA5EB96" w14:textId="7CCF01E7" w:rsidR="00E76640" w:rsidRDefault="009223AE" w:rsidP="0063400E">
      <w:pPr>
        <w:pStyle w:val="Nidungvnbn"/>
      </w:pPr>
      <w:r>
        <w:t xml:space="preserve">Trở ngại lớn nhất trong tách từ Tiếng Việt </w:t>
      </w:r>
      <w:r w:rsidR="00E24566">
        <w:t xml:space="preserve">là sự mơ hồ của dấu khoảng trắng. Câu hỏi chính là khoảng trắng nào dùng để tách từ khoảng trắng nào dùng để tách âm tiết? </w:t>
      </w:r>
      <w:r w:rsidR="00E24566" w:rsidRPr="00E24566">
        <w:t>Trong một cụm từ đơn giản chứa ba âm tiết liên tiếp</w:t>
      </w:r>
      <w:r w:rsidR="00E24566">
        <w:t xml:space="preserve"> “a b c”, </w:t>
      </w:r>
      <w:r w:rsidR="00E24566" w:rsidRPr="00E24566">
        <w:t xml:space="preserve">có bốn </w:t>
      </w:r>
      <w:r w:rsidR="00E24566">
        <w:t>kiểu tách từ</w:t>
      </w:r>
      <w:r w:rsidR="00E24566" w:rsidRPr="00E24566">
        <w:t xml:space="preserve"> có thể</w:t>
      </w:r>
      <w:r w:rsidR="00E24566">
        <w:t xml:space="preserve"> được tạo ra</w:t>
      </w:r>
      <w:r w:rsidR="00E24566" w:rsidRPr="00E24566">
        <w:t>:</w:t>
      </w:r>
      <w:r w:rsidR="00E24566">
        <w:t xml:space="preserve"> “[a] [b] [c]”, “[a b] [c]”, “[a] [b c]”, and “[a b c]”. </w:t>
      </w:r>
      <w:r w:rsidR="00E24566" w:rsidRPr="00E24566">
        <w:t>Đối với một cụm từ dài hơn, số lượng các khả năng phân chia tăng theo cấp số nhân.</w:t>
      </w:r>
      <w:r w:rsidR="00E24566">
        <w:t xml:space="preserve"> </w:t>
      </w:r>
    </w:p>
    <w:p w14:paraId="2C88EC49" w14:textId="2D663DCD" w:rsidR="006F4F01" w:rsidRDefault="006F4F01" w:rsidP="0063400E">
      <w:pPr>
        <w:pStyle w:val="Nidungvnbn"/>
      </w:pPr>
      <w:r w:rsidRPr="006F4F01">
        <w:t>Việc phân tích cẩn thận các trường hợp không rõ ràng cho thấy có hai loại nhầm lẫn chính khi phân cụm từ:</w:t>
      </w:r>
    </w:p>
    <w:p w14:paraId="465DB8EA" w14:textId="115E16AF" w:rsidR="00966298" w:rsidRDefault="00966298" w:rsidP="007245D7">
      <w:pPr>
        <w:pStyle w:val="Nidungvnbn"/>
        <w:numPr>
          <w:ilvl w:val="0"/>
          <w:numId w:val="20"/>
        </w:numPr>
      </w:pPr>
      <w:r w:rsidRPr="00276B57">
        <w:rPr>
          <w:b/>
        </w:rPr>
        <w:lastRenderedPageBreak/>
        <w:t>Chồng chèo mơ hồ</w:t>
      </w:r>
      <w:r>
        <w:t xml:space="preserve">: </w:t>
      </w:r>
      <w:r w:rsidRPr="00966298">
        <w:t xml:space="preserve">đưa ra một cụm từ có ba âm tiết "a b c", hoặc "[a] [b c]" hoặc "[a b] [c]" là </w:t>
      </w:r>
      <w:r>
        <w:t>cách tách hợp lệ</w:t>
      </w:r>
      <w:r w:rsidRPr="00966298">
        <w:t>.</w:t>
      </w:r>
      <w:r>
        <w:t xml:space="preserve"> </w:t>
      </w:r>
      <w:r w:rsidR="007245D7" w:rsidRPr="007245D7">
        <w:t>Ví dụ,</w:t>
      </w:r>
      <w:r w:rsidR="007245D7">
        <w:t xml:space="preserve"> </w:t>
      </w:r>
      <w:r w:rsidR="007245D7">
        <w:rPr>
          <w:rStyle w:val="Emphasis"/>
        </w:rPr>
        <w:t>“thuộc địa bàn”</w:t>
      </w:r>
      <w:r w:rsidR="007245D7">
        <w:t xml:space="preserve"> </w:t>
      </w:r>
      <w:r w:rsidR="007245D7" w:rsidRPr="007245D7">
        <w:t xml:space="preserve">có hai </w:t>
      </w:r>
      <w:r w:rsidR="007245D7">
        <w:t>cách tách</w:t>
      </w:r>
      <w:r w:rsidR="007245D7" w:rsidRPr="007245D7">
        <w:t xml:space="preserve"> hợp lý</w:t>
      </w:r>
      <w:r w:rsidR="007245D7">
        <w:t xml:space="preserve"> </w:t>
      </w:r>
      <w:r w:rsidR="007245D7">
        <w:rPr>
          <w:rStyle w:val="Emphasis"/>
        </w:rPr>
        <w:t xml:space="preserve">“[thuộc địa] [bàn]” </w:t>
      </w:r>
      <w:r w:rsidR="007245D7" w:rsidRPr="007245D7">
        <w:rPr>
          <w:rStyle w:val="Emphasis"/>
          <w:i w:val="0"/>
        </w:rPr>
        <w:t>hoặc</w:t>
      </w:r>
      <w:r w:rsidR="007245D7" w:rsidRPr="007245D7">
        <w:rPr>
          <w:i/>
        </w:rPr>
        <w:t xml:space="preserve"> </w:t>
      </w:r>
      <w:r w:rsidR="007245D7">
        <w:rPr>
          <w:rStyle w:val="Emphasis"/>
        </w:rPr>
        <w:t>“[thuộc] [địa [bàn]”</w:t>
      </w:r>
      <w:r w:rsidR="007245D7">
        <w:t xml:space="preserve">; tương tự </w:t>
      </w:r>
      <w:r w:rsidR="007245D7">
        <w:rPr>
          <w:rStyle w:val="Emphasis"/>
        </w:rPr>
        <w:t>“tổ hợp âm”</w:t>
      </w:r>
      <w:r w:rsidR="007245D7">
        <w:t xml:space="preserve"> </w:t>
      </w:r>
      <w:r w:rsidR="007245D7" w:rsidRPr="007245D7">
        <w:t>có thể được chia thành</w:t>
      </w:r>
      <w:r w:rsidR="007245D7">
        <w:t xml:space="preserve"> </w:t>
      </w:r>
      <w:r w:rsidR="007245D7">
        <w:rPr>
          <w:rStyle w:val="Emphasis"/>
        </w:rPr>
        <w:t>“[tổ hợp] [âm]”</w:t>
      </w:r>
      <w:r w:rsidR="007245D7">
        <w:t xml:space="preserve"> </w:t>
      </w:r>
      <w:r w:rsidR="00276B57">
        <w:t xml:space="preserve">hoặc </w:t>
      </w:r>
      <w:r w:rsidR="00276B57">
        <w:rPr>
          <w:rStyle w:val="Emphasis"/>
        </w:rPr>
        <w:t>“[tổ] [hợp âm]”</w:t>
      </w:r>
      <w:r w:rsidR="00276B57">
        <w:t>. Xác định cách tách nào là tốt nhất so với các cách tách còn lại không phải là vấn đề dễ giàn.</w:t>
      </w:r>
    </w:p>
    <w:p w14:paraId="61990187" w14:textId="26753A2A" w:rsidR="001A5E26" w:rsidRDefault="001A5E26" w:rsidP="003A19CC">
      <w:pPr>
        <w:pStyle w:val="Nidungvnbn"/>
        <w:numPr>
          <w:ilvl w:val="0"/>
          <w:numId w:val="20"/>
        </w:numPr>
      </w:pPr>
      <w:r>
        <w:rPr>
          <w:b/>
        </w:rPr>
        <w:t>Kết hợp mô hồ</w:t>
      </w:r>
      <w:r>
        <w:t xml:space="preserve">: </w:t>
      </w:r>
      <w:r w:rsidR="00DE3E36" w:rsidRPr="00DE3E36">
        <w:t>đưa ra một cụm từ có hai âm tiết</w:t>
      </w:r>
      <w:r w:rsidR="00DE3E36">
        <w:t xml:space="preserve"> </w:t>
      </w:r>
      <w:r w:rsidR="00CA5750">
        <w:rPr>
          <w:rStyle w:val="Emphasis"/>
        </w:rPr>
        <w:t>“a b”</w:t>
      </w:r>
      <w:r w:rsidR="00CA5750">
        <w:t>,</w:t>
      </w:r>
      <w:r w:rsidR="00C64159">
        <w:t xml:space="preserve"> </w:t>
      </w:r>
      <w:r w:rsidR="00C64159">
        <w:rPr>
          <w:rStyle w:val="Emphasis"/>
        </w:rPr>
        <w:t>“[a b]”</w:t>
      </w:r>
      <w:r w:rsidR="00C64159">
        <w:t xml:space="preserve"> </w:t>
      </w:r>
      <w:r w:rsidR="007005DB">
        <w:t>hoặc</w:t>
      </w:r>
      <w:r w:rsidR="007005DB">
        <w:rPr>
          <w:rStyle w:val="Emphasis"/>
        </w:rPr>
        <w:t xml:space="preserve"> “</w:t>
      </w:r>
      <w:r w:rsidR="00C64159">
        <w:rPr>
          <w:rStyle w:val="Emphasis"/>
        </w:rPr>
        <w:t>[a] [b]”</w:t>
      </w:r>
      <w:r w:rsidR="00C64159" w:rsidRPr="00C64159">
        <w:rPr>
          <w:rStyle w:val="Emphasis"/>
          <w:i w:val="0"/>
        </w:rPr>
        <w:t xml:space="preserve"> là hợp lệ và không thể</w:t>
      </w:r>
      <w:r w:rsidR="007005DB">
        <w:rPr>
          <w:rStyle w:val="Emphasis"/>
          <w:i w:val="0"/>
        </w:rPr>
        <w:t xml:space="preserve"> đưa ra</w:t>
      </w:r>
      <w:r w:rsidR="00C64159" w:rsidRPr="00C64159">
        <w:rPr>
          <w:rStyle w:val="Emphasis"/>
          <w:i w:val="0"/>
        </w:rPr>
        <w:t xml:space="preserve"> lựa chọn tốt mà không biết ý nghĩa của cụm từ trong ngữ cảnh</w:t>
      </w:r>
      <w:r w:rsidR="00C64159" w:rsidRPr="007005DB">
        <w:rPr>
          <w:rStyle w:val="Emphasis"/>
          <w:i w:val="0"/>
        </w:rPr>
        <w:t xml:space="preserve">. </w:t>
      </w:r>
      <w:r w:rsidR="007005DB" w:rsidRPr="007005DB">
        <w:rPr>
          <w:rStyle w:val="Emphasis"/>
          <w:i w:val="0"/>
        </w:rPr>
        <w:t>Ví dụ, hai âm tiết</w:t>
      </w:r>
      <w:r w:rsidR="007005DB">
        <w:rPr>
          <w:rStyle w:val="Emphasis"/>
          <w:i w:val="0"/>
        </w:rPr>
        <w:t xml:space="preserve"> </w:t>
      </w:r>
      <w:r w:rsidR="007005DB">
        <w:rPr>
          <w:rStyle w:val="Emphasis"/>
        </w:rPr>
        <w:t>“chanh chua”</w:t>
      </w:r>
      <w:r w:rsidR="007005DB">
        <w:t xml:space="preserve"> </w:t>
      </w:r>
      <w:r w:rsidR="007005DB" w:rsidRPr="007005DB">
        <w:t>nên được coi như một từ</w:t>
      </w:r>
      <w:r w:rsidR="007005DB">
        <w:t xml:space="preserve"> </w:t>
      </w:r>
      <w:r w:rsidR="007005DB">
        <w:rPr>
          <w:rStyle w:val="Emphasis"/>
        </w:rPr>
        <w:t>“[chanh chua]”</w:t>
      </w:r>
      <w:r w:rsidR="007005DB">
        <w:t xml:space="preserve"> </w:t>
      </w:r>
      <w:r w:rsidR="00A325E3">
        <w:t>t</w:t>
      </w:r>
      <w:r w:rsidR="00A325E3" w:rsidRPr="00A325E3">
        <w:t>rong câu</w:t>
      </w:r>
      <w:r w:rsidR="00A325E3">
        <w:t xml:space="preserve"> </w:t>
      </w:r>
      <w:r w:rsidR="003A19CC">
        <w:rPr>
          <w:rStyle w:val="Emphasis"/>
        </w:rPr>
        <w:t>“Cô gái chanh chua”</w:t>
      </w:r>
      <w:r w:rsidR="003A19CC">
        <w:t xml:space="preserve">. </w:t>
      </w:r>
      <w:r w:rsidR="003A19CC" w:rsidRPr="003A19CC">
        <w:t>Tuy nhiên, chúng nên được tách thành hai từ</w:t>
      </w:r>
      <w:r w:rsidR="003A19CC">
        <w:t xml:space="preserve"> </w:t>
      </w:r>
      <w:r w:rsidR="003A19CC">
        <w:rPr>
          <w:rStyle w:val="Emphasis"/>
        </w:rPr>
        <w:t>“[chanh] [chua]”</w:t>
      </w:r>
      <w:r w:rsidR="003A19CC">
        <w:rPr>
          <w:rStyle w:val="Emphasis"/>
          <w:i w:val="0"/>
        </w:rPr>
        <w:t xml:space="preserve"> t</w:t>
      </w:r>
      <w:r w:rsidR="003A19CC" w:rsidRPr="003A19CC">
        <w:rPr>
          <w:rStyle w:val="Emphasis"/>
          <w:i w:val="0"/>
        </w:rPr>
        <w:t>rong câu</w:t>
      </w:r>
      <w:r w:rsidR="003A19CC">
        <w:rPr>
          <w:rStyle w:val="Emphasis"/>
          <w:i w:val="0"/>
        </w:rPr>
        <w:t xml:space="preserve"> </w:t>
      </w:r>
      <w:r w:rsidR="003A19CC">
        <w:rPr>
          <w:rStyle w:val="Emphasis"/>
        </w:rPr>
        <w:t>“Cô gái ăn quả chanh chua”</w:t>
      </w:r>
      <w:r w:rsidR="003A19CC">
        <w:t>.</w:t>
      </w:r>
    </w:p>
    <w:p w14:paraId="34758496" w14:textId="77777777" w:rsidR="00E91B5D" w:rsidRDefault="00E91B5D" w:rsidP="003A19CC">
      <w:pPr>
        <w:pStyle w:val="Nidungvnbn"/>
      </w:pPr>
    </w:p>
    <w:p w14:paraId="7C54E06E" w14:textId="71C45B52" w:rsidR="003A19CC" w:rsidRDefault="003A19CC" w:rsidP="003A19CC">
      <w:pPr>
        <w:pStyle w:val="Nidungvnbn"/>
      </w:pPr>
      <w:r w:rsidRPr="003A19CC">
        <w:t>Ngoài ra, việc nhận biết các thực thể được đặt tên bằng văn bản là mơ hồ trong nhiều trường hợp.</w:t>
      </w:r>
      <w:r>
        <w:t xml:space="preserve"> </w:t>
      </w:r>
      <w:r w:rsidRPr="003A19CC">
        <w:t>Vì một thực thể được đặt tên được biểu thị bằng chữ viết hoa ở đầu những âm tiết có liên quan, chẳng hạn như</w:t>
      </w:r>
      <w:r>
        <w:t xml:space="preserve"> </w:t>
      </w:r>
      <w:r>
        <w:rPr>
          <w:rStyle w:val="Emphasis"/>
        </w:rPr>
        <w:t>“thủ tướng Nguyễn Tấn Dũng”</w:t>
      </w:r>
      <w:r>
        <w:t xml:space="preserve">, </w:t>
      </w:r>
      <w:r w:rsidRPr="003A19CC">
        <w:t>chúng ta có thể rút ra được một quy tắc để nắm bắt được sự thường xuyên này và trích xuất</w:t>
      </w:r>
      <w:r>
        <w:t xml:space="preserve"> </w:t>
      </w:r>
      <w:r>
        <w:rPr>
          <w:rStyle w:val="Emphasis"/>
        </w:rPr>
        <w:t>“Nguyễn Tấn Dũng”</w:t>
      </w:r>
      <w:r>
        <w:rPr>
          <w:rStyle w:val="Emphasis"/>
          <w:i w:val="0"/>
        </w:rPr>
        <w:t xml:space="preserve"> như là một</w:t>
      </w:r>
      <w:r>
        <w:t xml:space="preserve"> token. </w:t>
      </w:r>
      <w:r w:rsidRPr="003A19CC">
        <w:t>Tuy nhiên, nếu chúng ta thấy một câu mở với</w:t>
      </w:r>
      <w:r>
        <w:t xml:space="preserve"> </w:t>
      </w:r>
      <w:r>
        <w:rPr>
          <w:rStyle w:val="Emphasis"/>
        </w:rPr>
        <w:t>“Ông Nguyễn Tấn Dũng”</w:t>
      </w:r>
      <w:r>
        <w:t xml:space="preserve">, hoặc </w:t>
      </w:r>
      <w:r>
        <w:rPr>
          <w:rStyle w:val="Emphasis"/>
        </w:rPr>
        <w:t>“Theo Đài Hà Nội”</w:t>
      </w:r>
      <w:r>
        <w:t xml:space="preserve">, hoặc </w:t>
      </w:r>
      <w:r>
        <w:rPr>
          <w:rStyle w:val="Emphasis"/>
        </w:rPr>
        <w:t>“Theo Walcott đã ghi bàn thắng”</w:t>
      </w:r>
      <w:r>
        <w:t>?</w:t>
      </w:r>
    </w:p>
    <w:p w14:paraId="14F03A93" w14:textId="59CE02AE" w:rsidR="00853F99" w:rsidRDefault="00853F99" w:rsidP="00853F99">
      <w:pPr>
        <w:pStyle w:val="Tiumccp1"/>
      </w:pPr>
      <w:r>
        <w:t>4.3 Biểu thức chính quy</w:t>
      </w:r>
      <w:r w:rsidR="00133133">
        <w:t xml:space="preserve"> (</w:t>
      </w:r>
      <w:r w:rsidR="00133133" w:rsidRPr="00133133">
        <w:t>Regular Expressions</w:t>
      </w:r>
      <w:r w:rsidR="00133133">
        <w:t>)</w:t>
      </w:r>
    </w:p>
    <w:p w14:paraId="4FF2D591" w14:textId="65C71934" w:rsidR="00853F99" w:rsidRDefault="00AC2DB2" w:rsidP="00133133">
      <w:pPr>
        <w:pStyle w:val="Nidungvnbn"/>
      </w:pPr>
      <w:r w:rsidRPr="00AC2DB2">
        <w:t>Biểu thức chính quy là một ngôn ngữ mẫu tìm kiếm mạnh mẽ có thể giúp xác định và kết hợp nhiều mẫu.</w:t>
      </w:r>
      <w:r w:rsidR="00357120" w:rsidRPr="00357120">
        <w:t xml:space="preserve"> Biểu thức chính quy chủ yếu được sử dụng với </w:t>
      </w:r>
      <w:r w:rsidR="00357120">
        <w:t>chuỗi</w:t>
      </w:r>
      <w:r w:rsidR="00357120" w:rsidRPr="00357120">
        <w:t>.</w:t>
      </w:r>
      <w:r w:rsidR="00357120">
        <w:t xml:space="preserve"> </w:t>
      </w:r>
      <w:r w:rsidR="00357120" w:rsidRPr="00357120">
        <w:t>Học cách xây dựng và sử dụng các biểu thức thông thường là một chủ đề trong lý thuyết ngôn ngữ</w:t>
      </w:r>
      <w:r w:rsidR="00357120">
        <w:t xml:space="preserve"> </w:t>
      </w:r>
      <w:r w:rsidR="00357120" w:rsidRPr="00357120">
        <w:t>và</w:t>
      </w:r>
      <w:r w:rsidR="00357120">
        <w:t xml:space="preserve"> </w:t>
      </w:r>
      <w:r w:rsidR="00357120" w:rsidRPr="00357120">
        <w:t>lý thuyết.</w:t>
      </w:r>
      <w:r w:rsidR="00357120" w:rsidRPr="00357120">
        <w:t xml:space="preserve"> khoa học máy tính</w:t>
      </w:r>
      <w:r w:rsidR="003C5F23">
        <w:t>.</w:t>
      </w:r>
    </w:p>
    <w:p w14:paraId="221EBDC7" w14:textId="5A5DAB89" w:rsidR="003C5F23" w:rsidRDefault="003C5F23" w:rsidP="00133133">
      <w:pPr>
        <w:pStyle w:val="Nidungvnbn"/>
      </w:pPr>
      <w:r w:rsidRPr="003C5F23">
        <w:t>Nhiều ngôn ngữ lập trình cung cấp khả năng biểu thức chính quy (</w:t>
      </w:r>
      <w:proofErr w:type="spellStart"/>
      <w:r w:rsidRPr="003C5F23">
        <w:t>regexp</w:t>
      </w:r>
      <w:proofErr w:type="spellEnd"/>
      <w:r w:rsidRPr="003C5F23">
        <w:t>), một số được xây dựng</w:t>
      </w:r>
      <w:r w:rsidR="00D74C65">
        <w:t xml:space="preserve"> sẵn</w:t>
      </w:r>
      <w:r w:rsidRPr="003C5F23">
        <w:t xml:space="preserve"> (ví dụ: Perl hoặc JavaScript), một số thông qua thư viện chuẩn (ví dụ: Java, Python hoặc C / C ++).</w:t>
      </w:r>
      <w:r w:rsidR="00D74C65">
        <w:t xml:space="preserve"> </w:t>
      </w:r>
      <w:r w:rsidR="00D74C65" w:rsidRPr="00D74C65">
        <w:t xml:space="preserve">Trong phần </w:t>
      </w:r>
      <w:proofErr w:type="gramStart"/>
      <w:r w:rsidR="00D74C65" w:rsidRPr="00D74C65">
        <w:t>sau</w:t>
      </w:r>
      <w:r w:rsidR="00D74C65">
        <w:t xml:space="preserve">, </w:t>
      </w:r>
      <w:r w:rsidR="00D74C65" w:rsidRPr="00D74C65">
        <w:t xml:space="preserve"> tôi</w:t>
      </w:r>
      <w:proofErr w:type="gramEnd"/>
      <w:r w:rsidR="00D74C65" w:rsidRPr="00D74C65">
        <w:t xml:space="preserve"> mô tả một số cấu trúc cơ bản của </w:t>
      </w:r>
      <w:proofErr w:type="spellStart"/>
      <w:r w:rsidR="00D74C65" w:rsidRPr="00D74C65">
        <w:t>regexp</w:t>
      </w:r>
      <w:proofErr w:type="spellEnd"/>
      <w:r w:rsidR="00D74C65" w:rsidRPr="00D74C65">
        <w:t xml:space="preserve"> và các ví dụ của chúng trong ngôn ngữ lập trình Java.</w:t>
      </w:r>
    </w:p>
    <w:tbl>
      <w:tblPr>
        <w:tblStyle w:val="TableGrid"/>
        <w:tblW w:w="0" w:type="auto"/>
        <w:jc w:val="center"/>
        <w:tblLook w:val="04A0" w:firstRow="1" w:lastRow="0" w:firstColumn="1" w:lastColumn="0" w:noHBand="0" w:noVBand="1"/>
      </w:tblPr>
      <w:tblGrid>
        <w:gridCol w:w="1002"/>
        <w:gridCol w:w="4556"/>
      </w:tblGrid>
      <w:tr w:rsidR="00D74C65" w14:paraId="7CE150A9" w14:textId="77777777" w:rsidTr="00D74C65">
        <w:trPr>
          <w:jc w:val="center"/>
        </w:trPr>
        <w:tc>
          <w:tcPr>
            <w:tcW w:w="1002" w:type="dxa"/>
          </w:tcPr>
          <w:p w14:paraId="432637D0" w14:textId="510C131E" w:rsidR="00D74C65" w:rsidRDefault="00D74C65" w:rsidP="00D74C65">
            <w:pPr>
              <w:pStyle w:val="Nidungvnbn"/>
              <w:ind w:firstLine="0"/>
              <w:jc w:val="left"/>
            </w:pPr>
            <w:r>
              <w:lastRenderedPageBreak/>
              <w:t>[</w:t>
            </w:r>
            <w:proofErr w:type="spellStart"/>
            <w:r>
              <w:t>abc</w:t>
            </w:r>
            <w:proofErr w:type="spellEnd"/>
            <w:r>
              <w:t>]</w:t>
            </w:r>
          </w:p>
        </w:tc>
        <w:tc>
          <w:tcPr>
            <w:tcW w:w="4556" w:type="dxa"/>
          </w:tcPr>
          <w:p w14:paraId="2C3809EB" w14:textId="2A57C468" w:rsidR="00D74C65" w:rsidRDefault="00D74C65" w:rsidP="00D74C65">
            <w:pPr>
              <w:pStyle w:val="Nidungvnbn"/>
              <w:ind w:firstLine="0"/>
            </w:pPr>
            <w:r>
              <w:t xml:space="preserve">a, b </w:t>
            </w:r>
            <w:r>
              <w:t>hoặc</w:t>
            </w:r>
            <w:r>
              <w:t xml:space="preserve"> c</w:t>
            </w:r>
          </w:p>
        </w:tc>
      </w:tr>
      <w:tr w:rsidR="00D74C65" w14:paraId="7460EBB9" w14:textId="77777777" w:rsidTr="00D74C65">
        <w:trPr>
          <w:jc w:val="center"/>
        </w:trPr>
        <w:tc>
          <w:tcPr>
            <w:tcW w:w="1002" w:type="dxa"/>
          </w:tcPr>
          <w:p w14:paraId="6AE070DB" w14:textId="268793B5" w:rsidR="00D74C65" w:rsidRDefault="00D74C65" w:rsidP="00D74C65">
            <w:pPr>
              <w:pStyle w:val="Nidungvnbn"/>
              <w:ind w:firstLine="0"/>
              <w:jc w:val="left"/>
            </w:pPr>
            <w:r>
              <w:t>[^</w:t>
            </w:r>
            <w:proofErr w:type="spellStart"/>
            <w:r>
              <w:t>abc</w:t>
            </w:r>
            <w:proofErr w:type="spellEnd"/>
            <w:r>
              <w:t>]</w:t>
            </w:r>
          </w:p>
        </w:tc>
        <w:tc>
          <w:tcPr>
            <w:tcW w:w="4556" w:type="dxa"/>
          </w:tcPr>
          <w:p w14:paraId="3F567F5D" w14:textId="5F74C9E2" w:rsidR="00D74C65" w:rsidRDefault="00D74C65" w:rsidP="00D74C65">
            <w:pPr>
              <w:pStyle w:val="Nidungvnbn"/>
              <w:ind w:firstLine="0"/>
            </w:pPr>
            <w:r>
              <w:t>mọi ký tự không phải</w:t>
            </w:r>
            <w:r w:rsidRPr="00D74C65">
              <w:t xml:space="preserve"> a, b, </w:t>
            </w:r>
            <w:r>
              <w:t>hoặc</w:t>
            </w:r>
            <w:r w:rsidRPr="00D74C65">
              <w:t xml:space="preserve"> c</w:t>
            </w:r>
          </w:p>
        </w:tc>
      </w:tr>
      <w:tr w:rsidR="00D74C65" w14:paraId="3540D809" w14:textId="77777777" w:rsidTr="00D74C65">
        <w:trPr>
          <w:jc w:val="center"/>
        </w:trPr>
        <w:tc>
          <w:tcPr>
            <w:tcW w:w="1002" w:type="dxa"/>
          </w:tcPr>
          <w:p w14:paraId="45400959" w14:textId="2AA26BCA" w:rsidR="00D74C65" w:rsidRDefault="00D74C65" w:rsidP="00D74C65">
            <w:pPr>
              <w:pStyle w:val="Nidungvnbn"/>
              <w:ind w:firstLine="0"/>
              <w:jc w:val="left"/>
            </w:pPr>
            <w:r>
              <w:t>[a-z]</w:t>
            </w:r>
          </w:p>
        </w:tc>
        <w:tc>
          <w:tcPr>
            <w:tcW w:w="4556" w:type="dxa"/>
          </w:tcPr>
          <w:p w14:paraId="44B37FF6" w14:textId="000F5985" w:rsidR="00D74C65" w:rsidRDefault="00D74C65" w:rsidP="00D74C65">
            <w:pPr>
              <w:pStyle w:val="Nidungvnbn"/>
              <w:ind w:firstLine="0"/>
            </w:pPr>
            <w:r w:rsidRPr="00D74C65">
              <w:t xml:space="preserve">a </w:t>
            </w:r>
            <w:r>
              <w:t>tới</w:t>
            </w:r>
            <w:r w:rsidRPr="00D74C65">
              <w:t xml:space="preserve"> z</w:t>
            </w:r>
          </w:p>
        </w:tc>
      </w:tr>
      <w:tr w:rsidR="00D74C65" w14:paraId="00F4D0C2" w14:textId="77777777" w:rsidTr="00D74C65">
        <w:trPr>
          <w:jc w:val="center"/>
        </w:trPr>
        <w:tc>
          <w:tcPr>
            <w:tcW w:w="1002" w:type="dxa"/>
          </w:tcPr>
          <w:p w14:paraId="13AC98AE" w14:textId="0ACD7ABB" w:rsidR="00D74C65" w:rsidRDefault="00D74C65" w:rsidP="00D74C65">
            <w:pPr>
              <w:pStyle w:val="Nidungvnbn"/>
              <w:ind w:firstLine="0"/>
              <w:jc w:val="left"/>
            </w:pPr>
            <w:r>
              <w:t>[A-Z]</w:t>
            </w:r>
          </w:p>
        </w:tc>
        <w:tc>
          <w:tcPr>
            <w:tcW w:w="4556" w:type="dxa"/>
          </w:tcPr>
          <w:p w14:paraId="5F6A02A8" w14:textId="1302FF00" w:rsidR="00D74C65" w:rsidRDefault="00D74C65" w:rsidP="00D74C65">
            <w:pPr>
              <w:pStyle w:val="Nidungvnbn"/>
              <w:ind w:firstLine="0"/>
            </w:pPr>
            <w:r w:rsidRPr="00D74C65">
              <w:t xml:space="preserve">A </w:t>
            </w:r>
            <w:r>
              <w:t>tới</w:t>
            </w:r>
            <w:r w:rsidRPr="00D74C65">
              <w:t xml:space="preserve"> Z</w:t>
            </w:r>
          </w:p>
        </w:tc>
      </w:tr>
      <w:tr w:rsidR="00D74C65" w14:paraId="38A2AE68" w14:textId="77777777" w:rsidTr="00D74C65">
        <w:trPr>
          <w:jc w:val="center"/>
        </w:trPr>
        <w:tc>
          <w:tcPr>
            <w:tcW w:w="1002" w:type="dxa"/>
          </w:tcPr>
          <w:p w14:paraId="4AF96144" w14:textId="3E4F04B1" w:rsidR="00D74C65" w:rsidRDefault="00D74C65" w:rsidP="00D74C65">
            <w:pPr>
              <w:pStyle w:val="Nidungvnbn"/>
              <w:ind w:firstLine="0"/>
              <w:jc w:val="left"/>
            </w:pPr>
            <w:r>
              <w:t>.</w:t>
            </w:r>
          </w:p>
        </w:tc>
        <w:tc>
          <w:tcPr>
            <w:tcW w:w="4556" w:type="dxa"/>
          </w:tcPr>
          <w:p w14:paraId="5C154FC9" w14:textId="322378A2" w:rsidR="00D74C65" w:rsidRDefault="00D74C65" w:rsidP="00D74C65">
            <w:pPr>
              <w:pStyle w:val="Nidungvnbn"/>
              <w:ind w:firstLine="0"/>
            </w:pPr>
            <w:r>
              <w:t>mọi ký tự</w:t>
            </w:r>
          </w:p>
        </w:tc>
      </w:tr>
      <w:tr w:rsidR="00D74C65" w14:paraId="6E151DCA" w14:textId="77777777" w:rsidTr="00D74C65">
        <w:trPr>
          <w:jc w:val="center"/>
        </w:trPr>
        <w:tc>
          <w:tcPr>
            <w:tcW w:w="1002" w:type="dxa"/>
          </w:tcPr>
          <w:p w14:paraId="5409A432" w14:textId="45E75543" w:rsidR="00D74C65" w:rsidRDefault="00D74C65" w:rsidP="00D74C65">
            <w:pPr>
              <w:pStyle w:val="Nidungvnbn"/>
              <w:ind w:firstLine="0"/>
              <w:jc w:val="left"/>
            </w:pPr>
            <w:r>
              <w:t>\d</w:t>
            </w:r>
          </w:p>
        </w:tc>
        <w:tc>
          <w:tcPr>
            <w:tcW w:w="4556" w:type="dxa"/>
          </w:tcPr>
          <w:p w14:paraId="10ECF8E5" w14:textId="1163B8E9" w:rsidR="00D74C65" w:rsidRDefault="00D74C65" w:rsidP="00D74C65">
            <w:pPr>
              <w:pStyle w:val="Nidungvnbn"/>
              <w:ind w:firstLine="0"/>
            </w:pPr>
            <w:r>
              <w:t>một chữ số</w:t>
            </w:r>
            <w:r w:rsidRPr="00D74C65">
              <w:t>: [0-9]</w:t>
            </w:r>
          </w:p>
        </w:tc>
      </w:tr>
      <w:tr w:rsidR="00D74C65" w14:paraId="5168F5DA" w14:textId="77777777" w:rsidTr="00D74C65">
        <w:trPr>
          <w:jc w:val="center"/>
        </w:trPr>
        <w:tc>
          <w:tcPr>
            <w:tcW w:w="1002" w:type="dxa"/>
          </w:tcPr>
          <w:p w14:paraId="3B24BBDB" w14:textId="537424B0" w:rsidR="00D74C65" w:rsidRDefault="00D74C65" w:rsidP="00D74C65">
            <w:pPr>
              <w:pStyle w:val="Nidungvnbn"/>
              <w:ind w:firstLine="0"/>
              <w:jc w:val="left"/>
            </w:pPr>
            <w:r>
              <w:t>\D</w:t>
            </w:r>
          </w:p>
        </w:tc>
        <w:tc>
          <w:tcPr>
            <w:tcW w:w="4556" w:type="dxa"/>
          </w:tcPr>
          <w:p w14:paraId="0B478293" w14:textId="6983BC22" w:rsidR="00D74C65" w:rsidRDefault="00D74C65" w:rsidP="00D74C65">
            <w:pPr>
              <w:pStyle w:val="Nidungvnbn"/>
              <w:ind w:firstLine="0"/>
            </w:pPr>
            <w:r>
              <w:t xml:space="preserve">một ký tự không phải chữ </w:t>
            </w:r>
            <w:proofErr w:type="gramStart"/>
            <w:r>
              <w:t>số</w:t>
            </w:r>
            <w:r>
              <w:t>:[</w:t>
            </w:r>
            <w:proofErr w:type="gramEnd"/>
            <w:r>
              <w:t>^\d]</w:t>
            </w:r>
          </w:p>
        </w:tc>
      </w:tr>
      <w:tr w:rsidR="00D74C65" w14:paraId="78DCDEA1" w14:textId="77777777" w:rsidTr="00D74C65">
        <w:trPr>
          <w:jc w:val="center"/>
        </w:trPr>
        <w:tc>
          <w:tcPr>
            <w:tcW w:w="1002" w:type="dxa"/>
          </w:tcPr>
          <w:p w14:paraId="42AC8BBB" w14:textId="5203326F" w:rsidR="00D74C65" w:rsidRDefault="00D74C65" w:rsidP="00D74C65">
            <w:pPr>
              <w:pStyle w:val="Nidungvnbn"/>
              <w:ind w:firstLine="0"/>
              <w:jc w:val="left"/>
            </w:pPr>
            <w:r>
              <w:t>\s</w:t>
            </w:r>
          </w:p>
        </w:tc>
        <w:tc>
          <w:tcPr>
            <w:tcW w:w="4556" w:type="dxa"/>
          </w:tcPr>
          <w:p w14:paraId="70794F1C" w14:textId="4969254F" w:rsidR="00D74C65" w:rsidRDefault="00D74C65" w:rsidP="00D74C65">
            <w:pPr>
              <w:pStyle w:val="Nidungvnbn"/>
              <w:ind w:firstLine="0"/>
            </w:pPr>
            <w:r>
              <w:t>một khoảng trắng</w:t>
            </w:r>
            <w:r>
              <w:t>,</w:t>
            </w:r>
            <w:r>
              <w:t xml:space="preserve"> có thể cả ký tự xuống dòng</w:t>
            </w:r>
          </w:p>
        </w:tc>
      </w:tr>
      <w:tr w:rsidR="00D74C65" w14:paraId="49F98C59" w14:textId="77777777" w:rsidTr="00D74C65">
        <w:trPr>
          <w:jc w:val="center"/>
        </w:trPr>
        <w:tc>
          <w:tcPr>
            <w:tcW w:w="1002" w:type="dxa"/>
          </w:tcPr>
          <w:p w14:paraId="17494826" w14:textId="56EA8414" w:rsidR="00D74C65" w:rsidRDefault="00D74C65" w:rsidP="00D74C65">
            <w:pPr>
              <w:pStyle w:val="Nidungvnbn"/>
              <w:ind w:firstLine="0"/>
              <w:jc w:val="left"/>
            </w:pPr>
            <w:r>
              <w:t>\S</w:t>
            </w:r>
          </w:p>
        </w:tc>
        <w:tc>
          <w:tcPr>
            <w:tcW w:w="4556" w:type="dxa"/>
          </w:tcPr>
          <w:p w14:paraId="7161A4BB" w14:textId="76BD8577" w:rsidR="00D74C65" w:rsidRDefault="00D74C65" w:rsidP="00D74C65">
            <w:pPr>
              <w:pStyle w:val="Nidungvnbn"/>
              <w:ind w:firstLine="0"/>
            </w:pPr>
            <w:r>
              <w:t>không phải một ký tự trống, ký tự xuống dòng</w:t>
            </w:r>
          </w:p>
        </w:tc>
      </w:tr>
      <w:tr w:rsidR="00D74C65" w14:paraId="68A750F4" w14:textId="77777777" w:rsidTr="00D74C65">
        <w:trPr>
          <w:jc w:val="center"/>
        </w:trPr>
        <w:tc>
          <w:tcPr>
            <w:tcW w:w="1002" w:type="dxa"/>
          </w:tcPr>
          <w:p w14:paraId="4A0462E3" w14:textId="392FCB5F" w:rsidR="00D74C65" w:rsidRDefault="00D74C65" w:rsidP="00D74C65">
            <w:pPr>
              <w:pStyle w:val="Nidungvnbn"/>
              <w:ind w:firstLine="0"/>
              <w:jc w:val="left"/>
            </w:pPr>
            <w:r>
              <w:t>\w</w:t>
            </w:r>
          </w:p>
        </w:tc>
        <w:tc>
          <w:tcPr>
            <w:tcW w:w="4556" w:type="dxa"/>
          </w:tcPr>
          <w:p w14:paraId="25527D8D" w14:textId="7AAF5377" w:rsidR="00D74C65" w:rsidRDefault="00D74C65" w:rsidP="00D74C65">
            <w:pPr>
              <w:pStyle w:val="Nidungvnbn"/>
              <w:ind w:firstLine="0"/>
            </w:pPr>
            <w:r>
              <w:t>một ký tự chữ</w:t>
            </w:r>
          </w:p>
        </w:tc>
      </w:tr>
      <w:tr w:rsidR="00D74C65" w14:paraId="4DF8D9ED" w14:textId="77777777" w:rsidTr="00D74C65">
        <w:trPr>
          <w:jc w:val="center"/>
        </w:trPr>
        <w:tc>
          <w:tcPr>
            <w:tcW w:w="1002" w:type="dxa"/>
          </w:tcPr>
          <w:p w14:paraId="3565A955" w14:textId="3991BA11" w:rsidR="00D74C65" w:rsidRDefault="00D74C65" w:rsidP="00D74C65">
            <w:pPr>
              <w:pStyle w:val="Nidungvnbn"/>
              <w:ind w:firstLine="0"/>
              <w:jc w:val="left"/>
            </w:pPr>
            <w:r>
              <w:t>\W</w:t>
            </w:r>
          </w:p>
        </w:tc>
        <w:tc>
          <w:tcPr>
            <w:tcW w:w="4556" w:type="dxa"/>
          </w:tcPr>
          <w:p w14:paraId="181DE578" w14:textId="6A73BD59" w:rsidR="00D74C65" w:rsidRDefault="00D74C65" w:rsidP="00D74C65">
            <w:pPr>
              <w:pStyle w:val="Nidungvnbn"/>
              <w:keepNext/>
              <w:ind w:firstLine="0"/>
            </w:pPr>
            <w:r>
              <w:t>không phải một ký tự chữ</w:t>
            </w:r>
          </w:p>
        </w:tc>
      </w:tr>
    </w:tbl>
    <w:p w14:paraId="568A852E" w14:textId="17C870BF" w:rsidR="00D74C65" w:rsidRDefault="00D74C65" w:rsidP="00D74C65">
      <w:pPr>
        <w:pStyle w:val="Caption"/>
      </w:pPr>
      <w:bookmarkStart w:id="48" w:name="_Toc502159002"/>
      <w:proofErr w:type="spellStart"/>
      <w:r>
        <w:t>Bảng</w:t>
      </w:r>
      <w:proofErr w:type="spellEnd"/>
      <w:r>
        <w:t xml:space="preserve"> </w:t>
      </w:r>
      <w:r w:rsidR="00B44C76">
        <w:fldChar w:fldCharType="begin"/>
      </w:r>
      <w:r w:rsidR="00B44C76">
        <w:instrText xml:space="preserve"> STYLEREF 1 \s </w:instrText>
      </w:r>
      <w:r w:rsidR="00B44C76">
        <w:fldChar w:fldCharType="separate"/>
      </w:r>
      <w:r w:rsidR="00B44C76">
        <w:rPr>
          <w:noProof/>
        </w:rPr>
        <w:t>4</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1</w:t>
      </w:r>
      <w:r w:rsidR="00B44C76">
        <w:fldChar w:fldCharType="end"/>
      </w:r>
      <w:r>
        <w:t>: Các v</w:t>
      </w:r>
      <w:r w:rsidR="008635E2">
        <w:t>í</w:t>
      </w:r>
      <w:r>
        <w:t xml:space="preserve"> dụ Regex</w:t>
      </w:r>
      <w:bookmarkEnd w:id="48"/>
    </w:p>
    <w:p w14:paraId="216371EF" w14:textId="7FDCCC1B" w:rsidR="00F87A83" w:rsidRDefault="00F87A83" w:rsidP="00F87A83">
      <w:pPr>
        <w:pStyle w:val="Nidungvnbn"/>
      </w:pPr>
      <w:r w:rsidRPr="00F87A83">
        <w:t>Các định lượng tham lam phổ biến là:</w:t>
      </w:r>
    </w:p>
    <w:tbl>
      <w:tblPr>
        <w:tblStyle w:val="TableGrid"/>
        <w:tblW w:w="0" w:type="auto"/>
        <w:jc w:val="center"/>
        <w:tblLook w:val="04A0" w:firstRow="1" w:lastRow="0" w:firstColumn="1" w:lastColumn="0" w:noHBand="0" w:noVBand="1"/>
      </w:tblPr>
      <w:tblGrid>
        <w:gridCol w:w="1181"/>
        <w:gridCol w:w="4556"/>
      </w:tblGrid>
      <w:tr w:rsidR="00F87A83" w14:paraId="0C498E37" w14:textId="77777777" w:rsidTr="005C67FE">
        <w:trPr>
          <w:jc w:val="center"/>
        </w:trPr>
        <w:tc>
          <w:tcPr>
            <w:tcW w:w="1181" w:type="dxa"/>
          </w:tcPr>
          <w:p w14:paraId="1335ED59" w14:textId="0400A48C" w:rsidR="00F87A83" w:rsidRDefault="00F87A83" w:rsidP="00F87A83">
            <w:pPr>
              <w:pStyle w:val="Nidungvnbn"/>
              <w:ind w:firstLine="0"/>
            </w:pPr>
            <w:r>
              <w:t>X?</w:t>
            </w:r>
          </w:p>
        </w:tc>
        <w:tc>
          <w:tcPr>
            <w:tcW w:w="4556" w:type="dxa"/>
          </w:tcPr>
          <w:p w14:paraId="16DF36E4" w14:textId="40210445" w:rsidR="00F87A83" w:rsidRDefault="005C67FE" w:rsidP="005C67FE">
            <w:pPr>
              <w:pStyle w:val="Nidungvnbn"/>
              <w:tabs>
                <w:tab w:val="left" w:pos="3240"/>
              </w:tabs>
              <w:ind w:firstLine="0"/>
            </w:pPr>
            <w:r w:rsidRPr="005C67FE">
              <w:t xml:space="preserve">X, một lần </w:t>
            </w:r>
            <w:r>
              <w:t>hoặc</w:t>
            </w:r>
            <w:r w:rsidRPr="005C67FE">
              <w:t xml:space="preserve"> không</w:t>
            </w:r>
          </w:p>
        </w:tc>
      </w:tr>
      <w:tr w:rsidR="00F87A83" w14:paraId="2D427996" w14:textId="77777777" w:rsidTr="005C67FE">
        <w:trPr>
          <w:jc w:val="center"/>
        </w:trPr>
        <w:tc>
          <w:tcPr>
            <w:tcW w:w="1181" w:type="dxa"/>
          </w:tcPr>
          <w:p w14:paraId="7CE18F18" w14:textId="13757229" w:rsidR="00F87A83" w:rsidRDefault="00F87A83" w:rsidP="00F87A83">
            <w:pPr>
              <w:pStyle w:val="Nidungvnbn"/>
              <w:ind w:firstLine="0"/>
            </w:pPr>
            <w:r>
              <w:t>X*</w:t>
            </w:r>
          </w:p>
        </w:tc>
        <w:tc>
          <w:tcPr>
            <w:tcW w:w="4556" w:type="dxa"/>
          </w:tcPr>
          <w:p w14:paraId="743B97FB" w14:textId="5F0B6929" w:rsidR="00F87A83" w:rsidRDefault="005C67FE" w:rsidP="00F87A83">
            <w:pPr>
              <w:pStyle w:val="Nidungvnbn"/>
              <w:ind w:firstLine="0"/>
            </w:pPr>
            <w:r w:rsidRPr="005C67FE">
              <w:t>X, không hoặc nhiều lần</w:t>
            </w:r>
          </w:p>
        </w:tc>
      </w:tr>
      <w:tr w:rsidR="00F87A83" w14:paraId="272B5AAC" w14:textId="77777777" w:rsidTr="005C67FE">
        <w:trPr>
          <w:jc w:val="center"/>
        </w:trPr>
        <w:tc>
          <w:tcPr>
            <w:tcW w:w="1181" w:type="dxa"/>
          </w:tcPr>
          <w:p w14:paraId="6A3F3DA4" w14:textId="3BB23F61" w:rsidR="00F87A83" w:rsidRDefault="00F87A83" w:rsidP="00F87A83">
            <w:pPr>
              <w:pStyle w:val="Nidungvnbn"/>
              <w:ind w:firstLine="0"/>
            </w:pPr>
            <w:r>
              <w:t>X+</w:t>
            </w:r>
          </w:p>
        </w:tc>
        <w:tc>
          <w:tcPr>
            <w:tcW w:w="4556" w:type="dxa"/>
          </w:tcPr>
          <w:p w14:paraId="172CA7BA" w14:textId="6A4DFD43" w:rsidR="00F87A83" w:rsidRDefault="005C67FE" w:rsidP="00F87A83">
            <w:pPr>
              <w:pStyle w:val="Nidungvnbn"/>
              <w:ind w:firstLine="0"/>
            </w:pPr>
            <w:r w:rsidRPr="005C67FE">
              <w:t>X, một hoặc nhiều lần</w:t>
            </w:r>
          </w:p>
        </w:tc>
      </w:tr>
      <w:tr w:rsidR="00F87A83" w14:paraId="02427F4C" w14:textId="77777777" w:rsidTr="005C67FE">
        <w:trPr>
          <w:jc w:val="center"/>
        </w:trPr>
        <w:tc>
          <w:tcPr>
            <w:tcW w:w="1181" w:type="dxa"/>
          </w:tcPr>
          <w:p w14:paraId="454232A1" w14:textId="10597667" w:rsidR="00F87A83" w:rsidRDefault="00F87A83" w:rsidP="00F87A83">
            <w:pPr>
              <w:pStyle w:val="Nidungvnbn"/>
              <w:ind w:firstLine="0"/>
            </w:pPr>
            <w:r>
              <w:t>X{n}</w:t>
            </w:r>
          </w:p>
        </w:tc>
        <w:tc>
          <w:tcPr>
            <w:tcW w:w="4556" w:type="dxa"/>
          </w:tcPr>
          <w:p w14:paraId="179D2288" w14:textId="0EEFF7BE" w:rsidR="00F87A83" w:rsidRDefault="005C67FE" w:rsidP="00F87A83">
            <w:pPr>
              <w:pStyle w:val="Nidungvnbn"/>
              <w:ind w:firstLine="0"/>
            </w:pPr>
            <w:r w:rsidRPr="005C67FE">
              <w:t>X, chính xác n lần</w:t>
            </w:r>
          </w:p>
        </w:tc>
      </w:tr>
      <w:tr w:rsidR="00F87A83" w14:paraId="16A8A96D" w14:textId="77777777" w:rsidTr="005C67FE">
        <w:trPr>
          <w:jc w:val="center"/>
        </w:trPr>
        <w:tc>
          <w:tcPr>
            <w:tcW w:w="1181" w:type="dxa"/>
          </w:tcPr>
          <w:p w14:paraId="4C1A2973" w14:textId="607E7500" w:rsidR="00F87A83" w:rsidRDefault="00F87A83" w:rsidP="00F87A83">
            <w:pPr>
              <w:pStyle w:val="Nidungvnbn"/>
              <w:ind w:firstLine="0"/>
            </w:pPr>
            <w:r>
              <w:t>X{n,}</w:t>
            </w:r>
          </w:p>
        </w:tc>
        <w:tc>
          <w:tcPr>
            <w:tcW w:w="4556" w:type="dxa"/>
          </w:tcPr>
          <w:p w14:paraId="22B50C61" w14:textId="677500C5" w:rsidR="00F87A83" w:rsidRDefault="00615D1B" w:rsidP="00F87A83">
            <w:pPr>
              <w:pStyle w:val="Nidungvnbn"/>
              <w:ind w:firstLine="0"/>
            </w:pPr>
            <w:r w:rsidRPr="00615D1B">
              <w:t>X, ít nhất n lần</w:t>
            </w:r>
          </w:p>
        </w:tc>
      </w:tr>
      <w:tr w:rsidR="00F87A83" w14:paraId="51160C64" w14:textId="77777777" w:rsidTr="005C67FE">
        <w:trPr>
          <w:jc w:val="center"/>
        </w:trPr>
        <w:tc>
          <w:tcPr>
            <w:tcW w:w="1181" w:type="dxa"/>
          </w:tcPr>
          <w:p w14:paraId="5F787950" w14:textId="68A5FC96" w:rsidR="00F87A83" w:rsidRDefault="00F87A83" w:rsidP="00F87A83">
            <w:pPr>
              <w:pStyle w:val="Nidungvnbn"/>
              <w:ind w:firstLine="0"/>
            </w:pPr>
            <w:r>
              <w:t>X{</w:t>
            </w:r>
            <w:proofErr w:type="spellStart"/>
            <w:proofErr w:type="gramStart"/>
            <w:r>
              <w:t>n,m</w:t>
            </w:r>
            <w:proofErr w:type="spellEnd"/>
            <w:proofErr w:type="gramEnd"/>
            <w:r>
              <w:t>}</w:t>
            </w:r>
          </w:p>
        </w:tc>
        <w:tc>
          <w:tcPr>
            <w:tcW w:w="4556" w:type="dxa"/>
          </w:tcPr>
          <w:p w14:paraId="2BD2CD2D" w14:textId="7938CCFC" w:rsidR="00F87A83" w:rsidRDefault="00615D1B" w:rsidP="008635E2">
            <w:pPr>
              <w:pStyle w:val="Nidungvnbn"/>
              <w:keepNext/>
              <w:ind w:firstLine="0"/>
            </w:pPr>
            <w:r w:rsidRPr="00615D1B">
              <w:t>X, ít nhất n nhưng không nhiều hơn m lần</w:t>
            </w:r>
          </w:p>
        </w:tc>
      </w:tr>
    </w:tbl>
    <w:p w14:paraId="548F36C5" w14:textId="1147B1A5" w:rsidR="00F87A83" w:rsidRDefault="008635E2" w:rsidP="008635E2">
      <w:pPr>
        <w:pStyle w:val="Caption"/>
      </w:pPr>
      <w:bookmarkStart w:id="49" w:name="_Toc502159003"/>
      <w:proofErr w:type="spellStart"/>
      <w:r>
        <w:t>Bảng</w:t>
      </w:r>
      <w:proofErr w:type="spellEnd"/>
      <w:r>
        <w:t xml:space="preserve"> </w:t>
      </w:r>
      <w:r w:rsidR="00B44C76">
        <w:fldChar w:fldCharType="begin"/>
      </w:r>
      <w:r w:rsidR="00B44C76">
        <w:instrText xml:space="preserve"> STYLEREF 1 \s </w:instrText>
      </w:r>
      <w:r w:rsidR="00B44C76">
        <w:fldChar w:fldCharType="separate"/>
      </w:r>
      <w:r w:rsidR="00B44C76">
        <w:rPr>
          <w:noProof/>
        </w:rPr>
        <w:t>4</w:t>
      </w:r>
      <w:r w:rsidR="00B44C76">
        <w:fldChar w:fldCharType="end"/>
      </w:r>
      <w:r w:rsidR="00B44C76">
        <w:t>.</w:t>
      </w:r>
      <w:r w:rsidR="00B44C76">
        <w:fldChar w:fldCharType="begin"/>
      </w:r>
      <w:r w:rsidR="00B44C76">
        <w:instrText xml:space="preserve"> SEQ Bảng \* ARABIC \s 1 </w:instrText>
      </w:r>
      <w:r w:rsidR="00B44C76">
        <w:fldChar w:fldCharType="separate"/>
      </w:r>
      <w:r w:rsidR="00B44C76">
        <w:rPr>
          <w:noProof/>
        </w:rPr>
        <w:t>2</w:t>
      </w:r>
      <w:r w:rsidR="00B44C76">
        <w:fldChar w:fldCharType="end"/>
      </w:r>
      <w:r>
        <w:t>: Các định lượng Regex phổ biến</w:t>
      </w:r>
      <w:bookmarkEnd w:id="49"/>
    </w:p>
    <w:p w14:paraId="1CC07352" w14:textId="6451CA8A" w:rsidR="00196895" w:rsidRDefault="00196895" w:rsidP="00196895">
      <w:pPr>
        <w:pStyle w:val="Nidungvnbn"/>
      </w:pPr>
      <w:r w:rsidRPr="00196895">
        <w:t xml:space="preserve">Lưu ý rằng các ký tự </w:t>
      </w:r>
      <w:r>
        <w:t>‘</w:t>
      </w:r>
      <w:r w:rsidRPr="00196895">
        <w:t>.</w:t>
      </w:r>
      <w:r>
        <w:t>’</w:t>
      </w:r>
      <w:r w:rsidRPr="00196895">
        <w:t xml:space="preserve">, </w:t>
      </w:r>
      <w:r>
        <w:t>‘-</w:t>
      </w:r>
      <w:r>
        <w:t>’</w:t>
      </w:r>
      <w:r w:rsidRPr="00196895">
        <w:t xml:space="preserve">, </w:t>
      </w:r>
      <w:r>
        <w:t>‘</w:t>
      </w:r>
      <w:r w:rsidRPr="00196895">
        <w:t>?</w:t>
      </w:r>
      <w:bookmarkStart w:id="50" w:name="OLE_LINK3"/>
      <w:r>
        <w:t>’</w:t>
      </w:r>
      <w:bookmarkEnd w:id="50"/>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 được gọi là các siêu-kí tự vì chúng được sử dụng để chỉ các mẫu.</w:t>
      </w:r>
      <w:r>
        <w:t xml:space="preserve"> </w:t>
      </w:r>
      <w:r w:rsidR="00610897" w:rsidRPr="00610897">
        <w:t>Để đại diện cho một</w:t>
      </w:r>
      <w:r w:rsidR="00610897">
        <w:t xml:space="preserve"> siêu</w:t>
      </w:r>
      <w:r w:rsidR="00610897" w:rsidRPr="00610897">
        <w:t xml:space="preserve"> ký tự, chúng ta cần </w:t>
      </w:r>
      <w:r w:rsidR="00610897">
        <w:t xml:space="preserve">một </w:t>
      </w:r>
      <w:r w:rsidR="00610897" w:rsidRPr="00610897">
        <w:t>"</w:t>
      </w:r>
      <w:r w:rsidR="00610897">
        <w:t>escape</w:t>
      </w:r>
      <w:r w:rsidR="00610897" w:rsidRPr="00610897">
        <w:t xml:space="preserve">" bằng dấu gạch chéo ngược trước, ví dụ \. cho ký tự dấu chấm, \ * cho ký tự sao, </w:t>
      </w:r>
      <w:proofErr w:type="spellStart"/>
      <w:r w:rsidR="00610897" w:rsidRPr="00610897">
        <w:t>v.v</w:t>
      </w:r>
      <w:proofErr w:type="spellEnd"/>
      <w:r w:rsidR="00610897" w:rsidRPr="00610897">
        <w:t xml:space="preserve"> ...</w:t>
      </w:r>
    </w:p>
    <w:p w14:paraId="30D3FBCE" w14:textId="424B1F3F" w:rsidR="005C1E22" w:rsidRDefault="005C1E22" w:rsidP="00196895">
      <w:pPr>
        <w:pStyle w:val="Nidungvnbn"/>
      </w:pPr>
      <w:r w:rsidRPr="005C1E22">
        <w:lastRenderedPageBreak/>
        <w:t xml:space="preserve">Bằng cách kết hợp các cấu trúc </w:t>
      </w:r>
      <w:proofErr w:type="spellStart"/>
      <w:r w:rsidRPr="005C1E22">
        <w:t>regexp</w:t>
      </w:r>
      <w:proofErr w:type="spellEnd"/>
      <w:r w:rsidRPr="005C1E22">
        <w:t xml:space="preserve"> cơ bản ở trên, bây giờ chúng ta có thể xác định các mẫu văn bản không tầm thường. Ví dụ:</w:t>
      </w:r>
    </w:p>
    <w:tbl>
      <w:tblPr>
        <w:tblStyle w:val="TableGrid"/>
        <w:tblW w:w="9347" w:type="dxa"/>
        <w:tblLook w:val="04A0" w:firstRow="1" w:lastRow="0" w:firstColumn="1" w:lastColumn="0" w:noHBand="0" w:noVBand="1"/>
      </w:tblPr>
      <w:tblGrid>
        <w:gridCol w:w="2605"/>
        <w:gridCol w:w="4736"/>
        <w:gridCol w:w="2006"/>
      </w:tblGrid>
      <w:tr w:rsidR="00B44C76" w14:paraId="5C895CF7" w14:textId="77777777" w:rsidTr="00B44C76">
        <w:tc>
          <w:tcPr>
            <w:tcW w:w="2605" w:type="dxa"/>
          </w:tcPr>
          <w:p w14:paraId="12C7D771" w14:textId="785E2C2C" w:rsidR="00B44C76" w:rsidRPr="00B44C76" w:rsidRDefault="00B44C76" w:rsidP="00196895">
            <w:pPr>
              <w:pStyle w:val="Nidungvnbn"/>
              <w:ind w:firstLine="0"/>
              <w:rPr>
                <w:b/>
              </w:rPr>
            </w:pPr>
            <w:proofErr w:type="spellStart"/>
            <w:r>
              <w:rPr>
                <w:rStyle w:val="Strong"/>
              </w:rPr>
              <w:t>Regexp</w:t>
            </w:r>
            <w:proofErr w:type="spellEnd"/>
          </w:p>
        </w:tc>
        <w:tc>
          <w:tcPr>
            <w:tcW w:w="4736" w:type="dxa"/>
          </w:tcPr>
          <w:p w14:paraId="17A0C193" w14:textId="6F15D429" w:rsidR="00B44C76" w:rsidRPr="00B44C76" w:rsidRDefault="00B44C76" w:rsidP="00196895">
            <w:pPr>
              <w:pStyle w:val="Nidungvnbn"/>
              <w:ind w:firstLine="0"/>
              <w:rPr>
                <w:b/>
              </w:rPr>
            </w:pPr>
            <w:r>
              <w:rPr>
                <w:b/>
              </w:rPr>
              <w:t>Miêu tả</w:t>
            </w:r>
          </w:p>
        </w:tc>
        <w:tc>
          <w:tcPr>
            <w:tcW w:w="2006" w:type="dxa"/>
          </w:tcPr>
          <w:p w14:paraId="0D2EEEBC" w14:textId="1C43E483" w:rsidR="00B44C76" w:rsidRPr="00B44C76" w:rsidRDefault="00B44C76" w:rsidP="00196895">
            <w:pPr>
              <w:pStyle w:val="Nidungvnbn"/>
              <w:ind w:firstLine="0"/>
              <w:rPr>
                <w:b/>
              </w:rPr>
            </w:pPr>
            <w:r w:rsidRPr="00B44C76">
              <w:rPr>
                <w:b/>
              </w:rPr>
              <w:t>Ví dụ</w:t>
            </w:r>
          </w:p>
        </w:tc>
      </w:tr>
      <w:tr w:rsidR="00B44C76" w14:paraId="1606C2C6" w14:textId="77777777" w:rsidTr="00B44C76">
        <w:tc>
          <w:tcPr>
            <w:tcW w:w="2605" w:type="dxa"/>
          </w:tcPr>
          <w:p w14:paraId="1CC05230" w14:textId="639555F6" w:rsidR="00B44C76" w:rsidRDefault="00B44C76" w:rsidP="00196895">
            <w:pPr>
              <w:pStyle w:val="Nidungvnbn"/>
              <w:ind w:firstLine="0"/>
            </w:pPr>
            <w:r>
              <w:t>\</w:t>
            </w:r>
            <w:proofErr w:type="gramStart"/>
            <w:r>
              <w:t>d{</w:t>
            </w:r>
            <w:proofErr w:type="gramEnd"/>
            <w:r>
              <w:t>4}</w:t>
            </w:r>
          </w:p>
        </w:tc>
        <w:tc>
          <w:tcPr>
            <w:tcW w:w="4736" w:type="dxa"/>
          </w:tcPr>
          <w:p w14:paraId="191DC8D7" w14:textId="120A39AB" w:rsidR="00B44C76" w:rsidRDefault="00B44C76" w:rsidP="00196895">
            <w:pPr>
              <w:pStyle w:val="Nidungvnbn"/>
              <w:ind w:firstLine="0"/>
            </w:pPr>
            <w:r w:rsidRPr="00B44C76">
              <w:t>một năm với 4 chữ số</w:t>
            </w:r>
          </w:p>
        </w:tc>
        <w:tc>
          <w:tcPr>
            <w:tcW w:w="2006" w:type="dxa"/>
          </w:tcPr>
          <w:p w14:paraId="26AEABEF" w14:textId="18CAB265" w:rsidR="00B44C76" w:rsidRDefault="00B44C76" w:rsidP="00196895">
            <w:pPr>
              <w:pStyle w:val="Nidungvnbn"/>
              <w:ind w:firstLine="0"/>
            </w:pPr>
            <w:r>
              <w:t>2016, 1890</w:t>
            </w:r>
          </w:p>
        </w:tc>
      </w:tr>
      <w:tr w:rsidR="00B44C76" w14:paraId="6F74F289" w14:textId="77777777" w:rsidTr="00B44C76">
        <w:tc>
          <w:tcPr>
            <w:tcW w:w="2605" w:type="dxa"/>
          </w:tcPr>
          <w:p w14:paraId="1C6ADC55" w14:textId="2B21FCFF" w:rsidR="00B44C76" w:rsidRDefault="00B44C76" w:rsidP="00196895">
            <w:pPr>
              <w:pStyle w:val="Nidungvnbn"/>
              <w:ind w:firstLine="0"/>
            </w:pPr>
            <w:r>
              <w:t>\</w:t>
            </w:r>
            <w:proofErr w:type="gramStart"/>
            <w:r>
              <w:t>d{</w:t>
            </w:r>
            <w:proofErr w:type="gramEnd"/>
            <w:r>
              <w:t>4}\ – \d{4}</w:t>
            </w:r>
          </w:p>
        </w:tc>
        <w:tc>
          <w:tcPr>
            <w:tcW w:w="4736" w:type="dxa"/>
          </w:tcPr>
          <w:p w14:paraId="4A935769" w14:textId="5F9BB232" w:rsidR="00B44C76" w:rsidRDefault="00B44C76" w:rsidP="00196895">
            <w:pPr>
              <w:pStyle w:val="Nidungvnbn"/>
              <w:ind w:firstLine="0"/>
            </w:pPr>
            <w:r w:rsidRPr="00B44C76">
              <w:t>một khoảng thời gian với một năm bắt đầu và một năm kết thúc</w:t>
            </w:r>
          </w:p>
        </w:tc>
        <w:tc>
          <w:tcPr>
            <w:tcW w:w="2006" w:type="dxa"/>
          </w:tcPr>
          <w:p w14:paraId="118D2945" w14:textId="7DB1334D" w:rsidR="00B44C76" w:rsidRDefault="00B44C76" w:rsidP="00196895">
            <w:pPr>
              <w:pStyle w:val="Nidungvnbn"/>
              <w:ind w:firstLine="0"/>
            </w:pPr>
            <w:r>
              <w:t>1890-1969</w:t>
            </w:r>
          </w:p>
        </w:tc>
      </w:tr>
      <w:tr w:rsidR="00B44C76" w14:paraId="4FBE2697" w14:textId="77777777" w:rsidTr="00B44C76">
        <w:tc>
          <w:tcPr>
            <w:tcW w:w="2605" w:type="dxa"/>
          </w:tcPr>
          <w:p w14:paraId="748973FE" w14:textId="2D5DE9FA" w:rsidR="00B44C76" w:rsidRDefault="00B44C76" w:rsidP="00196895">
            <w:pPr>
              <w:pStyle w:val="Nidungvnbn"/>
              <w:ind w:firstLine="0"/>
            </w:pPr>
            <w:r>
              <w:t>(0*[1-</w:t>
            </w:r>
            <w:proofErr w:type="gramStart"/>
            <w:r>
              <w:t>9]|</w:t>
            </w:r>
            <w:proofErr w:type="gramEnd"/>
            <w:r>
              <w:t>1[012])[\-/\.]\d{4}</w:t>
            </w:r>
          </w:p>
        </w:tc>
        <w:tc>
          <w:tcPr>
            <w:tcW w:w="4736" w:type="dxa"/>
          </w:tcPr>
          <w:p w14:paraId="5833CBC9" w14:textId="1EF61F9C" w:rsidR="00B44C76" w:rsidRDefault="00B44C76" w:rsidP="00196895">
            <w:pPr>
              <w:pStyle w:val="Nidungvnbn"/>
              <w:ind w:firstLine="0"/>
            </w:pPr>
            <w:r w:rsidRPr="00B44C76">
              <w:t>một ngày định dạng mm-</w:t>
            </w:r>
            <w:proofErr w:type="spellStart"/>
            <w:r w:rsidRPr="00B44C76">
              <w:t>yyyy</w:t>
            </w:r>
            <w:proofErr w:type="spellEnd"/>
            <w:r w:rsidRPr="00B44C76">
              <w:t xml:space="preserve">, hoặc mm / </w:t>
            </w:r>
            <w:proofErr w:type="spellStart"/>
            <w:r w:rsidRPr="00B44C76">
              <w:t>yyyy</w:t>
            </w:r>
            <w:proofErr w:type="spellEnd"/>
            <w:r w:rsidRPr="00B44C76">
              <w:t xml:space="preserve">, hoặc </w:t>
            </w:r>
            <w:proofErr w:type="spellStart"/>
            <w:r w:rsidRPr="00B44C76">
              <w:t>mm.yyy</w:t>
            </w:r>
            <w:proofErr w:type="spellEnd"/>
          </w:p>
        </w:tc>
        <w:tc>
          <w:tcPr>
            <w:tcW w:w="2006" w:type="dxa"/>
          </w:tcPr>
          <w:p w14:paraId="561DC93E" w14:textId="26B6313C" w:rsidR="00B44C76" w:rsidRDefault="00B44C76" w:rsidP="00196895">
            <w:pPr>
              <w:pStyle w:val="Nidungvnbn"/>
              <w:ind w:firstLine="0"/>
            </w:pPr>
            <w:r>
              <w:t>10-1980, 07/2012, 9/2015</w:t>
            </w:r>
          </w:p>
        </w:tc>
      </w:tr>
      <w:tr w:rsidR="00B44C76" w14:paraId="5A195DF8" w14:textId="77777777" w:rsidTr="00B44C76">
        <w:tc>
          <w:tcPr>
            <w:tcW w:w="2605" w:type="dxa"/>
          </w:tcPr>
          <w:p w14:paraId="4CDB4B3E" w14:textId="32F2C4A3" w:rsidR="00B44C76" w:rsidRDefault="00B44C76" w:rsidP="00196895">
            <w:pPr>
              <w:pStyle w:val="Nidungvnbn"/>
              <w:ind w:firstLine="0"/>
            </w:pPr>
            <w:r>
              <w:t>[\+\-</w:t>
            </w:r>
            <w:proofErr w:type="gramStart"/>
            <w:r>
              <w:t>]?(</w:t>
            </w:r>
            <w:proofErr w:type="gramEnd"/>
            <w:r>
              <w:t>[0-9]*)?[0-9]+([\.,]\d+)*</w:t>
            </w:r>
          </w:p>
        </w:tc>
        <w:tc>
          <w:tcPr>
            <w:tcW w:w="4736" w:type="dxa"/>
          </w:tcPr>
          <w:p w14:paraId="13E261F1" w14:textId="5E749DCE" w:rsidR="00B44C76" w:rsidRDefault="00B44C76" w:rsidP="00196895">
            <w:pPr>
              <w:pStyle w:val="Nidungvnbn"/>
              <w:ind w:firstLine="0"/>
            </w:pPr>
            <w:r w:rsidRPr="00B44C76">
              <w:t>số bất kỳ, số dương hoặc âm, số nguyên hoặc số thực bằng tiếng Anh hoặc tiếng Việt</w:t>
            </w:r>
          </w:p>
        </w:tc>
        <w:tc>
          <w:tcPr>
            <w:tcW w:w="2006" w:type="dxa"/>
          </w:tcPr>
          <w:p w14:paraId="6ED41AE9" w14:textId="66913B61" w:rsidR="00B44C76" w:rsidRDefault="00B44C76" w:rsidP="00B44C76">
            <w:pPr>
              <w:pStyle w:val="Nidungvnbn"/>
              <w:keepNext/>
              <w:ind w:firstLine="0"/>
            </w:pPr>
            <w:r>
              <w:t>22.30, -22,30, +34,567,89</w:t>
            </w:r>
          </w:p>
        </w:tc>
      </w:tr>
    </w:tbl>
    <w:p w14:paraId="56FA7FA3" w14:textId="2552E03F" w:rsidR="005C1E22" w:rsidRDefault="00B44C76" w:rsidP="00B44C76">
      <w:pPr>
        <w:pStyle w:val="Caption"/>
      </w:pPr>
      <w:bookmarkStart w:id="51" w:name="_Toc502159004"/>
      <w:proofErr w:type="spellStart"/>
      <w:r>
        <w:t>Bảng</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Bảng \* ARABIC \s 1 </w:instrText>
      </w:r>
      <w:r>
        <w:fldChar w:fldCharType="separate"/>
      </w:r>
      <w:r>
        <w:rPr>
          <w:noProof/>
        </w:rPr>
        <w:t>3</w:t>
      </w:r>
      <w:r>
        <w:fldChar w:fldCharType="end"/>
      </w:r>
      <w:r>
        <w:t>: Ví dụ kết hợp Regex</w:t>
      </w:r>
      <w:bookmarkEnd w:id="51"/>
    </w:p>
    <w:p w14:paraId="0F39D424" w14:textId="77777777" w:rsidR="00802D4C" w:rsidRDefault="00802D4C" w:rsidP="00802D4C">
      <w:pPr>
        <w:pStyle w:val="Nidungvnbn"/>
      </w:pPr>
      <w:r w:rsidRPr="00802D4C">
        <w:t>Chúng ta cũng có thể trích xuất các thực thể được đặt tên như Elon Musk hoặc Pep Guardiola trong các câu ví dụ bằng cách thiết kế một biểu thức chính quy phù hợp với chúng.</w:t>
      </w:r>
      <w:r>
        <w:t xml:space="preserve"> </w:t>
      </w:r>
      <w:r w:rsidRPr="00802D4C">
        <w:t xml:space="preserve">Một thực thể được đặt tên có chứa một hoặc nhiều âm tiết có chữ cái đầu tiên được viết hoa và các âm tiết được cách nhau bởi các ký tự </w:t>
      </w:r>
      <w:r>
        <w:t>khoảng cách</w:t>
      </w:r>
      <w:r w:rsidRPr="00802D4C">
        <w:t xml:space="preserve">, vì vậy chúng ta có thể chỉ định </w:t>
      </w:r>
      <w:proofErr w:type="spellStart"/>
      <w:r w:rsidRPr="00802D4C">
        <w:t>regexp</w:t>
      </w:r>
      <w:proofErr w:type="spellEnd"/>
      <w:r w:rsidRPr="00802D4C">
        <w:t xml:space="preserve"> sau để </w:t>
      </w:r>
      <w:r>
        <w:t>khớp</w:t>
      </w:r>
      <w:r w:rsidRPr="00802D4C">
        <w:t xml:space="preserve"> với các thực thể có tên tiếng Anh</w:t>
      </w:r>
      <w:r>
        <w:t xml:space="preserve">: </w:t>
      </w:r>
      <w:r>
        <w:t>([A-</w:t>
      </w:r>
      <w:proofErr w:type="gramStart"/>
      <w:r>
        <w:t>Z][</w:t>
      </w:r>
      <w:proofErr w:type="gramEnd"/>
      <w:r>
        <w:t>a-z]*)([\s+\-][A-Z][a-z]+)*.</w:t>
      </w:r>
      <w:r>
        <w:t xml:space="preserve"> </w:t>
      </w:r>
      <w:r w:rsidRPr="00802D4C">
        <w:t>Đối với các thực thể được đặt tên ở Việt Nam, thì phức tạp hơn một chút vì chúng ta phải giải quyết các ký tự Unicode.</w:t>
      </w:r>
      <w:r>
        <w:t xml:space="preserve"> </w:t>
      </w:r>
      <w:r w:rsidRPr="00802D4C">
        <w:t>Để kết hợp một thực thể có tên như Nguyễn Tấn Dũng,</w:t>
      </w:r>
      <w:r>
        <w:t xml:space="preserve"> </w:t>
      </w:r>
      <w:r w:rsidRPr="00802D4C">
        <w:t xml:space="preserve">chúng ta có thể chỉ định </w:t>
      </w:r>
      <w:proofErr w:type="spellStart"/>
      <w:r w:rsidRPr="00802D4C">
        <w:t>regexp</w:t>
      </w:r>
      <w:proofErr w:type="spellEnd"/>
      <w:r w:rsidRPr="00802D4C">
        <w:t xml:space="preserve"> sau</w:t>
      </w:r>
      <w:r>
        <w:t xml:space="preserve"> </w:t>
      </w:r>
      <w:r w:rsidRPr="00802D4C">
        <w:t>đây:</w:t>
      </w:r>
      <w:r>
        <w:t xml:space="preserve"> </w:t>
      </w:r>
    </w:p>
    <w:p w14:paraId="7771A0E8" w14:textId="101EF8C2" w:rsidR="002912A1" w:rsidRDefault="00802D4C" w:rsidP="00802D4C">
      <w:pPr>
        <w:pStyle w:val="Nidungvnbn"/>
      </w:pPr>
      <w:r>
        <w:t>([\p{Lu</w:t>
      </w:r>
      <w:proofErr w:type="gramStart"/>
      <w:r>
        <w:t>}][</w:t>
      </w:r>
      <w:proofErr w:type="gramEnd"/>
      <w:r>
        <w:t>\p{L}&amp;&amp;[^\p{Lu}]]*)([\s+\-][\p{Lu}][\p{L}&amp;&amp;[^\p{Lu}]]+)*.</w:t>
      </w:r>
    </w:p>
    <w:p w14:paraId="2CFD84E0" w14:textId="4405DF44" w:rsidR="00802D4C" w:rsidRDefault="00802D4C" w:rsidP="002912A1">
      <w:pPr>
        <w:pStyle w:val="Nidungvnbn"/>
      </w:pPr>
      <w:r w:rsidRPr="00802D4C">
        <w:t xml:space="preserve">Trong một cách tương tự, chúng ta có thể xây dựng các biểu thức thông thường để kết hợp và trích xuất nhiều loại mã thông báo bằng văn bản tiếng Việt hoặc tiếng Anh, chẳng hạn như </w:t>
      </w:r>
      <w:r>
        <w:t>viết hoa hết</w:t>
      </w:r>
      <w:r w:rsidRPr="00802D4C">
        <w:t xml:space="preserve"> hoặc chữ viết tắt</w:t>
      </w:r>
      <w:r>
        <w:t xml:space="preserve"> </w:t>
      </w:r>
      <w:r>
        <w:t>(</w:t>
      </w:r>
      <w:r>
        <w:t>ví dụ</w:t>
      </w:r>
      <w:r>
        <w:t>., TP HCM, ĐHQG,</w:t>
      </w:r>
      <w:r>
        <w:t xml:space="preserve"> TDT</w:t>
      </w:r>
      <w:r>
        <w:t xml:space="preserve"> </w:t>
      </w:r>
      <w:r>
        <w:t>..</w:t>
      </w:r>
      <w:r>
        <w:t>.),</w:t>
      </w:r>
      <w:r>
        <w:t xml:space="preserve"> </w:t>
      </w:r>
      <w:r w:rsidRPr="00802D4C">
        <w:t>email, liên kết web, ngày và giờ, v.v.</w:t>
      </w:r>
      <w:r>
        <w:t xml:space="preserve"> </w:t>
      </w:r>
      <w:r w:rsidRPr="00802D4C">
        <w:t xml:space="preserve">Đây là bước thiết yếu đầu tiên của </w:t>
      </w:r>
      <w:r>
        <w:t>tách từ</w:t>
      </w:r>
      <w:r w:rsidRPr="00802D4C">
        <w:t xml:space="preserve"> chữ Việt.</w:t>
      </w:r>
    </w:p>
    <w:p w14:paraId="30530FCB" w14:textId="65F0E2BB" w:rsidR="00110850" w:rsidRPr="002912A1" w:rsidRDefault="00110850" w:rsidP="00110850">
      <w:pPr>
        <w:pStyle w:val="Tiumccp1"/>
      </w:pPr>
      <w:bookmarkStart w:id="52" w:name="_GoBack"/>
      <w:bookmarkEnd w:id="52"/>
      <w:r>
        <w:t xml:space="preserve">4.4 </w:t>
      </w:r>
    </w:p>
    <w:p w14:paraId="63DDAE63" w14:textId="3FC49D58" w:rsidR="00465315" w:rsidRDefault="00465315" w:rsidP="00465315">
      <w:pPr>
        <w:pStyle w:val="Heading1"/>
      </w:pPr>
      <w:r>
        <w:lastRenderedPageBreak/>
        <w:t>HIỆN THỰC</w:t>
      </w:r>
    </w:p>
    <w:p w14:paraId="67047175" w14:textId="3161A4B6" w:rsidR="00297361" w:rsidRDefault="00297361" w:rsidP="00297361">
      <w:pPr>
        <w:pStyle w:val="Tiumccp1"/>
      </w:pPr>
      <w:r>
        <w:t xml:space="preserve">4.1 </w:t>
      </w:r>
      <w:r w:rsidR="00214E9E">
        <w:t>Phân đoạn chữ</w:t>
      </w:r>
      <w:r>
        <w:t xml:space="preserve"> Tiến</w:t>
      </w:r>
      <w:r w:rsidR="00F86FDE">
        <w:t>g</w:t>
      </w:r>
      <w:r>
        <w:t xml:space="preserve"> Việt</w:t>
      </w:r>
    </w:p>
    <w:p w14:paraId="28FCDED3" w14:textId="4D415EE9" w:rsidR="00214E9E" w:rsidRDefault="00214E9E" w:rsidP="00214E9E">
      <w:pPr>
        <w:pStyle w:val="Nidungvnbn"/>
      </w:pPr>
    </w:p>
    <w:p w14:paraId="32EB0EF4" w14:textId="44B2400C" w:rsidR="00ED0E67" w:rsidRDefault="00ED0E67" w:rsidP="00297361">
      <w:pPr>
        <w:pStyle w:val="Tiumccp1"/>
      </w:pPr>
      <w:r>
        <w:t>4.2 Hiện thực mô hình và huấn luyện</w:t>
      </w:r>
    </w:p>
    <w:p w14:paraId="054FF005" w14:textId="5F02B9FE" w:rsidR="00ED0E67" w:rsidRPr="00297361" w:rsidRDefault="00ED0E67" w:rsidP="00297361">
      <w:pPr>
        <w:pStyle w:val="Tiumccp1"/>
      </w:pPr>
      <w:r>
        <w:t xml:space="preserve">4.3 Xây dựng ứng dụng </w:t>
      </w:r>
    </w:p>
    <w:p w14:paraId="5A03AF53" w14:textId="77777777" w:rsidR="007B1A23" w:rsidRPr="00880D36" w:rsidRDefault="00F5638A" w:rsidP="00F5638A">
      <w:pPr>
        <w:pStyle w:val="Heading1"/>
      </w:pPr>
      <w:r>
        <w:t xml:space="preserve"> </w:t>
      </w:r>
      <w:bookmarkStart w:id="53" w:name="_Toc501578229"/>
      <w:r w:rsidR="00CD13EC" w:rsidRPr="00880D36">
        <w:t>MỞ ĐẦU</w:t>
      </w:r>
      <w:bookmarkEnd w:id="53"/>
    </w:p>
    <w:p w14:paraId="5A69F27F" w14:textId="77777777" w:rsidR="00CD13EC" w:rsidRPr="0064189C" w:rsidRDefault="00CD13EC" w:rsidP="0064189C">
      <w:pPr>
        <w:pStyle w:val="Tiumccp1"/>
      </w:pPr>
      <w:bookmarkStart w:id="54" w:name="_Toc501578230"/>
      <w:r w:rsidRPr="0064189C">
        <w:t xml:space="preserve">1.1 </w:t>
      </w:r>
      <w:r w:rsidR="0064189C" w:rsidRPr="0064189C">
        <w:t>Tiểu mục cấp 1</w:t>
      </w:r>
      <w:bookmarkEnd w:id="54"/>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55" w:name="_Toc501578231"/>
      <w:r w:rsidRPr="0064189C">
        <w:t xml:space="preserve">1.1.1 </w:t>
      </w:r>
      <w:r w:rsidR="0064189C" w:rsidRPr="0064189C">
        <w:t>Tiểu mục cấp 2</w:t>
      </w:r>
      <w:bookmarkEnd w:id="55"/>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56"/>
      <w:r>
        <w:lastRenderedPageBreak/>
        <w:t xml:space="preserve">Nội dung của tiểu mục </w:t>
      </w:r>
      <w:commentRangeEnd w:id="56"/>
      <w:r w:rsidR="00CA1C39">
        <w:rPr>
          <w:rStyle w:val="CommentReference"/>
        </w:rPr>
        <w:commentReference w:id="56"/>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57" w:name="_Toc501578232"/>
      <w:r>
        <w:t>1.1.2 Tiểu mục cấp 2 tiếp theo</w:t>
      </w:r>
      <w:bookmarkEnd w:id="57"/>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58" w:name="_Toc501578233"/>
      <w:r>
        <w:t>1.2 Nội dung của chương này</w:t>
      </w:r>
      <w:bookmarkEnd w:id="58"/>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59" w:name="_Toc501578234"/>
      <w:r w:rsidR="00453AB1" w:rsidRPr="004A7C39">
        <w:t>TỔNG QUAN</w:t>
      </w:r>
      <w:bookmarkEnd w:id="59"/>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60" w:name="_Toc501578235"/>
      <w:r>
        <w:t>1.1 Trình bày công thức toán học</w:t>
      </w:r>
      <w:bookmarkEnd w:id="60"/>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2B1C53"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61" w:name="_Toc501578236"/>
      <w:r>
        <w:t>1.2 Trình bày một hình vẽ, sơ đồ</w:t>
      </w:r>
      <w:bookmarkEnd w:id="61"/>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62" w:name="_Toc387689394"/>
      <w:r w:rsidRPr="00867C2D">
        <w:t xml:space="preserve">Hình </w:t>
      </w:r>
      <w:r>
        <w:t>2.</w:t>
      </w:r>
      <w:r w:rsidR="00B57917">
        <w:fldChar w:fldCharType="begin"/>
      </w:r>
      <w:r w:rsidR="00B57917">
        <w:instrText xml:space="preserve"> SEQ Hình \* ARABIC </w:instrText>
      </w:r>
      <w:r w:rsidR="00B57917">
        <w:fldChar w:fldCharType="separate"/>
      </w:r>
      <w:r w:rsidR="00572F2F">
        <w:rPr>
          <w:noProof/>
        </w:rPr>
        <w:t>1</w:t>
      </w:r>
      <w:r w:rsidR="00B57917">
        <w:rPr>
          <w:noProof/>
        </w:rPr>
        <w:fldChar w:fldCharType="end"/>
      </w:r>
      <w:commentRangeStart w:id="63"/>
      <w:r w:rsidRPr="00867C2D">
        <w:t>: Kiến trúc FTP</w:t>
      </w:r>
      <w:bookmarkEnd w:id="62"/>
    </w:p>
    <w:p w14:paraId="4AEC12DA" w14:textId="77777777" w:rsidR="00867C2D" w:rsidRDefault="00867C2D" w:rsidP="00867C2D">
      <w:pPr>
        <w:jc w:val="center"/>
      </w:pPr>
      <w:r>
        <w:t>Nguồn: (</w:t>
      </w:r>
      <w:proofErr w:type="spellStart"/>
      <w:r>
        <w:t>Postel</w:t>
      </w:r>
      <w:proofErr w:type="spellEnd"/>
      <w:r>
        <w:t xml:space="preserve"> &amp; Reynolds 1985)</w:t>
      </w:r>
    </w:p>
    <w:commentRangeEnd w:id="63"/>
    <w:p w14:paraId="5D9C13D4" w14:textId="77777777" w:rsidR="00867C2D" w:rsidRDefault="00867C2D" w:rsidP="00867C2D">
      <w:r>
        <w:rPr>
          <w:rStyle w:val="CommentReference"/>
        </w:rPr>
        <w:commentReference w:id="63"/>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64" w:name="_Toc501578237"/>
      <w:r w:rsidR="00453AB1" w:rsidRPr="00453AB1">
        <w:t>CƠ SỞ LÝ THUYẾT / NGHIÊN CỨU THỰC NGHIỆM</w:t>
      </w:r>
      <w:bookmarkEnd w:id="64"/>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65" w:name="_Toc501578238"/>
      <w:r>
        <w:t>3.1 Chèn bảng:</w:t>
      </w:r>
      <w:bookmarkEnd w:id="65"/>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r w:rsidR="00B57917">
        <w:fldChar w:fldCharType="begin"/>
      </w:r>
      <w:r w:rsidR="00B57917">
        <w:instrText xml:space="preserve"> SEQ Bảng \* ARABIC </w:instrText>
      </w:r>
      <w:r w:rsidR="00B57917">
        <w:fldChar w:fldCharType="separate"/>
      </w:r>
      <w:r w:rsidR="00572F2F">
        <w:rPr>
          <w:noProof/>
        </w:rPr>
        <w:t>1</w:t>
      </w:r>
      <w:r w:rsidR="00B57917">
        <w:rPr>
          <w:noProof/>
        </w:rPr>
        <w:fldChar w:fldCharType="end"/>
      </w:r>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66" w:name="_Toc501578239"/>
      <w:r>
        <w:t>3.2 Viết tắt</w:t>
      </w:r>
      <w:bookmarkEnd w:id="66"/>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67" w:name="_Toc501578240"/>
      <w:r>
        <w:t>3.3 Trích dẫn</w:t>
      </w:r>
      <w:bookmarkEnd w:id="67"/>
    </w:p>
    <w:p w14:paraId="6B1614EB" w14:textId="77777777" w:rsidR="00207DC2" w:rsidRPr="00B10E7E" w:rsidRDefault="00207DC2" w:rsidP="00207DC2">
      <w:pPr>
        <w:pStyle w:val="Tiumccp2"/>
      </w:pPr>
      <w:bookmarkStart w:id="68" w:name="_Toc501578241"/>
      <w:r>
        <w:t>3.3.1</w:t>
      </w:r>
      <w:r w:rsidRPr="00B10E7E">
        <w:t xml:space="preserve"> Tài liệu tham khảo và cách trích dẫn</w:t>
      </w:r>
      <w:bookmarkEnd w:id="68"/>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69" w:name="_Toc501578242"/>
      <w:r>
        <w:t>3.3.2 Qui định của Khoa Công nghệ thông tin</w:t>
      </w:r>
      <w:bookmarkEnd w:id="69"/>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70" w:name="_Toc501578243"/>
      <w:r>
        <w:lastRenderedPageBreak/>
        <w:t>TÀI LIỆU THAM KHẢO</w:t>
      </w:r>
      <w:bookmarkEnd w:id="70"/>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60210176" w:rsidR="00D93855" w:rsidRDefault="00F769FD" w:rsidP="00765A5B">
      <w:pPr>
        <w:numPr>
          <w:ilvl w:val="0"/>
          <w:numId w:val="2"/>
        </w:numPr>
        <w:spacing w:line="360" w:lineRule="auto"/>
        <w:ind w:hanging="450"/>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p>
    <w:p w14:paraId="6D41F510" w14:textId="0B5BB378" w:rsidR="00765A5B" w:rsidRDefault="00023ACB" w:rsidP="00023ACB">
      <w:pPr>
        <w:numPr>
          <w:ilvl w:val="0"/>
          <w:numId w:val="2"/>
        </w:numPr>
        <w:spacing w:line="360" w:lineRule="auto"/>
        <w:ind w:hanging="450"/>
        <w:jc w:val="both"/>
        <w:rPr>
          <w:sz w:val="26"/>
          <w:szCs w:val="26"/>
        </w:rPr>
      </w:pPr>
      <w:r w:rsidRPr="00023ACB">
        <w:rPr>
          <w:sz w:val="26"/>
          <w:szCs w:val="26"/>
        </w:rPr>
        <w:t>Vietnamese Natural Language Processing</w:t>
      </w: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71"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71"/>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1DFB1312"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4175329" w14:textId="3E6BB58A" w:rsidR="002B1C53" w:rsidRDefault="00214E9E" w:rsidP="00214E9E">
      <w:pPr>
        <w:numPr>
          <w:ilvl w:val="0"/>
          <w:numId w:val="3"/>
        </w:numPr>
        <w:spacing w:line="360" w:lineRule="auto"/>
        <w:jc w:val="both"/>
        <w:rPr>
          <w:sz w:val="26"/>
          <w:szCs w:val="26"/>
        </w:rPr>
      </w:pPr>
      <w:r w:rsidRPr="00214E9E">
        <w:rPr>
          <w:sz w:val="26"/>
          <w:szCs w:val="26"/>
        </w:rPr>
        <w:t>Le Hong Phuong</w:t>
      </w:r>
      <w:r>
        <w:rPr>
          <w:sz w:val="26"/>
          <w:szCs w:val="26"/>
        </w:rPr>
        <w:t xml:space="preserve"> (2016), </w:t>
      </w:r>
      <w:r w:rsidR="002B1C53" w:rsidRPr="002B1C53">
        <w:rPr>
          <w:sz w:val="26"/>
          <w:szCs w:val="26"/>
        </w:rPr>
        <w:t>Vietnamese Word Segmentation</w:t>
      </w:r>
    </w:p>
    <w:p w14:paraId="4E72213D" w14:textId="5CB2914F" w:rsidR="00D93855" w:rsidRPr="009B75D5" w:rsidRDefault="00650D6A" w:rsidP="00F17DC2">
      <w:pPr>
        <w:numPr>
          <w:ilvl w:val="0"/>
          <w:numId w:val="3"/>
        </w:numPr>
        <w:spacing w:line="360" w:lineRule="auto"/>
        <w:jc w:val="both"/>
        <w:rPr>
          <w:sz w:val="26"/>
          <w:szCs w:val="26"/>
        </w:rPr>
      </w:pPr>
      <w:bookmarkStart w:id="72"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72"/>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lastRenderedPageBreak/>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73" w:name="_Ref501451428"/>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73"/>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74" w:name="_Toc501578244"/>
      <w:r>
        <w:lastRenderedPageBreak/>
        <w:t>PHỤ LỤC</w:t>
      </w:r>
      <w:bookmarkEnd w:id="74"/>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853F99" w:rsidRDefault="00853F99" w:rsidP="004F7606">
      <w:pPr>
        <w:pStyle w:val="CommentText"/>
      </w:pPr>
      <w:r>
        <w:rPr>
          <w:rStyle w:val="CommentReference"/>
        </w:rPr>
        <w:annotationRef/>
      </w:r>
      <w:r>
        <w:t>Normal, font size 14</w:t>
      </w:r>
    </w:p>
  </w:comment>
  <w:comment w:id="1" w:author="Tran Tin" w:date="2014-05-10T23:37:00Z" w:initials="TT">
    <w:p w14:paraId="35BEEA05" w14:textId="77777777" w:rsidR="00853F99" w:rsidRDefault="00853F99" w:rsidP="004F7606">
      <w:pPr>
        <w:pStyle w:val="CommentText"/>
      </w:pPr>
      <w:r>
        <w:rPr>
          <w:rStyle w:val="CommentReference"/>
        </w:rPr>
        <w:annotationRef/>
      </w:r>
      <w:r>
        <w:t>Bold, font size 14</w:t>
      </w:r>
    </w:p>
  </w:comment>
  <w:comment w:id="2" w:author="Tran Tin" w:date="2014-05-10T23:37:00Z" w:initials="TT">
    <w:p w14:paraId="782492D0" w14:textId="77777777" w:rsidR="00853F99" w:rsidRDefault="00853F99" w:rsidP="004F7606">
      <w:pPr>
        <w:pStyle w:val="CommentText"/>
      </w:pPr>
      <w:r>
        <w:rPr>
          <w:rStyle w:val="CommentReference"/>
        </w:rPr>
        <w:annotationRef/>
      </w:r>
      <w:r>
        <w:t>Bold, font size 14</w:t>
      </w:r>
    </w:p>
  </w:comment>
  <w:comment w:id="3" w:author="Tran Tin" w:date="2014-05-12T20:42:00Z" w:initials="TT">
    <w:p w14:paraId="2E211CF7" w14:textId="77777777" w:rsidR="00853F99" w:rsidRDefault="00853F99" w:rsidP="004F7606">
      <w:pPr>
        <w:pStyle w:val="CommentText"/>
      </w:pPr>
      <w:r>
        <w:rPr>
          <w:rStyle w:val="CommentReference"/>
        </w:rPr>
        <w:annotationRef/>
      </w:r>
      <w:r>
        <w:t>Bold, font size 16, Đồ án nào?</w:t>
      </w:r>
    </w:p>
  </w:comment>
  <w:comment w:id="4" w:author="Tran Tin" w:date="2014-05-12T20:07:00Z" w:initials="TT">
    <w:p w14:paraId="4760FCAF" w14:textId="77777777" w:rsidR="00853F99" w:rsidRDefault="00853F99" w:rsidP="004F7606">
      <w:pPr>
        <w:pStyle w:val="CommentText"/>
      </w:pPr>
      <w:r>
        <w:rPr>
          <w:rStyle w:val="CommentReference"/>
        </w:rPr>
        <w:annotationRef/>
      </w:r>
      <w:r>
        <w:t>Bold, font 14</w:t>
      </w:r>
    </w:p>
  </w:comment>
  <w:comment w:id="5" w:author="Tran Tin" w:date="2014-05-10T23:37:00Z" w:initials="TT">
    <w:p w14:paraId="3084319D" w14:textId="77777777" w:rsidR="00853F99" w:rsidRDefault="00853F99" w:rsidP="004F7606">
      <w:pPr>
        <w:pStyle w:val="CommentText"/>
      </w:pPr>
      <w:r>
        <w:rPr>
          <w:rStyle w:val="CommentReference"/>
        </w:rPr>
        <w:annotationRef/>
      </w:r>
      <w:r>
        <w:t>Normal, font size 14</w:t>
      </w:r>
    </w:p>
  </w:comment>
  <w:comment w:id="6" w:author="Tran Tin" w:date="2014-05-10T23:37:00Z" w:initials="TT">
    <w:p w14:paraId="5A7016F2" w14:textId="77777777" w:rsidR="00853F99" w:rsidRDefault="00853F99" w:rsidP="004F7606">
      <w:pPr>
        <w:pStyle w:val="CommentText"/>
      </w:pPr>
      <w:r>
        <w:rPr>
          <w:rStyle w:val="CommentReference"/>
        </w:rPr>
        <w:annotationRef/>
      </w:r>
      <w:r>
        <w:t>Bold, font size 14</w:t>
      </w:r>
    </w:p>
  </w:comment>
  <w:comment w:id="7" w:author="Tran Tin" w:date="2014-05-10T23:37:00Z" w:initials="TT">
    <w:p w14:paraId="192D23A0" w14:textId="77777777" w:rsidR="00853F99" w:rsidRDefault="00853F99" w:rsidP="004F7606">
      <w:pPr>
        <w:pStyle w:val="CommentText"/>
      </w:pPr>
      <w:r>
        <w:rPr>
          <w:rStyle w:val="CommentReference"/>
        </w:rPr>
        <w:annotationRef/>
      </w:r>
      <w:r>
        <w:t>Bold, font size 14</w:t>
      </w:r>
    </w:p>
  </w:comment>
  <w:comment w:id="8" w:author="Tran Tin" w:date="2014-05-12T20:42:00Z" w:initials="TT">
    <w:p w14:paraId="73BC5F34" w14:textId="77777777" w:rsidR="00853F99" w:rsidRDefault="00853F99" w:rsidP="004F7606">
      <w:pPr>
        <w:pStyle w:val="CommentText"/>
      </w:pPr>
      <w:r>
        <w:rPr>
          <w:rStyle w:val="CommentReference"/>
        </w:rPr>
        <w:annotationRef/>
      </w:r>
      <w:r>
        <w:t>Bold, font size 16, Đồ án nào?</w:t>
      </w:r>
    </w:p>
  </w:comment>
  <w:comment w:id="9" w:author="Tran Tin" w:date="2014-05-12T20:07:00Z" w:initials="TT">
    <w:p w14:paraId="1C9D42EE" w14:textId="77777777" w:rsidR="00853F99" w:rsidRDefault="00853F99" w:rsidP="004F7606">
      <w:pPr>
        <w:pStyle w:val="CommentText"/>
      </w:pPr>
      <w:r>
        <w:rPr>
          <w:rStyle w:val="CommentReference"/>
        </w:rPr>
        <w:annotationRef/>
      </w:r>
      <w:r>
        <w:t>Bold, font 14</w:t>
      </w:r>
    </w:p>
  </w:comment>
  <w:comment w:id="11" w:author="Tran Tin" w:date="2014-05-11T10:51:00Z" w:initials="TT">
    <w:p w14:paraId="0B3DD93D" w14:textId="77777777" w:rsidR="00853F99" w:rsidRDefault="00853F99">
      <w:pPr>
        <w:pStyle w:val="CommentText"/>
      </w:pPr>
      <w:r>
        <w:rPr>
          <w:rStyle w:val="CommentReference"/>
        </w:rPr>
        <w:annotationRef/>
      </w:r>
      <w:r>
        <w:t>Bold, font size 16</w:t>
      </w:r>
    </w:p>
  </w:comment>
  <w:comment w:id="12" w:author="Tran Tin" w:date="2014-05-12T20:58:00Z" w:initials="TT">
    <w:p w14:paraId="5EC3AA8A" w14:textId="77777777" w:rsidR="00853F99" w:rsidRPr="00DC2276" w:rsidRDefault="00853F99">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853F99" w:rsidRPr="00DC2276" w:rsidRDefault="00853F99">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853F99" w:rsidRPr="00DC2276" w:rsidRDefault="00853F99">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853F99" w:rsidRPr="00DC2276" w:rsidRDefault="00853F99"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853F99" w:rsidRPr="00DC2276" w:rsidRDefault="00853F99">
      <w:pPr>
        <w:pStyle w:val="CommentText"/>
        <w:rPr>
          <w:lang w:val="fr-FR"/>
        </w:rPr>
      </w:pPr>
    </w:p>
  </w:comment>
  <w:comment w:id="56" w:author="Tran Tin" w:date="2014-05-12T20:09:00Z" w:initials="TT">
    <w:p w14:paraId="0866383E" w14:textId="77777777" w:rsidR="00853F99" w:rsidRDefault="00853F99">
      <w:pPr>
        <w:pStyle w:val="CommentText"/>
      </w:pPr>
      <w:r>
        <w:rPr>
          <w:rStyle w:val="CommentReference"/>
        </w:rPr>
        <w:annotationRef/>
      </w:r>
      <w:r>
        <w:t>Style: “Nội dung”</w:t>
      </w:r>
    </w:p>
  </w:comment>
  <w:comment w:id="63" w:author="LJancze" w:date="2014-05-11T10:44:00Z" w:initials="L">
    <w:p w14:paraId="54885E51" w14:textId="77777777" w:rsidR="00853F99" w:rsidRDefault="00853F99"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2ACF4" w14:textId="77777777" w:rsidR="0007571D" w:rsidRDefault="0007571D" w:rsidP="00453AB1">
      <w:r>
        <w:separator/>
      </w:r>
    </w:p>
  </w:endnote>
  <w:endnote w:type="continuationSeparator" w:id="0">
    <w:p w14:paraId="7DE51E21" w14:textId="77777777" w:rsidR="0007571D" w:rsidRDefault="000757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583EF" w14:textId="77777777" w:rsidR="0007571D" w:rsidRDefault="0007571D" w:rsidP="00453AB1">
      <w:r>
        <w:separator/>
      </w:r>
    </w:p>
  </w:footnote>
  <w:footnote w:type="continuationSeparator" w:id="0">
    <w:p w14:paraId="589CD5B1" w14:textId="77777777" w:rsidR="0007571D" w:rsidRDefault="0007571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853F99" w:rsidRDefault="00853F99">
    <w:pPr>
      <w:pStyle w:val="Header"/>
      <w:jc w:val="center"/>
    </w:pPr>
  </w:p>
  <w:p w14:paraId="6BB4B54F" w14:textId="77777777" w:rsidR="00853F99" w:rsidRDefault="00853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853F99" w:rsidRDefault="00853F99">
    <w:pPr>
      <w:pStyle w:val="Header"/>
      <w:jc w:val="center"/>
    </w:pPr>
  </w:p>
  <w:p w14:paraId="7CF0B3BF" w14:textId="77777777" w:rsidR="00853F99" w:rsidRDefault="00853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4E2DF2FB" w:rsidR="00853F99" w:rsidRDefault="00853F99">
        <w:pPr>
          <w:pStyle w:val="Header"/>
          <w:jc w:val="center"/>
        </w:pPr>
        <w:r>
          <w:fldChar w:fldCharType="begin"/>
        </w:r>
        <w:r>
          <w:instrText xml:space="preserve"> PAGE   \* MERGEFORMAT </w:instrText>
        </w:r>
        <w:r>
          <w:fldChar w:fldCharType="separate"/>
        </w:r>
        <w:r w:rsidR="00110850">
          <w:rPr>
            <w:noProof/>
          </w:rPr>
          <w:t>iv</w:t>
        </w:r>
        <w:r>
          <w:rPr>
            <w:noProof/>
          </w:rPr>
          <w:fldChar w:fldCharType="end"/>
        </w:r>
      </w:p>
    </w:sdtContent>
  </w:sdt>
  <w:p w14:paraId="78D0F9A8" w14:textId="77777777" w:rsidR="00853F99" w:rsidRDefault="00853F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060E010E" w:rsidR="00853F99" w:rsidRDefault="00853F99">
        <w:pPr>
          <w:pStyle w:val="Header"/>
          <w:jc w:val="center"/>
        </w:pPr>
        <w:r>
          <w:fldChar w:fldCharType="begin"/>
        </w:r>
        <w:r>
          <w:instrText xml:space="preserve"> PAGE   \* MERGEFORMAT </w:instrText>
        </w:r>
        <w:r>
          <w:fldChar w:fldCharType="separate"/>
        </w:r>
        <w:r w:rsidR="00110850">
          <w:rPr>
            <w:noProof/>
          </w:rPr>
          <w:t>23</w:t>
        </w:r>
        <w:r>
          <w:rPr>
            <w:noProof/>
          </w:rPr>
          <w:fldChar w:fldCharType="end"/>
        </w:r>
      </w:p>
    </w:sdtContent>
  </w:sdt>
  <w:p w14:paraId="75DED9DE" w14:textId="77777777" w:rsidR="00853F99" w:rsidRDefault="00853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B771C"/>
    <w:multiLevelType w:val="hybridMultilevel"/>
    <w:tmpl w:val="0C42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25240"/>
    <w:multiLevelType w:val="hybridMultilevel"/>
    <w:tmpl w:val="361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60C21"/>
    <w:multiLevelType w:val="hybridMultilevel"/>
    <w:tmpl w:val="24D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5BC8"/>
    <w:multiLevelType w:val="hybridMultilevel"/>
    <w:tmpl w:val="C5643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9"/>
  </w:num>
  <w:num w:numId="5">
    <w:abstractNumId w:val="0"/>
  </w:num>
  <w:num w:numId="6">
    <w:abstractNumId w:val="7"/>
  </w:num>
  <w:num w:numId="7">
    <w:abstractNumId w:val="13"/>
  </w:num>
  <w:num w:numId="8">
    <w:abstractNumId w:val="17"/>
  </w:num>
  <w:num w:numId="9">
    <w:abstractNumId w:val="2"/>
  </w:num>
  <w:num w:numId="10">
    <w:abstractNumId w:val="8"/>
  </w:num>
  <w:num w:numId="11">
    <w:abstractNumId w:val="18"/>
  </w:num>
  <w:num w:numId="12">
    <w:abstractNumId w:val="16"/>
  </w:num>
  <w:num w:numId="13">
    <w:abstractNumId w:val="6"/>
  </w:num>
  <w:num w:numId="14">
    <w:abstractNumId w:val="9"/>
  </w:num>
  <w:num w:numId="15">
    <w:abstractNumId w:val="3"/>
  </w:num>
  <w:num w:numId="16">
    <w:abstractNumId w:val="10"/>
  </w:num>
  <w:num w:numId="17">
    <w:abstractNumId w:val="11"/>
  </w:num>
  <w:num w:numId="18">
    <w:abstractNumId w:val="4"/>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3ACB"/>
    <w:rsid w:val="00024496"/>
    <w:rsid w:val="000322B5"/>
    <w:rsid w:val="0003710A"/>
    <w:rsid w:val="000560CE"/>
    <w:rsid w:val="00056C04"/>
    <w:rsid w:val="0007571D"/>
    <w:rsid w:val="00090863"/>
    <w:rsid w:val="00091EB5"/>
    <w:rsid w:val="000C4FB2"/>
    <w:rsid w:val="00101783"/>
    <w:rsid w:val="00110850"/>
    <w:rsid w:val="001269F3"/>
    <w:rsid w:val="00133133"/>
    <w:rsid w:val="0014094A"/>
    <w:rsid w:val="00166AD5"/>
    <w:rsid w:val="00191400"/>
    <w:rsid w:val="00196227"/>
    <w:rsid w:val="00196895"/>
    <w:rsid w:val="001A5E26"/>
    <w:rsid w:val="001B65D4"/>
    <w:rsid w:val="001C1BEE"/>
    <w:rsid w:val="001C41B5"/>
    <w:rsid w:val="00207DC2"/>
    <w:rsid w:val="00214E9E"/>
    <w:rsid w:val="0021512D"/>
    <w:rsid w:val="00223357"/>
    <w:rsid w:val="00224CEF"/>
    <w:rsid w:val="00243BBB"/>
    <w:rsid w:val="00252F26"/>
    <w:rsid w:val="00274875"/>
    <w:rsid w:val="00276B57"/>
    <w:rsid w:val="00277521"/>
    <w:rsid w:val="00283A78"/>
    <w:rsid w:val="002912A1"/>
    <w:rsid w:val="00291721"/>
    <w:rsid w:val="00297361"/>
    <w:rsid w:val="002A72BE"/>
    <w:rsid w:val="002B1C53"/>
    <w:rsid w:val="002D796D"/>
    <w:rsid w:val="002E0DB0"/>
    <w:rsid w:val="003218FF"/>
    <w:rsid w:val="00327FEC"/>
    <w:rsid w:val="00357120"/>
    <w:rsid w:val="00360424"/>
    <w:rsid w:val="00367DC3"/>
    <w:rsid w:val="00373197"/>
    <w:rsid w:val="00390C61"/>
    <w:rsid w:val="003A19CC"/>
    <w:rsid w:val="003A5936"/>
    <w:rsid w:val="003C5F23"/>
    <w:rsid w:val="003D4217"/>
    <w:rsid w:val="00406E1C"/>
    <w:rsid w:val="0044123C"/>
    <w:rsid w:val="00453AB1"/>
    <w:rsid w:val="00456FD9"/>
    <w:rsid w:val="00465315"/>
    <w:rsid w:val="00486058"/>
    <w:rsid w:val="004A7C39"/>
    <w:rsid w:val="004B5479"/>
    <w:rsid w:val="004C757F"/>
    <w:rsid w:val="004E3C16"/>
    <w:rsid w:val="004F0B68"/>
    <w:rsid w:val="004F7606"/>
    <w:rsid w:val="0051352B"/>
    <w:rsid w:val="00534EF1"/>
    <w:rsid w:val="005370E1"/>
    <w:rsid w:val="00554BF0"/>
    <w:rsid w:val="0056426E"/>
    <w:rsid w:val="005658E1"/>
    <w:rsid w:val="00572F2F"/>
    <w:rsid w:val="005746C8"/>
    <w:rsid w:val="00593511"/>
    <w:rsid w:val="0059436A"/>
    <w:rsid w:val="005A1FAA"/>
    <w:rsid w:val="005A3E2C"/>
    <w:rsid w:val="005C1E22"/>
    <w:rsid w:val="005C67FE"/>
    <w:rsid w:val="005D5C20"/>
    <w:rsid w:val="00607759"/>
    <w:rsid w:val="00610897"/>
    <w:rsid w:val="00615D1B"/>
    <w:rsid w:val="0063400E"/>
    <w:rsid w:val="0064189C"/>
    <w:rsid w:val="00645653"/>
    <w:rsid w:val="00650D6A"/>
    <w:rsid w:val="0067373E"/>
    <w:rsid w:val="00685B57"/>
    <w:rsid w:val="00695B71"/>
    <w:rsid w:val="006A1708"/>
    <w:rsid w:val="006A571F"/>
    <w:rsid w:val="006B4D6E"/>
    <w:rsid w:val="006C2D52"/>
    <w:rsid w:val="006E1AA9"/>
    <w:rsid w:val="006F2B1C"/>
    <w:rsid w:val="006F4F01"/>
    <w:rsid w:val="00700514"/>
    <w:rsid w:val="007005DB"/>
    <w:rsid w:val="007053A5"/>
    <w:rsid w:val="00714CE3"/>
    <w:rsid w:val="007245D7"/>
    <w:rsid w:val="00737340"/>
    <w:rsid w:val="00763E7F"/>
    <w:rsid w:val="00765A5B"/>
    <w:rsid w:val="00777D56"/>
    <w:rsid w:val="00791EED"/>
    <w:rsid w:val="007B1A23"/>
    <w:rsid w:val="007B7FF5"/>
    <w:rsid w:val="007E6AB9"/>
    <w:rsid w:val="007E7FF7"/>
    <w:rsid w:val="007F38B0"/>
    <w:rsid w:val="007F63AE"/>
    <w:rsid w:val="00802D4C"/>
    <w:rsid w:val="00806F60"/>
    <w:rsid w:val="00853F99"/>
    <w:rsid w:val="008635E2"/>
    <w:rsid w:val="00866C9C"/>
    <w:rsid w:val="00867C2D"/>
    <w:rsid w:val="00874B23"/>
    <w:rsid w:val="0087788F"/>
    <w:rsid w:val="00880D36"/>
    <w:rsid w:val="008E6453"/>
    <w:rsid w:val="008F751A"/>
    <w:rsid w:val="00900C8C"/>
    <w:rsid w:val="00906A6A"/>
    <w:rsid w:val="009223AE"/>
    <w:rsid w:val="00942B81"/>
    <w:rsid w:val="009617BE"/>
    <w:rsid w:val="00963646"/>
    <w:rsid w:val="00966298"/>
    <w:rsid w:val="009B75D5"/>
    <w:rsid w:val="009C0279"/>
    <w:rsid w:val="009C248A"/>
    <w:rsid w:val="009F0282"/>
    <w:rsid w:val="009F4CE0"/>
    <w:rsid w:val="00A325E3"/>
    <w:rsid w:val="00A96105"/>
    <w:rsid w:val="00AC2DB2"/>
    <w:rsid w:val="00AC6344"/>
    <w:rsid w:val="00AF3370"/>
    <w:rsid w:val="00B02C40"/>
    <w:rsid w:val="00B118C8"/>
    <w:rsid w:val="00B243D2"/>
    <w:rsid w:val="00B26F07"/>
    <w:rsid w:val="00B44C76"/>
    <w:rsid w:val="00B57917"/>
    <w:rsid w:val="00B8489D"/>
    <w:rsid w:val="00B92F5F"/>
    <w:rsid w:val="00BB2B2A"/>
    <w:rsid w:val="00BB4490"/>
    <w:rsid w:val="00BC0752"/>
    <w:rsid w:val="00BE44C1"/>
    <w:rsid w:val="00C36098"/>
    <w:rsid w:val="00C4666C"/>
    <w:rsid w:val="00C56904"/>
    <w:rsid w:val="00C64159"/>
    <w:rsid w:val="00C70A1B"/>
    <w:rsid w:val="00C75086"/>
    <w:rsid w:val="00C84DB8"/>
    <w:rsid w:val="00CA1C39"/>
    <w:rsid w:val="00CA1E79"/>
    <w:rsid w:val="00CA5750"/>
    <w:rsid w:val="00CC12CD"/>
    <w:rsid w:val="00CD13EC"/>
    <w:rsid w:val="00CE5555"/>
    <w:rsid w:val="00D10959"/>
    <w:rsid w:val="00D242FD"/>
    <w:rsid w:val="00D67A1A"/>
    <w:rsid w:val="00D74C65"/>
    <w:rsid w:val="00D85546"/>
    <w:rsid w:val="00D93855"/>
    <w:rsid w:val="00D96C4D"/>
    <w:rsid w:val="00DB7595"/>
    <w:rsid w:val="00DB7BF1"/>
    <w:rsid w:val="00DC2276"/>
    <w:rsid w:val="00DD0A30"/>
    <w:rsid w:val="00DE3E36"/>
    <w:rsid w:val="00DE67C9"/>
    <w:rsid w:val="00E034B7"/>
    <w:rsid w:val="00E15B14"/>
    <w:rsid w:val="00E24566"/>
    <w:rsid w:val="00E3529F"/>
    <w:rsid w:val="00E55D29"/>
    <w:rsid w:val="00E76640"/>
    <w:rsid w:val="00E91B5D"/>
    <w:rsid w:val="00E93BBF"/>
    <w:rsid w:val="00ED0E67"/>
    <w:rsid w:val="00ED4362"/>
    <w:rsid w:val="00ED7292"/>
    <w:rsid w:val="00F06BA9"/>
    <w:rsid w:val="00F1276B"/>
    <w:rsid w:val="00F17DC2"/>
    <w:rsid w:val="00F22EE2"/>
    <w:rsid w:val="00F52565"/>
    <w:rsid w:val="00F55FBD"/>
    <w:rsid w:val="00F5638A"/>
    <w:rsid w:val="00F60A10"/>
    <w:rsid w:val="00F6183C"/>
    <w:rsid w:val="00F70864"/>
    <w:rsid w:val="00F769FD"/>
    <w:rsid w:val="00F822D7"/>
    <w:rsid w:val="00F86FDE"/>
    <w:rsid w:val="00F87A83"/>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8100">
      <w:bodyDiv w:val="1"/>
      <w:marLeft w:val="0"/>
      <w:marRight w:val="0"/>
      <w:marTop w:val="0"/>
      <w:marBottom w:val="0"/>
      <w:divBdr>
        <w:top w:val="none" w:sz="0" w:space="0" w:color="auto"/>
        <w:left w:val="none" w:sz="0" w:space="0" w:color="auto"/>
        <w:bottom w:val="none" w:sz="0" w:space="0" w:color="auto"/>
        <w:right w:val="none" w:sz="0" w:space="0" w:color="auto"/>
      </w:divBdr>
    </w:div>
    <w:div w:id="404492958">
      <w:bodyDiv w:val="1"/>
      <w:marLeft w:val="0"/>
      <w:marRight w:val="0"/>
      <w:marTop w:val="0"/>
      <w:marBottom w:val="0"/>
      <w:divBdr>
        <w:top w:val="none" w:sz="0" w:space="0" w:color="auto"/>
        <w:left w:val="none" w:sz="0" w:space="0" w:color="auto"/>
        <w:bottom w:val="none" w:sz="0" w:space="0" w:color="auto"/>
        <w:right w:val="none" w:sz="0" w:space="0" w:color="auto"/>
      </w:divBdr>
    </w:div>
    <w:div w:id="473647871">
      <w:bodyDiv w:val="1"/>
      <w:marLeft w:val="0"/>
      <w:marRight w:val="0"/>
      <w:marTop w:val="0"/>
      <w:marBottom w:val="0"/>
      <w:divBdr>
        <w:top w:val="none" w:sz="0" w:space="0" w:color="auto"/>
        <w:left w:val="none" w:sz="0" w:space="0" w:color="auto"/>
        <w:bottom w:val="none" w:sz="0" w:space="0" w:color="auto"/>
        <w:right w:val="none" w:sz="0" w:space="0" w:color="auto"/>
      </w:divBdr>
    </w:div>
    <w:div w:id="590820305">
      <w:bodyDiv w:val="1"/>
      <w:marLeft w:val="0"/>
      <w:marRight w:val="0"/>
      <w:marTop w:val="0"/>
      <w:marBottom w:val="0"/>
      <w:divBdr>
        <w:top w:val="none" w:sz="0" w:space="0" w:color="auto"/>
        <w:left w:val="none" w:sz="0" w:space="0" w:color="auto"/>
        <w:bottom w:val="none" w:sz="0" w:space="0" w:color="auto"/>
        <w:right w:val="none" w:sz="0" w:space="0" w:color="auto"/>
      </w:divBdr>
    </w:div>
    <w:div w:id="876772478">
      <w:bodyDiv w:val="1"/>
      <w:marLeft w:val="0"/>
      <w:marRight w:val="0"/>
      <w:marTop w:val="0"/>
      <w:marBottom w:val="0"/>
      <w:divBdr>
        <w:top w:val="none" w:sz="0" w:space="0" w:color="auto"/>
        <w:left w:val="none" w:sz="0" w:space="0" w:color="auto"/>
        <w:bottom w:val="none" w:sz="0" w:space="0" w:color="auto"/>
        <w:right w:val="none" w:sz="0" w:space="0" w:color="auto"/>
      </w:divBdr>
    </w:div>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D25D7-BF0C-4602-8376-4114B66F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1229</TotalTime>
  <Pages>1</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82</cp:revision>
  <dcterms:created xsi:type="dcterms:W3CDTF">2017-12-18T18:06:00Z</dcterms:created>
  <dcterms:modified xsi:type="dcterms:W3CDTF">2017-12-27T10:30:00Z</dcterms:modified>
</cp:coreProperties>
</file>