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9in" o:ole="">
            <v:imagedata r:id="rId8" o:title=""/>
          </v:shape>
          <o:OLEObject Type="Embed" ProgID="Visio.Drawing.15" ShapeID="_x0000_i1025" DrawAspect="Content" ObjectID="_1573019629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pt;height:9in" o:ole="">
            <v:imagedata r:id="rId19" o:title=""/>
          </v:shape>
          <o:OLEObject Type="Embed" ProgID="Visio.Drawing.15" ShapeID="_x0000_i1026" DrawAspect="Content" ObjectID="_1573019630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1" o:title=""/>
          </v:shape>
          <o:OLEObject Type="Embed" ProgID="Visio.Drawing.15" ShapeID="_x0000_i1027" DrawAspect="Content" ObjectID="_1573019631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3019632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5pt" o:ole="">
            <v:imagedata r:id="rId25" o:title=""/>
          </v:shape>
          <o:OLEObject Type="Embed" ProgID="Visio.Drawing.15" ShapeID="_x0000_i1029" DrawAspect="Content" ObjectID="_1573019633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5pt;height:9in" o:ole="">
            <v:imagedata r:id="rId27" o:title=""/>
          </v:shape>
          <o:OLEObject Type="Embed" ProgID="Visio.Drawing.15" ShapeID="_x0000_i1030" DrawAspect="Content" ObjectID="_1573019634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30pt" o:ole="">
            <v:imagedata r:id="rId41" o:title=""/>
          </v:shape>
          <o:OLEObject Type="Embed" ProgID="Visio.Drawing.15" ShapeID="_x0000_i1031" DrawAspect="Content" ObjectID="_1573019635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5pt;height:9in" o:ole="">
            <v:imagedata r:id="rId43" o:title=""/>
          </v:shape>
          <o:OLEObject Type="Embed" ProgID="Visio.Drawing.15" ShapeID="_x0000_i1032" DrawAspect="Content" ObjectID="_1573019636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D5052A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1892105" cy="50378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36" cy="50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tìm kiếm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List danh sách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phân trang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lastRenderedPageBreak/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  <w:r>
              <w:t>Mô tả</w:t>
            </w:r>
          </w:p>
        </w:tc>
      </w:tr>
      <w:tr w:rsidR="00BB6668" w:rsidTr="00824B8C">
        <w:tc>
          <w:tcPr>
            <w:tcW w:w="763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824B8C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  <w:r>
              <w:t>Mô tả</w:t>
            </w:r>
          </w:p>
        </w:tc>
      </w:tr>
      <w:tr w:rsidR="00E257DE" w:rsidTr="00824B8C">
        <w:tc>
          <w:tcPr>
            <w:tcW w:w="763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824B8C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824B8C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tìm kiếm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List danh sách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Thanh phân trang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245F3B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Mô tả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245F3B">
        <w:tc>
          <w:tcPr>
            <w:tcW w:w="763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245F3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245F3B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  <w:r>
              <w:t>Mô tả</w:t>
            </w:r>
          </w:p>
        </w:tc>
      </w:tr>
      <w:tr w:rsidR="006D6F4C" w:rsidTr="00824B8C">
        <w:tc>
          <w:tcPr>
            <w:tcW w:w="763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824B8C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  <w:r>
              <w:t>Mô tả</w:t>
            </w:r>
          </w:p>
        </w:tc>
      </w:tr>
      <w:tr w:rsidR="00EF700F" w:rsidTr="00824B8C">
        <w:tc>
          <w:tcPr>
            <w:tcW w:w="763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824B8C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824B8C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53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05"/>
        <w:gridCol w:w="8766"/>
      </w:tblGrid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bookmarkStart w:id="2" w:name="OLE_LINK5"/>
            <w:r>
              <w:t>Tham chiếu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CN-24</w:t>
            </w:r>
          </w:p>
        </w:tc>
      </w:tr>
      <w:tr w:rsidR="00F87DB9" w:rsidTr="00BA229E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ThemChuyen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Chuyen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BA229E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B1: Nhận thông tin chuyến xe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thêm thông tin chuyến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BA229E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31E08828" wp14:editId="0DD42387">
                  <wp:extent cx="5429250" cy="367759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87" cy="368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"/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CN-26</w:t>
            </w:r>
          </w:p>
        </w:tc>
      </w:tr>
      <w:tr w:rsidR="00F87DB9" w:rsidTr="00BA229E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TimKiem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Ngaykhoihanh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BA229E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B1: Nhận thông tin chuyến xe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tìm kiếm thông tin chuyến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BA229E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1E639FFA" wp14:editId="6EFCFA8E">
                  <wp:extent cx="5286375" cy="3580819"/>
                  <wp:effectExtent l="0" t="0" r="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bookmarkStart w:id="3" w:name="OLE_LINK9"/>
            <w:bookmarkStart w:id="4" w:name="OLE_LINK10"/>
            <w:r>
              <w:t>Tham chiếu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CN-25</w:t>
            </w:r>
          </w:p>
        </w:tc>
      </w:tr>
      <w:tr w:rsidR="00F87DB9" w:rsidTr="00BA229E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CapNhatChuyen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Chuyen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BA229E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B1: Nhận thông tin chuyến xe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cập nhật thông tin chuyến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BA229E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7A251763" wp14:editId="7BFF3044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3"/>
    <w:bookmarkEnd w:id="4"/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5" w:name="OLE_LINK11"/>
      <w:r>
        <w:t>ThemTaiXe</w:t>
      </w:r>
      <w:bookmarkEnd w:id="5"/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bookmarkStart w:id="6" w:name="OLE_LINK12"/>
            <w:bookmarkStart w:id="7" w:name="OLE_LINK13"/>
            <w:r>
              <w:t>Tham chiếu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CN-1</w:t>
            </w:r>
          </w:p>
        </w:tc>
      </w:tr>
      <w:tr w:rsidR="00F87DB9" w:rsidTr="00BA229E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ThemTaiXe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TaiXe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BA229E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B1: Nhận thông tin tài xế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thêm thông tin tài xế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BA229E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ED5CA2">
              <w:rPr>
                <w:noProof/>
              </w:rPr>
              <w:drawing>
                <wp:inline distT="0" distB="0" distL="0" distR="0" wp14:anchorId="07EB91EC" wp14:editId="7349CFE4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6"/>
    <w:bookmarkEnd w:id="7"/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bookmarkStart w:id="8" w:name="OLE_LINK14"/>
            <w:bookmarkStart w:id="9" w:name="OLE_LINK15"/>
            <w:r>
              <w:t>Tham chiếu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CN-4</w:t>
            </w:r>
          </w:p>
        </w:tc>
      </w:tr>
      <w:tr w:rsidR="00F87DB9" w:rsidTr="00BA229E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TimKiem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TaiXe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BA229E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B1: Nhận thông tin tài xế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tìm kiếm tài xế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BA229E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71B950C4" wp14:editId="6D5C619E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8"/>
    <w:bookmarkEnd w:id="9"/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05"/>
        <w:gridCol w:w="8766"/>
      </w:tblGrid>
      <w:tr w:rsidR="00F87DB9" w:rsidTr="00F87DB9">
        <w:trPr>
          <w:trHeight w:val="689"/>
        </w:trPr>
        <w:tc>
          <w:tcPr>
            <w:tcW w:w="1705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CN-3</w:t>
            </w:r>
          </w:p>
        </w:tc>
      </w:tr>
      <w:tr w:rsidR="00F87DB9" w:rsidTr="00F87DB9">
        <w:trPr>
          <w:trHeight w:val="989"/>
        </w:trPr>
        <w:tc>
          <w:tcPr>
            <w:tcW w:w="1705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6" w:type="dxa"/>
          </w:tcPr>
          <w:p w:rsidR="00F87DB9" w:rsidRDefault="00F87DB9" w:rsidP="00BA229E">
            <w:pPr>
              <w:pStyle w:val="MyTable"/>
            </w:pPr>
            <w:r>
              <w:t>XoaTaiXe</w:t>
            </w:r>
          </w:p>
        </w:tc>
      </w:tr>
      <w:tr w:rsidR="00F87DB9" w:rsidTr="00F87DB9">
        <w:trPr>
          <w:trHeight w:val="689"/>
        </w:trPr>
        <w:tc>
          <w:tcPr>
            <w:tcW w:w="1705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6" w:type="dxa"/>
          </w:tcPr>
          <w:p w:rsidR="00F87DB9" w:rsidRDefault="00F87DB9" w:rsidP="00BA229E">
            <w:pPr>
              <w:pStyle w:val="MyTable"/>
            </w:pPr>
            <w:r>
              <w:t>TaiXe</w:t>
            </w:r>
          </w:p>
        </w:tc>
      </w:tr>
      <w:tr w:rsidR="00F87DB9" w:rsidTr="00F87DB9">
        <w:trPr>
          <w:trHeight w:val="689"/>
        </w:trPr>
        <w:tc>
          <w:tcPr>
            <w:tcW w:w="1705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6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F87DB9">
        <w:trPr>
          <w:trHeight w:val="2017"/>
        </w:trPr>
        <w:tc>
          <w:tcPr>
            <w:tcW w:w="1705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6" w:type="dxa"/>
          </w:tcPr>
          <w:p w:rsidR="00F87DB9" w:rsidRDefault="00F87DB9" w:rsidP="00BA229E">
            <w:pPr>
              <w:pStyle w:val="MyTable"/>
            </w:pPr>
            <w:r>
              <w:t>B1: Nhận thông tin tài xế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xóa thông tin tài xế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F87DB9">
        <w:trPr>
          <w:trHeight w:val="4875"/>
        </w:trPr>
        <w:tc>
          <w:tcPr>
            <w:tcW w:w="1705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6" w:type="dxa"/>
          </w:tcPr>
          <w:p w:rsidR="00F87DB9" w:rsidRDefault="00F87DB9" w:rsidP="00BA229E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1AC45C06" wp14:editId="7A0B1935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10" w:name="OLE_LINK21"/>
      <w:bookmarkStart w:id="11" w:name="OLE_LINK22"/>
      <w:r>
        <w:t xml:space="preserve">Phương thức </w:t>
      </w:r>
      <w:bookmarkStart w:id="12" w:name="OLE_LINK16"/>
      <w:bookmarkStart w:id="13" w:name="OLE_LINK17"/>
      <w:r>
        <w:t>CapNhapTaiXe</w:t>
      </w:r>
      <w:bookmarkEnd w:id="12"/>
      <w:bookmarkEnd w:id="13"/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1710"/>
        <w:gridCol w:w="8761"/>
      </w:tblGrid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bookmarkStart w:id="14" w:name="OLE_LINK18"/>
            <w:bookmarkStart w:id="15" w:name="OLE_LINK19"/>
            <w:bookmarkStart w:id="16" w:name="OLE_LINK24"/>
            <w:r>
              <w:t>Tham chiếu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9278F">
              <w:t>UC</w:t>
            </w:r>
            <w:r>
              <w:t>CN-2</w:t>
            </w:r>
          </w:p>
        </w:tc>
      </w:tr>
      <w:tr w:rsidR="00F87DB9" w:rsidTr="00BA229E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CapNhapTaiXe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TaiXe</w:t>
            </w:r>
          </w:p>
        </w:tc>
      </w:tr>
      <w:tr w:rsidR="00F87DB9" w:rsidTr="00BA229E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void</w:t>
            </w:r>
          </w:p>
        </w:tc>
      </w:tr>
      <w:tr w:rsidR="00F87DB9" w:rsidTr="00BA229E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>
              <w:t>B1: Nhận thông tin tài xế từ Controller</w:t>
            </w:r>
          </w:p>
          <w:p w:rsidR="00F87DB9" w:rsidRDefault="00F87DB9" w:rsidP="00BA229E">
            <w:pPr>
              <w:pStyle w:val="MyTable"/>
            </w:pPr>
            <w:r>
              <w:t>B2: Ghi log</w:t>
            </w:r>
          </w:p>
          <w:p w:rsidR="00F87DB9" w:rsidRDefault="00F87DB9" w:rsidP="00BA229E">
            <w:pPr>
              <w:pStyle w:val="MyTable"/>
            </w:pPr>
            <w:r>
              <w:t>B3: Gọi phương thức cập nhật thông tin tài xế từ IDataService</w:t>
            </w:r>
          </w:p>
          <w:p w:rsidR="00F87DB9" w:rsidRDefault="00F87DB9" w:rsidP="00BA229E">
            <w:pPr>
              <w:pStyle w:val="MyTable"/>
            </w:pPr>
            <w:r>
              <w:t>B4: Ghi log</w:t>
            </w:r>
          </w:p>
          <w:p w:rsidR="00F87DB9" w:rsidRDefault="00F87DB9" w:rsidP="00BA229E">
            <w:pPr>
              <w:pStyle w:val="MyTable"/>
            </w:pPr>
            <w:r>
              <w:t>B5. Kết thúc</w:t>
            </w:r>
          </w:p>
        </w:tc>
      </w:tr>
      <w:tr w:rsidR="00F87DB9" w:rsidTr="00BA229E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F87DB9" w:rsidRDefault="00F87DB9" w:rsidP="00BA229E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F87DB9" w:rsidRDefault="00F87DB9" w:rsidP="00BA229E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16D30DF4" wp14:editId="39CAFB52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4"/>
      <w:bookmarkEnd w:id="15"/>
      <w:bookmarkEnd w:id="16"/>
    </w:tbl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ind w:left="1296"/>
      </w:pPr>
    </w:p>
    <w:bookmarkEnd w:id="10"/>
    <w:bookmarkEnd w:id="11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  <w:bookmarkStart w:id="17" w:name="_GoBack"/>
      <w:bookmarkEnd w:id="17"/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lastRenderedPageBreak/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0F686B" w:rsidRDefault="000F686B" w:rsidP="000F686B">
      <w:pPr>
        <w:pStyle w:val="TuNormal"/>
      </w:pPr>
      <w:r>
        <w:t>Lớp TaiXeService</w:t>
      </w:r>
    </w:p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lastRenderedPageBreak/>
        <w:t>Phương thức lấy danh sách Xe</w:t>
      </w: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0F686B" w:rsidRDefault="000F686B" w:rsidP="000F686B">
      <w:pPr>
        <w:pStyle w:val="TuNormal"/>
      </w:pPr>
      <w:r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B05AC8"/>
    <w:multiLevelType w:val="multilevel"/>
    <w:tmpl w:val="AB3807E0"/>
    <w:numStyleLink w:val="Style1"/>
  </w:abstractNum>
  <w:abstractNum w:abstractNumId="8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0F686B"/>
    <w:rsid w:val="00116B3D"/>
    <w:rsid w:val="001207F4"/>
    <w:rsid w:val="00124F3A"/>
    <w:rsid w:val="00125254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B0694"/>
    <w:rsid w:val="003C00B6"/>
    <w:rsid w:val="003D2920"/>
    <w:rsid w:val="003D796B"/>
    <w:rsid w:val="003E48F4"/>
    <w:rsid w:val="003F4A86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A016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97CDF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4846"/>
    <w:rsid w:val="00CD49F3"/>
    <w:rsid w:val="00D00FFB"/>
    <w:rsid w:val="00D01F2F"/>
    <w:rsid w:val="00D079FE"/>
    <w:rsid w:val="00D200F6"/>
    <w:rsid w:val="00D5052A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7.png"/><Relationship Id="rId21" Type="http://schemas.openxmlformats.org/officeDocument/2006/relationships/image" Target="media/image13.emf"/><Relationship Id="rId34" Type="http://schemas.openxmlformats.org/officeDocument/2006/relationships/image" Target="media/image22.png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emf"/><Relationship Id="rId68" Type="http://schemas.openxmlformats.org/officeDocument/2006/relationships/image" Target="media/image54.emf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emf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emf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image" Target="media/image50.emf"/><Relationship Id="rId69" Type="http://schemas.openxmlformats.org/officeDocument/2006/relationships/image" Target="media/image55.emf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67" Type="http://schemas.openxmlformats.org/officeDocument/2006/relationships/image" Target="media/image53.emf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9E664A-886C-4DDE-AFF7-2AC7954D5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71</Pages>
  <Words>2283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15267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Microsoft account</cp:lastModifiedBy>
  <cp:revision>134</cp:revision>
  <dcterms:created xsi:type="dcterms:W3CDTF">2017-10-26T14:17:00Z</dcterms:created>
  <dcterms:modified xsi:type="dcterms:W3CDTF">2017-11-24T02:07:00Z</dcterms:modified>
  <cp:contentStatus/>
</cp:coreProperties>
</file>