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CE31" w14:textId="77777777" w:rsidR="007D3007" w:rsidRDefault="007D3007" w:rsidP="007D3007">
      <w:r>
        <w:t xml:space="preserve">Cách </w:t>
      </w:r>
      <w:proofErr w:type="spellStart"/>
      <w:r>
        <w:t>dùng</w:t>
      </w:r>
      <w:proofErr w:type="spellEnd"/>
      <w:r>
        <w:t>:</w:t>
      </w:r>
    </w:p>
    <w:p w14:paraId="3F5D09BD" w14:textId="4D40A8C2" w:rsidR="007D3007" w:rsidRDefault="007D3007" w:rsidP="007D3007">
      <w:pPr>
        <w:pStyle w:val="oancuaDanhsach"/>
        <w:numPr>
          <w:ilvl w:val="0"/>
          <w:numId w:val="2"/>
        </w:numPr>
      </w:pPr>
      <w:proofErr w:type="spellStart"/>
      <w:r>
        <w:t>Craft</w:t>
      </w:r>
      <w:proofErr w:type="spellEnd"/>
      <w:r>
        <w:t xml:space="preserve"> ra cái nơ đã.</w:t>
      </w:r>
    </w:p>
    <w:p w14:paraId="3B933594" w14:textId="4D068592" w:rsidR="007D3007" w:rsidRDefault="008D23D8" w:rsidP="008D23D8">
      <w:pPr>
        <w:pStyle w:val="oancuaDanhsach"/>
        <w:numPr>
          <w:ilvl w:val="0"/>
          <w:numId w:val="2"/>
        </w:numPr>
      </w:pPr>
      <w:proofErr w:type="spellStart"/>
      <w:r w:rsidRPr="008D23D8">
        <w:t>Cầm</w:t>
      </w:r>
      <w:proofErr w:type="spellEnd"/>
      <w:r w:rsidRPr="008D23D8">
        <w:t xml:space="preserve"> cái nơ </w:t>
      </w:r>
      <w:proofErr w:type="spellStart"/>
      <w:r w:rsidRPr="008D23D8">
        <w:t>rồi</w:t>
      </w:r>
      <w:proofErr w:type="spellEnd"/>
      <w:r w:rsidRPr="008D23D8">
        <w:t xml:space="preserve"> </w:t>
      </w:r>
      <w:proofErr w:type="spellStart"/>
      <w:r w:rsidRPr="008D23D8">
        <w:t>nhìn</w:t>
      </w:r>
      <w:proofErr w:type="spellEnd"/>
      <w:r w:rsidRPr="008D23D8">
        <w:t xml:space="preserve"> đi đâu đó </w:t>
      </w:r>
      <w:proofErr w:type="spellStart"/>
      <w:r w:rsidRPr="008D23D8">
        <w:t>rồi</w:t>
      </w:r>
      <w:proofErr w:type="spellEnd"/>
      <w:r w:rsidRPr="008D23D8">
        <w:t xml:space="preserve"> nhấn </w:t>
      </w:r>
      <w:proofErr w:type="spellStart"/>
      <w:r w:rsidRPr="008D23D8">
        <w:t>chuột</w:t>
      </w:r>
      <w:proofErr w:type="spellEnd"/>
      <w:r w:rsidRPr="008D23D8">
        <w:t xml:space="preserve"> </w:t>
      </w:r>
      <w:proofErr w:type="spellStart"/>
      <w:r w:rsidRPr="008D23D8">
        <w:t>phải</w:t>
      </w:r>
      <w:proofErr w:type="spellEnd"/>
      <w:r w:rsidRPr="008D23D8">
        <w:t>.</w:t>
      </w:r>
    </w:p>
    <w:p w14:paraId="0E3F0836" w14:textId="77777777" w:rsidR="008D23D8" w:rsidRDefault="008D23D8" w:rsidP="008D23D8"/>
    <w:p w14:paraId="197B478F" w14:textId="5E01A31B" w:rsidR="007D3007" w:rsidRDefault="007D3007" w:rsidP="007D3007">
      <w:pPr>
        <w:pStyle w:val="oancuaDanhsach"/>
        <w:numPr>
          <w:ilvl w:val="0"/>
          <w:numId w:val="3"/>
        </w:numPr>
      </w:pPr>
      <w:proofErr w:type="spellStart"/>
      <w:r>
        <w:t>Vài</w:t>
      </w:r>
      <w:proofErr w:type="spellEnd"/>
      <w:r>
        <w:t xml:space="preserve"> điểm hạn chế:</w:t>
      </w:r>
    </w:p>
    <w:p w14:paraId="2974F5CB" w14:textId="76280A33" w:rsidR="007D3007" w:rsidRDefault="007D3007" w:rsidP="007D3007">
      <w:pPr>
        <w:pStyle w:val="oancuaDanhsach"/>
        <w:numPr>
          <w:ilvl w:val="1"/>
          <w:numId w:val="3"/>
        </w:numPr>
      </w:pPr>
      <w:r>
        <w:t xml:space="preserve">Không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tiếp vào đầu </w:t>
      </w:r>
      <w:proofErr w:type="spellStart"/>
      <w:r>
        <w:t>đc</w:t>
      </w:r>
      <w:proofErr w:type="spellEnd"/>
      <w:r>
        <w:t>.</w:t>
      </w:r>
    </w:p>
    <w:p w14:paraId="78B076B8" w14:textId="58E4359E" w:rsidR="00C70E6E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Đôi khi </w:t>
      </w:r>
      <w:proofErr w:type="spellStart"/>
      <w:r w:rsidRPr="008D23D8">
        <w:t>cầm</w:t>
      </w:r>
      <w:proofErr w:type="spellEnd"/>
      <w:r w:rsidRPr="008D23D8">
        <w:t xml:space="preserve"> cái nơ này nhưng lại đeo cái nơ khác.</w:t>
      </w:r>
    </w:p>
    <w:p w14:paraId="45E9D101" w14:textId="2963C1AC" w:rsidR="008D23D8" w:rsidRDefault="008D23D8" w:rsidP="008D23D8">
      <w:pPr>
        <w:pStyle w:val="oancuaDanhsach"/>
        <w:numPr>
          <w:ilvl w:val="1"/>
          <w:numId w:val="3"/>
        </w:numPr>
      </w:pPr>
      <w:proofErr w:type="spellStart"/>
      <w:r w:rsidRPr="008D23D8">
        <w:t>Bug</w:t>
      </w:r>
      <w:proofErr w:type="spellEnd"/>
      <w:r w:rsidRPr="008D23D8">
        <w:t xml:space="preserve"> thu </w:t>
      </w:r>
      <w:proofErr w:type="spellStart"/>
      <w:r w:rsidRPr="008D23D8">
        <w:t>hút</w:t>
      </w:r>
      <w:proofErr w:type="spellEnd"/>
      <w:r w:rsidRPr="008D23D8">
        <w:t xml:space="preserve"> </w:t>
      </w:r>
      <w:proofErr w:type="spellStart"/>
      <w:r w:rsidRPr="008D23D8">
        <w:t>lợn</w:t>
      </w:r>
      <w:proofErr w:type="spellEnd"/>
      <w:r w:rsidRPr="008D23D8">
        <w:t>.</w:t>
      </w:r>
    </w:p>
    <w:p w14:paraId="7309B587" w14:textId="3D899A04" w:rsidR="008D23D8" w:rsidRDefault="008D23D8" w:rsidP="008D23D8">
      <w:pPr>
        <w:pStyle w:val="oancuaDanhsach"/>
        <w:numPr>
          <w:ilvl w:val="0"/>
          <w:numId w:val="3"/>
        </w:numPr>
      </w:pPr>
      <w:proofErr w:type="spellStart"/>
      <w:r w:rsidRPr="008D23D8">
        <w:t>Vài</w:t>
      </w:r>
      <w:proofErr w:type="spellEnd"/>
      <w:r w:rsidRPr="008D23D8">
        <w:t xml:space="preserve"> điểm lưu ý:</w:t>
      </w:r>
    </w:p>
    <w:p w14:paraId="62E660B8" w14:textId="0E11FE3F" w:rsidR="008D23D8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Để </w:t>
      </w:r>
      <w:proofErr w:type="spellStart"/>
      <w:r w:rsidRPr="008D23D8">
        <w:t>tắt</w:t>
      </w:r>
      <w:proofErr w:type="spellEnd"/>
      <w:r w:rsidRPr="008D23D8">
        <w:t xml:space="preserve"> </w:t>
      </w:r>
      <w:proofErr w:type="spellStart"/>
      <w:r w:rsidRPr="008D23D8">
        <w:t>datapack</w:t>
      </w:r>
      <w:proofErr w:type="spellEnd"/>
      <w:r w:rsidRPr="008D23D8">
        <w:t xml:space="preserve"> </w:t>
      </w:r>
      <w:proofErr w:type="spellStart"/>
      <w:r w:rsidRPr="008D23D8">
        <w:t>hãy</w:t>
      </w:r>
      <w:proofErr w:type="spellEnd"/>
      <w:r w:rsidRPr="008D23D8">
        <w:t xml:space="preserve"> nên </w:t>
      </w:r>
      <w:proofErr w:type="spellStart"/>
      <w:r w:rsidRPr="008D23D8">
        <w:t>dùng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function</w:t>
      </w:r>
      <w:proofErr w:type="spellEnd"/>
      <w:r w:rsidRPr="008D23D8">
        <w:rPr>
          <w:color w:val="4472C4" w:themeColor="accent1"/>
        </w:rPr>
        <w:t xml:space="preserve"> </w:t>
      </w:r>
      <w:proofErr w:type="spellStart"/>
      <w:r w:rsidRPr="008D23D8">
        <w:rPr>
          <w:color w:val="4472C4" w:themeColor="accent1"/>
        </w:rPr>
        <w:t>run:reset</w:t>
      </w:r>
      <w:proofErr w:type="spellEnd"/>
      <w:r w:rsidRPr="008D23D8">
        <w:t xml:space="preserve"> </w:t>
      </w:r>
      <w:r w:rsidR="0050778B">
        <w:t xml:space="preserve">sẽ tốt hơn là </w:t>
      </w:r>
      <w:proofErr w:type="spellStart"/>
      <w:r w:rsidR="0050778B">
        <w:t>disable</w:t>
      </w:r>
      <w:proofErr w:type="spellEnd"/>
      <w:r w:rsidR="0050778B">
        <w:t xml:space="preserve"> </w:t>
      </w:r>
      <w:proofErr w:type="spellStart"/>
      <w:r w:rsidR="0050778B">
        <w:t>datapack</w:t>
      </w:r>
      <w:proofErr w:type="spellEnd"/>
      <w:r w:rsidR="0050778B">
        <w:t>.</w:t>
      </w:r>
    </w:p>
    <w:p w14:paraId="42A6DE4C" w14:textId="51DA27AD" w:rsidR="008D23D8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Lỡ </w:t>
      </w:r>
      <w:proofErr w:type="spellStart"/>
      <w:r w:rsidRPr="008D23D8">
        <w:t>dùng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function</w:t>
      </w:r>
      <w:proofErr w:type="spellEnd"/>
      <w:r w:rsidRPr="008D23D8">
        <w:rPr>
          <w:color w:val="4472C4" w:themeColor="accent1"/>
        </w:rPr>
        <w:t xml:space="preserve"> </w:t>
      </w:r>
      <w:proofErr w:type="spellStart"/>
      <w:r w:rsidRPr="008D23D8">
        <w:rPr>
          <w:color w:val="4472C4" w:themeColor="accent1"/>
        </w:rPr>
        <w:t>run:reset</w:t>
      </w:r>
      <w:proofErr w:type="spellEnd"/>
      <w:r w:rsidRPr="008D23D8">
        <w:t xml:space="preserve"> </w:t>
      </w:r>
      <w:proofErr w:type="spellStart"/>
      <w:r w:rsidRPr="008D23D8">
        <w:t>rồi</w:t>
      </w:r>
      <w:proofErr w:type="spellEnd"/>
      <w:r w:rsidRPr="008D23D8">
        <w:t xml:space="preserve"> </w:t>
      </w:r>
      <w:proofErr w:type="spellStart"/>
      <w:r w:rsidRPr="008D23D8">
        <w:t>mà</w:t>
      </w:r>
      <w:proofErr w:type="spellEnd"/>
      <w:r w:rsidRPr="008D23D8">
        <w:t xml:space="preserve"> </w:t>
      </w:r>
      <w:proofErr w:type="spellStart"/>
      <w:r w:rsidRPr="008D23D8">
        <w:t>muốn</w:t>
      </w:r>
      <w:proofErr w:type="spellEnd"/>
      <w:r w:rsidRPr="008D23D8">
        <w:t xml:space="preserve"> bật lại </w:t>
      </w:r>
      <w:proofErr w:type="spellStart"/>
      <w:r w:rsidRPr="008D23D8">
        <w:t>datapack</w:t>
      </w:r>
      <w:proofErr w:type="spellEnd"/>
      <w:r w:rsidRPr="008D23D8">
        <w:t xml:space="preserve"> </w:t>
      </w:r>
      <w:proofErr w:type="spellStart"/>
      <w:r w:rsidRPr="008D23D8">
        <w:t>thì</w:t>
      </w:r>
      <w:proofErr w:type="spellEnd"/>
      <w:r w:rsidRPr="008D23D8">
        <w:t xml:space="preserve"> chỉ </w:t>
      </w:r>
      <w:proofErr w:type="spellStart"/>
      <w:r w:rsidRPr="008D23D8">
        <w:t>cần</w:t>
      </w:r>
      <w:proofErr w:type="spellEnd"/>
      <w:r w:rsidRPr="008D23D8">
        <w:t xml:space="preserve"> </w:t>
      </w:r>
      <w:r w:rsidRPr="008D23D8">
        <w:rPr>
          <w:color w:val="4472C4" w:themeColor="accent1"/>
        </w:rPr>
        <w:t>/</w:t>
      </w:r>
      <w:proofErr w:type="spellStart"/>
      <w:r w:rsidRPr="008D23D8">
        <w:rPr>
          <w:color w:val="4472C4" w:themeColor="accent1"/>
        </w:rPr>
        <w:t>reload</w:t>
      </w:r>
      <w:proofErr w:type="spellEnd"/>
      <w:r w:rsidRPr="008D23D8">
        <w:t>.</w:t>
      </w:r>
    </w:p>
    <w:sectPr w:rsidR="008D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7A4"/>
    <w:multiLevelType w:val="hybridMultilevel"/>
    <w:tmpl w:val="E49E34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E8B"/>
    <w:multiLevelType w:val="hybridMultilevel"/>
    <w:tmpl w:val="FBD240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6E7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DA1545"/>
    <w:multiLevelType w:val="hybridMultilevel"/>
    <w:tmpl w:val="034822FE"/>
    <w:lvl w:ilvl="0" w:tplc="964687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6E"/>
    <w:rsid w:val="0050778B"/>
    <w:rsid w:val="007D3007"/>
    <w:rsid w:val="008D23D8"/>
    <w:rsid w:val="00C70E6E"/>
    <w:rsid w:val="00D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0169B"/>
  <w15:chartTrackingRefBased/>
  <w15:docId w15:val="{A05C9F42-049C-4E09-944A-2502434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</dc:creator>
  <cp:keywords/>
  <dc:description/>
  <cp:lastModifiedBy>Pham Duc</cp:lastModifiedBy>
  <cp:revision>6</cp:revision>
  <dcterms:created xsi:type="dcterms:W3CDTF">2021-07-27T11:28:00Z</dcterms:created>
  <dcterms:modified xsi:type="dcterms:W3CDTF">2021-07-29T16:03:00Z</dcterms:modified>
</cp:coreProperties>
</file>