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2CD" w:rsidRPr="006653CC" w:rsidRDefault="00994447" w:rsidP="00AB4BD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653CC">
        <w:rPr>
          <w:rFonts w:ascii="Arial" w:hAnsi="Arial" w:cs="Arial"/>
          <w:b/>
          <w:sz w:val="24"/>
          <w:szCs w:val="24"/>
        </w:rPr>
        <w:t>THE HUNGRY RAT</w:t>
      </w:r>
    </w:p>
    <w:p w:rsidR="00994447" w:rsidRPr="006653CC" w:rsidRDefault="00994447" w:rsidP="00AB4BD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653CC">
        <w:rPr>
          <w:rFonts w:ascii="Arial" w:hAnsi="Arial" w:cs="Arial"/>
          <w:b/>
          <w:sz w:val="24"/>
          <w:szCs w:val="24"/>
        </w:rPr>
        <w:t>Instrucciones:</w:t>
      </w:r>
    </w:p>
    <w:p w:rsidR="00AB4BDB" w:rsidRPr="006653CC" w:rsidRDefault="00AB4BDB" w:rsidP="00AB4BD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653CC">
        <w:rPr>
          <w:rFonts w:ascii="Arial" w:hAnsi="Arial" w:cs="Arial"/>
          <w:sz w:val="24"/>
          <w:szCs w:val="24"/>
        </w:rPr>
        <w:t xml:space="preserve">Para poder instalar el juego, el usuario debe de tener instalado en el equipo </w:t>
      </w:r>
      <w:proofErr w:type="spellStart"/>
      <w:r w:rsidRPr="006653CC">
        <w:rPr>
          <w:rFonts w:ascii="Arial" w:hAnsi="Arial" w:cs="Arial"/>
          <w:sz w:val="24"/>
          <w:szCs w:val="24"/>
        </w:rPr>
        <w:t>Python</w:t>
      </w:r>
      <w:proofErr w:type="spellEnd"/>
      <w:r w:rsidRPr="006653CC">
        <w:rPr>
          <w:rFonts w:ascii="Arial" w:hAnsi="Arial" w:cs="Arial"/>
          <w:sz w:val="24"/>
          <w:szCs w:val="24"/>
        </w:rPr>
        <w:t xml:space="preserve"> y la su librería grafica </w:t>
      </w:r>
      <w:proofErr w:type="spellStart"/>
      <w:r w:rsidRPr="006653CC">
        <w:rPr>
          <w:rFonts w:ascii="Arial" w:hAnsi="Arial" w:cs="Arial"/>
          <w:sz w:val="24"/>
          <w:szCs w:val="24"/>
        </w:rPr>
        <w:t>pygame</w:t>
      </w:r>
      <w:proofErr w:type="spellEnd"/>
      <w:r w:rsidRPr="006653CC">
        <w:rPr>
          <w:rFonts w:ascii="Arial" w:hAnsi="Arial" w:cs="Arial"/>
          <w:sz w:val="24"/>
          <w:szCs w:val="24"/>
        </w:rPr>
        <w:t>.</w:t>
      </w:r>
    </w:p>
    <w:p w:rsidR="00994447" w:rsidRPr="006653CC" w:rsidRDefault="00994447" w:rsidP="00AB4BD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653CC">
        <w:rPr>
          <w:rFonts w:ascii="Arial" w:hAnsi="Arial" w:cs="Arial"/>
          <w:sz w:val="24"/>
          <w:szCs w:val="24"/>
        </w:rPr>
        <w:t>El usuario inicia el juego desde el momento en el que coloque clic en “</w:t>
      </w:r>
      <w:proofErr w:type="spellStart"/>
      <w:r w:rsidRPr="006653CC">
        <w:rPr>
          <w:rFonts w:ascii="Arial" w:hAnsi="Arial" w:cs="Arial"/>
          <w:sz w:val="24"/>
          <w:szCs w:val="24"/>
        </w:rPr>
        <w:t>play</w:t>
      </w:r>
      <w:proofErr w:type="spellEnd"/>
      <w:r w:rsidRPr="006653CC">
        <w:rPr>
          <w:rFonts w:ascii="Arial" w:hAnsi="Arial" w:cs="Arial"/>
          <w:sz w:val="24"/>
          <w:szCs w:val="24"/>
        </w:rPr>
        <w:t>”, donde posteriormente colocará su nombre.</w:t>
      </w:r>
    </w:p>
    <w:p w:rsidR="00994447" w:rsidRPr="006653CC" w:rsidRDefault="00994447" w:rsidP="00AB4BD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653CC">
        <w:rPr>
          <w:rFonts w:ascii="Arial" w:hAnsi="Arial" w:cs="Arial"/>
          <w:sz w:val="24"/>
          <w:szCs w:val="24"/>
        </w:rPr>
        <w:t>Desde el momento en que aparece el nivel, el reloj empezará a funcionar generando que el jugador tenga un tempo límite para recoger todos los quesos.</w:t>
      </w:r>
    </w:p>
    <w:p w:rsidR="00994447" w:rsidRPr="006653CC" w:rsidRDefault="00994447" w:rsidP="00AB4BD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653CC">
        <w:rPr>
          <w:rFonts w:ascii="Arial" w:hAnsi="Arial" w:cs="Arial"/>
          <w:sz w:val="24"/>
          <w:szCs w:val="24"/>
        </w:rPr>
        <w:t>No obstante, habrán unas ratas de color rojo que lo perseguirán y el jugador debe impedir que lo atrapen, de lo contrario, perderá una vida.</w:t>
      </w:r>
    </w:p>
    <w:p w:rsidR="00AB4BDB" w:rsidRPr="006653CC" w:rsidRDefault="00994447" w:rsidP="00AB4BD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653CC">
        <w:rPr>
          <w:rFonts w:ascii="Arial" w:hAnsi="Arial" w:cs="Arial"/>
          <w:sz w:val="24"/>
          <w:szCs w:val="24"/>
        </w:rPr>
        <w:t xml:space="preserve">El jugador </w:t>
      </w:r>
      <w:r w:rsidR="00AB4BDB" w:rsidRPr="006653CC">
        <w:rPr>
          <w:rFonts w:ascii="Arial" w:hAnsi="Arial" w:cs="Arial"/>
          <w:sz w:val="24"/>
          <w:szCs w:val="24"/>
        </w:rPr>
        <w:t>manejará al rató</w:t>
      </w:r>
      <w:r w:rsidRPr="006653CC">
        <w:rPr>
          <w:rFonts w:ascii="Arial" w:hAnsi="Arial" w:cs="Arial"/>
          <w:sz w:val="24"/>
          <w:szCs w:val="24"/>
        </w:rPr>
        <w:t>n co</w:t>
      </w:r>
      <w:r w:rsidR="00AB4BDB" w:rsidRPr="006653CC">
        <w:rPr>
          <w:rFonts w:ascii="Arial" w:hAnsi="Arial" w:cs="Arial"/>
          <w:sz w:val="24"/>
          <w:szCs w:val="24"/>
        </w:rPr>
        <w:t>n</w:t>
      </w:r>
      <w:r w:rsidRPr="006653CC">
        <w:rPr>
          <w:rFonts w:ascii="Arial" w:hAnsi="Arial" w:cs="Arial"/>
          <w:sz w:val="24"/>
          <w:szCs w:val="24"/>
        </w:rPr>
        <w:t xml:space="preserve"> las </w:t>
      </w:r>
      <w:r w:rsidR="00AB4BDB" w:rsidRPr="006653CC">
        <w:rPr>
          <w:rFonts w:ascii="Arial" w:hAnsi="Arial" w:cs="Arial"/>
          <w:sz w:val="24"/>
          <w:szCs w:val="24"/>
        </w:rPr>
        <w:t>flechas del teclado y su única herramienta es una barrera que crea con “espacio”. Dicha barrera le ayudará si es perseguido.</w:t>
      </w:r>
    </w:p>
    <w:p w:rsidR="006653CC" w:rsidRPr="006653CC" w:rsidRDefault="00AB4BDB" w:rsidP="006653C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653CC">
        <w:rPr>
          <w:rFonts w:ascii="Arial" w:hAnsi="Arial" w:cs="Arial"/>
          <w:sz w:val="24"/>
          <w:szCs w:val="24"/>
        </w:rPr>
        <w:t>Para finalizar el juego deberá pasar todos los niveles.</w:t>
      </w:r>
    </w:p>
    <w:p w:rsidR="006653CC" w:rsidRPr="006653CC" w:rsidRDefault="006653CC" w:rsidP="006653CC">
      <w:pPr>
        <w:spacing w:line="360" w:lineRule="auto"/>
        <w:rPr>
          <w:rFonts w:ascii="Arial" w:hAnsi="Arial" w:cs="Arial"/>
          <w:sz w:val="24"/>
          <w:szCs w:val="24"/>
        </w:rPr>
      </w:pPr>
    </w:p>
    <w:p w:rsidR="006653CC" w:rsidRPr="006653CC" w:rsidRDefault="006653CC" w:rsidP="006653CC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653CC" w:rsidRPr="006653CC" w:rsidRDefault="006653CC" w:rsidP="006653CC">
      <w:pPr>
        <w:spacing w:line="360" w:lineRule="auto"/>
        <w:rPr>
          <w:rFonts w:ascii="Arial" w:hAnsi="Arial" w:cs="Arial"/>
          <w:sz w:val="24"/>
          <w:szCs w:val="24"/>
        </w:rPr>
      </w:pPr>
      <w:r w:rsidRPr="006653CC">
        <w:rPr>
          <w:rFonts w:ascii="Arial" w:hAnsi="Arial" w:cs="Arial"/>
          <w:sz w:val="24"/>
          <w:szCs w:val="24"/>
        </w:rPr>
        <w:t>Participantes:</w:t>
      </w:r>
    </w:p>
    <w:p w:rsidR="006653CC" w:rsidRPr="006653CC" w:rsidRDefault="006653CC" w:rsidP="006653CC">
      <w:pPr>
        <w:widowControl w:val="0"/>
        <w:ind w:left="360" w:hanging="360"/>
        <w:rPr>
          <w:rFonts w:ascii="Arial" w:hAnsi="Arial" w:cs="Arial"/>
          <w:sz w:val="24"/>
          <w:szCs w:val="24"/>
        </w:rPr>
      </w:pPr>
      <w:r w:rsidRPr="006653CC">
        <w:rPr>
          <w:rFonts w:ascii="Arial" w:hAnsi="Arial" w:cs="Arial"/>
          <w:sz w:val="24"/>
          <w:szCs w:val="24"/>
          <w:lang w:val="x-none"/>
        </w:rPr>
        <w:t>·</w:t>
      </w:r>
      <w:r w:rsidRPr="006653CC">
        <w:rPr>
          <w:rFonts w:ascii="Arial" w:hAnsi="Arial" w:cs="Arial"/>
          <w:sz w:val="24"/>
          <w:szCs w:val="24"/>
        </w:rPr>
        <w:t> Luis Miguel Maury</w:t>
      </w:r>
    </w:p>
    <w:p w:rsidR="006653CC" w:rsidRPr="006653CC" w:rsidRDefault="006653CC" w:rsidP="006653CC">
      <w:pPr>
        <w:widowControl w:val="0"/>
        <w:ind w:left="360" w:hanging="360"/>
        <w:rPr>
          <w:rFonts w:ascii="Arial" w:hAnsi="Arial" w:cs="Arial"/>
          <w:sz w:val="24"/>
          <w:szCs w:val="24"/>
        </w:rPr>
      </w:pPr>
      <w:r w:rsidRPr="006653CC">
        <w:rPr>
          <w:rFonts w:ascii="Arial" w:hAnsi="Arial" w:cs="Arial"/>
          <w:sz w:val="24"/>
          <w:szCs w:val="24"/>
          <w:lang w:val="x-none"/>
        </w:rPr>
        <w:t>·</w:t>
      </w:r>
      <w:r w:rsidRPr="006653CC">
        <w:rPr>
          <w:rFonts w:ascii="Arial" w:hAnsi="Arial" w:cs="Arial"/>
          <w:sz w:val="24"/>
          <w:szCs w:val="24"/>
        </w:rPr>
        <w:t> Natalia Lora Durán</w:t>
      </w:r>
    </w:p>
    <w:p w:rsidR="006653CC" w:rsidRPr="006653CC" w:rsidRDefault="006653CC" w:rsidP="006653CC">
      <w:pPr>
        <w:widowControl w:val="0"/>
        <w:ind w:left="360" w:hanging="360"/>
        <w:rPr>
          <w:rFonts w:ascii="Arial" w:hAnsi="Arial" w:cs="Arial"/>
          <w:sz w:val="24"/>
          <w:szCs w:val="24"/>
        </w:rPr>
      </w:pPr>
      <w:r w:rsidRPr="006653CC">
        <w:rPr>
          <w:rFonts w:ascii="Arial" w:hAnsi="Arial" w:cs="Arial"/>
          <w:sz w:val="24"/>
          <w:szCs w:val="24"/>
          <w:lang w:val="x-none"/>
        </w:rPr>
        <w:t>·</w:t>
      </w:r>
      <w:r w:rsidRPr="006653CC">
        <w:rPr>
          <w:rFonts w:ascii="Arial" w:hAnsi="Arial" w:cs="Arial"/>
          <w:sz w:val="24"/>
          <w:szCs w:val="24"/>
        </w:rPr>
        <w:t> </w:t>
      </w:r>
      <w:r w:rsidRPr="006653CC">
        <w:rPr>
          <w:rFonts w:ascii="Arial" w:hAnsi="Arial" w:cs="Arial"/>
          <w:sz w:val="24"/>
          <w:szCs w:val="24"/>
          <w:lang w:val="es-CO"/>
        </w:rPr>
        <w:t>Fabián David Valero López</w:t>
      </w:r>
      <w:r w:rsidRPr="006653CC">
        <w:rPr>
          <w:rFonts w:ascii="Arial" w:hAnsi="Arial" w:cs="Arial"/>
          <w:sz w:val="24"/>
          <w:szCs w:val="24"/>
        </w:rPr>
        <w:t xml:space="preserve"> </w:t>
      </w:r>
    </w:p>
    <w:p w:rsidR="006653CC" w:rsidRPr="006653CC" w:rsidRDefault="006653CC" w:rsidP="006653CC">
      <w:pPr>
        <w:widowControl w:val="0"/>
        <w:rPr>
          <w:rFonts w:ascii="Arial" w:hAnsi="Arial" w:cs="Arial"/>
          <w:sz w:val="24"/>
          <w:szCs w:val="24"/>
        </w:rPr>
      </w:pPr>
      <w:r w:rsidRPr="006653CC">
        <w:rPr>
          <w:rFonts w:ascii="Arial" w:hAnsi="Arial" w:cs="Arial"/>
          <w:sz w:val="24"/>
          <w:szCs w:val="24"/>
        </w:rPr>
        <w:t> </w:t>
      </w:r>
    </w:p>
    <w:p w:rsidR="006653CC" w:rsidRPr="006653CC" w:rsidRDefault="006653CC" w:rsidP="006653CC">
      <w:pPr>
        <w:spacing w:line="360" w:lineRule="auto"/>
        <w:rPr>
          <w:rFonts w:ascii="Arial" w:hAnsi="Arial" w:cs="Arial"/>
          <w:sz w:val="24"/>
          <w:szCs w:val="24"/>
        </w:rPr>
      </w:pPr>
    </w:p>
    <w:p w:rsidR="00994447" w:rsidRPr="006653CC" w:rsidRDefault="00994447" w:rsidP="00AB4BD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994447" w:rsidRPr="00665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94DFC"/>
    <w:multiLevelType w:val="hybridMultilevel"/>
    <w:tmpl w:val="00F031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47"/>
    <w:rsid w:val="004C72CD"/>
    <w:rsid w:val="006653CC"/>
    <w:rsid w:val="00994447"/>
    <w:rsid w:val="00AB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F5C18-EC2B-4E38-A08C-9544AEA1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6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lora duran</dc:creator>
  <cp:keywords/>
  <dc:description/>
  <cp:lastModifiedBy>natalia lora duran</cp:lastModifiedBy>
  <cp:revision>3</cp:revision>
  <dcterms:created xsi:type="dcterms:W3CDTF">2014-11-26T15:14:00Z</dcterms:created>
  <dcterms:modified xsi:type="dcterms:W3CDTF">2014-11-26T15:57:00Z</dcterms:modified>
</cp:coreProperties>
</file>