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26BD" w14:textId="7BC283B5" w:rsidR="00A82FE7" w:rsidRDefault="00A82FE7" w:rsidP="00A82FE7">
      <w:pPr>
        <w:rPr>
          <w:b/>
          <w:bCs/>
        </w:rPr>
      </w:pPr>
      <w:r>
        <w:t>GEMINI (prompt</w:t>
      </w:r>
      <w:proofErr w:type="gramStart"/>
      <w:r>
        <w:t>) :</w:t>
      </w:r>
      <w:proofErr w:type="gramEnd"/>
      <w:r>
        <w:t xml:space="preserve"> </w:t>
      </w:r>
      <w:r w:rsidRPr="00A82FE7">
        <w:t>Đóng vai một chuyên gia du lịch sinh thái, hãy viết một dàn ý nội dung ngắn gọn cho một Infographic về 'Du lịch Xanh tại Việt Nam'. Bao gồm 3 phần chính: Định nghĩa, Lợi ích, và 3 hành động thiết thực của du khách. Yêu cầu ngôn từ lôi cuốn, ngắn gọn, dưới 300 chữ</w:t>
      </w:r>
      <w:r>
        <w:br/>
      </w:r>
      <w:r>
        <w:br/>
      </w:r>
      <w:r w:rsidRPr="00A82FE7">
        <w:rPr>
          <w:b/>
          <w:bCs/>
        </w:rPr>
        <w:drawing>
          <wp:inline distT="0" distB="0" distL="0" distR="0" wp14:anchorId="3DF06641" wp14:editId="6EB4B36C">
            <wp:extent cx="5760720" cy="3622040"/>
            <wp:effectExtent l="0" t="0" r="0" b="0"/>
            <wp:docPr id="2393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4459" name=""/>
                    <pic:cNvPicPr/>
                  </pic:nvPicPr>
                  <pic:blipFill>
                    <a:blip r:embed="rId5"/>
                    <a:stretch>
                      <a:fillRect/>
                    </a:stretch>
                  </pic:blipFill>
                  <pic:spPr>
                    <a:xfrm>
                      <a:off x="0" y="0"/>
                      <a:ext cx="5760720" cy="3622040"/>
                    </a:xfrm>
                    <a:prstGeom prst="rect">
                      <a:avLst/>
                    </a:prstGeom>
                  </pic:spPr>
                </pic:pic>
              </a:graphicData>
            </a:graphic>
          </wp:inline>
        </w:drawing>
      </w:r>
      <w:r>
        <w:br/>
      </w:r>
      <w:r>
        <w:br/>
      </w:r>
      <w:r w:rsidRPr="00A82FE7">
        <w:rPr>
          <w:b/>
          <w:bCs/>
        </w:rPr>
        <w:drawing>
          <wp:inline distT="0" distB="0" distL="0" distR="0" wp14:anchorId="7043B2E8" wp14:editId="488FC446">
            <wp:extent cx="5760720" cy="4022090"/>
            <wp:effectExtent l="0" t="0" r="0" b="0"/>
            <wp:docPr id="141693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114" name=""/>
                    <pic:cNvPicPr/>
                  </pic:nvPicPr>
                  <pic:blipFill>
                    <a:blip r:embed="rId6"/>
                    <a:stretch>
                      <a:fillRect/>
                    </a:stretch>
                  </pic:blipFill>
                  <pic:spPr>
                    <a:xfrm>
                      <a:off x="0" y="0"/>
                      <a:ext cx="5760720" cy="4022090"/>
                    </a:xfrm>
                    <a:prstGeom prst="rect">
                      <a:avLst/>
                    </a:prstGeom>
                  </pic:spPr>
                </pic:pic>
              </a:graphicData>
            </a:graphic>
          </wp:inline>
        </w:drawing>
      </w:r>
      <w:r>
        <w:br/>
      </w:r>
    </w:p>
    <w:p w14:paraId="701EEE3B" w14:textId="042B5B6C" w:rsidR="009C68E1" w:rsidRPr="009C68E1" w:rsidRDefault="009C68E1" w:rsidP="00A82FE7">
      <w:pPr>
        <w:ind w:firstLine="0"/>
      </w:pPr>
      <w:r w:rsidRPr="009C68E1">
        <w:lastRenderedPageBreak/>
        <w:t>SLIDE AI (prompt): đưa vào kết quả từ Gemini thu lại được và từ đó tạo thành slide theo đường dẫn sau.</w:t>
      </w:r>
    </w:p>
    <w:p w14:paraId="295F0AAB" w14:textId="4884F710" w:rsidR="009C68E1" w:rsidRDefault="009C68E1" w:rsidP="00A82FE7">
      <w:pPr>
        <w:ind w:firstLine="0"/>
        <w:rPr>
          <w:b/>
          <w:bCs/>
        </w:rPr>
      </w:pPr>
      <w:hyperlink r:id="rId7" w:history="1">
        <w:r w:rsidRPr="007C304E">
          <w:rPr>
            <w:rStyle w:val="Hyperlink"/>
            <w:b/>
            <w:bCs/>
          </w:rPr>
          <w:t>https://app.slidesa</w:t>
        </w:r>
        <w:r w:rsidRPr="007C304E">
          <w:rPr>
            <w:rStyle w:val="Hyperlink"/>
            <w:b/>
            <w:bCs/>
          </w:rPr>
          <w:t>i</w:t>
        </w:r>
        <w:r w:rsidRPr="007C304E">
          <w:rPr>
            <w:rStyle w:val="Hyperlink"/>
            <w:b/>
            <w:bCs/>
          </w:rPr>
          <w:t>.io/p/e5e5b4cd-f539-44ff-9bf4-5e4666529083</w:t>
        </w:r>
      </w:hyperlink>
    </w:p>
    <w:p w14:paraId="3F64418B" w14:textId="4199BB10" w:rsidR="00F33276" w:rsidRDefault="00F33276" w:rsidP="00A82FE7">
      <w:pPr>
        <w:ind w:firstLine="0"/>
        <w:rPr>
          <w:b/>
          <w:bCs/>
        </w:rPr>
      </w:pPr>
      <w:r w:rsidRPr="00F33276">
        <w:rPr>
          <w:b/>
          <w:bCs/>
        </w:rPr>
        <w:drawing>
          <wp:inline distT="0" distB="0" distL="0" distR="0" wp14:anchorId="24874966" wp14:editId="6DB9731C">
            <wp:extent cx="5760720" cy="3228340"/>
            <wp:effectExtent l="0" t="0" r="0" b="0"/>
            <wp:docPr id="12010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6144" name=""/>
                    <pic:cNvPicPr/>
                  </pic:nvPicPr>
                  <pic:blipFill>
                    <a:blip r:embed="rId8"/>
                    <a:stretch>
                      <a:fillRect/>
                    </a:stretch>
                  </pic:blipFill>
                  <pic:spPr>
                    <a:xfrm>
                      <a:off x="0" y="0"/>
                      <a:ext cx="5760720" cy="3228340"/>
                    </a:xfrm>
                    <a:prstGeom prst="rect">
                      <a:avLst/>
                    </a:prstGeom>
                  </pic:spPr>
                </pic:pic>
              </a:graphicData>
            </a:graphic>
          </wp:inline>
        </w:drawing>
      </w:r>
      <w:r w:rsidR="00A82FE7">
        <w:rPr>
          <w:b/>
          <w:bCs/>
        </w:rPr>
        <w:br/>
      </w:r>
      <w:r w:rsidR="00A82FE7">
        <w:rPr>
          <w:b/>
          <w:bCs/>
        </w:rPr>
        <w:br/>
      </w:r>
      <w:r w:rsidRPr="00F33276">
        <w:rPr>
          <w:b/>
          <w:bCs/>
        </w:rPr>
        <w:drawing>
          <wp:inline distT="0" distB="0" distL="0" distR="0" wp14:anchorId="3186ADB7" wp14:editId="46EF6743">
            <wp:extent cx="5760720" cy="3243580"/>
            <wp:effectExtent l="0" t="0" r="0" b="0"/>
            <wp:docPr id="169517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4348" name=""/>
                    <pic:cNvPicPr/>
                  </pic:nvPicPr>
                  <pic:blipFill>
                    <a:blip r:embed="rId9"/>
                    <a:stretch>
                      <a:fillRect/>
                    </a:stretch>
                  </pic:blipFill>
                  <pic:spPr>
                    <a:xfrm>
                      <a:off x="0" y="0"/>
                      <a:ext cx="5760720" cy="3243580"/>
                    </a:xfrm>
                    <a:prstGeom prst="rect">
                      <a:avLst/>
                    </a:prstGeom>
                  </pic:spPr>
                </pic:pic>
              </a:graphicData>
            </a:graphic>
          </wp:inline>
        </w:drawing>
      </w:r>
      <w:r w:rsidR="00A82FE7">
        <w:rPr>
          <w:b/>
          <w:bCs/>
        </w:rPr>
        <w:br/>
      </w:r>
      <w:r w:rsidR="00A82FE7">
        <w:rPr>
          <w:b/>
          <w:bCs/>
        </w:rPr>
        <w:br/>
      </w:r>
      <w:r w:rsidR="00A82FE7">
        <w:rPr>
          <w:b/>
          <w:bCs/>
        </w:rPr>
        <w:br/>
      </w:r>
      <w:r w:rsidR="00A82FE7">
        <w:rPr>
          <w:b/>
          <w:bCs/>
        </w:rPr>
        <w:br/>
      </w:r>
      <w:r w:rsidR="00A82FE7">
        <w:rPr>
          <w:b/>
          <w:bCs/>
        </w:rPr>
        <w:br/>
      </w:r>
      <w:r w:rsidR="00A82FE7">
        <w:rPr>
          <w:b/>
          <w:bCs/>
        </w:rPr>
        <w:br/>
      </w:r>
      <w:r w:rsidR="00A82FE7">
        <w:rPr>
          <w:b/>
          <w:bCs/>
        </w:rPr>
        <w:br/>
      </w:r>
      <w:r w:rsidR="00A82FE7">
        <w:rPr>
          <w:b/>
          <w:bCs/>
        </w:rPr>
        <w:br/>
      </w:r>
      <w:r w:rsidR="00A82FE7">
        <w:rPr>
          <w:b/>
          <w:bCs/>
        </w:rPr>
        <w:br/>
      </w:r>
      <w:r w:rsidR="00A82FE7">
        <w:rPr>
          <w:b/>
          <w:bCs/>
        </w:rPr>
        <w:br/>
      </w:r>
      <w:r w:rsidR="00A82FE7">
        <w:rPr>
          <w:b/>
          <w:bCs/>
        </w:rPr>
        <w:lastRenderedPageBreak/>
        <w:br/>
      </w:r>
      <w:r w:rsidR="00A82FE7">
        <w:rPr>
          <w:b/>
          <w:bCs/>
        </w:rPr>
        <w:br/>
      </w:r>
      <w:r w:rsidR="00A82FE7">
        <w:rPr>
          <w:b/>
          <w:bCs/>
        </w:rPr>
        <w:br/>
      </w:r>
      <w:r w:rsidR="00A82FE7">
        <w:rPr>
          <w:b/>
          <w:bCs/>
        </w:rPr>
        <w:br/>
      </w:r>
      <w:r w:rsidRPr="00F33276">
        <w:t>Chat GPT (prompt):  Đánh giá sơ bộ về những phần AI làm tốt và còn bị hạn chế nhiều.</w:t>
      </w:r>
      <w:r w:rsidRPr="00F33276">
        <w:rPr>
          <w:noProof/>
        </w:rPr>
        <w:t xml:space="preserve"> </w:t>
      </w:r>
      <w:r w:rsidRPr="00F33276">
        <w:drawing>
          <wp:inline distT="0" distB="0" distL="0" distR="0" wp14:anchorId="5DD12685" wp14:editId="724E0630">
            <wp:extent cx="5760720" cy="3802380"/>
            <wp:effectExtent l="0" t="0" r="0" b="7620"/>
            <wp:docPr id="106355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0646" name=""/>
                    <pic:cNvPicPr/>
                  </pic:nvPicPr>
                  <pic:blipFill>
                    <a:blip r:embed="rId10"/>
                    <a:stretch>
                      <a:fillRect/>
                    </a:stretch>
                  </pic:blipFill>
                  <pic:spPr>
                    <a:xfrm>
                      <a:off x="0" y="0"/>
                      <a:ext cx="5760720" cy="3802380"/>
                    </a:xfrm>
                    <a:prstGeom prst="rect">
                      <a:avLst/>
                    </a:prstGeom>
                  </pic:spPr>
                </pic:pic>
              </a:graphicData>
            </a:graphic>
          </wp:inline>
        </w:drawing>
      </w:r>
      <w:r>
        <w:rPr>
          <w:b/>
          <w:bCs/>
        </w:rPr>
        <w:br/>
      </w:r>
    </w:p>
    <w:p w14:paraId="3A7DF17F" w14:textId="77777777" w:rsidR="00F33276" w:rsidRPr="00F33276" w:rsidRDefault="00F33276" w:rsidP="00F33276">
      <w:pPr>
        <w:ind w:firstLine="0"/>
        <w:rPr>
          <w:b/>
          <w:bCs/>
        </w:rPr>
      </w:pPr>
      <w:r w:rsidRPr="00F33276">
        <w:rPr>
          <w:b/>
          <w:bCs/>
        </w:rPr>
        <w:t>AI làm rất tốt trong thiết kế thuyết trình và đồ họa ở các phần như tạo bố cục nhanh, phối màu, tạo hình ảnh, hỗ trợ ý tưởng và tự động hóa nhiều thao tác kỹ thuật. AI giúp tiết kiệm thời gian, tăng tốc workflow và hỗ trợ người không chuyên tạo sản phẩm đẹp mắt dễ dàng hơn.</w:t>
      </w:r>
    </w:p>
    <w:p w14:paraId="0CA65B20" w14:textId="77777777" w:rsidR="00F33276" w:rsidRPr="00F33276" w:rsidRDefault="00F33276" w:rsidP="00F33276">
      <w:pPr>
        <w:ind w:firstLine="0"/>
        <w:rPr>
          <w:b/>
          <w:bCs/>
        </w:rPr>
      </w:pPr>
      <w:r w:rsidRPr="00F33276">
        <w:rPr>
          <w:b/>
          <w:bCs/>
        </w:rPr>
        <w:t>Tuy nhiên, AI vẫn còn hạn chế trong việc hiểu cảm xúc, tư duy nghệ thuật, chiến lược thương hiệu và storytelling. Nhiều thiết kế AI tuy đẹp nhưng còn thiếu chiều sâu, cá tính và bản sắc riêng. AI cũng khó hiểu hoàn toàn yếu tố văn hóa, tâm lý người dùng và chưa thể thay thế khả năng sáng tạo mang trải nghiệm cá nhân của designer chuyên nghiệp.</w:t>
      </w:r>
    </w:p>
    <w:p w14:paraId="0942760A" w14:textId="303C70CF" w:rsidR="00A82FE7" w:rsidRPr="00A82FE7" w:rsidRDefault="00F33276" w:rsidP="00A82FE7">
      <w:pPr>
        <w:ind w:firstLine="0"/>
      </w:pPr>
      <w:r>
        <w:rPr>
          <w:b/>
          <w:bCs/>
        </w:rPr>
        <w:br/>
      </w:r>
      <w:r>
        <w:rPr>
          <w:b/>
          <w:bCs/>
        </w:rPr>
        <w:br/>
        <w:t>TỪ ĐÓ TA RÚT RA ĐƯỢC KẾT LUẬN</w:t>
      </w:r>
      <w:r>
        <w:rPr>
          <w:b/>
          <w:bCs/>
        </w:rPr>
        <w:br/>
      </w:r>
      <w:r>
        <w:rPr>
          <w:b/>
          <w:bCs/>
        </w:rPr>
        <w:br/>
      </w:r>
      <w:r w:rsidR="00A82FE7" w:rsidRPr="00A82FE7">
        <w:rPr>
          <w:b/>
          <w:bCs/>
        </w:rPr>
        <w:t>Những phần AI làm tốt và những phần còn hạn chế:</w:t>
      </w:r>
    </w:p>
    <w:p w14:paraId="55B72351" w14:textId="77777777" w:rsidR="00A82FE7" w:rsidRPr="00A82FE7" w:rsidRDefault="00A82FE7" w:rsidP="00A82FE7">
      <w:pPr>
        <w:numPr>
          <w:ilvl w:val="0"/>
          <w:numId w:val="1"/>
        </w:numPr>
      </w:pPr>
      <w:r w:rsidRPr="00A82FE7">
        <w:rPr>
          <w:b/>
          <w:bCs/>
        </w:rPr>
        <w:t>Làm tốt:</w:t>
      </w:r>
      <w:r w:rsidRPr="00A82FE7">
        <w:t xml:space="preserve"> AI giúp vượt qua "hội chứng trang giấy trắng" (writer's block) cực kỳ nhanh. Tốc độ tổng hợp thông tin, tạo ra các bản phác thảo hình ảnh sơ bộ tiết kiệm đến 80% thời gian khởi tạo.</w:t>
      </w:r>
    </w:p>
    <w:p w14:paraId="6DD2B16A" w14:textId="77777777" w:rsidR="00A82FE7" w:rsidRPr="00A82FE7" w:rsidRDefault="00A82FE7" w:rsidP="00A82FE7">
      <w:pPr>
        <w:numPr>
          <w:ilvl w:val="0"/>
          <w:numId w:val="1"/>
        </w:numPr>
      </w:pPr>
      <w:r w:rsidRPr="00A82FE7">
        <w:rPr>
          <w:b/>
          <w:bCs/>
        </w:rPr>
        <w:t>Hạn chế:</w:t>
      </w:r>
      <w:r w:rsidRPr="00A82FE7">
        <w:t xml:space="preserve"> AI văn bản đôi khi thiếu sắc thái cảm xúc tự nhiên của con người; AI hình ảnh thỉnh thoảng tạo ra các chi tiết lỗi (ví dụ: chữ viết trên ảnh bị sai chính </w:t>
      </w:r>
      <w:r w:rsidRPr="00A82FE7">
        <w:lastRenderedPageBreak/>
        <w:t>tả, ngón tay biến dạng). Do đó, sản phẩm của AI không thể dùng ngay (ready-to-use) mà bắt buộc phải qua sự kiểm duyệt của người làm nội dung.</w:t>
      </w:r>
    </w:p>
    <w:p w14:paraId="46ED2B4A" w14:textId="77777777" w:rsidR="00A82FE7" w:rsidRPr="00A82FE7" w:rsidRDefault="00A82FE7" w:rsidP="00A82FE7">
      <w:r w:rsidRPr="00A82FE7">
        <w:rPr>
          <w:b/>
          <w:bCs/>
        </w:rPr>
        <w:t>2. Cách AI thay đổi quy trình sáng tạo:</w:t>
      </w:r>
    </w:p>
    <w:p w14:paraId="13A2926C" w14:textId="77777777" w:rsidR="00A82FE7" w:rsidRPr="00A82FE7" w:rsidRDefault="00A82FE7" w:rsidP="00A82FE7">
      <w:pPr>
        <w:numPr>
          <w:ilvl w:val="0"/>
          <w:numId w:val="2"/>
        </w:numPr>
      </w:pPr>
      <w:r w:rsidRPr="00A82FE7">
        <w:t xml:space="preserve">Quy trình truyền thống là </w:t>
      </w:r>
      <w:r w:rsidRPr="00A82FE7">
        <w:rPr>
          <w:i/>
          <w:iCs/>
        </w:rPr>
        <w:t>Tuyển chọn ý tưởng -&gt; Tự tạo nội dung -&gt; Tự thiết kế</w:t>
      </w:r>
      <w:r w:rsidRPr="00A82FE7">
        <w:t>.</w:t>
      </w:r>
    </w:p>
    <w:p w14:paraId="5ED7F939" w14:textId="77777777" w:rsidR="00A82FE7" w:rsidRPr="00A82FE7" w:rsidRDefault="00A82FE7" w:rsidP="00A82FE7">
      <w:pPr>
        <w:numPr>
          <w:ilvl w:val="0"/>
          <w:numId w:val="2"/>
        </w:numPr>
      </w:pPr>
      <w:r w:rsidRPr="00A82FE7">
        <w:t xml:space="preserve">Với AI, quy trình của bạn chuyển thành </w:t>
      </w:r>
      <w:r w:rsidRPr="00A82FE7">
        <w:rPr>
          <w:i/>
          <w:iCs/>
        </w:rPr>
        <w:t>Kỹ sư câu lệnh (Prompting) -&gt; Giám tuyển nội dung (Curating) -&gt; Biên tập và hoàn thiện (Editing)</w:t>
      </w:r>
      <w:r w:rsidRPr="00A82FE7">
        <w:t>. Bạn trở thành một "đạo diễn" điều phối các công cụ thay vì tự mình làm mọi công đoạn thủ công.</w:t>
      </w:r>
    </w:p>
    <w:p w14:paraId="1E80DE32" w14:textId="77777777" w:rsidR="00A82FE7" w:rsidRPr="00A82FE7" w:rsidRDefault="00A82FE7" w:rsidP="00A82FE7">
      <w:r w:rsidRPr="00A82FE7">
        <w:rPr>
          <w:b/>
          <w:bCs/>
        </w:rPr>
        <w:t>3. Các vấn đề đạo đức cần cân nhắc:</w:t>
      </w:r>
    </w:p>
    <w:p w14:paraId="50D8D983" w14:textId="77777777" w:rsidR="00A82FE7" w:rsidRPr="00A82FE7" w:rsidRDefault="00A82FE7" w:rsidP="00A82FE7">
      <w:pPr>
        <w:numPr>
          <w:ilvl w:val="0"/>
          <w:numId w:val="3"/>
        </w:numPr>
      </w:pPr>
      <w:r w:rsidRPr="00A82FE7">
        <w:rPr>
          <w:b/>
          <w:bCs/>
        </w:rPr>
        <w:t>Bản quyền (Copyright):</w:t>
      </w:r>
      <w:r w:rsidRPr="00A82FE7">
        <w:t xml:space="preserve"> Hình ảnh do AI tạo ra đang lấy dữ liệu huấn luyện từ đâu? Việc dùng nó cho mục đích thương mại cần sự cẩn trọng lớn.</w:t>
      </w:r>
    </w:p>
    <w:p w14:paraId="2A1D5D05" w14:textId="77777777" w:rsidR="00A82FE7" w:rsidRPr="00A82FE7" w:rsidRDefault="00A82FE7" w:rsidP="00A82FE7">
      <w:pPr>
        <w:numPr>
          <w:ilvl w:val="0"/>
          <w:numId w:val="3"/>
        </w:numPr>
      </w:pPr>
      <w:r w:rsidRPr="00A82FE7">
        <w:rPr>
          <w:b/>
          <w:bCs/>
        </w:rPr>
        <w:t>Tính minh bạch (Transparency):</w:t>
      </w:r>
      <w:r w:rsidRPr="00A82FE7">
        <w:t xml:space="preserve"> Cần trung thực khai báo những phần nội dung nào có sự can thiệp của AI, không nhận vơ công sức do máy móc tạo ra là của mình.</w:t>
      </w:r>
    </w:p>
    <w:p w14:paraId="438647E8" w14:textId="77777777" w:rsidR="00A82FE7" w:rsidRPr="00A82FE7" w:rsidRDefault="00A82FE7" w:rsidP="00A82FE7">
      <w:pPr>
        <w:numPr>
          <w:ilvl w:val="0"/>
          <w:numId w:val="3"/>
        </w:numPr>
      </w:pPr>
      <w:r w:rsidRPr="00A82FE7">
        <w:rPr>
          <w:b/>
          <w:bCs/>
        </w:rPr>
        <w:t>Sự thiên kiến (Bias):</w:t>
      </w:r>
      <w:r w:rsidRPr="00A82FE7">
        <w:t xml:space="preserve"> AI có thể tạo ra các định kiến ngầm trong dữ liệu (ví dụ: khi yêu cầu vẽ "người làm du lịch", AI có thể chỉ vẽ một nhóm đối tượng nhất định).</w:t>
      </w:r>
    </w:p>
    <w:p w14:paraId="36DC1F6F" w14:textId="118166E0" w:rsidR="00451DC4" w:rsidRDefault="00451DC4"/>
    <w:sectPr w:rsidR="00451DC4" w:rsidSect="00382B6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F00"/>
    <w:multiLevelType w:val="multilevel"/>
    <w:tmpl w:val="7AA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C0739"/>
    <w:multiLevelType w:val="multilevel"/>
    <w:tmpl w:val="727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066"/>
    <w:multiLevelType w:val="multilevel"/>
    <w:tmpl w:val="110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3072"/>
    <w:multiLevelType w:val="multilevel"/>
    <w:tmpl w:val="87F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58FC"/>
    <w:multiLevelType w:val="multilevel"/>
    <w:tmpl w:val="197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27214"/>
    <w:multiLevelType w:val="multilevel"/>
    <w:tmpl w:val="772A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7F6"/>
    <w:multiLevelType w:val="multilevel"/>
    <w:tmpl w:val="204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528E0"/>
    <w:multiLevelType w:val="multilevel"/>
    <w:tmpl w:val="906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94AFA"/>
    <w:multiLevelType w:val="multilevel"/>
    <w:tmpl w:val="232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2831"/>
    <w:multiLevelType w:val="multilevel"/>
    <w:tmpl w:val="573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82626"/>
    <w:multiLevelType w:val="multilevel"/>
    <w:tmpl w:val="52C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90EA9"/>
    <w:multiLevelType w:val="multilevel"/>
    <w:tmpl w:val="509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86D60"/>
    <w:multiLevelType w:val="multilevel"/>
    <w:tmpl w:val="71B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85B87"/>
    <w:multiLevelType w:val="multilevel"/>
    <w:tmpl w:val="2B9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408E6"/>
    <w:multiLevelType w:val="multilevel"/>
    <w:tmpl w:val="1EA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D0516"/>
    <w:multiLevelType w:val="multilevel"/>
    <w:tmpl w:val="93F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25406"/>
    <w:multiLevelType w:val="multilevel"/>
    <w:tmpl w:val="56F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90173"/>
    <w:multiLevelType w:val="multilevel"/>
    <w:tmpl w:val="934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672C5"/>
    <w:multiLevelType w:val="multilevel"/>
    <w:tmpl w:val="88C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60892"/>
    <w:multiLevelType w:val="multilevel"/>
    <w:tmpl w:val="DC4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917A8"/>
    <w:multiLevelType w:val="multilevel"/>
    <w:tmpl w:val="82B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45BEB"/>
    <w:multiLevelType w:val="multilevel"/>
    <w:tmpl w:val="145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36167"/>
    <w:multiLevelType w:val="multilevel"/>
    <w:tmpl w:val="15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C4D8B"/>
    <w:multiLevelType w:val="multilevel"/>
    <w:tmpl w:val="22D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E6D67"/>
    <w:multiLevelType w:val="multilevel"/>
    <w:tmpl w:val="A3E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9433E"/>
    <w:multiLevelType w:val="multilevel"/>
    <w:tmpl w:val="BC7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22176"/>
    <w:multiLevelType w:val="multilevel"/>
    <w:tmpl w:val="B3C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B0AEB"/>
    <w:multiLevelType w:val="multilevel"/>
    <w:tmpl w:val="2BC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71735"/>
    <w:multiLevelType w:val="multilevel"/>
    <w:tmpl w:val="243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A00B4"/>
    <w:multiLevelType w:val="multilevel"/>
    <w:tmpl w:val="4C1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F2D28"/>
    <w:multiLevelType w:val="multilevel"/>
    <w:tmpl w:val="408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58304">
    <w:abstractNumId w:val="12"/>
  </w:num>
  <w:num w:numId="2" w16cid:durableId="233206105">
    <w:abstractNumId w:val="29"/>
  </w:num>
  <w:num w:numId="3" w16cid:durableId="863590885">
    <w:abstractNumId w:val="14"/>
  </w:num>
  <w:num w:numId="4" w16cid:durableId="255405569">
    <w:abstractNumId w:val="25"/>
  </w:num>
  <w:num w:numId="5" w16cid:durableId="2082175814">
    <w:abstractNumId w:val="5"/>
  </w:num>
  <w:num w:numId="6" w16cid:durableId="471365833">
    <w:abstractNumId w:val="4"/>
  </w:num>
  <w:num w:numId="7" w16cid:durableId="1763993051">
    <w:abstractNumId w:val="2"/>
  </w:num>
  <w:num w:numId="8" w16cid:durableId="1859925802">
    <w:abstractNumId w:val="18"/>
  </w:num>
  <w:num w:numId="9" w16cid:durableId="15736080">
    <w:abstractNumId w:val="1"/>
  </w:num>
  <w:num w:numId="10" w16cid:durableId="2107262050">
    <w:abstractNumId w:val="13"/>
  </w:num>
  <w:num w:numId="11" w16cid:durableId="1060639940">
    <w:abstractNumId w:val="11"/>
  </w:num>
  <w:num w:numId="12" w16cid:durableId="2097630907">
    <w:abstractNumId w:val="19"/>
  </w:num>
  <w:num w:numId="13" w16cid:durableId="1843858865">
    <w:abstractNumId w:val="6"/>
  </w:num>
  <w:num w:numId="14" w16cid:durableId="573203078">
    <w:abstractNumId w:val="22"/>
  </w:num>
  <w:num w:numId="15" w16cid:durableId="1485589334">
    <w:abstractNumId w:val="30"/>
  </w:num>
  <w:num w:numId="16" w16cid:durableId="2053535131">
    <w:abstractNumId w:val="17"/>
  </w:num>
  <w:num w:numId="17" w16cid:durableId="1556815027">
    <w:abstractNumId w:val="8"/>
  </w:num>
  <w:num w:numId="18" w16cid:durableId="1671058752">
    <w:abstractNumId w:val="9"/>
  </w:num>
  <w:num w:numId="19" w16cid:durableId="276526764">
    <w:abstractNumId w:val="16"/>
  </w:num>
  <w:num w:numId="20" w16cid:durableId="612789177">
    <w:abstractNumId w:val="0"/>
  </w:num>
  <w:num w:numId="21" w16cid:durableId="1963993589">
    <w:abstractNumId w:val="24"/>
  </w:num>
  <w:num w:numId="22" w16cid:durableId="1933857693">
    <w:abstractNumId w:val="20"/>
  </w:num>
  <w:num w:numId="23" w16cid:durableId="1919552026">
    <w:abstractNumId w:val="26"/>
  </w:num>
  <w:num w:numId="24" w16cid:durableId="450632875">
    <w:abstractNumId w:val="15"/>
  </w:num>
  <w:num w:numId="25" w16cid:durableId="1401638136">
    <w:abstractNumId w:val="23"/>
  </w:num>
  <w:num w:numId="26" w16cid:durableId="211818784">
    <w:abstractNumId w:val="27"/>
  </w:num>
  <w:num w:numId="27" w16cid:durableId="1102726338">
    <w:abstractNumId w:val="3"/>
  </w:num>
  <w:num w:numId="28" w16cid:durableId="436220608">
    <w:abstractNumId w:val="28"/>
  </w:num>
  <w:num w:numId="29" w16cid:durableId="1196114378">
    <w:abstractNumId w:val="7"/>
  </w:num>
  <w:num w:numId="30" w16cid:durableId="2007711220">
    <w:abstractNumId w:val="10"/>
  </w:num>
  <w:num w:numId="31" w16cid:durableId="20106750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E7"/>
    <w:rsid w:val="00155A59"/>
    <w:rsid w:val="00304D00"/>
    <w:rsid w:val="00382B66"/>
    <w:rsid w:val="003C0FCD"/>
    <w:rsid w:val="00424040"/>
    <w:rsid w:val="00451DC4"/>
    <w:rsid w:val="00892555"/>
    <w:rsid w:val="009C68E1"/>
    <w:rsid w:val="00A82FE7"/>
    <w:rsid w:val="00B65266"/>
    <w:rsid w:val="00CE4C7D"/>
    <w:rsid w:val="00F33276"/>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D9FC"/>
  <w15:chartTrackingRefBased/>
  <w15:docId w15:val="{4B49B588-AC91-4550-B7E4-A16D6A5B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F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F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2F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2F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2F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2FE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2FE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F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F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2F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2F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2F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2F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2F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2FE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2F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2FE7"/>
    <w:rPr>
      <w:i/>
      <w:iCs/>
      <w:color w:val="404040" w:themeColor="text1" w:themeTint="BF"/>
    </w:rPr>
  </w:style>
  <w:style w:type="paragraph" w:styleId="ListParagraph">
    <w:name w:val="List Paragraph"/>
    <w:basedOn w:val="Normal"/>
    <w:uiPriority w:val="34"/>
    <w:qFormat/>
    <w:rsid w:val="00A82FE7"/>
    <w:pPr>
      <w:ind w:left="720"/>
      <w:contextualSpacing/>
    </w:pPr>
  </w:style>
  <w:style w:type="character" w:styleId="IntenseEmphasis">
    <w:name w:val="Intense Emphasis"/>
    <w:basedOn w:val="DefaultParagraphFont"/>
    <w:uiPriority w:val="21"/>
    <w:qFormat/>
    <w:rsid w:val="00A82FE7"/>
    <w:rPr>
      <w:i/>
      <w:iCs/>
      <w:color w:val="2F5496" w:themeColor="accent1" w:themeShade="BF"/>
    </w:rPr>
  </w:style>
  <w:style w:type="paragraph" w:styleId="IntenseQuote">
    <w:name w:val="Intense Quote"/>
    <w:basedOn w:val="Normal"/>
    <w:next w:val="Normal"/>
    <w:link w:val="IntenseQuoteChar"/>
    <w:uiPriority w:val="30"/>
    <w:qFormat/>
    <w:rsid w:val="00A82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FE7"/>
    <w:rPr>
      <w:i/>
      <w:iCs/>
      <w:color w:val="2F5496" w:themeColor="accent1" w:themeShade="BF"/>
    </w:rPr>
  </w:style>
  <w:style w:type="character" w:styleId="IntenseReference">
    <w:name w:val="Intense Reference"/>
    <w:basedOn w:val="DefaultParagraphFont"/>
    <w:uiPriority w:val="32"/>
    <w:qFormat/>
    <w:rsid w:val="00A82FE7"/>
    <w:rPr>
      <w:b/>
      <w:bCs/>
      <w:smallCaps/>
      <w:color w:val="2F5496" w:themeColor="accent1" w:themeShade="BF"/>
      <w:spacing w:val="5"/>
    </w:rPr>
  </w:style>
  <w:style w:type="paragraph" w:styleId="NormalWeb">
    <w:name w:val="Normal (Web)"/>
    <w:basedOn w:val="Normal"/>
    <w:uiPriority w:val="99"/>
    <w:semiHidden/>
    <w:unhideWhenUsed/>
    <w:rsid w:val="00A82FE7"/>
    <w:rPr>
      <w:rFonts w:cs="Times New Roman"/>
      <w:sz w:val="24"/>
      <w:szCs w:val="24"/>
    </w:rPr>
  </w:style>
  <w:style w:type="character" w:styleId="Hyperlink">
    <w:name w:val="Hyperlink"/>
    <w:basedOn w:val="DefaultParagraphFont"/>
    <w:uiPriority w:val="99"/>
    <w:unhideWhenUsed/>
    <w:rsid w:val="009C68E1"/>
    <w:rPr>
      <w:color w:val="0563C1" w:themeColor="hyperlink"/>
      <w:u w:val="single"/>
    </w:rPr>
  </w:style>
  <w:style w:type="character" w:styleId="UnresolvedMention">
    <w:name w:val="Unresolved Mention"/>
    <w:basedOn w:val="DefaultParagraphFont"/>
    <w:uiPriority w:val="99"/>
    <w:semiHidden/>
    <w:unhideWhenUsed/>
    <w:rsid w:val="009C68E1"/>
    <w:rPr>
      <w:color w:val="605E5C"/>
      <w:shd w:val="clear" w:color="auto" w:fill="E1DFDD"/>
    </w:rPr>
  </w:style>
  <w:style w:type="character" w:styleId="FollowedHyperlink">
    <w:name w:val="FollowedHyperlink"/>
    <w:basedOn w:val="DefaultParagraphFont"/>
    <w:uiPriority w:val="99"/>
    <w:semiHidden/>
    <w:unhideWhenUsed/>
    <w:rsid w:val="009C68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app.slidesai.io/p/e5e5b4cd-f539-44ff-9bf4-5e466652908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1</cp:revision>
  <dcterms:created xsi:type="dcterms:W3CDTF">2026-05-27T15:46:00Z</dcterms:created>
  <dcterms:modified xsi:type="dcterms:W3CDTF">2026-05-27T16:18:00Z</dcterms:modified>
</cp:coreProperties>
</file>