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4BD9" w:rsidRPr="00254BD9" w:rsidRDefault="00254BD9" w:rsidP="00254BD9">
      <w:pPr>
        <w:shd w:val="clear" w:color="auto" w:fill="FFFFFF"/>
        <w:spacing w:after="100" w:afterAutospacing="1" w:line="240" w:lineRule="auto"/>
        <w:rPr>
          <w:rFonts w:ascii="Roboto" w:eastAsia="Times New Roman" w:hAnsi="Roboto" w:cs="Times New Roman"/>
          <w:b/>
          <w:sz w:val="40"/>
          <w:szCs w:val="40"/>
        </w:rPr>
      </w:pPr>
      <w:r>
        <w:rPr>
          <w:rFonts w:ascii="Roboto" w:eastAsia="Times New Roman" w:hAnsi="Roboto" w:cs="Times New Roman"/>
          <w:b/>
          <w:sz w:val="40"/>
          <w:szCs w:val="40"/>
        </w:rPr>
        <w:t xml:space="preserve">Báo cáo về việc </w:t>
      </w:r>
      <w:r w:rsidR="00B74CE9">
        <w:rPr>
          <w:rFonts w:ascii="Roboto" w:eastAsia="Times New Roman" w:hAnsi="Roboto" w:cs="Times New Roman"/>
          <w:b/>
          <w:sz w:val="40"/>
          <w:szCs w:val="40"/>
        </w:rPr>
        <w:t>p</w:t>
      </w:r>
      <w:bookmarkStart w:id="0" w:name="_GoBack"/>
      <w:bookmarkEnd w:id="0"/>
      <w:r w:rsidRPr="00254BD9">
        <w:rPr>
          <w:rFonts w:ascii="Roboto" w:eastAsia="Times New Roman" w:hAnsi="Roboto" w:cs="Times New Roman"/>
          <w:b/>
          <w:sz w:val="40"/>
          <w:szCs w:val="40"/>
        </w:rPr>
        <w:t>hát triển kỹ năng sử dụng AI có trách nhiệm và đạo đức trong học tập và nghiên cứu.</w:t>
      </w:r>
    </w:p>
    <w:p w:rsidR="00254BD9" w:rsidRDefault="00254BD9" w:rsidP="00254BD9">
      <w:pPr>
        <w:spacing w:before="100" w:beforeAutospacing="1" w:after="100" w:afterAutospacing="1" w:line="240" w:lineRule="auto"/>
        <w:outlineLvl w:val="0"/>
        <w:rPr>
          <w:rFonts w:ascii="Times New Roman" w:eastAsia="Times New Roman" w:hAnsi="Times New Roman" w:cs="Times New Roman"/>
          <w:b/>
          <w:bCs/>
          <w:kern w:val="36"/>
          <w:sz w:val="32"/>
          <w:szCs w:val="32"/>
        </w:rPr>
      </w:pPr>
    </w:p>
    <w:p w:rsidR="00254BD9" w:rsidRPr="00254BD9" w:rsidRDefault="00254BD9" w:rsidP="00254BD9">
      <w:pPr>
        <w:spacing w:before="100" w:beforeAutospacing="1" w:after="100" w:afterAutospacing="1" w:line="240" w:lineRule="auto"/>
        <w:outlineLvl w:val="0"/>
        <w:rPr>
          <w:rFonts w:ascii="Times New Roman" w:eastAsia="Times New Roman" w:hAnsi="Times New Roman" w:cs="Times New Roman"/>
          <w:b/>
          <w:bCs/>
          <w:kern w:val="36"/>
          <w:sz w:val="32"/>
          <w:szCs w:val="32"/>
        </w:rPr>
      </w:pPr>
      <w:r w:rsidRPr="00254BD9">
        <w:rPr>
          <w:rFonts w:ascii="Times New Roman" w:eastAsia="Times New Roman" w:hAnsi="Times New Roman" w:cs="Times New Roman"/>
          <w:b/>
          <w:bCs/>
          <w:kern w:val="36"/>
          <w:sz w:val="32"/>
          <w:szCs w:val="32"/>
        </w:rPr>
        <w:t>1. Phân tích chính sách của Trường Đại học Ngoại ngữ – ĐHQGHN (ULIS) về việc sử dụng AI</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1.1. Bối cảnh</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Trong những năm gần đây, ULIS thể hiện quan điểm khá cởi mở đối với AI. Trường đã tổ chức nhiều hội thảo về ứng dụng AI trong giảng dạy ngoại ngữ, triển khai các hoạt động đổi mới sáng tạo liên quan đến AI và khuyến khích sinh viên tiếp cận công nghệ mới. Năm 2025, ULIS còn phát động cuộc thi “ULIS Students Innovate with AI 2025” nhằm thúc đẩy sáng tạo của sinh viên trong môi trường số. </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Đồng thời, ULIS cũng đặc biệt quan tâm đến liêm chính học thuật và đạo đức nghiên cứu thông qua các hội thảo chuyên đề về học thuật và nghiên cứu. </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4"/>
        </w:rPr>
      </w:pPr>
      <w:r w:rsidRPr="00254BD9">
        <w:rPr>
          <w:rFonts w:ascii="Times New Roman" w:eastAsia="Times New Roman" w:hAnsi="Times New Roman" w:cs="Times New Roman"/>
          <w:b/>
          <w:bCs/>
          <w:sz w:val="28"/>
          <w:szCs w:val="24"/>
        </w:rPr>
        <w:t>1.2. Các nguyên tắc chính có thể rút ra</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8"/>
          <w:szCs w:val="24"/>
        </w:rPr>
      </w:pPr>
      <w:r w:rsidRPr="00254BD9">
        <w:rPr>
          <w:rFonts w:ascii="Times New Roman" w:eastAsia="Times New Roman" w:hAnsi="Times New Roman" w:cs="Times New Roman"/>
          <w:b/>
          <w:bCs/>
          <w:sz w:val="28"/>
          <w:szCs w:val="24"/>
        </w:rPr>
        <w:t>a. AI được xem là công cụ hỗ trợ học tập</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Các hoạt động của ULIS cho thấy nhà trường không xem AI là công cụ cần cấm đoán mà là công nghệ cần được khai thác hiệu quả trong học tập, giảng dạy và nghiên cứu. </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Sinh viên có thể sử dụng AI để:</w:t>
      </w:r>
    </w:p>
    <w:p w:rsid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Tìm hiểu kiến thức mới.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Hỗ trợ học ngoại ngữ.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Gợi ý ý tưởng nghiên cứu.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54BD9">
        <w:rPr>
          <w:rFonts w:ascii="Times New Roman" w:eastAsia="Times New Roman" w:hAnsi="Times New Roman" w:cs="Times New Roman"/>
          <w:sz w:val="24"/>
          <w:szCs w:val="24"/>
        </w:rPr>
        <w:t xml:space="preserve">Tóm tắt tài liệu.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L</w:t>
      </w:r>
      <w:r w:rsidRPr="00254BD9">
        <w:rPr>
          <w:rFonts w:ascii="Times New Roman" w:eastAsia="Times New Roman" w:hAnsi="Times New Roman" w:cs="Times New Roman"/>
          <w:sz w:val="24"/>
          <w:szCs w:val="24"/>
        </w:rPr>
        <w:t xml:space="preserve">uyện kỹ năng giao tiếp và viết học thuật.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7"/>
          <w:szCs w:val="27"/>
        </w:rPr>
      </w:pPr>
      <w:r w:rsidRPr="00254BD9">
        <w:rPr>
          <w:rFonts w:ascii="Times New Roman" w:eastAsia="Times New Roman" w:hAnsi="Times New Roman" w:cs="Times New Roman"/>
          <w:b/>
          <w:bCs/>
          <w:sz w:val="27"/>
          <w:szCs w:val="27"/>
        </w:rPr>
        <w:t>b. Người học phải chịu trách nhiệm về sản phẩm cuối cùng</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Dù AI hỗ trợ tạo nội dung, trách nhiệm học thuật vẫn thuộc về sinh viên. Người học phải kiểm tra tính chính xác của thông tin và chịu trách nhiệm đối với mọi nội dung được nộp.</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7"/>
          <w:szCs w:val="27"/>
        </w:rPr>
      </w:pPr>
      <w:r w:rsidRPr="00254BD9">
        <w:rPr>
          <w:rFonts w:ascii="Times New Roman" w:eastAsia="Times New Roman" w:hAnsi="Times New Roman" w:cs="Times New Roman"/>
          <w:b/>
          <w:bCs/>
          <w:sz w:val="27"/>
          <w:szCs w:val="27"/>
        </w:rPr>
        <w:t>c. Đề cao tính minh bạch</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Khi sử dụng AI trong học tập hoặc nghiên cứu, sinh viên cần khai báo trung thực mức độ sử dụng AI thay vì trình bày nội dung do AI tạo ra như sản phẩm hoàn toàn của bản thân.</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7"/>
          <w:szCs w:val="27"/>
        </w:rPr>
      </w:pPr>
      <w:r w:rsidRPr="00254BD9">
        <w:rPr>
          <w:rFonts w:ascii="Times New Roman" w:eastAsia="Times New Roman" w:hAnsi="Times New Roman" w:cs="Times New Roman"/>
          <w:b/>
          <w:bCs/>
          <w:sz w:val="27"/>
          <w:szCs w:val="27"/>
        </w:rPr>
        <w:lastRenderedPageBreak/>
        <w:t>d. Liêm chính học thuật là nguyên tắc cốt lõi</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Việc sao chép nguyên văn kết quả từ AI và nộp như bài làm cá nhân có thể bị xem là vi phạm liêm chính học thuật vì không phản ánh năng lực thực sự của người học. Quan điểm này phù hợp với các quy định chung về liêm chính học thuật trong hệ thống ĐHQGHN. </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1.3. So sánh với các trường đại học khác</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7"/>
          <w:szCs w:val="27"/>
        </w:rPr>
      </w:pPr>
      <w:r w:rsidRPr="00254BD9">
        <w:rPr>
          <w:rFonts w:ascii="Times New Roman" w:eastAsia="Times New Roman" w:hAnsi="Times New Roman" w:cs="Times New Roman"/>
          <w:b/>
          <w:bCs/>
          <w:sz w:val="27"/>
          <w:szCs w:val="27"/>
        </w:rPr>
        <w:t>Đại học Harvard</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Cho phép sử dụng AI trong nhiều học phần.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Giảng viên quyết định mức độ cho phép.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Yêu cầu sinh viên khai báo rõ việc sử dụng AI.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7"/>
          <w:szCs w:val="27"/>
        </w:rPr>
      </w:pPr>
      <w:r w:rsidRPr="00254BD9">
        <w:rPr>
          <w:rFonts w:ascii="Times New Roman" w:eastAsia="Times New Roman" w:hAnsi="Times New Roman" w:cs="Times New Roman"/>
          <w:b/>
          <w:bCs/>
          <w:sz w:val="27"/>
          <w:szCs w:val="27"/>
        </w:rPr>
        <w:t>Đại học Melbourne</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Cho phép AI hỗ trợ học tập.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Yêu cầu kiểm chứng thông tin trước khi sử dụng.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Đặc biệt chú ý đến bản quyền và đạo đức.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sz w:val="27"/>
          <w:szCs w:val="27"/>
        </w:rPr>
      </w:pPr>
      <w:r w:rsidRPr="00254BD9">
        <w:rPr>
          <w:rFonts w:ascii="Times New Roman" w:eastAsia="Times New Roman" w:hAnsi="Times New Roman" w:cs="Times New Roman"/>
          <w:b/>
          <w:bCs/>
          <w:sz w:val="27"/>
          <w:szCs w:val="27"/>
        </w:rPr>
        <w:t>ULIS</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Khuyến khích tiếp cận và ứng dụng AI.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Tập trung vào năng lực sử dụng AI hiệu quả.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Đề cao liêm chính học thuật và đạo đức nghiên cứu.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Khuyến khích sáng tạo thay vì sao chép máy móc. </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1.4. Nhận định cá nhân</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Tôi cho rằng định hướng của ULIS là phù hợp với xu thế giáo dục hiện đại. Thay vì cấm AI, nhà trường hướng sinh viên tới việc sử dụng AI như một công cụ hỗ trợ học tập. Cách tiếp cận này giúp sinh viên phát triển năng lực số và thích nghi với thị trường lao động trong tương lai.</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Tuy nhiên, nhà trường nên ban hành một hướng dẫn chính thức và thống nhất về việc trích dẫn AI, mức độ sử dụng AI được chấp nhận trong từng loại bài tập và các hình thức xử lý vi phạm để sinh viên dễ thực hiện hơn.</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54BD9">
        <w:rPr>
          <w:rFonts w:ascii="Times New Roman" w:eastAsia="Times New Roman" w:hAnsi="Times New Roman" w:cs="Times New Roman"/>
          <w:b/>
          <w:bCs/>
          <w:kern w:val="36"/>
          <w:sz w:val="48"/>
          <w:szCs w:val="48"/>
        </w:rPr>
        <w:t>2. Thực hiện nhiệm vụ học tập với sự hỗ trợ của AI</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Nhiệm vụ</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Viết bài tìm hiểu về chủ đề:</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color w:val="FF0000"/>
          <w:sz w:val="24"/>
          <w:szCs w:val="24"/>
        </w:rPr>
      </w:pPr>
      <w:r w:rsidRPr="00254BD9">
        <w:rPr>
          <w:rFonts w:ascii="Times New Roman" w:eastAsia="Times New Roman" w:hAnsi="Times New Roman" w:cs="Times New Roman"/>
          <w:b/>
          <w:bCs/>
          <w:color w:val="FF0000"/>
          <w:sz w:val="24"/>
          <w:szCs w:val="24"/>
        </w:rPr>
        <w:t>"Vai trò của trí tuệ nhân tạo trong học ngoại ngữ hiện nay".</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Prompt đã sử dụng</w:t>
      </w:r>
    </w:p>
    <w:p w:rsidR="00254BD9" w:rsidRPr="00254BD9" w:rsidRDefault="00254BD9" w:rsidP="00254BD9">
      <w:pPr>
        <w:spacing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Hãy viết dàn ý c</w:t>
      </w:r>
      <w:r>
        <w:rPr>
          <w:rFonts w:ascii="Times New Roman" w:eastAsia="Times New Roman" w:hAnsi="Times New Roman" w:cs="Times New Roman"/>
          <w:sz w:val="24"/>
          <w:szCs w:val="24"/>
        </w:rPr>
        <w:t>hi tiết cho bài luận khoảng 600</w:t>
      </w:r>
      <w:r w:rsidRPr="00254BD9">
        <w:rPr>
          <w:rFonts w:ascii="Times New Roman" w:eastAsia="Times New Roman" w:hAnsi="Times New Roman" w:cs="Times New Roman"/>
          <w:sz w:val="24"/>
          <w:szCs w:val="24"/>
        </w:rPr>
        <w:t xml:space="preserve"> từ về vai trò của trí tuệ nhân tạo trong học ngoại ngữ hiện nay. Trình bày các lợi ích, hạn chế và triển vọng trong tương lai.</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Đầu ra của AI</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đề xuất:</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VAI TRÒ CỦA TRÍ TUỆ NHÂN TẠO TRONG HỌC NGOẠI NGỮ HIỆN NAY</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I. MỞ BÀI (Khoảng 80–100 chữ)</w:t>
      </w:r>
    </w:p>
    <w:p w:rsidR="00254BD9" w:rsidRPr="00254BD9" w:rsidRDefault="00254BD9" w:rsidP="00254B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Trong thời đại chuyển đổi số, trí tuệ nhân tạo (AI) đang phát triển mạnh mẽ và được ứng dụng trong nhiều lĩnh vực của đời sống.</w:t>
      </w:r>
    </w:p>
    <w:p w:rsidR="00254BD9" w:rsidRPr="00254BD9" w:rsidRDefault="00254BD9" w:rsidP="00254B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Trong giáo dục, đặc biệt là học ngoại ngữ, AI đã trở thành công cụ hỗ trợ hiệu quả giúp người học tiếp cận kiến thức nhanh chóng và thuận tiện hơn.</w:t>
      </w:r>
    </w:p>
    <w:p w:rsidR="00254BD9" w:rsidRPr="00254BD9" w:rsidRDefault="00254BD9" w:rsidP="00254B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không chỉ hỗ trợ việc học tập mà còn thay đổi cách thức học ngoại ngữ truyền thống.</w:t>
      </w:r>
    </w:p>
    <w:p w:rsidR="00254BD9" w:rsidRPr="00254BD9" w:rsidRDefault="00254BD9" w:rsidP="00254B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Tuy nhiên, bên cạnh những lợi ích nổi bật, AI cũng đặt ra nhiều thách thức cần được nhìn nhận một cách khách quan.</w:t>
      </w:r>
    </w:p>
    <w:p w:rsidR="00254BD9" w:rsidRPr="00254BD9" w:rsidRDefault="00254BD9" w:rsidP="00254B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Vì vậy, việc tìm hiểu vai trò, lợi ích, hạn chế và triển vọng của AI trong học ngoại ngữ là cần thiết.</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II. THÂN BÀI (Khoảng 450–500 chữ)</w:t>
      </w:r>
    </w:p>
    <w:p w:rsidR="00254BD9" w:rsidRPr="00254BD9" w:rsidRDefault="00254BD9" w:rsidP="00254B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Lợi ích của AI trong học ngoại ngữ</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 Hỗ trợ học tập mọi lúc, mọi nơi</w:t>
      </w:r>
    </w:p>
    <w:p w:rsidR="00254BD9" w:rsidRPr="00254BD9" w:rsidRDefault="00254BD9" w:rsidP="00254B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Người học có thể sử dụng các công cụ AI như ChatGPT, Gemini, Duolingo hoặc các ứng dụng học ngoại ngữ thông minh bất cứ lúc nào.</w:t>
      </w:r>
    </w:p>
    <w:p w:rsidR="00254BD9" w:rsidRPr="00254BD9" w:rsidRDefault="00254BD9" w:rsidP="00254B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Không bị giới hạn bởi thời gian hay địa điểm học tập.</w:t>
      </w:r>
    </w:p>
    <w:p w:rsidR="00254BD9" w:rsidRPr="00254BD9" w:rsidRDefault="00254BD9" w:rsidP="00254B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Tạo điều kiện thuận lợi cho việc tự học và học tập suốt đời.</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lastRenderedPageBreak/>
        <w:t>b. Cá nhân hóa quá trình học tập</w:t>
      </w:r>
    </w:p>
    <w:p w:rsidR="00254BD9" w:rsidRPr="00254BD9" w:rsidRDefault="00254BD9" w:rsidP="00254B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có khả năng phân tích trình độ và nhu cầu của từng người học.</w:t>
      </w:r>
    </w:p>
    <w:p w:rsidR="00254BD9" w:rsidRPr="00254BD9" w:rsidRDefault="00254BD9" w:rsidP="00254B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Đề xuất nội dung học phù hợp với năng lực cá nhân.</w:t>
      </w:r>
    </w:p>
    <w:p w:rsidR="00254BD9" w:rsidRPr="00254BD9" w:rsidRDefault="00254BD9" w:rsidP="00254B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Điều chỉnh tốc độ học tập giúp nâng cao hiệu quả tiếp thu kiến thức.</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 Hỗ trợ phát triển các kỹ năng ngoại ngữ</w:t>
      </w:r>
    </w:p>
    <w:p w:rsidR="00254BD9" w:rsidRPr="00254BD9" w:rsidRDefault="00254BD9" w:rsidP="00254B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Kỹ năng nghe: cung cấp các bài nghe đa dạng với nhiều cấp độ.</w:t>
      </w:r>
    </w:p>
    <w:p w:rsidR="00254BD9" w:rsidRPr="00254BD9" w:rsidRDefault="00254BD9" w:rsidP="00254B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Kỹ năng nói: nhận diện giọng nói, sửa lỗi phát âm và luyện hội thoại.</w:t>
      </w:r>
    </w:p>
    <w:p w:rsidR="00254BD9" w:rsidRPr="00254BD9" w:rsidRDefault="00254BD9" w:rsidP="00254B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Kỹ năng đọc: hỗ trợ giải thích từ vựng, cấu trúc câu và nội dung văn bản.</w:t>
      </w:r>
    </w:p>
    <w:p w:rsidR="00254BD9" w:rsidRPr="00254BD9" w:rsidRDefault="00254BD9" w:rsidP="00254B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Kỹ năng viết: kiểm tra ngữ pháp, chính tả và gợi ý cách diễn đạt phù hợp.</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d. Tăng hứng thú học tập</w:t>
      </w:r>
    </w:p>
    <w:p w:rsidR="00254BD9" w:rsidRPr="00254BD9" w:rsidRDefault="00254BD9" w:rsidP="00254B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Các ứng dụng AI thường có tính tương tác cao.</w:t>
      </w:r>
    </w:p>
    <w:p w:rsidR="00254BD9" w:rsidRPr="00254BD9" w:rsidRDefault="00254BD9" w:rsidP="00254B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Người học nhận được phản hồi gần như ngay lập tức.</w:t>
      </w:r>
    </w:p>
    <w:p w:rsidR="00254BD9" w:rsidRPr="00254BD9" w:rsidRDefault="00254BD9" w:rsidP="00254B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Tạo động lực và sự chủ động trong học tập.</w:t>
      </w:r>
    </w:p>
    <w:p w:rsidR="00254BD9" w:rsidRPr="00254BD9" w:rsidRDefault="00254BD9" w:rsidP="00254B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Hạn chế của AI trong học ngoại ngữ</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 Thông tin chưa phải lúc nào cũng chính xác</w:t>
      </w:r>
    </w:p>
    <w:p w:rsidR="00254BD9" w:rsidRPr="00254BD9" w:rsidRDefault="00254BD9" w:rsidP="00254B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có thể đưa ra câu trả lời sai hoặc chưa phù hợp với ngữ cảnh.</w:t>
      </w:r>
    </w:p>
    <w:p w:rsidR="00254BD9" w:rsidRPr="00254BD9" w:rsidRDefault="00254BD9" w:rsidP="00254B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Người học cần kiểm chứng thông tin từ các nguồn đáng tin cậy khác.</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b. Nguy cơ phụ thuộc vào AI</w:t>
      </w:r>
    </w:p>
    <w:p w:rsidR="00254BD9" w:rsidRPr="00254BD9" w:rsidRDefault="00254BD9" w:rsidP="00254B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Nhiều người học có thể lạm dụng AI để dịch thuật hoặc làm bài tập.</w:t>
      </w:r>
    </w:p>
    <w:p w:rsidR="00254BD9" w:rsidRPr="00254BD9" w:rsidRDefault="00254BD9" w:rsidP="00254B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Giảm khả năng tư duy độc lập và kỹ năng tự giải quyết vấn đề.</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 Thiếu yếu tố cảm xúc và tương tác xã hội</w:t>
      </w:r>
    </w:p>
    <w:p w:rsidR="00254BD9" w:rsidRPr="00254BD9" w:rsidRDefault="00254BD9" w:rsidP="00254B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không thể thay thế hoàn toàn giáo viên.</w:t>
      </w:r>
    </w:p>
    <w:p w:rsidR="00254BD9" w:rsidRPr="00254BD9" w:rsidRDefault="00254BD9" w:rsidP="00254B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Không thể hiểu sâu sắc tâm lý, cảm xúc và nhu cầu đặc biệt của người học.</w:t>
      </w:r>
    </w:p>
    <w:p w:rsidR="00254BD9" w:rsidRPr="00254BD9" w:rsidRDefault="00254BD9" w:rsidP="00254B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Hạn chế trong việc phát triển kỹ năng giao tiếp thực tế.</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d. Các vấn đề đạo đức học thuật</w:t>
      </w:r>
    </w:p>
    <w:p w:rsidR="00254BD9" w:rsidRPr="00254BD9" w:rsidRDefault="00254BD9" w:rsidP="00254B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Nguy cơ sao chép nội dung do AI tạo ra.</w:t>
      </w:r>
    </w:p>
    <w:p w:rsidR="00254BD9" w:rsidRPr="00254BD9" w:rsidRDefault="00254BD9" w:rsidP="00254B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Có thể dẫn đến gian lận trong học tập nếu sử dụng không đúng cách.</w:t>
      </w:r>
    </w:p>
    <w:p w:rsidR="00254BD9" w:rsidRPr="00254BD9" w:rsidRDefault="00254BD9" w:rsidP="00254B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Đặt ra yêu cầu về tính minh bạch khi sử dụng AI.</w:t>
      </w:r>
    </w:p>
    <w:p w:rsidR="00254BD9" w:rsidRPr="00254BD9" w:rsidRDefault="00254BD9" w:rsidP="00254B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Triển vọng của AI trong tương lai</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 AI ngày càng thông minh và chính xác hơn</w:t>
      </w:r>
    </w:p>
    <w:p w:rsidR="00254BD9" w:rsidRPr="00254BD9" w:rsidRDefault="00254BD9" w:rsidP="00254B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Khả năng xử lý ngôn ngữ tự nhiên ngày càng được cải thiện.</w:t>
      </w:r>
    </w:p>
    <w:p w:rsidR="00254BD9" w:rsidRPr="00254BD9" w:rsidRDefault="00254BD9" w:rsidP="00254B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Chất lượng phản hồi ngày càng gần với người bản ngữ.</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lastRenderedPageBreak/>
        <w:t>b. Phát triển trợ lý học tập cá nhân</w:t>
      </w:r>
    </w:p>
    <w:p w:rsidR="00254BD9" w:rsidRPr="00254BD9" w:rsidRDefault="00254BD9" w:rsidP="00254B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Mỗi người học có thể sở hữu một trợ lý AI riêng.</w:t>
      </w:r>
    </w:p>
    <w:p w:rsidR="00254BD9" w:rsidRPr="00254BD9" w:rsidRDefault="00254BD9" w:rsidP="00254B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Theo dõi tiến độ học tập và đưa ra kế hoạch học tập phù hợp.</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 Kết hợp với các công nghệ hiện đại khác</w:t>
      </w:r>
    </w:p>
    <w:p w:rsidR="00254BD9" w:rsidRPr="00254BD9" w:rsidRDefault="00254BD9" w:rsidP="00254B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kết hợp với thực tế ảo (VR) và thực tế tăng cường (AR).</w:t>
      </w:r>
    </w:p>
    <w:p w:rsidR="00254BD9" w:rsidRPr="00254BD9" w:rsidRDefault="00254BD9" w:rsidP="00254B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Tạo môi trường giao tiếp ngoại ngữ sống động và chân thực hơn.</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d. Góp phần đổi mới giáo dục ngoại ngữ</w:t>
      </w:r>
    </w:p>
    <w:p w:rsidR="00254BD9" w:rsidRPr="00254BD9" w:rsidRDefault="00254BD9" w:rsidP="00254B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Hỗ trợ giáo viên thiết kế bài giảng.</w:t>
      </w:r>
    </w:p>
    <w:p w:rsidR="00254BD9" w:rsidRPr="00254BD9" w:rsidRDefault="00254BD9" w:rsidP="00254B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Nâng cao chất lượng dạy và học ngoại ngữ trong thời đại số.</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III. KẾT BÀI (Khoảng 80–100 chữ)</w:t>
      </w:r>
    </w:p>
    <w:p w:rsidR="00254BD9" w:rsidRPr="00254BD9" w:rsidRDefault="00254BD9" w:rsidP="00254B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đang đóng vai trò ngày càng quan trọng trong việc học ngoại ngữ.</w:t>
      </w:r>
    </w:p>
    <w:p w:rsidR="00254BD9" w:rsidRPr="00254BD9" w:rsidRDefault="00254BD9" w:rsidP="00254B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Công nghệ này mang lại nhiều lợi ích như cá nhân hóa việc học, hỗ trợ phát triển kỹ năng và tăng hiệu quả học tập.</w:t>
      </w:r>
    </w:p>
    <w:p w:rsidR="00254BD9" w:rsidRPr="00254BD9" w:rsidRDefault="00254BD9" w:rsidP="00254B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Tuy nhiên, người học cần nhận thức rõ những hạn chế và sử dụng AI một cách có trách nhiệm.</w:t>
      </w:r>
    </w:p>
    <w:p w:rsidR="00254BD9" w:rsidRPr="00254BD9" w:rsidRDefault="00254BD9" w:rsidP="00254B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Trong tương lai, AI sẽ tiếp tục phát triển và trở thành công cụ hỗ trợ đắc lực, nhưng không thể thay thế hoàn toàn vai trò của giáo viên và sự nỗ lực của người học.</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Đánh giá đầu ra</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Ưu điểm</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Bố cục rõ ràng.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Ý tưởng đầy đủ.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Tiết kiệm thời gian xây dựng dàn ý.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Hạn chế</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54BD9">
        <w:rPr>
          <w:rFonts w:ascii="Times New Roman" w:eastAsia="Times New Roman" w:hAnsi="Times New Roman" w:cs="Times New Roman"/>
          <w:sz w:val="24"/>
          <w:szCs w:val="24"/>
        </w:rPr>
        <w:t xml:space="preserve">Thiếu ví dụ thực tế.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Chưa liên hệ với sinh viên ULIS.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Chưa có dẫn chứng nghiên cứu. </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Chỉnh sửa đầu ra</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lastRenderedPageBreak/>
        <w:t>Tôi đã:</w:t>
      </w:r>
    </w:p>
    <w:p w:rsidR="00254BD9" w:rsidRPr="00254BD9" w:rsidRDefault="00254BD9" w:rsidP="00254B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Bổ sung ví dụ về ChatGPT, Gemini và Duolingo. </w:t>
      </w:r>
    </w:p>
    <w:p w:rsidR="00254BD9" w:rsidRPr="00254BD9" w:rsidRDefault="00254BD9" w:rsidP="00254B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Thêm dẫn chứng từ các nghiên cứu giáo dục. </w:t>
      </w:r>
    </w:p>
    <w:p w:rsidR="00254BD9" w:rsidRPr="00254BD9" w:rsidRDefault="00254BD9" w:rsidP="00254B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Liên hệ thực tế với việc học ngoại ngữ tại ULIS. </w:t>
      </w:r>
    </w:p>
    <w:p w:rsidR="00254BD9" w:rsidRPr="00254BD9" w:rsidRDefault="00254BD9" w:rsidP="00254B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Viết lại bằng văn phong cá nhân. </w:t>
      </w:r>
    </w:p>
    <w:p w:rsidR="00254BD9" w:rsidRPr="00254BD9" w:rsidRDefault="00254BD9" w:rsidP="00254B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Bổ sung nhận xét và quan điểm riêng. </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Tích hợp đầu ra một cách sáng tạo</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Thay vì sao chép nguyên văn:</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AI được dùng để tạo dàn ý.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Tôi tự nghiên cứu tài liệu.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Tôi viết lại toàn bộ bài bằng ngôn ngữ của mình. </w:t>
      </w:r>
    </w:p>
    <w:p w:rsidR="00254BD9" w:rsidRPr="00254BD9" w:rsidRDefault="00254BD9" w:rsidP="00254BD9">
      <w:pPr>
        <w:spacing w:before="100" w:beforeAutospacing="1" w:after="100" w:afterAutospacing="1" w:line="240" w:lineRule="auto"/>
        <w:ind w:left="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54BD9">
        <w:rPr>
          <w:rFonts w:ascii="Times New Roman" w:eastAsia="Times New Roman" w:hAnsi="Times New Roman" w:cs="Times New Roman"/>
          <w:sz w:val="24"/>
          <w:szCs w:val="24"/>
        </w:rPr>
        <w:t xml:space="preserve">AI chỉ đóng vai trò trợ lý học tập.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Quan điểm, lập luận và kết luận là do tôi xây dựng. </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Trích dẫn việc sử dụng AI</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 xml:space="preserve">Trong quá trình thực hiện bài viết, tôi sử dụng ChatGPT để hỗ trợ xây dựng dàn ý và gợi ý ý tưởng. Tất cả nội dung cuối cùng đã được kiểm tra, chỉnh sửa và hoàn thiện bởi </w:t>
      </w:r>
      <w:r>
        <w:rPr>
          <w:rFonts w:ascii="Times New Roman" w:eastAsia="Times New Roman" w:hAnsi="Times New Roman" w:cs="Times New Roman"/>
          <w:sz w:val="24"/>
          <w:szCs w:val="24"/>
        </w:rPr>
        <w:t>chính tôi</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254BD9">
        <w:rPr>
          <w:rFonts w:ascii="Times New Roman" w:eastAsia="Times New Roman" w:hAnsi="Times New Roman" w:cs="Times New Roman"/>
          <w:b/>
          <w:bCs/>
          <w:kern w:val="36"/>
          <w:sz w:val="36"/>
          <w:szCs w:val="36"/>
        </w:rPr>
        <w:t>3. Các vấn đề đạo đức liên quan đến AI trong học thuật</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3.1. Ranh giới giữa hỗ trợ và gian lận</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Đây là vấn đề gây tranh luận nhiều nhất hiện nay.</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Hỗ trợ hợp lệ</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Giải thích khái niệm.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Tóm tắt tài liệu.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Gợi ý từ khóa nghiên cứu.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Kiểm tra lỗi ngôn ngữ.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Gian lận học thuật</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254BD9">
        <w:rPr>
          <w:rFonts w:ascii="Times New Roman" w:eastAsia="Times New Roman" w:hAnsi="Times New Roman" w:cs="Times New Roman"/>
          <w:sz w:val="24"/>
          <w:szCs w:val="24"/>
        </w:rPr>
        <w:t xml:space="preserve">Nộp nguyên văn nội dung AI tạo ra.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Sử dụng AI trong bài thi bị cấm.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Che giấu việc sử dụng AI.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Nhờ AI hoàn thành toàn bộ bài tập. </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Ranh giới nằm ở chỗ người học có thực sự tham gia vào quá trình tư duy hay không. Nếu AI thay thế hoàn toàn quá trình tư duy thì đó là gian lận học thuật.</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3.2. Quyền sở hữu trí tuệ</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AI được huấn luyện trên lượng dữ liệu khổng lồ nên xuất hiện nhiều tranh luận về bản quyền.</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Những vấn đề nổi bật</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Khó xác định nguồn gốc dữ liệu.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Nguy cơ tái tạo nội dung có bản quyền.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Khó xác định ai là tác giả thực sự.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Trách nhiệm của sinh viên</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Kiểm tra nguồn thông tin.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Trích dẫn tài liệu đầy đủ.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Không nhận sản phẩm AI là sản phẩm hoàn toàn của mình. </w:t>
      </w:r>
    </w:p>
    <w:p w:rsidR="00254BD9" w:rsidRPr="00254BD9" w:rsidRDefault="00254BD9" w:rsidP="00254BD9">
      <w:pPr>
        <w:spacing w:after="0" w:line="240" w:lineRule="auto"/>
        <w:rPr>
          <w:rFonts w:ascii="Times New Roman" w:eastAsia="Times New Roman" w:hAnsi="Times New Roman" w:cs="Times New Roman"/>
          <w:sz w:val="24"/>
          <w:szCs w:val="24"/>
        </w:rPr>
      </w:pP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36"/>
          <w:szCs w:val="36"/>
        </w:rPr>
      </w:pPr>
      <w:r w:rsidRPr="00254BD9">
        <w:rPr>
          <w:rFonts w:ascii="Times New Roman" w:eastAsia="Times New Roman" w:hAnsi="Times New Roman" w:cs="Times New Roman"/>
          <w:b/>
          <w:bCs/>
          <w:sz w:val="36"/>
          <w:szCs w:val="36"/>
        </w:rPr>
        <w:t>3.3. Tác động tới quá trình học tập và phát triển kỹ năng</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Tác động tích cực</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Tăng tốc độ học tập.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Mở rộng khả năng tiếp cận tri thức.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Hỗ trợ học ngoại ngữ hiệu quả.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Kích thích sáng tạo. </w:t>
      </w:r>
    </w:p>
    <w:p w:rsidR="00254BD9" w:rsidRPr="00254BD9" w:rsidRDefault="00254BD9" w:rsidP="00254BD9">
      <w:pPr>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254BD9">
        <w:rPr>
          <w:rFonts w:ascii="Times New Roman" w:eastAsia="Times New Roman" w:hAnsi="Times New Roman" w:cs="Times New Roman"/>
          <w:b/>
          <w:bCs/>
          <w:color w:val="FF0000"/>
          <w:sz w:val="27"/>
          <w:szCs w:val="27"/>
        </w:rPr>
        <w:t>Tác động tiêu cực</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t>
      </w:r>
      <w:r w:rsidRPr="00254BD9">
        <w:rPr>
          <w:rFonts w:ascii="Times New Roman" w:eastAsia="Times New Roman" w:hAnsi="Times New Roman" w:cs="Times New Roman"/>
          <w:sz w:val="24"/>
          <w:szCs w:val="24"/>
        </w:rPr>
        <w:t xml:space="preserve">Phụ thuộc vào AI.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Giảm khả năng tự nghiên cứu.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Giảm kỹ năng viết học thuật. </w:t>
      </w:r>
    </w:p>
    <w:p w:rsidR="00254BD9" w:rsidRPr="00254BD9" w:rsidRDefault="00254BD9" w:rsidP="00254BD9">
      <w:pPr>
        <w:spacing w:before="100" w:beforeAutospacing="1" w:after="100" w:afterAutospacing="1"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254BD9">
        <w:rPr>
          <w:rFonts w:ascii="Times New Roman" w:eastAsia="Times New Roman" w:hAnsi="Times New Roman" w:cs="Times New Roman"/>
          <w:sz w:val="24"/>
          <w:szCs w:val="24"/>
        </w:rPr>
        <w:t xml:space="preserve">Giảm khả năng phản biện. </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Nếu lạm dụng AI, sinh viên có thể đạt kết quả cao nhưng năng lực thực tế không phát triển tương xứng.</w:t>
      </w:r>
    </w:p>
    <w:p w:rsidR="00254BD9" w:rsidRPr="00254BD9" w:rsidRDefault="00254BD9" w:rsidP="00254BD9">
      <w:pPr>
        <w:spacing w:before="100" w:beforeAutospacing="1" w:after="100" w:afterAutospacing="1" w:line="240" w:lineRule="auto"/>
        <w:outlineLvl w:val="0"/>
        <w:rPr>
          <w:rFonts w:ascii="Times New Roman" w:eastAsia="Times New Roman" w:hAnsi="Times New Roman" w:cs="Times New Roman"/>
          <w:b/>
          <w:bCs/>
          <w:kern w:val="36"/>
          <w:sz w:val="36"/>
          <w:szCs w:val="36"/>
        </w:rPr>
      </w:pPr>
      <w:r w:rsidRPr="00254BD9">
        <w:rPr>
          <w:rFonts w:ascii="Times New Roman" w:eastAsia="Times New Roman" w:hAnsi="Times New Roman" w:cs="Times New Roman"/>
          <w:b/>
          <w:bCs/>
          <w:kern w:val="36"/>
          <w:sz w:val="36"/>
          <w:szCs w:val="36"/>
        </w:rPr>
        <w:t>4. Bộ nguyên tắc cá nhân về sử dụng AI có trách nhiệm</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1: Minh bạch</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Luôn khai báo việc sử dụng AI trong học tập và nghiên cứu.</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2: AI chỉ là công cụ hỗ trợ</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Không giao toàn bộ nhiệm vụ học tập cho AI thực hiện.</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3: Kiểm chứng thông tin</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Mọi thông tin từ AI phải được đối chiếu với nguồn đáng tin cậy trước khi sử dụng.</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4: Tôn trọng quyền sở hữu trí tuệ</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Trích dẫn đầy đủ nguồn tài liệu và công cụ AI đã sử dụng.</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5: Duy trì tư duy phản biện</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Không chấp nhận kết quả của AI một cách thụ động mà luôn đặt câu hỏi và đánh giá lại.</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6: Bảo vệ dữ liệu cá nhân</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Không nhập vào AI các thông tin cá nhân, dữ liệu nghiên cứu mật hoặc thông tin nhạy cảm.</w:t>
      </w:r>
    </w:p>
    <w:p w:rsidR="00254BD9" w:rsidRPr="00254BD9" w:rsidRDefault="00254BD9" w:rsidP="00254BD9">
      <w:pPr>
        <w:spacing w:before="100" w:beforeAutospacing="1" w:after="100" w:afterAutospacing="1" w:line="240" w:lineRule="auto"/>
        <w:outlineLvl w:val="1"/>
        <w:rPr>
          <w:rFonts w:ascii="Times New Roman" w:eastAsia="Times New Roman" w:hAnsi="Times New Roman" w:cs="Times New Roman"/>
          <w:b/>
          <w:bCs/>
          <w:sz w:val="28"/>
          <w:szCs w:val="28"/>
        </w:rPr>
      </w:pPr>
      <w:r w:rsidRPr="00254BD9">
        <w:rPr>
          <w:rFonts w:ascii="Times New Roman" w:eastAsia="Times New Roman" w:hAnsi="Times New Roman" w:cs="Times New Roman"/>
          <w:b/>
          <w:bCs/>
          <w:sz w:val="28"/>
          <w:szCs w:val="28"/>
        </w:rPr>
        <w:t>Nguyên tắc 7: Học để phát triển năng lực</w:t>
      </w:r>
    </w:p>
    <w:p w:rsidR="00254BD9" w:rsidRPr="00254BD9" w:rsidRDefault="00254BD9" w:rsidP="00254BD9">
      <w:pPr>
        <w:spacing w:before="100" w:beforeAutospacing="1" w:after="100" w:afterAutospacing="1" w:line="240" w:lineRule="auto"/>
        <w:rPr>
          <w:rFonts w:ascii="Times New Roman" w:eastAsia="Times New Roman" w:hAnsi="Times New Roman" w:cs="Times New Roman"/>
          <w:sz w:val="24"/>
          <w:szCs w:val="24"/>
        </w:rPr>
      </w:pPr>
      <w:r w:rsidRPr="00254BD9">
        <w:rPr>
          <w:rFonts w:ascii="Times New Roman" w:eastAsia="Times New Roman" w:hAnsi="Times New Roman" w:cs="Times New Roman"/>
          <w:sz w:val="24"/>
          <w:szCs w:val="24"/>
        </w:rPr>
        <w:t>Ưu tiên việc hiểu kiến thức và phát triển kỹ năng thay vì chỉ hoàn thành bài tập nhanh chóng.</w:t>
      </w:r>
    </w:p>
    <w:p w:rsidR="00AC63CC" w:rsidRDefault="00E80C75"/>
    <w:sectPr w:rsidR="00AC63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Roboto">
    <w:altName w:val="Times New Roman"/>
    <w:panose1 w:val="00000000000000000000"/>
    <w:charset w:val="00"/>
    <w:family w:val="roman"/>
    <w:notTrueType/>
    <w:pitch w:val="default"/>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A307D"/>
    <w:multiLevelType w:val="multilevel"/>
    <w:tmpl w:val="D612E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C7207"/>
    <w:multiLevelType w:val="multilevel"/>
    <w:tmpl w:val="8026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C0DD5"/>
    <w:multiLevelType w:val="multilevel"/>
    <w:tmpl w:val="B7F8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8A2255"/>
    <w:multiLevelType w:val="multilevel"/>
    <w:tmpl w:val="7BF8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B6EF8"/>
    <w:multiLevelType w:val="multilevel"/>
    <w:tmpl w:val="D9AC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7C02E8"/>
    <w:multiLevelType w:val="multilevel"/>
    <w:tmpl w:val="5376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E21EF"/>
    <w:multiLevelType w:val="multilevel"/>
    <w:tmpl w:val="2ED88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6A7472"/>
    <w:multiLevelType w:val="multilevel"/>
    <w:tmpl w:val="FAE8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6E62CF"/>
    <w:multiLevelType w:val="multilevel"/>
    <w:tmpl w:val="E3803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6857D5"/>
    <w:multiLevelType w:val="multilevel"/>
    <w:tmpl w:val="9C74B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957D74"/>
    <w:multiLevelType w:val="multilevel"/>
    <w:tmpl w:val="2004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C07608"/>
    <w:multiLevelType w:val="multilevel"/>
    <w:tmpl w:val="CA4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006F9A"/>
    <w:multiLevelType w:val="multilevel"/>
    <w:tmpl w:val="6B44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24062"/>
    <w:multiLevelType w:val="multilevel"/>
    <w:tmpl w:val="3D7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A45EA"/>
    <w:multiLevelType w:val="multilevel"/>
    <w:tmpl w:val="C802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29447B"/>
    <w:multiLevelType w:val="multilevel"/>
    <w:tmpl w:val="B5E253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594563"/>
    <w:multiLevelType w:val="multilevel"/>
    <w:tmpl w:val="66427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8C6264"/>
    <w:multiLevelType w:val="multilevel"/>
    <w:tmpl w:val="BABEC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222DF8"/>
    <w:multiLevelType w:val="multilevel"/>
    <w:tmpl w:val="59C2E2A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4200BEC"/>
    <w:multiLevelType w:val="multilevel"/>
    <w:tmpl w:val="3752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FE6707"/>
    <w:multiLevelType w:val="multilevel"/>
    <w:tmpl w:val="70B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75102"/>
    <w:multiLevelType w:val="multilevel"/>
    <w:tmpl w:val="FAD2E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900121"/>
    <w:multiLevelType w:val="multilevel"/>
    <w:tmpl w:val="205A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9E1675"/>
    <w:multiLevelType w:val="multilevel"/>
    <w:tmpl w:val="7F50A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534743"/>
    <w:multiLevelType w:val="multilevel"/>
    <w:tmpl w:val="2A460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B71F1"/>
    <w:multiLevelType w:val="multilevel"/>
    <w:tmpl w:val="14B2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E32A2E"/>
    <w:multiLevelType w:val="multilevel"/>
    <w:tmpl w:val="B6C89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266F2F"/>
    <w:multiLevelType w:val="multilevel"/>
    <w:tmpl w:val="730C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090BA5"/>
    <w:multiLevelType w:val="multilevel"/>
    <w:tmpl w:val="B644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5F61E1"/>
    <w:multiLevelType w:val="multilevel"/>
    <w:tmpl w:val="7564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121E30"/>
    <w:multiLevelType w:val="multilevel"/>
    <w:tmpl w:val="7820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175DA4"/>
    <w:multiLevelType w:val="multilevel"/>
    <w:tmpl w:val="367A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2B3E46"/>
    <w:multiLevelType w:val="multilevel"/>
    <w:tmpl w:val="943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C2778"/>
    <w:multiLevelType w:val="multilevel"/>
    <w:tmpl w:val="DC5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712F12"/>
    <w:multiLevelType w:val="multilevel"/>
    <w:tmpl w:val="E4E26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BD73458"/>
    <w:multiLevelType w:val="multilevel"/>
    <w:tmpl w:val="AC70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611BBF"/>
    <w:multiLevelType w:val="multilevel"/>
    <w:tmpl w:val="5002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31"/>
  </w:num>
  <w:num w:numId="3">
    <w:abstractNumId w:val="29"/>
  </w:num>
  <w:num w:numId="4">
    <w:abstractNumId w:val="33"/>
  </w:num>
  <w:num w:numId="5">
    <w:abstractNumId w:val="14"/>
  </w:num>
  <w:num w:numId="6">
    <w:abstractNumId w:val="1"/>
  </w:num>
  <w:num w:numId="7">
    <w:abstractNumId w:val="7"/>
  </w:num>
  <w:num w:numId="8">
    <w:abstractNumId w:val="17"/>
  </w:num>
  <w:num w:numId="9">
    <w:abstractNumId w:val="21"/>
  </w:num>
  <w:num w:numId="10">
    <w:abstractNumId w:val="5"/>
  </w:num>
  <w:num w:numId="11">
    <w:abstractNumId w:val="32"/>
  </w:num>
  <w:num w:numId="12">
    <w:abstractNumId w:val="25"/>
  </w:num>
  <w:num w:numId="13">
    <w:abstractNumId w:val="9"/>
  </w:num>
  <w:num w:numId="14">
    <w:abstractNumId w:val="19"/>
  </w:num>
  <w:num w:numId="15">
    <w:abstractNumId w:val="4"/>
  </w:num>
  <w:num w:numId="16">
    <w:abstractNumId w:val="23"/>
  </w:num>
  <w:num w:numId="17">
    <w:abstractNumId w:val="8"/>
  </w:num>
  <w:num w:numId="18">
    <w:abstractNumId w:val="11"/>
  </w:num>
  <w:num w:numId="19">
    <w:abstractNumId w:val="2"/>
  </w:num>
  <w:num w:numId="20">
    <w:abstractNumId w:val="10"/>
  </w:num>
  <w:num w:numId="21">
    <w:abstractNumId w:val="16"/>
  </w:num>
  <w:num w:numId="22">
    <w:abstractNumId w:val="34"/>
  </w:num>
  <w:num w:numId="23">
    <w:abstractNumId w:val="6"/>
  </w:num>
  <w:num w:numId="24">
    <w:abstractNumId w:val="12"/>
  </w:num>
  <w:num w:numId="25">
    <w:abstractNumId w:val="22"/>
  </w:num>
  <w:num w:numId="26">
    <w:abstractNumId w:val="24"/>
  </w:num>
  <w:num w:numId="27">
    <w:abstractNumId w:val="15"/>
  </w:num>
  <w:num w:numId="28">
    <w:abstractNumId w:val="20"/>
  </w:num>
  <w:num w:numId="29">
    <w:abstractNumId w:val="3"/>
  </w:num>
  <w:num w:numId="30">
    <w:abstractNumId w:val="30"/>
  </w:num>
  <w:num w:numId="31">
    <w:abstractNumId w:val="36"/>
  </w:num>
  <w:num w:numId="32">
    <w:abstractNumId w:val="18"/>
  </w:num>
  <w:num w:numId="33">
    <w:abstractNumId w:val="26"/>
  </w:num>
  <w:num w:numId="34">
    <w:abstractNumId w:val="27"/>
  </w:num>
  <w:num w:numId="35">
    <w:abstractNumId w:val="28"/>
  </w:num>
  <w:num w:numId="36">
    <w:abstractNumId w:val="35"/>
  </w:num>
  <w:num w:numId="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BD9"/>
    <w:rsid w:val="00254BD9"/>
    <w:rsid w:val="00263E80"/>
    <w:rsid w:val="00A7397E"/>
    <w:rsid w:val="00B74CE9"/>
    <w:rsid w:val="00E80C75"/>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F3BA9"/>
  <w15:chartTrackingRefBased/>
  <w15:docId w15:val="{05D75043-0103-4D25-9973-49CA05C3D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54B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54B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54B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254BD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4B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54B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54BD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254BD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254B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54BD9"/>
    <w:rPr>
      <w:b/>
      <w:bCs/>
    </w:rPr>
  </w:style>
  <w:style w:type="paragraph" w:customStyle="1" w:styleId="isselectedend">
    <w:name w:val="isselectedend"/>
    <w:basedOn w:val="Normal"/>
    <w:rsid w:val="00254B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167399">
      <w:bodyDiv w:val="1"/>
      <w:marLeft w:val="0"/>
      <w:marRight w:val="0"/>
      <w:marTop w:val="0"/>
      <w:marBottom w:val="0"/>
      <w:divBdr>
        <w:top w:val="none" w:sz="0" w:space="0" w:color="auto"/>
        <w:left w:val="none" w:sz="0" w:space="0" w:color="auto"/>
        <w:bottom w:val="none" w:sz="0" w:space="0" w:color="auto"/>
        <w:right w:val="none" w:sz="0" w:space="0" w:color="auto"/>
      </w:divBdr>
    </w:div>
    <w:div w:id="806317462">
      <w:bodyDiv w:val="1"/>
      <w:marLeft w:val="0"/>
      <w:marRight w:val="0"/>
      <w:marTop w:val="0"/>
      <w:marBottom w:val="0"/>
      <w:divBdr>
        <w:top w:val="none" w:sz="0" w:space="0" w:color="auto"/>
        <w:left w:val="none" w:sz="0" w:space="0" w:color="auto"/>
        <w:bottom w:val="none" w:sz="0" w:space="0" w:color="auto"/>
        <w:right w:val="none" w:sz="0" w:space="0" w:color="auto"/>
      </w:divBdr>
      <w:divsChild>
        <w:div w:id="906307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23177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9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8</Pages>
  <Words>1503</Words>
  <Characters>8570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2026-06-20T00:43:00Z</dcterms:created>
  <dcterms:modified xsi:type="dcterms:W3CDTF">2026-06-20T01:07:00Z</dcterms:modified>
</cp:coreProperties>
</file>