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5C7381A0"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(D1, D2, D3, D4, C1)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A7154D0" w14:textId="424AA269" w:rsidR="0093302A"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934" w:history="1">
            <w:r w:rsidR="0093302A" w:rsidRPr="00102D8B">
              <w:rPr>
                <w:rStyle w:val="Hyperlink"/>
                <w:noProof/>
              </w:rPr>
              <w:t>Phân công thực hiện đồ án</w:t>
            </w:r>
            <w:r w:rsidR="0093302A">
              <w:rPr>
                <w:noProof/>
                <w:webHidden/>
              </w:rPr>
              <w:tab/>
            </w:r>
            <w:r w:rsidR="0093302A">
              <w:rPr>
                <w:noProof/>
                <w:webHidden/>
              </w:rPr>
              <w:fldChar w:fldCharType="begin"/>
            </w:r>
            <w:r w:rsidR="0093302A">
              <w:rPr>
                <w:noProof/>
                <w:webHidden/>
              </w:rPr>
              <w:instrText xml:space="preserve"> PAGEREF _Toc243599934 \h </w:instrText>
            </w:r>
            <w:r w:rsidR="0093302A">
              <w:rPr>
                <w:noProof/>
                <w:webHidden/>
              </w:rPr>
            </w:r>
            <w:r w:rsidR="0093302A">
              <w:rPr>
                <w:noProof/>
                <w:webHidden/>
              </w:rPr>
              <w:fldChar w:fldCharType="separate"/>
            </w:r>
            <w:r w:rsidR="0093302A">
              <w:rPr>
                <w:noProof/>
                <w:webHidden/>
              </w:rPr>
              <w:t>1</w:t>
            </w:r>
            <w:r w:rsidR="0093302A">
              <w:rPr>
                <w:noProof/>
                <w:webHidden/>
              </w:rPr>
              <w:fldChar w:fldCharType="end"/>
            </w:r>
          </w:hyperlink>
        </w:p>
        <w:p w14:paraId="48CF9E62" w14:textId="38C032E1" w:rsidR="0093302A" w:rsidRDefault="0093302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35" w:history="1">
            <w:r w:rsidRPr="00102D8B">
              <w:rPr>
                <w:rStyle w:val="Hyperlink"/>
                <w:noProof/>
                <w:lang w:val="vi-VN"/>
              </w:rPr>
              <w:t>4. Phương pháp thực hiện</w:t>
            </w:r>
            <w:r>
              <w:rPr>
                <w:noProof/>
                <w:webHidden/>
              </w:rPr>
              <w:tab/>
            </w:r>
            <w:r>
              <w:rPr>
                <w:noProof/>
                <w:webHidden/>
              </w:rPr>
              <w:fldChar w:fldCharType="begin"/>
            </w:r>
            <w:r>
              <w:rPr>
                <w:noProof/>
                <w:webHidden/>
              </w:rPr>
              <w:instrText xml:space="preserve"> PAGEREF _Toc243599935 \h </w:instrText>
            </w:r>
            <w:r>
              <w:rPr>
                <w:noProof/>
                <w:webHidden/>
              </w:rPr>
            </w:r>
            <w:r>
              <w:rPr>
                <w:noProof/>
                <w:webHidden/>
              </w:rPr>
              <w:fldChar w:fldCharType="separate"/>
            </w:r>
            <w:r>
              <w:rPr>
                <w:noProof/>
                <w:webHidden/>
              </w:rPr>
              <w:t>2</w:t>
            </w:r>
            <w:r>
              <w:rPr>
                <w:noProof/>
                <w:webHidden/>
              </w:rPr>
              <w:fldChar w:fldCharType="end"/>
            </w:r>
          </w:hyperlink>
        </w:p>
        <w:p w14:paraId="5FFBE1E0" w14:textId="27E8FCFB" w:rsidR="0093302A" w:rsidRDefault="0093302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36" w:history="1">
            <w:r w:rsidRPr="00102D8B">
              <w:rPr>
                <w:rStyle w:val="Hyperlink"/>
                <w:noProof/>
                <w:lang w:val="vi-VN"/>
              </w:rPr>
              <w:t>4.2 Kiểm thử tĩnh</w:t>
            </w:r>
            <w:r>
              <w:rPr>
                <w:noProof/>
                <w:webHidden/>
              </w:rPr>
              <w:tab/>
            </w:r>
            <w:r>
              <w:rPr>
                <w:noProof/>
                <w:webHidden/>
              </w:rPr>
              <w:fldChar w:fldCharType="begin"/>
            </w:r>
            <w:r>
              <w:rPr>
                <w:noProof/>
                <w:webHidden/>
              </w:rPr>
              <w:instrText xml:space="preserve"> PAGEREF _Toc243599936 \h </w:instrText>
            </w:r>
            <w:r>
              <w:rPr>
                <w:noProof/>
                <w:webHidden/>
              </w:rPr>
            </w:r>
            <w:r>
              <w:rPr>
                <w:noProof/>
                <w:webHidden/>
              </w:rPr>
              <w:fldChar w:fldCharType="separate"/>
            </w:r>
            <w:r>
              <w:rPr>
                <w:noProof/>
                <w:webHidden/>
              </w:rPr>
              <w:t>2</w:t>
            </w:r>
            <w:r>
              <w:rPr>
                <w:noProof/>
                <w:webHidden/>
              </w:rPr>
              <w:fldChar w:fldCharType="end"/>
            </w:r>
          </w:hyperlink>
        </w:p>
        <w:p w14:paraId="5D154B21" w14:textId="5312D0DD"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37" w:history="1">
            <w:r w:rsidRPr="00102D8B">
              <w:rPr>
                <w:rStyle w:val="Hyperlink"/>
                <w:noProof/>
                <w:lang w:val="vi-VN"/>
              </w:rPr>
              <w:t>4.2.5 Kiểm chứng hình thức bổ trợ</w:t>
            </w:r>
            <w:r>
              <w:rPr>
                <w:noProof/>
                <w:webHidden/>
              </w:rPr>
              <w:tab/>
            </w:r>
            <w:r>
              <w:rPr>
                <w:noProof/>
                <w:webHidden/>
              </w:rPr>
              <w:fldChar w:fldCharType="begin"/>
            </w:r>
            <w:r>
              <w:rPr>
                <w:noProof/>
                <w:webHidden/>
              </w:rPr>
              <w:instrText xml:space="preserve"> PAGEREF _Toc243599937 \h </w:instrText>
            </w:r>
            <w:r>
              <w:rPr>
                <w:noProof/>
                <w:webHidden/>
              </w:rPr>
            </w:r>
            <w:r>
              <w:rPr>
                <w:noProof/>
                <w:webHidden/>
              </w:rPr>
              <w:fldChar w:fldCharType="separate"/>
            </w:r>
            <w:r>
              <w:rPr>
                <w:noProof/>
                <w:webHidden/>
              </w:rPr>
              <w:t>2</w:t>
            </w:r>
            <w:r>
              <w:rPr>
                <w:noProof/>
                <w:webHidden/>
              </w:rPr>
              <w:fldChar w:fldCharType="end"/>
            </w:r>
          </w:hyperlink>
        </w:p>
        <w:p w14:paraId="14F01B64" w14:textId="1C4B9564" w:rsidR="0093302A" w:rsidRDefault="0093302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38" w:history="1">
            <w:r w:rsidRPr="00102D8B">
              <w:rPr>
                <w:rStyle w:val="Hyperlink"/>
                <w:noProof/>
                <w:lang w:val="vi-VN"/>
              </w:rPr>
              <w:t>5. Kết quả và phân tích</w:t>
            </w:r>
            <w:r>
              <w:rPr>
                <w:noProof/>
                <w:webHidden/>
              </w:rPr>
              <w:tab/>
            </w:r>
            <w:r>
              <w:rPr>
                <w:noProof/>
                <w:webHidden/>
              </w:rPr>
              <w:fldChar w:fldCharType="begin"/>
            </w:r>
            <w:r>
              <w:rPr>
                <w:noProof/>
                <w:webHidden/>
              </w:rPr>
              <w:instrText xml:space="preserve"> PAGEREF _Toc243599938 \h </w:instrText>
            </w:r>
            <w:r>
              <w:rPr>
                <w:noProof/>
                <w:webHidden/>
              </w:rPr>
            </w:r>
            <w:r>
              <w:rPr>
                <w:noProof/>
                <w:webHidden/>
              </w:rPr>
              <w:fldChar w:fldCharType="separate"/>
            </w:r>
            <w:r>
              <w:rPr>
                <w:noProof/>
                <w:webHidden/>
              </w:rPr>
              <w:t>3</w:t>
            </w:r>
            <w:r>
              <w:rPr>
                <w:noProof/>
                <w:webHidden/>
              </w:rPr>
              <w:fldChar w:fldCharType="end"/>
            </w:r>
          </w:hyperlink>
        </w:p>
        <w:p w14:paraId="5A577C1B" w14:textId="44026D2A" w:rsidR="0093302A" w:rsidRDefault="0093302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39" w:history="1">
            <w:r w:rsidRPr="00102D8B">
              <w:rPr>
                <w:rStyle w:val="Hyperlink"/>
                <w:noProof/>
                <w:lang w:val="vi-VN"/>
              </w:rPr>
              <w:t>5.1 Kết quả kiểm thử tĩnh</w:t>
            </w:r>
            <w:r>
              <w:rPr>
                <w:noProof/>
                <w:webHidden/>
              </w:rPr>
              <w:tab/>
            </w:r>
            <w:r>
              <w:rPr>
                <w:noProof/>
                <w:webHidden/>
              </w:rPr>
              <w:fldChar w:fldCharType="begin"/>
            </w:r>
            <w:r>
              <w:rPr>
                <w:noProof/>
                <w:webHidden/>
              </w:rPr>
              <w:instrText xml:space="preserve"> PAGEREF _Toc243599939 \h </w:instrText>
            </w:r>
            <w:r>
              <w:rPr>
                <w:noProof/>
                <w:webHidden/>
              </w:rPr>
            </w:r>
            <w:r>
              <w:rPr>
                <w:noProof/>
                <w:webHidden/>
              </w:rPr>
              <w:fldChar w:fldCharType="separate"/>
            </w:r>
            <w:r>
              <w:rPr>
                <w:noProof/>
                <w:webHidden/>
              </w:rPr>
              <w:t>3</w:t>
            </w:r>
            <w:r>
              <w:rPr>
                <w:noProof/>
                <w:webHidden/>
              </w:rPr>
              <w:fldChar w:fldCharType="end"/>
            </w:r>
          </w:hyperlink>
        </w:p>
        <w:p w14:paraId="6940FB29" w14:textId="4DDAA01F"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0" w:history="1">
            <w:r w:rsidRPr="00102D8B">
              <w:rPr>
                <w:rStyle w:val="Hyperlink"/>
                <w:noProof/>
                <w:lang w:val="vi-VN"/>
              </w:rPr>
              <w:t>5.1.6 Kết quả kiểm chứng hình thức bổ trợ</w:t>
            </w:r>
            <w:r>
              <w:rPr>
                <w:noProof/>
                <w:webHidden/>
              </w:rPr>
              <w:tab/>
            </w:r>
            <w:r>
              <w:rPr>
                <w:noProof/>
                <w:webHidden/>
              </w:rPr>
              <w:fldChar w:fldCharType="begin"/>
            </w:r>
            <w:r>
              <w:rPr>
                <w:noProof/>
                <w:webHidden/>
              </w:rPr>
              <w:instrText xml:space="preserve"> PAGEREF _Toc243599940 \h </w:instrText>
            </w:r>
            <w:r>
              <w:rPr>
                <w:noProof/>
                <w:webHidden/>
              </w:rPr>
            </w:r>
            <w:r>
              <w:rPr>
                <w:noProof/>
                <w:webHidden/>
              </w:rPr>
              <w:fldChar w:fldCharType="separate"/>
            </w:r>
            <w:r>
              <w:rPr>
                <w:noProof/>
                <w:webHidden/>
              </w:rPr>
              <w:t>3</w:t>
            </w:r>
            <w:r>
              <w:rPr>
                <w:noProof/>
                <w:webHidden/>
              </w:rPr>
              <w:fldChar w:fldCharType="end"/>
            </w:r>
          </w:hyperlink>
        </w:p>
        <w:p w14:paraId="7CF04E8C" w14:textId="73244D92" w:rsidR="0093302A" w:rsidRDefault="0093302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41" w:history="1">
            <w:r w:rsidRPr="00102D8B">
              <w:rPr>
                <w:rStyle w:val="Hyperlink"/>
                <w:noProof/>
                <w:lang w:val="vi-VN"/>
              </w:rPr>
              <w:t>5.5 Kiểm thử tĩnh cấp phát bộ nhớ</w:t>
            </w:r>
            <w:r>
              <w:rPr>
                <w:noProof/>
                <w:webHidden/>
              </w:rPr>
              <w:tab/>
            </w:r>
            <w:r>
              <w:rPr>
                <w:noProof/>
                <w:webHidden/>
              </w:rPr>
              <w:fldChar w:fldCharType="begin"/>
            </w:r>
            <w:r>
              <w:rPr>
                <w:noProof/>
                <w:webHidden/>
              </w:rPr>
              <w:instrText xml:space="preserve"> PAGEREF _Toc243599941 \h </w:instrText>
            </w:r>
            <w:r>
              <w:rPr>
                <w:noProof/>
                <w:webHidden/>
              </w:rPr>
            </w:r>
            <w:r>
              <w:rPr>
                <w:noProof/>
                <w:webHidden/>
              </w:rPr>
              <w:fldChar w:fldCharType="separate"/>
            </w:r>
            <w:r>
              <w:rPr>
                <w:noProof/>
                <w:webHidden/>
              </w:rPr>
              <w:t>4</w:t>
            </w:r>
            <w:r>
              <w:rPr>
                <w:noProof/>
                <w:webHidden/>
              </w:rPr>
              <w:fldChar w:fldCharType="end"/>
            </w:r>
          </w:hyperlink>
        </w:p>
        <w:p w14:paraId="2A025E53" w14:textId="49060AC7"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2" w:history="1">
            <w:r w:rsidRPr="00102D8B">
              <w:rPr>
                <w:rStyle w:val="Hyperlink"/>
                <w:noProof/>
                <w:lang w:val="vi-VN"/>
              </w:rPr>
              <w:t>5.5.1 Phạm vi và các trạng thái</w:t>
            </w:r>
            <w:r>
              <w:rPr>
                <w:noProof/>
                <w:webHidden/>
              </w:rPr>
              <w:tab/>
            </w:r>
            <w:r>
              <w:rPr>
                <w:noProof/>
                <w:webHidden/>
              </w:rPr>
              <w:fldChar w:fldCharType="begin"/>
            </w:r>
            <w:r>
              <w:rPr>
                <w:noProof/>
                <w:webHidden/>
              </w:rPr>
              <w:instrText xml:space="preserve"> PAGEREF _Toc243599942 \h </w:instrText>
            </w:r>
            <w:r>
              <w:rPr>
                <w:noProof/>
                <w:webHidden/>
              </w:rPr>
            </w:r>
            <w:r>
              <w:rPr>
                <w:noProof/>
                <w:webHidden/>
              </w:rPr>
              <w:fldChar w:fldCharType="separate"/>
            </w:r>
            <w:r>
              <w:rPr>
                <w:noProof/>
                <w:webHidden/>
              </w:rPr>
              <w:t>4</w:t>
            </w:r>
            <w:r>
              <w:rPr>
                <w:noProof/>
                <w:webHidden/>
              </w:rPr>
              <w:fldChar w:fldCharType="end"/>
            </w:r>
          </w:hyperlink>
        </w:p>
        <w:p w14:paraId="37E96D98" w14:textId="0EAAB201"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3" w:history="1">
            <w:r w:rsidRPr="00102D8B">
              <w:rPr>
                <w:rStyle w:val="Hyperlink"/>
                <w:noProof/>
                <w:lang w:val="vi-VN"/>
              </w:rPr>
              <w:t>5.5.2 Cấp phát bộ nhớ và chuyển trạng thái qua mệnh đề</w:t>
            </w:r>
            <w:r>
              <w:rPr>
                <w:noProof/>
                <w:webHidden/>
              </w:rPr>
              <w:tab/>
            </w:r>
            <w:r>
              <w:rPr>
                <w:noProof/>
                <w:webHidden/>
              </w:rPr>
              <w:fldChar w:fldCharType="begin"/>
            </w:r>
            <w:r>
              <w:rPr>
                <w:noProof/>
                <w:webHidden/>
              </w:rPr>
              <w:instrText xml:space="preserve"> PAGEREF _Toc243599943 \h </w:instrText>
            </w:r>
            <w:r>
              <w:rPr>
                <w:noProof/>
                <w:webHidden/>
              </w:rPr>
            </w:r>
            <w:r>
              <w:rPr>
                <w:noProof/>
                <w:webHidden/>
              </w:rPr>
              <w:fldChar w:fldCharType="separate"/>
            </w:r>
            <w:r>
              <w:rPr>
                <w:noProof/>
                <w:webHidden/>
              </w:rPr>
              <w:t>5</w:t>
            </w:r>
            <w:r>
              <w:rPr>
                <w:noProof/>
                <w:webHidden/>
              </w:rPr>
              <w:fldChar w:fldCharType="end"/>
            </w:r>
          </w:hyperlink>
        </w:p>
        <w:p w14:paraId="111E3916" w14:textId="2E07C615"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4" w:history="1">
            <w:r w:rsidRPr="00102D8B">
              <w:rPr>
                <w:rStyle w:val="Hyperlink"/>
                <w:noProof/>
                <w:lang w:val="vi-VN"/>
              </w:rPr>
              <w:t>5.5.3 Test case và test code</w:t>
            </w:r>
            <w:r>
              <w:rPr>
                <w:noProof/>
                <w:webHidden/>
              </w:rPr>
              <w:tab/>
            </w:r>
            <w:r>
              <w:rPr>
                <w:noProof/>
                <w:webHidden/>
              </w:rPr>
              <w:fldChar w:fldCharType="begin"/>
            </w:r>
            <w:r>
              <w:rPr>
                <w:noProof/>
                <w:webHidden/>
              </w:rPr>
              <w:instrText xml:space="preserve"> PAGEREF _Toc243599944 \h </w:instrText>
            </w:r>
            <w:r>
              <w:rPr>
                <w:noProof/>
                <w:webHidden/>
              </w:rPr>
            </w:r>
            <w:r>
              <w:rPr>
                <w:noProof/>
                <w:webHidden/>
              </w:rPr>
              <w:fldChar w:fldCharType="separate"/>
            </w:r>
            <w:r>
              <w:rPr>
                <w:noProof/>
                <w:webHidden/>
              </w:rPr>
              <w:t>7</w:t>
            </w:r>
            <w:r>
              <w:rPr>
                <w:noProof/>
                <w:webHidden/>
              </w:rPr>
              <w:fldChar w:fldCharType="end"/>
            </w:r>
          </w:hyperlink>
        </w:p>
        <w:p w14:paraId="4F80C4CD" w14:textId="6792EE7C"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5" w:history="1">
            <w:r w:rsidRPr="00102D8B">
              <w:rPr>
                <w:rStyle w:val="Hyperlink"/>
                <w:noProof/>
                <w:lang w:val="vi-VN"/>
              </w:rPr>
              <w:t>5.5.4 Kết quả chạy và ghi nhận lỗi bộ nhớ</w:t>
            </w:r>
            <w:r>
              <w:rPr>
                <w:noProof/>
                <w:webHidden/>
              </w:rPr>
              <w:tab/>
            </w:r>
            <w:r>
              <w:rPr>
                <w:noProof/>
                <w:webHidden/>
              </w:rPr>
              <w:fldChar w:fldCharType="begin"/>
            </w:r>
            <w:r>
              <w:rPr>
                <w:noProof/>
                <w:webHidden/>
              </w:rPr>
              <w:instrText xml:space="preserve"> PAGEREF _Toc243599945 \h </w:instrText>
            </w:r>
            <w:r>
              <w:rPr>
                <w:noProof/>
                <w:webHidden/>
              </w:rPr>
            </w:r>
            <w:r>
              <w:rPr>
                <w:noProof/>
                <w:webHidden/>
              </w:rPr>
              <w:fldChar w:fldCharType="separate"/>
            </w:r>
            <w:r>
              <w:rPr>
                <w:noProof/>
                <w:webHidden/>
              </w:rPr>
              <w:t>9</w:t>
            </w:r>
            <w:r>
              <w:rPr>
                <w:noProof/>
                <w:webHidden/>
              </w:rPr>
              <w:fldChar w:fldCharType="end"/>
            </w:r>
          </w:hyperlink>
        </w:p>
        <w:p w14:paraId="1A0AD513" w14:textId="004B0FC2"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46" w:history="1">
            <w:r w:rsidRPr="00102D8B">
              <w:rPr>
                <w:rStyle w:val="Hyperlink"/>
                <w:noProof/>
                <w:lang w:val="vi-VN"/>
              </w:rPr>
              <w:t>5.5.5 Phân loại theo CWE và CVE</w:t>
            </w:r>
            <w:r>
              <w:rPr>
                <w:noProof/>
                <w:webHidden/>
              </w:rPr>
              <w:tab/>
            </w:r>
            <w:r>
              <w:rPr>
                <w:noProof/>
                <w:webHidden/>
              </w:rPr>
              <w:fldChar w:fldCharType="begin"/>
            </w:r>
            <w:r>
              <w:rPr>
                <w:noProof/>
                <w:webHidden/>
              </w:rPr>
              <w:instrText xml:space="preserve"> PAGEREF _Toc243599946 \h </w:instrText>
            </w:r>
            <w:r>
              <w:rPr>
                <w:noProof/>
                <w:webHidden/>
              </w:rPr>
            </w:r>
            <w:r>
              <w:rPr>
                <w:noProof/>
                <w:webHidden/>
              </w:rPr>
              <w:fldChar w:fldCharType="separate"/>
            </w:r>
            <w:r>
              <w:rPr>
                <w:noProof/>
                <w:webHidden/>
              </w:rPr>
              <w:t>11</w:t>
            </w:r>
            <w:r>
              <w:rPr>
                <w:noProof/>
                <w:webHidden/>
              </w:rPr>
              <w:fldChar w:fldCharType="end"/>
            </w:r>
          </w:hyperlink>
        </w:p>
        <w:p w14:paraId="2C9D0342" w14:textId="030AF567" w:rsidR="0093302A" w:rsidRDefault="0093302A">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947" w:history="1">
            <w:r w:rsidRPr="00102D8B">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_Toc243599947 \h </w:instrText>
            </w:r>
            <w:r>
              <w:rPr>
                <w:noProof/>
                <w:webHidden/>
              </w:rPr>
            </w:r>
            <w:r>
              <w:rPr>
                <w:noProof/>
                <w:webHidden/>
              </w:rPr>
              <w:fldChar w:fldCharType="separate"/>
            </w:r>
            <w:r>
              <w:rPr>
                <w:noProof/>
                <w:webHidden/>
              </w:rPr>
              <w:t>12</w:t>
            </w:r>
            <w:r>
              <w:rPr>
                <w:noProof/>
                <w:webHidden/>
              </w:rPr>
              <w:fldChar w:fldCharType="end"/>
            </w:r>
          </w:hyperlink>
        </w:p>
        <w:p w14:paraId="1E92CE26" w14:textId="688CC73E" w:rsidR="0093302A" w:rsidRDefault="0093302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48" w:history="1">
            <w:r w:rsidRPr="00102D8B">
              <w:rPr>
                <w:rStyle w:val="Hyperlink"/>
                <w:noProof/>
                <w:lang w:val="vi-VN"/>
              </w:rPr>
              <w:t>7.2 Tài liệu tham khảo</w:t>
            </w:r>
            <w:r>
              <w:rPr>
                <w:noProof/>
                <w:webHidden/>
              </w:rPr>
              <w:tab/>
            </w:r>
            <w:r>
              <w:rPr>
                <w:noProof/>
                <w:webHidden/>
              </w:rPr>
              <w:fldChar w:fldCharType="begin"/>
            </w:r>
            <w:r>
              <w:rPr>
                <w:noProof/>
                <w:webHidden/>
              </w:rPr>
              <w:instrText xml:space="preserve"> PAGEREF _Toc243599948 \h </w:instrText>
            </w:r>
            <w:r>
              <w:rPr>
                <w:noProof/>
                <w:webHidden/>
              </w:rPr>
            </w:r>
            <w:r>
              <w:rPr>
                <w:noProof/>
                <w:webHidden/>
              </w:rPr>
              <w:fldChar w:fldCharType="separate"/>
            </w:r>
            <w:r>
              <w:rPr>
                <w:noProof/>
                <w:webHidden/>
              </w:rPr>
              <w:t>12</w:t>
            </w:r>
            <w:r>
              <w:rPr>
                <w:noProof/>
                <w:webHidden/>
              </w:rPr>
              <w:fldChar w:fldCharType="end"/>
            </w:r>
          </w:hyperlink>
        </w:p>
        <w:p w14:paraId="00FB531D" w14:textId="3AA06C92" w:rsidR="0093302A" w:rsidRDefault="0093302A">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949" w:history="1">
            <w:r w:rsidRPr="00102D8B">
              <w:rPr>
                <w:rStyle w:val="Hyperlink"/>
                <w:noProof/>
                <w:lang w:val="vi-VN"/>
              </w:rPr>
              <w:t>7.3 Phụ lục</w:t>
            </w:r>
            <w:r>
              <w:rPr>
                <w:noProof/>
                <w:webHidden/>
              </w:rPr>
              <w:tab/>
            </w:r>
            <w:r>
              <w:rPr>
                <w:noProof/>
                <w:webHidden/>
              </w:rPr>
              <w:fldChar w:fldCharType="begin"/>
            </w:r>
            <w:r>
              <w:rPr>
                <w:noProof/>
                <w:webHidden/>
              </w:rPr>
              <w:instrText xml:space="preserve"> PAGEREF _Toc243599949 \h </w:instrText>
            </w:r>
            <w:r>
              <w:rPr>
                <w:noProof/>
                <w:webHidden/>
              </w:rPr>
            </w:r>
            <w:r>
              <w:rPr>
                <w:noProof/>
                <w:webHidden/>
              </w:rPr>
              <w:fldChar w:fldCharType="separate"/>
            </w:r>
            <w:r>
              <w:rPr>
                <w:noProof/>
                <w:webHidden/>
              </w:rPr>
              <w:t>15</w:t>
            </w:r>
            <w:r>
              <w:rPr>
                <w:noProof/>
                <w:webHidden/>
              </w:rPr>
              <w:fldChar w:fldCharType="end"/>
            </w:r>
          </w:hyperlink>
        </w:p>
        <w:p w14:paraId="44B021B4" w14:textId="26DD0CA8" w:rsidR="0093302A" w:rsidRDefault="0093302A">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950" w:history="1">
            <w:r w:rsidRPr="00102D8B">
              <w:rPr>
                <w:rStyle w:val="Hyperlink"/>
                <w:noProof/>
                <w:lang w:val="vi-VN"/>
              </w:rPr>
              <w:t>7.3.8 Phụ lục H – Mô hình trạng thái và so sánh trước, sau khi sửa</w:t>
            </w:r>
            <w:r>
              <w:rPr>
                <w:noProof/>
                <w:webHidden/>
              </w:rPr>
              <w:tab/>
            </w:r>
            <w:r>
              <w:rPr>
                <w:noProof/>
                <w:webHidden/>
              </w:rPr>
              <w:fldChar w:fldCharType="begin"/>
            </w:r>
            <w:r>
              <w:rPr>
                <w:noProof/>
                <w:webHidden/>
              </w:rPr>
              <w:instrText xml:space="preserve"> PAGEREF _Toc243599950 \h </w:instrText>
            </w:r>
            <w:r>
              <w:rPr>
                <w:noProof/>
                <w:webHidden/>
              </w:rPr>
            </w:r>
            <w:r>
              <w:rPr>
                <w:noProof/>
                <w:webHidden/>
              </w:rPr>
              <w:fldChar w:fldCharType="separate"/>
            </w:r>
            <w:r>
              <w:rPr>
                <w:noProof/>
                <w:webHidden/>
              </w:rPr>
              <w:t>15</w:t>
            </w:r>
            <w:r>
              <w:rPr>
                <w:noProof/>
                <w:webHidden/>
              </w:rPr>
              <w:fldChar w:fldCharType="end"/>
            </w:r>
          </w:hyperlink>
        </w:p>
        <w:p w14:paraId="4C7A157D" w14:textId="3409C9A3"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934"/>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5991" w:type="dxa"/>
            <w:vAlign w:val="center"/>
          </w:tcPr>
          <w:p w14:paraId="0257CF03" w14:textId="77777777" w:rsidR="009B0045" w:rsidRDefault="00EC5BD3">
            <w:pPr>
              <w:jc w:val="left"/>
            </w:pPr>
            <w:r>
              <w:rPr>
                <w:sz w:val="22"/>
                <w:szCs w:val="22"/>
                <w:lang w:val="vi-VN"/>
              </w:rPr>
              <w:t>D1, D2, D3, D4, C1</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24AFA428" w14:textId="77777777">
        <w:trPr>
          <w:cantSplit/>
        </w:trPr>
        <w:tc>
          <w:tcPr>
            <w:tcW w:w="655" w:type="dxa"/>
            <w:vAlign w:val="center"/>
          </w:tcPr>
          <w:p w14:paraId="4210CEBB" w14:textId="77777777" w:rsidR="009B0045" w:rsidRDefault="00EC5BD3">
            <w:pPr>
              <w:jc w:val="center"/>
            </w:pPr>
            <w:r>
              <w:rPr>
                <w:lang w:val="vi-VN"/>
              </w:rPr>
              <w:t>D1</w:t>
            </w:r>
          </w:p>
        </w:tc>
        <w:tc>
          <w:tcPr>
            <w:tcW w:w="1497" w:type="dxa"/>
            <w:vAlign w:val="center"/>
          </w:tcPr>
          <w:p w14:paraId="19D7A272" w14:textId="77777777" w:rsidR="009B0045" w:rsidRDefault="00EC5BD3">
            <w:pPr>
              <w:jc w:val="left"/>
            </w:pPr>
            <w:r>
              <w:rPr>
                <w:lang w:val="vi-VN"/>
              </w:rPr>
              <w:t>(D) Hình thức &amp; bộ nhớ</w:t>
            </w:r>
          </w:p>
        </w:tc>
        <w:tc>
          <w:tcPr>
            <w:tcW w:w="4399" w:type="dxa"/>
            <w:vAlign w:val="center"/>
          </w:tcPr>
          <w:p w14:paraId="007F9FF9" w14:textId="77777777" w:rsidR="009B0045" w:rsidRDefault="00EC5BD3">
            <w:pPr>
              <w:jc w:val="left"/>
            </w:pPr>
            <w:r>
              <w:rPr>
                <w:lang w:val="vi-VN"/>
              </w:rPr>
              <w:t>Sinh mã _v0/_v1 cho 5 chức năng và 54 truy vấn SQL; lint, Semgrep trên mã sinh</w:t>
            </w:r>
          </w:p>
        </w:tc>
        <w:tc>
          <w:tcPr>
            <w:tcW w:w="2809" w:type="dxa"/>
            <w:vAlign w:val="center"/>
          </w:tcPr>
          <w:p w14:paraId="3B28BB8B" w14:textId="77777777" w:rsidR="009B0045" w:rsidRDefault="00EC5BD3">
            <w:pPr>
              <w:jc w:val="left"/>
            </w:pPr>
            <w:r>
              <w:rPr>
                <w:lang w:val="vi-VN"/>
              </w:rPr>
              <w:t>Mã _v0/_v1 (Phụ lục H)</w:t>
            </w:r>
          </w:p>
        </w:tc>
      </w:tr>
      <w:tr w:rsidR="009B0045" w14:paraId="462381B6" w14:textId="77777777">
        <w:trPr>
          <w:cantSplit/>
        </w:trPr>
        <w:tc>
          <w:tcPr>
            <w:tcW w:w="655" w:type="dxa"/>
            <w:vAlign w:val="center"/>
          </w:tcPr>
          <w:p w14:paraId="01395D9D" w14:textId="77777777" w:rsidR="009B0045" w:rsidRDefault="00EC5BD3">
            <w:pPr>
              <w:jc w:val="center"/>
            </w:pPr>
            <w:r>
              <w:rPr>
                <w:lang w:val="vi-VN"/>
              </w:rPr>
              <w:t>D2</w:t>
            </w:r>
          </w:p>
        </w:tc>
        <w:tc>
          <w:tcPr>
            <w:tcW w:w="1497" w:type="dxa"/>
            <w:vAlign w:val="center"/>
          </w:tcPr>
          <w:p w14:paraId="10C903AA" w14:textId="77777777" w:rsidR="009B0045" w:rsidRDefault="00EC5BD3">
            <w:pPr>
              <w:jc w:val="left"/>
            </w:pPr>
            <w:r>
              <w:rPr>
                <w:lang w:val="vi-VN"/>
              </w:rPr>
              <w:t>(D) Hình thức &amp; bộ nhớ</w:t>
            </w:r>
          </w:p>
        </w:tc>
        <w:tc>
          <w:tcPr>
            <w:tcW w:w="4399" w:type="dxa"/>
            <w:vAlign w:val="center"/>
          </w:tcPr>
          <w:p w14:paraId="0A9E4A02" w14:textId="77777777" w:rsidR="009B0045" w:rsidRDefault="00EC5BD3">
            <w:pPr>
              <w:jc w:val="left"/>
            </w:pPr>
            <w:r>
              <w:rPr>
                <w:lang w:val="vi-VN"/>
              </w:rPr>
              <w:t>Mô hình hóa xác thực, phân quyền, SQL thành CNF; giải DPLL, đối chiếu Z3</w:t>
            </w:r>
          </w:p>
        </w:tc>
        <w:tc>
          <w:tcPr>
            <w:tcW w:w="2809" w:type="dxa"/>
            <w:vAlign w:val="center"/>
          </w:tcPr>
          <w:p w14:paraId="7589E502" w14:textId="77777777" w:rsidR="009B0045" w:rsidRDefault="00EC5BD3">
            <w:pPr>
              <w:jc w:val="left"/>
            </w:pPr>
            <w:r>
              <w:rPr>
                <w:lang w:val="vi-VN"/>
              </w:rPr>
              <w:t>178 bài toán SAT (mục 5.1.6)</w:t>
            </w:r>
          </w:p>
        </w:tc>
      </w:tr>
      <w:tr w:rsidR="009B0045" w14:paraId="2DF5D0AD" w14:textId="77777777">
        <w:trPr>
          <w:cantSplit/>
        </w:trPr>
        <w:tc>
          <w:tcPr>
            <w:tcW w:w="655" w:type="dxa"/>
            <w:vAlign w:val="center"/>
          </w:tcPr>
          <w:p w14:paraId="5B340EA3" w14:textId="77777777" w:rsidR="009B0045" w:rsidRDefault="00EC5BD3">
            <w:pPr>
              <w:jc w:val="center"/>
            </w:pPr>
            <w:r>
              <w:rPr>
                <w:lang w:val="vi-VN"/>
              </w:rPr>
              <w:t>D3</w:t>
            </w:r>
          </w:p>
        </w:tc>
        <w:tc>
          <w:tcPr>
            <w:tcW w:w="1497" w:type="dxa"/>
            <w:vAlign w:val="center"/>
          </w:tcPr>
          <w:p w14:paraId="77227627" w14:textId="77777777" w:rsidR="009B0045" w:rsidRDefault="00EC5BD3">
            <w:pPr>
              <w:jc w:val="left"/>
            </w:pPr>
            <w:r>
              <w:rPr>
                <w:lang w:val="vi-VN"/>
              </w:rPr>
              <w:t>(D) Hình thức &amp; bộ nhớ</w:t>
            </w:r>
          </w:p>
        </w:tc>
        <w:tc>
          <w:tcPr>
            <w:tcW w:w="4399" w:type="dxa"/>
            <w:vAlign w:val="center"/>
          </w:tcPr>
          <w:p w14:paraId="001BA870" w14:textId="77777777" w:rsidR="009B0045" w:rsidRDefault="00EC5BD3">
            <w:pPr>
              <w:jc w:val="left"/>
            </w:pPr>
            <w:r>
              <w:rPr>
                <w:lang w:val="vi-VN"/>
              </w:rPr>
              <w:t>Mô hình hóa guard, token, độ dài khóa, secret key bằng SMT/Z3</w:t>
            </w:r>
          </w:p>
        </w:tc>
        <w:tc>
          <w:tcPr>
            <w:tcW w:w="2809" w:type="dxa"/>
            <w:vAlign w:val="center"/>
          </w:tcPr>
          <w:p w14:paraId="40198450" w14:textId="77777777" w:rsidR="009B0045" w:rsidRDefault="00EC5BD3">
            <w:pPr>
              <w:jc w:val="left"/>
            </w:pPr>
            <w:r>
              <w:rPr>
                <w:lang w:val="vi-VN"/>
              </w:rPr>
              <w:t>562 bài toán SMT (mục 5.1.6)</w:t>
            </w:r>
          </w:p>
        </w:tc>
      </w:tr>
      <w:tr w:rsidR="009B0045" w14:paraId="3A52F760" w14:textId="77777777">
        <w:trPr>
          <w:cantSplit/>
        </w:trPr>
        <w:tc>
          <w:tcPr>
            <w:tcW w:w="655" w:type="dxa"/>
            <w:vAlign w:val="center"/>
          </w:tcPr>
          <w:p w14:paraId="4A533605" w14:textId="77777777" w:rsidR="009B0045" w:rsidRDefault="00EC5BD3">
            <w:pPr>
              <w:jc w:val="center"/>
            </w:pPr>
            <w:r>
              <w:rPr>
                <w:lang w:val="vi-VN"/>
              </w:rPr>
              <w:t>D4</w:t>
            </w:r>
          </w:p>
        </w:tc>
        <w:tc>
          <w:tcPr>
            <w:tcW w:w="1497" w:type="dxa"/>
            <w:vAlign w:val="center"/>
          </w:tcPr>
          <w:p w14:paraId="754C27FE" w14:textId="77777777" w:rsidR="009B0045" w:rsidRDefault="00EC5BD3">
            <w:pPr>
              <w:jc w:val="left"/>
            </w:pPr>
            <w:r>
              <w:rPr>
                <w:lang w:val="vi-VN"/>
              </w:rPr>
              <w:t>(D) Hình thức &amp; bộ nhớ</w:t>
            </w:r>
          </w:p>
        </w:tc>
        <w:tc>
          <w:tcPr>
            <w:tcW w:w="4399" w:type="dxa"/>
            <w:vAlign w:val="center"/>
          </w:tcPr>
          <w:p w14:paraId="05A734BC" w14:textId="77777777" w:rsidR="009B0045" w:rsidRDefault="00EC5BD3">
            <w:pPr>
              <w:jc w:val="left"/>
            </w:pPr>
            <w:r>
              <w:rPr>
                <w:lang w:val="vi-VN"/>
              </w:rPr>
              <w:t>Kiểm thử tĩnh bộ nhớ: trạng thái, chuyển trạng thái, test code, CWE/CVE</w:t>
            </w:r>
          </w:p>
        </w:tc>
        <w:tc>
          <w:tcPr>
            <w:tcW w:w="2809" w:type="dxa"/>
            <w:vAlign w:val="center"/>
          </w:tcPr>
          <w:p w14:paraId="7A9ED4B4" w14:textId="77777777" w:rsidR="009B0045" w:rsidRDefault="00EC5BD3">
            <w:pPr>
              <w:jc w:val="left"/>
            </w:pPr>
            <w:r>
              <w:rPr>
                <w:lang w:val="vi-VN"/>
              </w:rPr>
              <w:t>Mục 5.5</w:t>
            </w:r>
          </w:p>
        </w:tc>
      </w:tr>
    </w:tbl>
    <w:p w14:paraId="35F9AE6D" w14:textId="77777777" w:rsidR="009B0045" w:rsidRDefault="009B0045">
      <w:pPr>
        <w:spacing w:after="0" w:line="160" w:lineRule="exact"/>
        <w:rPr>
          <w:sz w:val="8"/>
        </w:rPr>
      </w:pPr>
    </w:p>
    <w:p w14:paraId="69DEB16E" w14:textId="77777777" w:rsidR="009B0045" w:rsidRDefault="00EC5BD3">
      <w:pPr>
        <w:pStyle w:val="Heading1"/>
        <w:pageBreakBefore/>
        <w:numPr>
          <w:ilvl w:val="0"/>
          <w:numId w:val="0"/>
        </w:numPr>
      </w:pPr>
      <w:bookmarkStart w:id="7" w:name="_Toc243599935"/>
      <w:r>
        <w:rPr>
          <w:lang w:val="vi-VN"/>
        </w:rPr>
        <w:lastRenderedPageBreak/>
        <w:t>4. Phương pháp thực hiện</w:t>
      </w:r>
      <w:bookmarkEnd w:id="7"/>
    </w:p>
    <w:p w14:paraId="742D24BD" w14:textId="77777777" w:rsidR="009B0045" w:rsidRDefault="00EC5BD3">
      <w:pPr>
        <w:pStyle w:val="Heading2"/>
        <w:numPr>
          <w:ilvl w:val="0"/>
          <w:numId w:val="0"/>
        </w:numPr>
      </w:pPr>
      <w:bookmarkStart w:id="8" w:name="_Toc243599936"/>
      <w:r>
        <w:rPr>
          <w:lang w:val="vi-VN"/>
        </w:rPr>
        <w:t>4.2 Kiểm thử tĩnh</w:t>
      </w:r>
      <w:bookmarkEnd w:id="8"/>
    </w:p>
    <w:p w14:paraId="6A1E96BB" w14:textId="77777777" w:rsidR="009B0045" w:rsidRDefault="00EC5BD3">
      <w:pPr>
        <w:pStyle w:val="Heading3"/>
        <w:keepNext/>
        <w:numPr>
          <w:ilvl w:val="0"/>
          <w:numId w:val="0"/>
        </w:numPr>
      </w:pPr>
      <w:bookmarkStart w:id="9" w:name="_Toc243599937"/>
      <w:r>
        <w:rPr>
          <w:lang w:val="vi-VN"/>
        </w:rPr>
        <w:t>4.2.5 Kiểm chứng hình thức bổ trợ</w:t>
      </w:r>
      <w:bookmarkEnd w:id="9"/>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523AEC1A" w14:textId="77777777" w:rsidR="009B0045" w:rsidRDefault="00EC5BD3">
      <w:pPr>
        <w:pStyle w:val="Heading1"/>
        <w:pageBreakBefore/>
        <w:numPr>
          <w:ilvl w:val="0"/>
          <w:numId w:val="0"/>
        </w:numPr>
      </w:pPr>
      <w:bookmarkStart w:id="10" w:name="_Toc243599938"/>
      <w:r>
        <w:rPr>
          <w:lang w:val="vi-VN"/>
        </w:rPr>
        <w:lastRenderedPageBreak/>
        <w:t>5. Kết quả và phân tích</w:t>
      </w:r>
      <w:bookmarkEnd w:id="10"/>
    </w:p>
    <w:p w14:paraId="123FC319" w14:textId="77777777" w:rsidR="009B0045" w:rsidRDefault="00EC5BD3">
      <w:pPr>
        <w:pStyle w:val="Heading2"/>
        <w:numPr>
          <w:ilvl w:val="0"/>
          <w:numId w:val="0"/>
        </w:numPr>
      </w:pPr>
      <w:bookmarkStart w:id="11" w:name="_Toc243599939"/>
      <w:r>
        <w:rPr>
          <w:lang w:val="vi-VN"/>
        </w:rPr>
        <w:t>5.1 Kết quả kiểm thử tĩnh</w:t>
      </w:r>
      <w:bookmarkEnd w:id="11"/>
    </w:p>
    <w:p w14:paraId="15317908" w14:textId="77777777" w:rsidR="009B0045" w:rsidRDefault="00EC5BD3">
      <w:pPr>
        <w:pStyle w:val="Heading3"/>
        <w:keepNext/>
        <w:numPr>
          <w:ilvl w:val="0"/>
          <w:numId w:val="0"/>
        </w:numPr>
      </w:pPr>
      <w:bookmarkStart w:id="12" w:name="_Toc243599940"/>
      <w:r>
        <w:rPr>
          <w:lang w:val="vi-VN"/>
        </w:rPr>
        <w:t>5.1.6 Kết quả kiểm chứng hình thức bổ trợ</w:t>
      </w:r>
      <w:bookmarkEnd w:id="12"/>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13" w:name="_Toc243599822"/>
      <w:r>
        <w:rPr>
          <w:b/>
        </w:rPr>
        <w:t xml:space="preserve">Bảng </w:t>
      </w:r>
      <w:r w:rsidR="00056204">
        <w:rPr>
          <w:noProof/>
        </w:rPr>
        <w:t>30</w:t>
      </w:r>
      <w:r>
        <w:rPr>
          <w:b/>
        </w:rPr>
        <w:t xml:space="preserve">. </w:t>
      </w:r>
      <w:r>
        <w:t>Kết quả kiểm chứng hình thức</w:t>
      </w:r>
      <w:bookmarkEnd w:id="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182"/>
        <w:gridCol w:w="1123"/>
        <w:gridCol w:w="5055"/>
      </w:tblGrid>
      <w:tr w:rsidR="009B0045" w14:paraId="0057B17F" w14:textId="77777777">
        <w:trPr>
          <w:cantSplit/>
          <w:tblHeader/>
        </w:trPr>
        <w:tc>
          <w:tcPr>
            <w:tcW w:w="3182"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123" w:type="dxa"/>
            <w:shd w:val="clear" w:color="auto" w:fill="D9E2F3"/>
            <w:vAlign w:val="center"/>
          </w:tcPr>
          <w:p w14:paraId="2C9F32EC" w14:textId="77777777" w:rsidR="009B0045" w:rsidRDefault="00EC5BD3">
            <w:pPr>
              <w:jc w:val="center"/>
            </w:pPr>
            <w:r>
              <w:rPr>
                <w:b/>
                <w:bCs/>
                <w:sz w:val="22"/>
                <w:szCs w:val="22"/>
                <w:lang w:val="vi-VN"/>
              </w:rPr>
              <w:t>Số lượng</w:t>
            </w:r>
          </w:p>
        </w:tc>
        <w:tc>
          <w:tcPr>
            <w:tcW w:w="5055" w:type="dxa"/>
            <w:shd w:val="clear" w:color="auto" w:fill="D9E2F3"/>
            <w:vAlign w:val="center"/>
          </w:tcPr>
          <w:p w14:paraId="727151B0" w14:textId="77777777" w:rsidR="009B0045" w:rsidRDefault="00EC5BD3">
            <w:pPr>
              <w:jc w:val="center"/>
            </w:pPr>
            <w:r>
              <w:rPr>
                <w:b/>
                <w:bCs/>
                <w:sz w:val="22"/>
                <w:szCs w:val="22"/>
                <w:lang w:val="vi-VN"/>
              </w:rPr>
              <w:t>Kết quả</w:t>
            </w:r>
          </w:p>
        </w:tc>
      </w:tr>
      <w:tr w:rsidR="009B0045" w14:paraId="465DBD19" w14:textId="77777777">
        <w:trPr>
          <w:cantSplit/>
        </w:trPr>
        <w:tc>
          <w:tcPr>
            <w:tcW w:w="3182" w:type="dxa"/>
            <w:vAlign w:val="center"/>
          </w:tcPr>
          <w:p w14:paraId="3F40FF79" w14:textId="77777777" w:rsidR="009B0045" w:rsidRDefault="00EC5BD3">
            <w:pPr>
              <w:jc w:val="left"/>
            </w:pPr>
            <w:r>
              <w:rPr>
                <w:sz w:val="22"/>
                <w:szCs w:val="22"/>
                <w:lang w:val="vi-VN"/>
              </w:rPr>
              <w:t>CNF theo chức năng (5 cặp mã sinh, đối chứng hợp lệ, 1 đối chứng quay lui)</w:t>
            </w:r>
          </w:p>
        </w:tc>
        <w:tc>
          <w:tcPr>
            <w:tcW w:w="1123" w:type="dxa"/>
            <w:vAlign w:val="center"/>
          </w:tcPr>
          <w:p w14:paraId="3B95907D" w14:textId="77777777" w:rsidR="009B0045" w:rsidRDefault="00EC5BD3">
            <w:pPr>
              <w:jc w:val="center"/>
            </w:pPr>
            <w:r>
              <w:rPr>
                <w:sz w:val="22"/>
                <w:szCs w:val="22"/>
                <w:lang w:val="vi-VN"/>
              </w:rPr>
              <w:t>16</w:t>
            </w:r>
          </w:p>
        </w:tc>
        <w:tc>
          <w:tcPr>
            <w:tcW w:w="5055" w:type="dxa"/>
            <w:vAlign w:val="center"/>
          </w:tcPr>
          <w:p w14:paraId="73D4D0DE" w14:textId="77777777" w:rsidR="009B0045" w:rsidRDefault="00EC5BD3">
            <w:pPr>
              <w:jc w:val="left"/>
            </w:pPr>
            <w:r>
              <w:rPr>
                <w:sz w:val="22"/>
                <w:szCs w:val="22"/>
                <w:lang w:val="vi-VN"/>
              </w:rPr>
              <w:t>10 SAT, 6 UNSAT; DPLL, Z3, bảng chân trị trùng 16/16</w:t>
            </w:r>
          </w:p>
        </w:tc>
      </w:tr>
      <w:tr w:rsidR="009B0045" w14:paraId="16A81AB5" w14:textId="77777777">
        <w:trPr>
          <w:cantSplit/>
        </w:trPr>
        <w:tc>
          <w:tcPr>
            <w:tcW w:w="3182" w:type="dxa"/>
            <w:vAlign w:val="center"/>
          </w:tcPr>
          <w:p w14:paraId="152C49D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123" w:type="dxa"/>
            <w:vAlign w:val="center"/>
          </w:tcPr>
          <w:p w14:paraId="5F1A7EB2" w14:textId="77777777" w:rsidR="009B0045" w:rsidRDefault="00EC5BD3">
            <w:pPr>
              <w:jc w:val="center"/>
            </w:pPr>
            <w:r>
              <w:rPr>
                <w:sz w:val="22"/>
                <w:szCs w:val="22"/>
                <w:lang w:val="vi-VN"/>
              </w:rPr>
              <w:t>10</w:t>
            </w:r>
          </w:p>
        </w:tc>
        <w:tc>
          <w:tcPr>
            <w:tcW w:w="5055" w:type="dxa"/>
            <w:vAlign w:val="center"/>
          </w:tcPr>
          <w:p w14:paraId="167B6395" w14:textId="77777777" w:rsidR="009B0045" w:rsidRDefault="00EC5BD3">
            <w:pPr>
              <w:jc w:val="left"/>
            </w:pPr>
            <w:r>
              <w:rPr>
                <w:sz w:val="22"/>
                <w:szCs w:val="22"/>
                <w:lang w:val="vi-VN"/>
              </w:rPr>
              <w:t>1 SAT (</w:t>
            </w:r>
            <w:r>
              <w:rPr>
                <w:rFonts w:ascii="Consolas" w:hAnsi="Consolas" w:cs="Consolas"/>
                <w:lang w:val="vi-VN"/>
              </w:rPr>
              <w:t>_v0</w:t>
            </w:r>
            <w:r>
              <w:rPr>
                <w:sz w:val="22"/>
                <w:szCs w:val="22"/>
                <w:lang w:val="vi-VN"/>
              </w:rPr>
              <w:t xml:space="preserve">), 8 UNSAT (vi phạm ở </w:t>
            </w:r>
            <w:r>
              <w:rPr>
                <w:rFonts w:ascii="Consolas" w:hAnsi="Consolas" w:cs="Consolas"/>
                <w:lang w:val="vi-VN"/>
              </w:rPr>
              <w:t>_v1</w:t>
            </w:r>
            <w:r>
              <w:rPr>
                <w:sz w:val="22"/>
                <w:szCs w:val="22"/>
                <w:lang w:val="vi-VN"/>
              </w:rPr>
              <w:t>), 1 SAT (đối chứng hợp lệ)</w:t>
            </w:r>
          </w:p>
        </w:tc>
      </w:tr>
      <w:tr w:rsidR="009B0045" w14:paraId="1567039E" w14:textId="77777777">
        <w:trPr>
          <w:cantSplit/>
        </w:trPr>
        <w:tc>
          <w:tcPr>
            <w:tcW w:w="3182" w:type="dxa"/>
            <w:vAlign w:val="center"/>
          </w:tcPr>
          <w:p w14:paraId="4A15417C" w14:textId="77777777" w:rsidR="009B0045" w:rsidRDefault="00EC5BD3">
            <w:pPr>
              <w:jc w:val="left"/>
            </w:pPr>
            <w:r>
              <w:rPr>
                <w:sz w:val="22"/>
                <w:szCs w:val="22"/>
                <w:lang w:val="vi-VN"/>
              </w:rPr>
              <w:t>CNF SQL (54 truy vấn × 3)</w:t>
            </w:r>
          </w:p>
        </w:tc>
        <w:tc>
          <w:tcPr>
            <w:tcW w:w="1123" w:type="dxa"/>
            <w:vAlign w:val="center"/>
          </w:tcPr>
          <w:p w14:paraId="2C7E0093" w14:textId="77777777" w:rsidR="009B0045" w:rsidRDefault="00EC5BD3">
            <w:pPr>
              <w:jc w:val="center"/>
            </w:pPr>
            <w:r>
              <w:rPr>
                <w:sz w:val="22"/>
                <w:szCs w:val="22"/>
                <w:lang w:val="vi-VN"/>
              </w:rPr>
              <w:t>162</w:t>
            </w:r>
          </w:p>
        </w:tc>
        <w:tc>
          <w:tcPr>
            <w:tcW w:w="5055" w:type="dxa"/>
            <w:vAlign w:val="center"/>
          </w:tcPr>
          <w:p w14:paraId="78E8C8A9" w14:textId="77777777" w:rsidR="009B0045" w:rsidRDefault="00EC5BD3">
            <w:pPr>
              <w:jc w:val="left"/>
            </w:pPr>
            <w:r>
              <w:rPr>
                <w:sz w:val="22"/>
                <w:szCs w:val="22"/>
                <w:lang w:val="vi-VN"/>
              </w:rPr>
              <w:t>B: 35 SAT (truy vấn có tham số), 19 UNSAT (truy vấn hằng); A: 54 UNSAT; C: 54 SAT</w:t>
            </w:r>
          </w:p>
        </w:tc>
      </w:tr>
      <w:tr w:rsidR="009B0045" w14:paraId="657C4A2A" w14:textId="77777777">
        <w:trPr>
          <w:cantSplit/>
        </w:trPr>
        <w:tc>
          <w:tcPr>
            <w:tcW w:w="3182" w:type="dxa"/>
            <w:vAlign w:val="center"/>
          </w:tcPr>
          <w:p w14:paraId="2C02806B" w14:textId="77777777" w:rsidR="009B0045" w:rsidRDefault="00EC5BD3">
            <w:pPr>
              <w:jc w:val="left"/>
            </w:pPr>
            <w:r>
              <w:rPr>
                <w:sz w:val="22"/>
                <w:szCs w:val="22"/>
                <w:lang w:val="vi-VN"/>
              </w:rPr>
              <w:t>SMT tham số SQL (92 tham số × 6)</w:t>
            </w:r>
          </w:p>
        </w:tc>
        <w:tc>
          <w:tcPr>
            <w:tcW w:w="1123" w:type="dxa"/>
            <w:vAlign w:val="center"/>
          </w:tcPr>
          <w:p w14:paraId="77054F4D" w14:textId="77777777" w:rsidR="009B0045" w:rsidRDefault="00EC5BD3">
            <w:pPr>
              <w:jc w:val="center"/>
            </w:pPr>
            <w:r>
              <w:rPr>
                <w:sz w:val="22"/>
                <w:szCs w:val="22"/>
                <w:lang w:val="vi-VN"/>
              </w:rPr>
              <w:t>552</w:t>
            </w:r>
          </w:p>
        </w:tc>
        <w:tc>
          <w:tcPr>
            <w:tcW w:w="5055" w:type="dxa"/>
            <w:vAlign w:val="center"/>
          </w:tcPr>
          <w:p w14:paraId="21C03349"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7CC0DB53" w14:textId="77777777">
        <w:trPr>
          <w:cantSplit/>
        </w:trPr>
        <w:tc>
          <w:tcPr>
            <w:tcW w:w="3182" w:type="dxa"/>
            <w:vAlign w:val="center"/>
          </w:tcPr>
          <w:p w14:paraId="6C361482" w14:textId="77777777" w:rsidR="009B0045" w:rsidRDefault="00EC5BD3">
            <w:pPr>
              <w:jc w:val="left"/>
            </w:pPr>
            <w:r>
              <w:rPr>
                <w:sz w:val="22"/>
                <w:szCs w:val="22"/>
                <w:lang w:val="vi-VN"/>
              </w:rPr>
              <w:t>Lint và quét mã sinh</w:t>
            </w:r>
          </w:p>
        </w:tc>
        <w:tc>
          <w:tcPr>
            <w:tcW w:w="1123" w:type="dxa"/>
            <w:vAlign w:val="center"/>
          </w:tcPr>
          <w:p w14:paraId="71BDA49A" w14:textId="77777777" w:rsidR="009B0045" w:rsidRDefault="00EC5BD3">
            <w:pPr>
              <w:jc w:val="center"/>
            </w:pPr>
            <w:r>
              <w:rPr>
                <w:sz w:val="22"/>
                <w:szCs w:val="22"/>
                <w:lang w:val="vi-VN"/>
              </w:rPr>
              <w:t>10 + 109 tệp</w:t>
            </w:r>
          </w:p>
        </w:tc>
        <w:tc>
          <w:tcPr>
            <w:tcW w:w="5055" w:type="dxa"/>
            <w:vAlign w:val="center"/>
          </w:tcPr>
          <w:p w14:paraId="13609F02" w14:textId="77777777" w:rsidR="009B0045" w:rsidRDefault="00EC5BD3">
            <w:pPr>
              <w:jc w:val="left"/>
            </w:pPr>
            <w:r>
              <w:rPr>
                <w:sz w:val="22"/>
                <w:szCs w:val="22"/>
                <w:lang w:val="vi-VN"/>
              </w:rPr>
              <w:t>Lint 10/10 và 109/109; hit giảm từ 8 xuống 0 (mã theo chức năng) và từ 54 xuống 0 (wrapper SQL)</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lastRenderedPageBreak/>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1D267726" w14:textId="77777777" w:rsidR="00DD0C69" w:rsidRDefault="00F55117">
      <w:pPr>
        <w:pStyle w:val="Heading2"/>
        <w:numPr>
          <w:ilvl w:val="0"/>
          <w:numId w:val="0"/>
        </w:numPr>
      </w:pPr>
      <w:bookmarkStart w:id="14" w:name="_Toc243599941"/>
      <w:r>
        <w:rPr>
          <w:lang w:val="vi-VN"/>
        </w:rPr>
        <w:t>5.5 Kiểm thử tĩnh cấp phát bộ nhớ</w:t>
      </w:r>
      <w:bookmarkEnd w:id="14"/>
    </w:p>
    <w:p w14:paraId="67B5AE24"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FE683E7" w14:textId="77777777" w:rsidR="00DD0C69" w:rsidRDefault="00F55117">
      <w:pPr>
        <w:pStyle w:val="Heading3"/>
        <w:numPr>
          <w:ilvl w:val="0"/>
          <w:numId w:val="0"/>
        </w:numPr>
      </w:pPr>
      <w:bookmarkStart w:id="15" w:name="_Toc243599942"/>
      <w:r>
        <w:rPr>
          <w:lang w:val="vi-VN"/>
        </w:rPr>
        <w:t>5.5.1 Phạm vi và các trạng thái</w:t>
      </w:r>
      <w:bookmarkEnd w:id="15"/>
    </w:p>
    <w:p w14:paraId="095F132E"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1F6F928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37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1654C4BF" w14:textId="77777777" w:rsidR="009B0045" w:rsidRDefault="00EC5BD3">
      <w:pPr>
        <w:pStyle w:val="Caption"/>
        <w:keepNext/>
      </w:pPr>
      <w:bookmarkStart w:id="16" w:name="_Toc243599829"/>
      <w:r>
        <w:rPr>
          <w:b/>
        </w:rPr>
        <w:t xml:space="preserve">Bảng </w:t>
      </w:r>
      <w:r w:rsidR="00056204">
        <w:rPr>
          <w:noProof/>
        </w:rPr>
        <w:t>37</w:t>
      </w:r>
      <w:r>
        <w:rPr>
          <w:b/>
        </w:rPr>
        <w:t xml:space="preserve">. </w:t>
      </w:r>
      <w:r>
        <w:t>Các trạng thái của đối tượng bộ nhớ</w:t>
      </w:r>
      <w:bookmarkEnd w:id="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Trạng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Biến chưa được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Vừa gọi hàm cấp phát, chưa kiểm tra; giá trị có thể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Cấp phát thất bại (chỉ có trong mô hình cụ thể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hoặc bộ đệm hợp lệ,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Mảng dòng vừa fetch, chưa kiểm tra; là FALSE khi hết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hợp lệ đã được kiểm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trả FALSE (chỉ có trong mô hình cụ thể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lastRenderedPageBreak/>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Mật khẩu hoặc khóa dạng rõ đang nằm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về 0, hoặc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Được trả về nơi gọi; quyền sở hữu chuyển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được giữ tới hết request; engine dọn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78ED2E39" w14:textId="77777777" w:rsidR="009B0045" w:rsidRDefault="009B0045">
      <w:pPr>
        <w:spacing w:after="0" w:line="160" w:lineRule="exact"/>
        <w:rPr>
          <w:sz w:val="8"/>
        </w:rPr>
      </w:pPr>
    </w:p>
    <w:p w14:paraId="3E13439B" w14:textId="77777777" w:rsidR="00DD0C69" w:rsidRDefault="00F55117">
      <w:pPr>
        <w:pStyle w:val="Heading3"/>
        <w:numPr>
          <w:ilvl w:val="0"/>
          <w:numId w:val="0"/>
        </w:numPr>
      </w:pPr>
      <w:bookmarkStart w:id="17" w:name="_Toc243599943"/>
      <w:r>
        <w:rPr>
          <w:lang w:val="vi-VN"/>
        </w:rPr>
        <w:t>5.5.2 Cấp phát bộ nhớ và chuyển trạng thái qua mệnh đề</w:t>
      </w:r>
      <w:bookmarkEnd w:id="17"/>
    </w:p>
    <w:p w14:paraId="041577BD" w14:textId="77777777" w:rsidR="00DD0C69" w:rsidRDefault="00F55117">
      <w:pPr>
        <w:pStyle w:val="csparagraph"/>
      </w:pPr>
      <w:r>
        <w:t>Bộ phân tích mô hình hóa các quy tắc sau của PHP:</w:t>
      </w:r>
    </w:p>
    <w:p w14:paraId="469F4CC0"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5CCFF777" w14:textId="77777777" w:rsidR="00DD0C69" w:rsidRDefault="00F55117">
      <w:pPr>
        <w:pStyle w:val="csparagraph"/>
      </w:pPr>
      <w:r>
        <w:t>Bảng 38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315578E8" w14:textId="77777777" w:rsidR="009B0045" w:rsidRDefault="00EC5BD3">
      <w:pPr>
        <w:pStyle w:val="Caption"/>
        <w:keepNext/>
      </w:pPr>
      <w:bookmarkStart w:id="18" w:name="_Toc243599830"/>
      <w:r>
        <w:rPr>
          <w:b/>
        </w:rPr>
        <w:t xml:space="preserve">Bảng </w:t>
      </w:r>
      <w:r w:rsidR="00056204">
        <w:rPr>
          <w:noProof/>
        </w:rPr>
        <w:t>38</w:t>
      </w:r>
      <w:r>
        <w:rPr>
          <w:b/>
        </w:rPr>
        <w:t xml:space="preserve">. </w:t>
      </w:r>
      <w:r>
        <w:t>Mệnh đề PHP và sự kiện chuyển trạng thái</w:t>
      </w:r>
      <w:bookmarkEnd w:id="1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Mệnh đề PHP</w:t>
            </w:r>
          </w:p>
        </w:tc>
        <w:tc>
          <w:tcPr>
            <w:tcW w:w="3760" w:type="dxa"/>
            <w:shd w:val="clear" w:color="auto" w:fill="D9E2F3"/>
            <w:vAlign w:val="center"/>
          </w:tcPr>
          <w:p w14:paraId="6918055B" w14:textId="77777777" w:rsidR="00DD0C69" w:rsidRDefault="00F55117">
            <w:pPr>
              <w:jc w:val="center"/>
            </w:pPr>
            <w:r>
              <w:rPr>
                <w:b/>
                <w:bCs/>
                <w:sz w:val="22"/>
                <w:szCs w:val="22"/>
                <w:lang w:val="vi-VN"/>
              </w:rPr>
              <w:t>Sự kiện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1235B9F" w14:textId="77777777" w:rsidR="00DD0C69" w:rsidRDefault="00F55117">
            <w:pPr>
              <w:jc w:val="left"/>
            </w:pPr>
            <w:r>
              <w:rPr>
                <w:sz w:val="22"/>
                <w:szCs w:val="22"/>
                <w:lang w:val="vi-VN"/>
              </w:rPr>
              <w:t>drop khi refcount về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lastRenderedPageBreak/>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Hết tệp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phạm trong bảng chuyển trạng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4EA9547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501835FC"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4BDBF0D1" w14:textId="77777777" w:rsidR="00DD0C69" w:rsidRDefault="00F55117">
      <w:pPr>
        <w:keepNext/>
        <w:spacing w:before="120" w:after="60"/>
        <w:jc w:val="center"/>
      </w:pPr>
      <w:r>
        <w:rPr>
          <w:noProof/>
        </w:rPr>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12"/>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9" w:name="_Toc243599874"/>
      <w:r>
        <w:rPr>
          <w:b/>
        </w:rPr>
        <w:t xml:space="preserve">Hình </w:t>
      </w:r>
      <w:r w:rsidR="00056204">
        <w:rPr>
          <w:noProof/>
        </w:rPr>
        <w:t>17</w:t>
      </w:r>
      <w:r>
        <w:rPr>
          <w:b/>
        </w:rPr>
        <w:t xml:space="preserve">. </w:t>
      </w:r>
      <w:r>
        <w:t>Các chuyển trạng thái chính của đối tượng bộ nhớ; FALSE, NOROW và DONE chỉ có trong mô hình cụ thể dùng cho Z3</w:t>
      </w:r>
      <w:bookmarkEnd w:id="19"/>
    </w:p>
    <w:p w14:paraId="0B2C00B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w:t>
      </w:r>
      <w:r>
        <w:lastRenderedPageBreak/>
        <w:t xml:space="preserve">2 lần. Tổng cộng bộ phân tích ghi 1.127 bước chuyển, trong đó 710 bước thuộc baseline. Bảng 39 là vết chuyển trạng thái của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20" w:name="_Toc243599831"/>
      <w:r>
        <w:rPr>
          <w:b/>
        </w:rPr>
        <w:t xml:space="preserve">Bảng </w:t>
      </w:r>
      <w:r w:rsidR="00056204">
        <w:rPr>
          <w:noProof/>
        </w:rPr>
        <w:t>39</w:t>
      </w:r>
      <w:r>
        <w:rPr>
          <w:b/>
        </w:rPr>
        <w:t xml:space="preserve">. </w:t>
      </w:r>
      <w:r>
        <w:t>Vết chuyển trạng thái của login.php trong baseline</w:t>
      </w:r>
      <w:bookmarkEnd w:id="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Mệnh đề</w:t>
            </w:r>
          </w:p>
        </w:tc>
        <w:tc>
          <w:tcPr>
            <w:tcW w:w="1700" w:type="dxa"/>
            <w:shd w:val="clear" w:color="auto" w:fill="D9E2F3"/>
            <w:vAlign w:val="center"/>
          </w:tcPr>
          <w:p w14:paraId="6C5BD5E8" w14:textId="77777777" w:rsidR="00DD0C69" w:rsidRDefault="00F55117">
            <w:pPr>
              <w:jc w:val="center"/>
            </w:pPr>
            <w:r>
              <w:rPr>
                <w:b/>
                <w:bCs/>
                <w:sz w:val="22"/>
                <w:szCs w:val="22"/>
                <w:lang w:val="vi-VN"/>
              </w:rPr>
              <w:t>Đối tượng</w:t>
            </w:r>
          </w:p>
        </w:tc>
        <w:tc>
          <w:tcPr>
            <w:tcW w:w="3160" w:type="dxa"/>
            <w:shd w:val="clear" w:color="auto" w:fill="D9E2F3"/>
            <w:vAlign w:val="center"/>
          </w:tcPr>
          <w:p w14:paraId="1A2A23B0" w14:textId="77777777" w:rsidR="00DD0C69" w:rsidRDefault="00F55117">
            <w:pPr>
              <w:jc w:val="center"/>
            </w:pPr>
            <w:r>
              <w:rPr>
                <w:b/>
                <w:bCs/>
                <w:sz w:val="22"/>
                <w:szCs w:val="22"/>
                <w:lang w:val="vi-VN"/>
              </w:rPr>
              <w:t>Chuyển trạng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(bản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Hết</w:t>
            </w:r>
          </w:p>
        </w:tc>
        <w:tc>
          <w:tcPr>
            <w:tcW w:w="3800" w:type="dxa"/>
            <w:vAlign w:val="center"/>
          </w:tcPr>
          <w:p w14:paraId="093CB753" w14:textId="77777777" w:rsidR="00DD0C69" w:rsidRDefault="00F55117">
            <w:pPr>
              <w:jc w:val="left"/>
            </w:pPr>
            <w:r>
              <w:rPr>
                <w:sz w:val="22"/>
                <w:szCs w:val="22"/>
                <w:lang w:val="vi-VN"/>
              </w:rPr>
              <w:t>Kết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Hết</w:t>
            </w:r>
          </w:p>
        </w:tc>
        <w:tc>
          <w:tcPr>
            <w:tcW w:w="3800" w:type="dxa"/>
            <w:vAlign w:val="center"/>
          </w:tcPr>
          <w:p w14:paraId="26389BDF" w14:textId="77777777" w:rsidR="00DD0C69" w:rsidRDefault="00F55117">
            <w:pPr>
              <w:jc w:val="left"/>
            </w:pPr>
            <w:r>
              <w:rPr>
                <w:sz w:val="22"/>
                <w:szCs w:val="22"/>
                <w:lang w:val="vi-VN"/>
              </w:rPr>
              <w:t>Kết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2FC78BE6" w14:textId="77777777" w:rsidR="00DD0C69" w:rsidRDefault="00F55117">
      <w:pPr>
        <w:pStyle w:val="Heading3"/>
        <w:numPr>
          <w:ilvl w:val="0"/>
          <w:numId w:val="0"/>
        </w:numPr>
      </w:pPr>
      <w:bookmarkStart w:id="21" w:name="_Toc243599944"/>
      <w:r>
        <w:rPr>
          <w:lang w:val="vi-VN"/>
        </w:rPr>
        <w:t>5.5.3 Test case và test code</w:t>
      </w:r>
      <w:bookmarkEnd w:id="21"/>
    </w:p>
    <w:p w14:paraId="154EC395" w14:textId="77777777" w:rsidR="00DD0C69" w:rsidRDefault="00F55117">
      <w:pPr>
        <w:pStyle w:val="csparagraph"/>
      </w:pPr>
      <w:r>
        <w:t xml:space="preserve">Bảng 40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09B1FA7B" w14:textId="77777777" w:rsidR="009B0045" w:rsidRDefault="00EC5BD3">
      <w:pPr>
        <w:pStyle w:val="Caption"/>
        <w:keepNext/>
      </w:pPr>
      <w:bookmarkStart w:id="22" w:name="_Toc243599832"/>
      <w:r>
        <w:rPr>
          <w:b/>
        </w:rPr>
        <w:t xml:space="preserve">Bảng </w:t>
      </w:r>
      <w:r w:rsidR="00056204">
        <w:rPr>
          <w:noProof/>
        </w:rPr>
        <w:t>40</w:t>
      </w:r>
      <w:r>
        <w:rPr>
          <w:b/>
        </w:rPr>
        <w:t xml:space="preserve">. </w:t>
      </w:r>
      <w:r>
        <w:t>Thành phần test code và test case bộ nhớ</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phần</w:t>
            </w:r>
          </w:p>
        </w:tc>
        <w:tc>
          <w:tcPr>
            <w:tcW w:w="3900" w:type="dxa"/>
            <w:shd w:val="clear" w:color="auto" w:fill="D9E2F3"/>
            <w:vAlign w:val="center"/>
          </w:tcPr>
          <w:p w14:paraId="1ECBA2E7" w14:textId="77777777" w:rsidR="00DD0C69" w:rsidRDefault="00F55117">
            <w:pPr>
              <w:jc w:val="center"/>
            </w:pPr>
            <w:r>
              <w:rPr>
                <w:b/>
                <w:bCs/>
                <w:sz w:val="22"/>
                <w:szCs w:val="22"/>
                <w:lang w:val="vi-VN"/>
              </w:rPr>
              <w:t>Tệp</w:t>
            </w:r>
          </w:p>
        </w:tc>
        <w:tc>
          <w:tcPr>
            <w:tcW w:w="3960" w:type="dxa"/>
            <w:shd w:val="clear" w:color="auto" w:fill="D9E2F3"/>
            <w:vAlign w:val="center"/>
          </w:tcPr>
          <w:p w14:paraId="0535380F" w14:textId="77777777" w:rsidR="00DD0C69" w:rsidRDefault="00F55117">
            <w:pPr>
              <w:jc w:val="center"/>
            </w:pPr>
            <w:r>
              <w:rPr>
                <w:b/>
                <w:bCs/>
                <w:sz w:val="22"/>
                <w:szCs w:val="22"/>
                <w:lang w:val="vi-VN"/>
              </w:rPr>
              <w:t>Nội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Bộ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Bảng chuyển trạng thái, suy cận SQL từ schema, duyệt từng mệnh đề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đạt cả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cặp: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cặp theo năm chức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Luật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luật PHP, 4 luật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Chạy công cụ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lastRenderedPageBreak/>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đối tượng, ngân sách bộ nhớ, kích thước bộ đệm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đoạn PHP trong unit test chỉ được tách token, không được thực thi. Bộ test kiểm tra các nội dung sau:</w:t>
      </w:r>
    </w:p>
    <w:p w14:paraId="2B95AC4E" w14:textId="77777777" w:rsidR="00DD0C69" w:rsidRDefault="00F55117">
      <w:pPr>
        <w:pStyle w:val="csparagraph"/>
        <w:numPr>
          <w:ilvl w:val="0"/>
          <w:numId w:val="51"/>
        </w:numPr>
        <w:spacing w:after="60"/>
      </w:pPr>
      <w:r>
        <w:t>bảng chuyển trạng thái và mô hình cụ thể dùng cho Z3;</w:t>
      </w:r>
    </w:p>
    <w:p w14:paraId="27FFFB2A" w14:textId="77777777" w:rsidR="00DD0C69" w:rsidRDefault="00F55117">
      <w:pPr>
        <w:pStyle w:val="csparagraph"/>
        <w:numPr>
          <w:ilvl w:val="0"/>
          <w:numId w:val="51"/>
        </w:numPr>
        <w:spacing w:after="60"/>
      </w:pPr>
      <w:r>
        <w:t>suy cận SQL: LIMIT, khóa chính, hàm gộp và bảng không có trong schema;</w:t>
      </w:r>
    </w:p>
    <w:p w14:paraId="22533108"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6C8CD147"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14574AB" w14:textId="77777777" w:rsidR="00DD0C69" w:rsidRDefault="00F55117">
      <w:pPr>
        <w:pStyle w:val="csparagraph"/>
      </w:pPr>
      <w:r>
        <w:t>Z3 [22] được dùng theo ba cách:</w:t>
      </w:r>
    </w:p>
    <w:p w14:paraId="1099C946" w14:textId="77777777" w:rsidR="00DD0C69" w:rsidRDefault="00F55117">
      <w:pPr>
        <w:pStyle w:val="csparagraph"/>
        <w:numPr>
          <w:ilvl w:val="0"/>
          <w:numId w:val="51"/>
        </w:numPr>
        <w:spacing w:after="60"/>
      </w:pPr>
      <w:r>
        <w:rPr>
          <w:b/>
          <w:bCs/>
        </w:rPr>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thước bộ đệm C</w:t>
      </w:r>
      <w:r>
        <w:t xml:space="preserve"> (Bảng 41).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6EB007F" w14:textId="77777777" w:rsidR="009B0045" w:rsidRDefault="00EC5BD3">
      <w:pPr>
        <w:pStyle w:val="Caption"/>
        <w:keepNext/>
      </w:pPr>
      <w:bookmarkStart w:id="23" w:name="_Toc243599833"/>
      <w:r>
        <w:rPr>
          <w:b/>
        </w:rPr>
        <w:t xml:space="preserve">Bảng </w:t>
      </w:r>
      <w:r w:rsidR="00056204">
        <w:rPr>
          <w:noProof/>
        </w:rPr>
        <w:t>41</w:t>
      </w:r>
      <w:r>
        <w:rPr>
          <w:b/>
        </w:rPr>
        <w:t xml:space="preserve">. </w:t>
      </w:r>
      <w:r>
        <w:t>Mô hình kích thước bộ đệm C và nhân chứng của Z3</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770E8A7E"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tự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lastRenderedPageBreak/>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(lệch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275E4A7C"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numPr>
          <w:ilvl w:val="0"/>
          <w:numId w:val="0"/>
        </w:numPr>
      </w:pPr>
      <w:bookmarkStart w:id="24" w:name="_Toc243599945"/>
      <w:r>
        <w:rPr>
          <w:lang w:val="vi-VN"/>
        </w:rPr>
        <w:t>5.5.4 Kết quả chạy và ghi nhận lỗi bộ nhớ</w:t>
      </w:r>
      <w:bookmarkEnd w:id="24"/>
    </w:p>
    <w:p w14:paraId="332EE024" w14:textId="77777777" w:rsidR="00DD0C69" w:rsidRDefault="00F55117">
      <w:pPr>
        <w:pStyle w:val="csparagraph"/>
      </w:pPr>
      <w:r>
        <w:t>Bảng 42 tổng hợp vi phạm do bộ phân tích trạng thái ghi nhận; 27 trong 66 tệp baseline có ít nhất một vi phạm.</w:t>
      </w:r>
    </w:p>
    <w:p w14:paraId="285997F3" w14:textId="77777777" w:rsidR="009B0045" w:rsidRDefault="00EC5BD3">
      <w:pPr>
        <w:pStyle w:val="Caption"/>
        <w:keepNext/>
      </w:pPr>
      <w:bookmarkStart w:id="25" w:name="_Toc243599834"/>
      <w:r>
        <w:rPr>
          <w:b/>
        </w:rPr>
        <w:t xml:space="preserve">Bảng </w:t>
      </w:r>
      <w:r w:rsidR="00056204">
        <w:rPr>
          <w:noProof/>
        </w:rPr>
        <w:t>42</w:t>
      </w:r>
      <w:r>
        <w:rPr>
          <w:b/>
        </w:rPr>
        <w:t xml:space="preserve">. </w:t>
      </w:r>
      <w:r>
        <w:t>Vi phạm bộ nhớ theo nhóm mã</w:t>
      </w:r>
      <w:bookmarkEnd w:id="2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60"/>
        <w:gridCol w:w="1600"/>
        <w:gridCol w:w="1000"/>
        <w:gridCol w:w="1500"/>
        <w:gridCol w:w="1500"/>
        <w:gridCol w:w="1500"/>
      </w:tblGrid>
      <w:tr w:rsidR="00DD0C69" w14:paraId="2522E9D6" w14:textId="77777777">
        <w:trPr>
          <w:cantSplit/>
          <w:tblHeader/>
        </w:trPr>
        <w:tc>
          <w:tcPr>
            <w:tcW w:w="2260" w:type="dxa"/>
            <w:shd w:val="clear" w:color="auto" w:fill="D9E2F3"/>
            <w:vAlign w:val="center"/>
          </w:tcPr>
          <w:p w14:paraId="10271B13" w14:textId="77777777" w:rsidR="00DD0C69" w:rsidRDefault="00F55117">
            <w:pPr>
              <w:jc w:val="center"/>
            </w:pPr>
            <w:r>
              <w:rPr>
                <w:b/>
                <w:bCs/>
                <w:sz w:val="22"/>
                <w:szCs w:val="22"/>
                <w:lang w:val="vi-VN"/>
              </w:rPr>
              <w:t>Vi phạm</w:t>
            </w:r>
          </w:p>
        </w:tc>
        <w:tc>
          <w:tcPr>
            <w:tcW w:w="1600" w:type="dxa"/>
            <w:shd w:val="clear" w:color="auto" w:fill="D9E2F3"/>
            <w:vAlign w:val="center"/>
          </w:tcPr>
          <w:p w14:paraId="47465A8E" w14:textId="77777777" w:rsidR="00DD0C69" w:rsidRDefault="00F55117">
            <w:pPr>
              <w:jc w:val="center"/>
            </w:pPr>
            <w:r>
              <w:rPr>
                <w:b/>
                <w:bCs/>
                <w:sz w:val="22"/>
                <w:szCs w:val="22"/>
                <w:lang w:val="vi-VN"/>
              </w:rPr>
              <w:t>CWE chính</w:t>
            </w:r>
          </w:p>
        </w:tc>
        <w:tc>
          <w:tcPr>
            <w:tcW w:w="1000" w:type="dxa"/>
            <w:shd w:val="clear" w:color="auto" w:fill="D9E2F3"/>
            <w:vAlign w:val="center"/>
          </w:tcPr>
          <w:p w14:paraId="710CCB54" w14:textId="77777777" w:rsidR="00DD0C69" w:rsidRDefault="00F55117">
            <w:pPr>
              <w:jc w:val="center"/>
            </w:pPr>
            <w:r>
              <w:rPr>
                <w:b/>
                <w:bCs/>
                <w:sz w:val="22"/>
                <w:szCs w:val="22"/>
                <w:lang w:val="vi-VN"/>
              </w:rPr>
              <w:t>Baseline</w:t>
            </w:r>
          </w:p>
        </w:tc>
        <w:tc>
          <w:tcPr>
            <w:tcW w:w="1500" w:type="dxa"/>
            <w:shd w:val="clear" w:color="auto" w:fill="D9E2F3"/>
            <w:vAlign w:val="center"/>
          </w:tcPr>
          <w:p w14:paraId="12E15C3D" w14:textId="77777777" w:rsidR="00DD0C69" w:rsidRDefault="00F55117">
            <w:pPr>
              <w:jc w:val="center"/>
            </w:pPr>
            <w:r>
              <w:rPr>
                <w:b/>
                <w:bCs/>
                <w:sz w:val="22"/>
                <w:szCs w:val="22"/>
                <w:lang w:val="vi-VN"/>
              </w:rPr>
              <w:t xml:space="preserve">Chức năng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6A9C5A43" w14:textId="77777777" w:rsidR="00DD0C69" w:rsidRDefault="00F55117">
            <w:pPr>
              <w:jc w:val="center"/>
            </w:pPr>
            <w:r>
              <w:rPr>
                <w:b/>
                <w:bCs/>
                <w:sz w:val="22"/>
                <w:szCs w:val="22"/>
                <w:lang w:val="vi-VN"/>
              </w:rPr>
              <w:t xml:space="preserve">SQL </w:t>
            </w:r>
            <w:r>
              <w:rPr>
                <w:rFonts w:ascii="Consolas" w:hAnsi="Consolas" w:cs="Consolas"/>
                <w:b/>
                <w:bCs/>
                <w:lang w:val="vi-VN"/>
              </w:rPr>
              <w:t>_v0</w:t>
            </w:r>
            <w:r>
              <w:rPr>
                <w:b/>
                <w:bCs/>
                <w:sz w:val="22"/>
                <w:szCs w:val="22"/>
                <w:lang w:val="vi-VN"/>
              </w:rPr>
              <w:t>/</w:t>
            </w:r>
            <w:r>
              <w:rPr>
                <w:rFonts w:ascii="Consolas" w:hAnsi="Consolas" w:cs="Consolas"/>
                <w:b/>
                <w:bCs/>
                <w:lang w:val="vi-VN"/>
              </w:rPr>
              <w:t>_v1</w:t>
            </w:r>
          </w:p>
        </w:tc>
        <w:tc>
          <w:tcPr>
            <w:tcW w:w="1500" w:type="dxa"/>
            <w:shd w:val="clear" w:color="auto" w:fill="D9E2F3"/>
            <w:vAlign w:val="center"/>
          </w:tcPr>
          <w:p w14:paraId="0B3FAED5" w14:textId="77777777" w:rsidR="00DD0C69" w:rsidRDefault="00F55117">
            <w:pPr>
              <w:jc w:val="center"/>
            </w:pPr>
            <w:r>
              <w:rPr>
                <w:b/>
                <w:bCs/>
                <w:sz w:val="22"/>
                <w:szCs w:val="22"/>
                <w:lang w:val="vi-VN"/>
              </w:rPr>
              <w:t xml:space="preserve">Bộ nhớ </w:t>
            </w:r>
            <w:r>
              <w:rPr>
                <w:rFonts w:ascii="Consolas" w:hAnsi="Consolas" w:cs="Consolas"/>
                <w:b/>
                <w:bCs/>
                <w:lang w:val="vi-VN"/>
              </w:rPr>
              <w:t>_v0</w:t>
            </w:r>
            <w:r>
              <w:rPr>
                <w:b/>
                <w:bCs/>
                <w:sz w:val="22"/>
                <w:szCs w:val="22"/>
                <w:lang w:val="vi-VN"/>
              </w:rPr>
              <w:t>/</w:t>
            </w:r>
            <w:r>
              <w:rPr>
                <w:rFonts w:ascii="Consolas" w:hAnsi="Consolas" w:cs="Consolas"/>
                <w:b/>
                <w:bCs/>
                <w:lang w:val="vi-VN"/>
              </w:rPr>
              <w:t>_v1</w:t>
            </w:r>
          </w:p>
        </w:tc>
      </w:tr>
      <w:tr w:rsidR="00DD0C69" w14:paraId="3F205AD7" w14:textId="77777777">
        <w:trPr>
          <w:cantSplit/>
        </w:trPr>
        <w:tc>
          <w:tcPr>
            <w:tcW w:w="2260" w:type="dxa"/>
            <w:vAlign w:val="center"/>
          </w:tcPr>
          <w:p w14:paraId="47718305" w14:textId="77777777" w:rsidR="00DD0C69" w:rsidRDefault="00F55117">
            <w:pPr>
              <w:jc w:val="left"/>
            </w:pPr>
            <w:r>
              <w:rPr>
                <w:rFonts w:ascii="Consolas" w:hAnsi="Consolas" w:cs="Consolas"/>
                <w:lang w:val="vi-VN"/>
              </w:rPr>
              <w:t>E_HELD_TO_END</w:t>
            </w:r>
          </w:p>
        </w:tc>
        <w:tc>
          <w:tcPr>
            <w:tcW w:w="1600" w:type="dxa"/>
            <w:vAlign w:val="center"/>
          </w:tcPr>
          <w:p w14:paraId="68BC2D35" w14:textId="77777777" w:rsidR="00DD0C69" w:rsidRDefault="00F55117">
            <w:pPr>
              <w:jc w:val="left"/>
            </w:pPr>
            <w:r>
              <w:rPr>
                <w:sz w:val="22"/>
                <w:szCs w:val="22"/>
                <w:lang w:val="vi-VN"/>
              </w:rPr>
              <w:t>CWE-772</w:t>
            </w:r>
          </w:p>
        </w:tc>
        <w:tc>
          <w:tcPr>
            <w:tcW w:w="1000" w:type="dxa"/>
            <w:vAlign w:val="center"/>
          </w:tcPr>
          <w:p w14:paraId="161F34A8" w14:textId="77777777" w:rsidR="00DD0C69" w:rsidRDefault="00F55117">
            <w:pPr>
              <w:jc w:val="center"/>
            </w:pPr>
            <w:r>
              <w:rPr>
                <w:sz w:val="22"/>
                <w:szCs w:val="22"/>
                <w:lang w:val="vi-VN"/>
              </w:rPr>
              <w:t>38</w:t>
            </w:r>
          </w:p>
        </w:tc>
        <w:tc>
          <w:tcPr>
            <w:tcW w:w="1500" w:type="dxa"/>
            <w:vAlign w:val="center"/>
          </w:tcPr>
          <w:p w14:paraId="4633C1CF" w14:textId="77777777" w:rsidR="00DD0C69" w:rsidRDefault="00F55117">
            <w:pPr>
              <w:jc w:val="center"/>
            </w:pPr>
            <w:r>
              <w:rPr>
                <w:sz w:val="22"/>
                <w:szCs w:val="22"/>
                <w:lang w:val="vi-VN"/>
              </w:rPr>
              <w:t>0/0</w:t>
            </w:r>
          </w:p>
        </w:tc>
        <w:tc>
          <w:tcPr>
            <w:tcW w:w="1500" w:type="dxa"/>
            <w:vAlign w:val="center"/>
          </w:tcPr>
          <w:p w14:paraId="4A9F058E" w14:textId="77777777" w:rsidR="00DD0C69" w:rsidRDefault="00F55117">
            <w:pPr>
              <w:jc w:val="center"/>
            </w:pPr>
            <w:r>
              <w:rPr>
                <w:sz w:val="22"/>
                <w:szCs w:val="22"/>
                <w:lang w:val="vi-VN"/>
              </w:rPr>
              <w:t>0/0</w:t>
            </w:r>
          </w:p>
        </w:tc>
        <w:tc>
          <w:tcPr>
            <w:tcW w:w="1500" w:type="dxa"/>
            <w:vAlign w:val="center"/>
          </w:tcPr>
          <w:p w14:paraId="51A4ECE1" w14:textId="77777777" w:rsidR="00DD0C69" w:rsidRDefault="00F55117">
            <w:pPr>
              <w:jc w:val="center"/>
            </w:pPr>
            <w:r>
              <w:rPr>
                <w:sz w:val="22"/>
                <w:szCs w:val="22"/>
                <w:lang w:val="vi-VN"/>
              </w:rPr>
              <w:t>0/0</w:t>
            </w:r>
          </w:p>
        </w:tc>
      </w:tr>
      <w:tr w:rsidR="00DD0C69" w14:paraId="635DC5EF" w14:textId="77777777">
        <w:trPr>
          <w:cantSplit/>
        </w:trPr>
        <w:tc>
          <w:tcPr>
            <w:tcW w:w="2260" w:type="dxa"/>
            <w:vAlign w:val="center"/>
          </w:tcPr>
          <w:p w14:paraId="5749C18C" w14:textId="77777777" w:rsidR="00DD0C69" w:rsidRDefault="00F55117">
            <w:pPr>
              <w:jc w:val="left"/>
            </w:pPr>
            <w:r>
              <w:rPr>
                <w:rFonts w:ascii="Consolas" w:hAnsi="Consolas" w:cs="Consolas"/>
                <w:lang w:val="vi-VN"/>
              </w:rPr>
              <w:t>E_UNBOUNDED_ALLOC</w:t>
            </w:r>
          </w:p>
        </w:tc>
        <w:tc>
          <w:tcPr>
            <w:tcW w:w="1600" w:type="dxa"/>
            <w:vAlign w:val="center"/>
          </w:tcPr>
          <w:p w14:paraId="4392F0B9" w14:textId="77777777" w:rsidR="00DD0C69" w:rsidRDefault="00F55117">
            <w:pPr>
              <w:jc w:val="left"/>
            </w:pPr>
            <w:r>
              <w:rPr>
                <w:sz w:val="22"/>
                <w:szCs w:val="22"/>
                <w:lang w:val="vi-VN"/>
              </w:rPr>
              <w:t>CWE-770 (+400)</w:t>
            </w:r>
          </w:p>
        </w:tc>
        <w:tc>
          <w:tcPr>
            <w:tcW w:w="1000" w:type="dxa"/>
            <w:vAlign w:val="center"/>
          </w:tcPr>
          <w:p w14:paraId="7729D361" w14:textId="77777777" w:rsidR="00DD0C69" w:rsidRDefault="00F55117">
            <w:pPr>
              <w:jc w:val="center"/>
            </w:pPr>
            <w:r>
              <w:rPr>
                <w:sz w:val="22"/>
                <w:szCs w:val="22"/>
                <w:lang w:val="vi-VN"/>
              </w:rPr>
              <w:t>25</w:t>
            </w:r>
          </w:p>
        </w:tc>
        <w:tc>
          <w:tcPr>
            <w:tcW w:w="1500" w:type="dxa"/>
            <w:vAlign w:val="center"/>
          </w:tcPr>
          <w:p w14:paraId="1A9F18D7" w14:textId="77777777" w:rsidR="00DD0C69" w:rsidRDefault="00F55117">
            <w:pPr>
              <w:jc w:val="center"/>
            </w:pPr>
            <w:r>
              <w:rPr>
                <w:sz w:val="22"/>
                <w:szCs w:val="22"/>
                <w:lang w:val="vi-VN"/>
              </w:rPr>
              <w:t>1/1</w:t>
            </w:r>
          </w:p>
        </w:tc>
        <w:tc>
          <w:tcPr>
            <w:tcW w:w="1500" w:type="dxa"/>
            <w:vAlign w:val="center"/>
          </w:tcPr>
          <w:p w14:paraId="6488B975" w14:textId="77777777" w:rsidR="00DD0C69" w:rsidRDefault="00F55117">
            <w:pPr>
              <w:jc w:val="center"/>
            </w:pPr>
            <w:r>
              <w:rPr>
                <w:sz w:val="22"/>
                <w:szCs w:val="22"/>
                <w:lang w:val="vi-VN"/>
              </w:rPr>
              <w:t>25/25</w:t>
            </w:r>
          </w:p>
        </w:tc>
        <w:tc>
          <w:tcPr>
            <w:tcW w:w="1500" w:type="dxa"/>
            <w:vAlign w:val="center"/>
          </w:tcPr>
          <w:p w14:paraId="6C3FB709" w14:textId="77777777" w:rsidR="00DD0C69" w:rsidRDefault="00F55117">
            <w:pPr>
              <w:jc w:val="center"/>
            </w:pPr>
            <w:r>
              <w:rPr>
                <w:sz w:val="22"/>
                <w:szCs w:val="22"/>
                <w:lang w:val="vi-VN"/>
              </w:rPr>
              <w:t>4/0</w:t>
            </w:r>
          </w:p>
        </w:tc>
      </w:tr>
      <w:tr w:rsidR="00DD0C69" w14:paraId="2F33F79C" w14:textId="77777777">
        <w:trPr>
          <w:cantSplit/>
        </w:trPr>
        <w:tc>
          <w:tcPr>
            <w:tcW w:w="2260" w:type="dxa"/>
            <w:vAlign w:val="center"/>
          </w:tcPr>
          <w:p w14:paraId="1F7F50CC" w14:textId="77777777" w:rsidR="00DD0C69" w:rsidRDefault="00F55117">
            <w:pPr>
              <w:jc w:val="left"/>
            </w:pPr>
            <w:r>
              <w:rPr>
                <w:rFonts w:ascii="Consolas" w:hAnsi="Consolas" w:cs="Consolas"/>
                <w:lang w:val="vi-VN"/>
              </w:rPr>
              <w:t>E_ROW_UNCHECKED</w:t>
            </w:r>
          </w:p>
        </w:tc>
        <w:tc>
          <w:tcPr>
            <w:tcW w:w="1600" w:type="dxa"/>
            <w:vAlign w:val="center"/>
          </w:tcPr>
          <w:p w14:paraId="724B55F5" w14:textId="77777777" w:rsidR="00DD0C69" w:rsidRDefault="00F55117">
            <w:pPr>
              <w:jc w:val="left"/>
            </w:pPr>
            <w:r>
              <w:rPr>
                <w:sz w:val="22"/>
                <w:szCs w:val="22"/>
                <w:lang w:val="vi-VN"/>
              </w:rPr>
              <w:t>CWE-252</w:t>
            </w:r>
          </w:p>
        </w:tc>
        <w:tc>
          <w:tcPr>
            <w:tcW w:w="1000" w:type="dxa"/>
            <w:vAlign w:val="center"/>
          </w:tcPr>
          <w:p w14:paraId="4F2D8C84" w14:textId="77777777" w:rsidR="00DD0C69" w:rsidRDefault="00F55117">
            <w:pPr>
              <w:jc w:val="center"/>
            </w:pPr>
            <w:r>
              <w:rPr>
                <w:sz w:val="22"/>
                <w:szCs w:val="22"/>
                <w:lang w:val="vi-VN"/>
              </w:rPr>
              <w:t>13</w:t>
            </w:r>
          </w:p>
        </w:tc>
        <w:tc>
          <w:tcPr>
            <w:tcW w:w="1500" w:type="dxa"/>
            <w:vAlign w:val="center"/>
          </w:tcPr>
          <w:p w14:paraId="21748F2D" w14:textId="77777777" w:rsidR="00DD0C69" w:rsidRDefault="00F55117">
            <w:pPr>
              <w:jc w:val="center"/>
            </w:pPr>
            <w:r>
              <w:rPr>
                <w:sz w:val="22"/>
                <w:szCs w:val="22"/>
                <w:lang w:val="vi-VN"/>
              </w:rPr>
              <w:t>0/0</w:t>
            </w:r>
          </w:p>
        </w:tc>
        <w:tc>
          <w:tcPr>
            <w:tcW w:w="1500" w:type="dxa"/>
            <w:vAlign w:val="center"/>
          </w:tcPr>
          <w:p w14:paraId="0FA5886B" w14:textId="77777777" w:rsidR="00DD0C69" w:rsidRDefault="00F55117">
            <w:pPr>
              <w:jc w:val="center"/>
            </w:pPr>
            <w:r>
              <w:rPr>
                <w:sz w:val="22"/>
                <w:szCs w:val="22"/>
                <w:lang w:val="vi-VN"/>
              </w:rPr>
              <w:t>0/0</w:t>
            </w:r>
          </w:p>
        </w:tc>
        <w:tc>
          <w:tcPr>
            <w:tcW w:w="1500" w:type="dxa"/>
            <w:vAlign w:val="center"/>
          </w:tcPr>
          <w:p w14:paraId="5C6F26E5" w14:textId="77777777" w:rsidR="00DD0C69" w:rsidRDefault="00F55117">
            <w:pPr>
              <w:jc w:val="center"/>
            </w:pPr>
            <w:r>
              <w:rPr>
                <w:sz w:val="22"/>
                <w:szCs w:val="22"/>
                <w:lang w:val="vi-VN"/>
              </w:rPr>
              <w:t>4/0</w:t>
            </w:r>
          </w:p>
        </w:tc>
      </w:tr>
      <w:tr w:rsidR="00DD0C69" w14:paraId="7CE61D64" w14:textId="77777777">
        <w:trPr>
          <w:cantSplit/>
        </w:trPr>
        <w:tc>
          <w:tcPr>
            <w:tcW w:w="2260" w:type="dxa"/>
            <w:vAlign w:val="center"/>
          </w:tcPr>
          <w:p w14:paraId="77AEDC08" w14:textId="77777777" w:rsidR="00DD0C69" w:rsidRDefault="00F55117">
            <w:pPr>
              <w:jc w:val="left"/>
            </w:pPr>
            <w:r>
              <w:rPr>
                <w:rFonts w:ascii="Consolas" w:hAnsi="Consolas" w:cs="Consolas"/>
                <w:lang w:val="vi-VN"/>
              </w:rPr>
              <w:t>E_ALLOC_IN_LOOP</w:t>
            </w:r>
          </w:p>
        </w:tc>
        <w:tc>
          <w:tcPr>
            <w:tcW w:w="1600" w:type="dxa"/>
            <w:vAlign w:val="center"/>
          </w:tcPr>
          <w:p w14:paraId="0A3C203C" w14:textId="77777777" w:rsidR="00DD0C69" w:rsidRDefault="00F55117">
            <w:pPr>
              <w:jc w:val="left"/>
            </w:pPr>
            <w:r>
              <w:rPr>
                <w:sz w:val="22"/>
                <w:szCs w:val="22"/>
                <w:lang w:val="vi-VN"/>
              </w:rPr>
              <w:t>CWE-1050</w:t>
            </w:r>
          </w:p>
        </w:tc>
        <w:tc>
          <w:tcPr>
            <w:tcW w:w="1000" w:type="dxa"/>
            <w:vAlign w:val="center"/>
          </w:tcPr>
          <w:p w14:paraId="3FAD64E7" w14:textId="77777777" w:rsidR="00DD0C69" w:rsidRDefault="00F55117">
            <w:pPr>
              <w:jc w:val="center"/>
            </w:pPr>
            <w:r>
              <w:rPr>
                <w:sz w:val="22"/>
                <w:szCs w:val="22"/>
                <w:lang w:val="vi-VN"/>
              </w:rPr>
              <w:t>11</w:t>
            </w:r>
          </w:p>
        </w:tc>
        <w:tc>
          <w:tcPr>
            <w:tcW w:w="1500" w:type="dxa"/>
            <w:vAlign w:val="center"/>
          </w:tcPr>
          <w:p w14:paraId="7A04DA37" w14:textId="77777777" w:rsidR="00DD0C69" w:rsidRDefault="00F55117">
            <w:pPr>
              <w:jc w:val="center"/>
            </w:pPr>
            <w:r>
              <w:rPr>
                <w:sz w:val="22"/>
                <w:szCs w:val="22"/>
                <w:lang w:val="vi-VN"/>
              </w:rPr>
              <w:t>0/0</w:t>
            </w:r>
          </w:p>
        </w:tc>
        <w:tc>
          <w:tcPr>
            <w:tcW w:w="1500" w:type="dxa"/>
            <w:vAlign w:val="center"/>
          </w:tcPr>
          <w:p w14:paraId="27346A31" w14:textId="77777777" w:rsidR="00DD0C69" w:rsidRDefault="00F55117">
            <w:pPr>
              <w:jc w:val="center"/>
            </w:pPr>
            <w:r>
              <w:rPr>
                <w:sz w:val="22"/>
                <w:szCs w:val="22"/>
                <w:lang w:val="vi-VN"/>
              </w:rPr>
              <w:t>0/0</w:t>
            </w:r>
          </w:p>
        </w:tc>
        <w:tc>
          <w:tcPr>
            <w:tcW w:w="1500" w:type="dxa"/>
            <w:vAlign w:val="center"/>
          </w:tcPr>
          <w:p w14:paraId="20DA972B" w14:textId="77777777" w:rsidR="00DD0C69" w:rsidRDefault="00F55117">
            <w:pPr>
              <w:jc w:val="center"/>
            </w:pPr>
            <w:r>
              <w:rPr>
                <w:sz w:val="22"/>
                <w:szCs w:val="22"/>
                <w:lang w:val="vi-VN"/>
              </w:rPr>
              <w:t>2/0</w:t>
            </w:r>
          </w:p>
        </w:tc>
      </w:tr>
      <w:tr w:rsidR="00DD0C69" w14:paraId="0DAD464D" w14:textId="77777777">
        <w:trPr>
          <w:cantSplit/>
        </w:trPr>
        <w:tc>
          <w:tcPr>
            <w:tcW w:w="2260" w:type="dxa"/>
            <w:vAlign w:val="center"/>
          </w:tcPr>
          <w:p w14:paraId="23027E31" w14:textId="77777777" w:rsidR="00DD0C69" w:rsidRDefault="00F55117">
            <w:pPr>
              <w:jc w:val="left"/>
            </w:pPr>
            <w:r>
              <w:rPr>
                <w:rFonts w:ascii="Consolas" w:hAnsi="Consolas" w:cs="Consolas"/>
                <w:lang w:val="vi-VN"/>
              </w:rPr>
              <w:t>E_SECRET_RESIDUE</w:t>
            </w:r>
          </w:p>
        </w:tc>
        <w:tc>
          <w:tcPr>
            <w:tcW w:w="1600" w:type="dxa"/>
            <w:vAlign w:val="center"/>
          </w:tcPr>
          <w:p w14:paraId="31AFD0D4" w14:textId="77777777" w:rsidR="00DD0C69" w:rsidRDefault="00F55117">
            <w:pPr>
              <w:jc w:val="left"/>
            </w:pPr>
            <w:r>
              <w:rPr>
                <w:sz w:val="22"/>
                <w:szCs w:val="22"/>
                <w:lang w:val="vi-VN"/>
              </w:rPr>
              <w:t>CWE-316 (+226)</w:t>
            </w:r>
          </w:p>
        </w:tc>
        <w:tc>
          <w:tcPr>
            <w:tcW w:w="1000" w:type="dxa"/>
            <w:vAlign w:val="center"/>
          </w:tcPr>
          <w:p w14:paraId="40EB233E" w14:textId="77777777" w:rsidR="00DD0C69" w:rsidRDefault="00F55117">
            <w:pPr>
              <w:jc w:val="center"/>
            </w:pPr>
            <w:r>
              <w:rPr>
                <w:sz w:val="22"/>
                <w:szCs w:val="22"/>
                <w:lang w:val="vi-VN"/>
              </w:rPr>
              <w:t>6</w:t>
            </w:r>
          </w:p>
        </w:tc>
        <w:tc>
          <w:tcPr>
            <w:tcW w:w="1500" w:type="dxa"/>
            <w:vAlign w:val="center"/>
          </w:tcPr>
          <w:p w14:paraId="17B3CD47" w14:textId="77777777" w:rsidR="00DD0C69" w:rsidRDefault="00F55117">
            <w:pPr>
              <w:jc w:val="center"/>
            </w:pPr>
            <w:r>
              <w:rPr>
                <w:sz w:val="22"/>
                <w:szCs w:val="22"/>
                <w:lang w:val="vi-VN"/>
              </w:rPr>
              <w:t>2/2</w:t>
            </w:r>
          </w:p>
        </w:tc>
        <w:tc>
          <w:tcPr>
            <w:tcW w:w="1500" w:type="dxa"/>
            <w:vAlign w:val="center"/>
          </w:tcPr>
          <w:p w14:paraId="67D6E8C5" w14:textId="77777777" w:rsidR="00DD0C69" w:rsidRDefault="00F55117">
            <w:pPr>
              <w:jc w:val="center"/>
            </w:pPr>
            <w:r>
              <w:rPr>
                <w:sz w:val="22"/>
                <w:szCs w:val="22"/>
                <w:lang w:val="vi-VN"/>
              </w:rPr>
              <w:t>4/4</w:t>
            </w:r>
          </w:p>
        </w:tc>
        <w:tc>
          <w:tcPr>
            <w:tcW w:w="1500" w:type="dxa"/>
            <w:vAlign w:val="center"/>
          </w:tcPr>
          <w:p w14:paraId="3AACAE73" w14:textId="77777777" w:rsidR="00DD0C69" w:rsidRDefault="00F55117">
            <w:pPr>
              <w:jc w:val="center"/>
            </w:pPr>
            <w:r>
              <w:rPr>
                <w:sz w:val="22"/>
                <w:szCs w:val="22"/>
                <w:lang w:val="vi-VN"/>
              </w:rPr>
              <w:t>3/0</w:t>
            </w:r>
          </w:p>
        </w:tc>
      </w:tr>
      <w:tr w:rsidR="00DD0C69" w14:paraId="42707E08" w14:textId="77777777">
        <w:trPr>
          <w:cantSplit/>
        </w:trPr>
        <w:tc>
          <w:tcPr>
            <w:tcW w:w="2260" w:type="dxa"/>
            <w:vAlign w:val="center"/>
          </w:tcPr>
          <w:p w14:paraId="4B6EA741" w14:textId="77777777" w:rsidR="00DD0C69" w:rsidRDefault="00F55117">
            <w:pPr>
              <w:jc w:val="left"/>
            </w:pPr>
            <w:r>
              <w:rPr>
                <w:rFonts w:ascii="Consolas" w:hAnsi="Consolas" w:cs="Consolas"/>
                <w:lang w:val="vi-VN"/>
              </w:rPr>
              <w:t>E_USE_FALSE</w:t>
            </w:r>
          </w:p>
        </w:tc>
        <w:tc>
          <w:tcPr>
            <w:tcW w:w="1600" w:type="dxa"/>
            <w:vAlign w:val="center"/>
          </w:tcPr>
          <w:p w14:paraId="6F1333B0" w14:textId="77777777" w:rsidR="00DD0C69" w:rsidRDefault="00F55117">
            <w:pPr>
              <w:jc w:val="left"/>
            </w:pPr>
            <w:r>
              <w:rPr>
                <w:sz w:val="22"/>
                <w:szCs w:val="22"/>
                <w:lang w:val="vi-VN"/>
              </w:rPr>
              <w:t>CWE-252 (+690)</w:t>
            </w:r>
          </w:p>
        </w:tc>
        <w:tc>
          <w:tcPr>
            <w:tcW w:w="1000" w:type="dxa"/>
            <w:vAlign w:val="center"/>
          </w:tcPr>
          <w:p w14:paraId="4EB2E74A" w14:textId="77777777" w:rsidR="00DD0C69" w:rsidRDefault="00F55117">
            <w:pPr>
              <w:jc w:val="center"/>
            </w:pPr>
            <w:r>
              <w:rPr>
                <w:sz w:val="22"/>
                <w:szCs w:val="22"/>
                <w:lang w:val="vi-VN"/>
              </w:rPr>
              <w:t>3</w:t>
            </w:r>
          </w:p>
        </w:tc>
        <w:tc>
          <w:tcPr>
            <w:tcW w:w="1500" w:type="dxa"/>
            <w:vAlign w:val="center"/>
          </w:tcPr>
          <w:p w14:paraId="405FE191" w14:textId="77777777" w:rsidR="00DD0C69" w:rsidRDefault="00F55117">
            <w:pPr>
              <w:jc w:val="center"/>
            </w:pPr>
            <w:r>
              <w:rPr>
                <w:sz w:val="22"/>
                <w:szCs w:val="22"/>
                <w:lang w:val="vi-VN"/>
              </w:rPr>
              <w:t>1/0</w:t>
            </w:r>
          </w:p>
        </w:tc>
        <w:tc>
          <w:tcPr>
            <w:tcW w:w="1500" w:type="dxa"/>
            <w:vAlign w:val="center"/>
          </w:tcPr>
          <w:p w14:paraId="395D4FCB" w14:textId="77777777" w:rsidR="00DD0C69" w:rsidRDefault="00F55117">
            <w:pPr>
              <w:jc w:val="center"/>
            </w:pPr>
            <w:r>
              <w:rPr>
                <w:sz w:val="22"/>
                <w:szCs w:val="22"/>
                <w:lang w:val="vi-VN"/>
              </w:rPr>
              <w:t>0/0</w:t>
            </w:r>
          </w:p>
        </w:tc>
        <w:tc>
          <w:tcPr>
            <w:tcW w:w="1500" w:type="dxa"/>
            <w:vAlign w:val="center"/>
          </w:tcPr>
          <w:p w14:paraId="4BCAE999" w14:textId="77777777" w:rsidR="00DD0C69" w:rsidRDefault="00F55117">
            <w:pPr>
              <w:jc w:val="center"/>
            </w:pPr>
            <w:r>
              <w:rPr>
                <w:sz w:val="22"/>
                <w:szCs w:val="22"/>
                <w:lang w:val="vi-VN"/>
              </w:rPr>
              <w:t>1/0</w:t>
            </w:r>
          </w:p>
        </w:tc>
      </w:tr>
      <w:tr w:rsidR="00DD0C69" w14:paraId="68022332" w14:textId="77777777">
        <w:trPr>
          <w:cantSplit/>
        </w:trPr>
        <w:tc>
          <w:tcPr>
            <w:tcW w:w="2260" w:type="dxa"/>
            <w:vAlign w:val="center"/>
          </w:tcPr>
          <w:p w14:paraId="709FBE83" w14:textId="77777777" w:rsidR="00DD0C69" w:rsidRDefault="00F55117">
            <w:pPr>
              <w:jc w:val="left"/>
            </w:pPr>
            <w:r>
              <w:rPr>
                <w:b/>
                <w:bCs/>
                <w:sz w:val="22"/>
                <w:szCs w:val="22"/>
                <w:lang w:val="vi-VN"/>
              </w:rPr>
              <w:t>Tổng</w:t>
            </w:r>
          </w:p>
        </w:tc>
        <w:tc>
          <w:tcPr>
            <w:tcW w:w="1600" w:type="dxa"/>
            <w:vAlign w:val="center"/>
          </w:tcPr>
          <w:p w14:paraId="3B5C9DFA" w14:textId="77777777" w:rsidR="00DD0C69" w:rsidRDefault="00DD0C69">
            <w:pPr>
              <w:jc w:val="left"/>
            </w:pPr>
          </w:p>
        </w:tc>
        <w:tc>
          <w:tcPr>
            <w:tcW w:w="1000" w:type="dxa"/>
            <w:vAlign w:val="center"/>
          </w:tcPr>
          <w:p w14:paraId="6B25595B" w14:textId="77777777" w:rsidR="00DD0C69" w:rsidRDefault="00F55117">
            <w:pPr>
              <w:jc w:val="center"/>
            </w:pPr>
            <w:r>
              <w:rPr>
                <w:b/>
                <w:bCs/>
                <w:sz w:val="22"/>
                <w:szCs w:val="22"/>
                <w:lang w:val="vi-VN"/>
              </w:rPr>
              <w:t>96</w:t>
            </w:r>
          </w:p>
        </w:tc>
        <w:tc>
          <w:tcPr>
            <w:tcW w:w="1500" w:type="dxa"/>
            <w:vAlign w:val="center"/>
          </w:tcPr>
          <w:p w14:paraId="12E1FA96" w14:textId="77777777" w:rsidR="00DD0C69" w:rsidRDefault="00F55117">
            <w:pPr>
              <w:jc w:val="center"/>
            </w:pPr>
            <w:r>
              <w:rPr>
                <w:b/>
                <w:bCs/>
                <w:sz w:val="22"/>
                <w:szCs w:val="22"/>
                <w:lang w:val="vi-VN"/>
              </w:rPr>
              <w:t>4/3</w:t>
            </w:r>
          </w:p>
        </w:tc>
        <w:tc>
          <w:tcPr>
            <w:tcW w:w="1500" w:type="dxa"/>
            <w:vAlign w:val="center"/>
          </w:tcPr>
          <w:p w14:paraId="02571002" w14:textId="77777777" w:rsidR="00DD0C69" w:rsidRDefault="00F55117">
            <w:pPr>
              <w:jc w:val="center"/>
            </w:pPr>
            <w:r>
              <w:rPr>
                <w:b/>
                <w:bCs/>
                <w:sz w:val="22"/>
                <w:szCs w:val="22"/>
                <w:lang w:val="vi-VN"/>
              </w:rPr>
              <w:t>29/29</w:t>
            </w:r>
          </w:p>
        </w:tc>
        <w:tc>
          <w:tcPr>
            <w:tcW w:w="1500" w:type="dxa"/>
            <w:vAlign w:val="center"/>
          </w:tcPr>
          <w:p w14:paraId="610DC317" w14:textId="77777777" w:rsidR="00DD0C69" w:rsidRDefault="00F55117">
            <w:pPr>
              <w:jc w:val="center"/>
            </w:pPr>
            <w:r>
              <w:rPr>
                <w:b/>
                <w:bCs/>
                <w:sz w:val="22"/>
                <w:szCs w:val="22"/>
                <w:lang w:val="vi-VN"/>
              </w:rPr>
              <w:t>14/0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Từ Bảng 42 rút ra ba nhận xét:</w:t>
      </w:r>
    </w:p>
    <w:p w14:paraId="225DF80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lastRenderedPageBreak/>
        <w:t xml:space="preserve">Semgrep 1.176.1 [7] chạy 7 luật PHP và 4 luật C do nhóm viết để đối chiếu chéo (Bảng 43).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26" w:name="_Toc243599835"/>
      <w:r>
        <w:rPr>
          <w:b/>
        </w:rPr>
        <w:t xml:space="preserve">Bảng </w:t>
      </w:r>
      <w:r w:rsidR="00056204">
        <w:rPr>
          <w:noProof/>
        </w:rPr>
        <w:t>43</w:t>
      </w:r>
      <w:r>
        <w:rPr>
          <w:b/>
        </w:rPr>
        <w:t xml:space="preserve">. </w:t>
      </w:r>
      <w:r>
        <w:t>Đối chiếu luật Semgrep với bộ phân tích trên baseline</w:t>
      </w:r>
      <w:bookmarkEnd w:id="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Luật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Số kết quả</w:t>
            </w:r>
          </w:p>
        </w:tc>
        <w:tc>
          <w:tcPr>
            <w:tcW w:w="5360" w:type="dxa"/>
            <w:shd w:val="clear" w:color="auto" w:fill="D9E2F3"/>
            <w:vAlign w:val="center"/>
          </w:tcPr>
          <w:p w14:paraId="3132665F" w14:textId="77777777" w:rsidR="00DD0C69" w:rsidRDefault="00F55117">
            <w:pPr>
              <w:jc w:val="center"/>
            </w:pPr>
            <w:r>
              <w:rPr>
                <w:b/>
                <w:bCs/>
                <w:sz w:val="22"/>
                <w:szCs w:val="22"/>
                <w:lang w:val="vi-VN"/>
              </w:rPr>
              <w:t>Số liệu tương ứng của bộ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số còn lại là truy vấn theo khóa chính hoặc hàm gộp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chỉ tính vị trí đọc đầu tiên chưa kiểm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tệp; bộ phân tích tính cả bản sao trong chuỗi truy vấn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44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0EBC0C5D" w14:textId="77777777" w:rsidR="009B0045" w:rsidRDefault="00EC5BD3">
      <w:pPr>
        <w:pStyle w:val="Caption"/>
        <w:keepNext/>
      </w:pPr>
      <w:bookmarkStart w:id="27" w:name="_Toc243599836"/>
      <w:r>
        <w:rPr>
          <w:b/>
        </w:rPr>
        <w:t xml:space="preserve">Bảng </w:t>
      </w:r>
      <w:r w:rsidR="00056204">
        <w:rPr>
          <w:noProof/>
        </w:rPr>
        <w:t>44</w:t>
      </w:r>
      <w:r>
        <w:rPr>
          <w:b/>
        </w:rPr>
        <w:t xml:space="preserve">. </w:t>
      </w:r>
      <w:r>
        <w:t>Kết quả công cụ trên mã C trước sửa</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rỉ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giải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giải phóng hai lần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trị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hiện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w:t>
      </w:r>
      <w:r>
        <w:lastRenderedPageBreak/>
        <w:t xml:space="preserve">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387C6321" w14:textId="77777777" w:rsidR="00DD0C69" w:rsidRDefault="00F55117">
      <w:pPr>
        <w:pStyle w:val="Heading3"/>
        <w:numPr>
          <w:ilvl w:val="0"/>
          <w:numId w:val="0"/>
        </w:numPr>
      </w:pPr>
      <w:bookmarkStart w:id="28" w:name="_Toc243599946"/>
      <w:r>
        <w:rPr>
          <w:lang w:val="vi-VN"/>
        </w:rPr>
        <w:t>5.5.5 Phân loại theo CWE và CVE</w:t>
      </w:r>
      <w:bookmarkEnd w:id="28"/>
    </w:p>
    <w:p w14:paraId="16F3B498"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45 chỉ là ví dụ cùng lớp CWE trên sản phẩm khác; không có CVE nào được gán cho mã của thư viện này.</w:t>
      </w:r>
    </w:p>
    <w:p w14:paraId="1E63E943" w14:textId="77777777" w:rsidR="009B0045" w:rsidRDefault="00EC5BD3">
      <w:pPr>
        <w:pStyle w:val="Caption"/>
        <w:keepNext/>
      </w:pPr>
      <w:bookmarkStart w:id="29" w:name="_Toc243599837"/>
      <w:r>
        <w:rPr>
          <w:b/>
        </w:rPr>
        <w:t xml:space="preserve">Bảng </w:t>
      </w:r>
      <w:r w:rsidR="00056204">
        <w:rPr>
          <w:noProof/>
        </w:rPr>
        <w:t>45</w:t>
      </w:r>
      <w:r>
        <w:rPr>
          <w:b/>
        </w:rPr>
        <w:t xml:space="preserve">. </w:t>
      </w:r>
      <w:r>
        <w:t>Phân loại lỗi bộ nhớ theo CWE và CVE tham chiếu</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900"/>
        <w:gridCol w:w="1800"/>
        <w:gridCol w:w="2400"/>
        <w:gridCol w:w="3260"/>
      </w:tblGrid>
      <w:tr w:rsidR="00DD0C69" w14:paraId="46AAB19A" w14:textId="77777777">
        <w:trPr>
          <w:cantSplit/>
          <w:tblHeader/>
        </w:trPr>
        <w:tc>
          <w:tcPr>
            <w:tcW w:w="1900" w:type="dxa"/>
            <w:shd w:val="clear" w:color="auto" w:fill="D9E2F3"/>
            <w:vAlign w:val="center"/>
          </w:tcPr>
          <w:p w14:paraId="79F87219" w14:textId="77777777" w:rsidR="00DD0C69" w:rsidRDefault="00F55117">
            <w:pPr>
              <w:jc w:val="center"/>
            </w:pPr>
            <w:r>
              <w:rPr>
                <w:b/>
                <w:bCs/>
                <w:sz w:val="22"/>
                <w:szCs w:val="22"/>
                <w:lang w:val="vi-VN"/>
              </w:rPr>
              <w:t>Lớp lỗi</w:t>
            </w:r>
          </w:p>
        </w:tc>
        <w:tc>
          <w:tcPr>
            <w:tcW w:w="1800" w:type="dxa"/>
            <w:shd w:val="clear" w:color="auto" w:fill="D9E2F3"/>
            <w:vAlign w:val="center"/>
          </w:tcPr>
          <w:p w14:paraId="4B3E2337" w14:textId="77777777" w:rsidR="00DD0C69" w:rsidRDefault="00F55117">
            <w:pPr>
              <w:jc w:val="center"/>
            </w:pPr>
            <w:r>
              <w:rPr>
                <w:b/>
                <w:bCs/>
                <w:sz w:val="22"/>
                <w:szCs w:val="22"/>
                <w:lang w:val="vi-VN"/>
              </w:rPr>
              <w:t>CWE</w:t>
            </w:r>
          </w:p>
        </w:tc>
        <w:tc>
          <w:tcPr>
            <w:tcW w:w="2400" w:type="dxa"/>
            <w:shd w:val="clear" w:color="auto" w:fill="D9E2F3"/>
            <w:vAlign w:val="center"/>
          </w:tcPr>
          <w:p w14:paraId="29D9D1AB" w14:textId="77777777" w:rsidR="00DD0C69" w:rsidRDefault="00F55117">
            <w:pPr>
              <w:jc w:val="center"/>
            </w:pPr>
            <w:r>
              <w:rPr>
                <w:b/>
                <w:bCs/>
                <w:sz w:val="22"/>
                <w:szCs w:val="22"/>
                <w:lang w:val="vi-VN"/>
              </w:rPr>
              <w:t>Ghi nhận</w:t>
            </w:r>
          </w:p>
        </w:tc>
        <w:tc>
          <w:tcPr>
            <w:tcW w:w="3260" w:type="dxa"/>
            <w:shd w:val="clear" w:color="auto" w:fill="D9E2F3"/>
            <w:vAlign w:val="center"/>
          </w:tcPr>
          <w:p w14:paraId="244D5B0C" w14:textId="77777777" w:rsidR="00DD0C69" w:rsidRDefault="00F55117">
            <w:pPr>
              <w:jc w:val="center"/>
            </w:pPr>
            <w:r>
              <w:rPr>
                <w:b/>
                <w:bCs/>
                <w:sz w:val="22"/>
                <w:szCs w:val="22"/>
                <w:lang w:val="vi-VN"/>
              </w:rPr>
              <w:t>CVE tham chiếu (NVD)</w:t>
            </w:r>
          </w:p>
        </w:tc>
      </w:tr>
      <w:tr w:rsidR="00DD0C69" w14:paraId="2EF49DB6" w14:textId="77777777">
        <w:trPr>
          <w:cantSplit/>
        </w:trPr>
        <w:tc>
          <w:tcPr>
            <w:tcW w:w="1900" w:type="dxa"/>
            <w:vAlign w:val="center"/>
          </w:tcPr>
          <w:p w14:paraId="1D6C3D69" w14:textId="77777777" w:rsidR="00DD0C69" w:rsidRDefault="00F55117">
            <w:pPr>
              <w:jc w:val="left"/>
            </w:pPr>
            <w:r>
              <w:rPr>
                <w:sz w:val="22"/>
                <w:szCs w:val="22"/>
                <w:lang w:val="vi-VN"/>
              </w:rPr>
              <w:t>Cấp phát không cận</w:t>
            </w:r>
          </w:p>
        </w:tc>
        <w:tc>
          <w:tcPr>
            <w:tcW w:w="1800" w:type="dxa"/>
            <w:vAlign w:val="center"/>
          </w:tcPr>
          <w:p w14:paraId="5C7C9E2A" w14:textId="77777777" w:rsidR="00DD0C69" w:rsidRDefault="00F55117">
            <w:pPr>
              <w:jc w:val="left"/>
            </w:pPr>
            <w:r>
              <w:rPr>
                <w:sz w:val="22"/>
                <w:szCs w:val="22"/>
                <w:lang w:val="vi-VN"/>
              </w:rPr>
              <w:t>CWE-770 (+CWE-400)</w:t>
            </w:r>
          </w:p>
        </w:tc>
        <w:tc>
          <w:tcPr>
            <w:tcW w:w="2400" w:type="dxa"/>
            <w:vAlign w:val="center"/>
          </w:tcPr>
          <w:p w14:paraId="33CC93DD" w14:textId="77777777" w:rsidR="00DD0C69" w:rsidRDefault="00F55117">
            <w:pPr>
              <w:jc w:val="left"/>
            </w:pPr>
            <w:r>
              <w:rPr>
                <w:sz w:val="22"/>
                <w:szCs w:val="22"/>
                <w:lang w:val="vi-VN"/>
              </w:rPr>
              <w:t xml:space="preserve">PHP: 25 baseline, 4 case </w:t>
            </w:r>
            <w:r>
              <w:rPr>
                <w:rFonts w:ascii="Consolas" w:hAnsi="Consolas" w:cs="Consolas"/>
                <w:lang w:val="vi-VN"/>
              </w:rPr>
              <w:t>_v0</w:t>
            </w:r>
          </w:p>
        </w:tc>
        <w:tc>
          <w:tcPr>
            <w:tcW w:w="3260" w:type="dxa"/>
            <w:vAlign w:val="center"/>
          </w:tcPr>
          <w:p w14:paraId="4A51609F" w14:textId="77777777" w:rsidR="00DD0C69" w:rsidRDefault="00F55117">
            <w:pPr>
              <w:jc w:val="left"/>
            </w:pPr>
            <w:r>
              <w:rPr>
                <w:sz w:val="22"/>
                <w:szCs w:val="22"/>
                <w:lang w:val="vi-VN"/>
              </w:rPr>
              <w:t>CVE-2023-0662: PHP 8.0–8.2, multipart quá nhiều phần gây DoS (CWE-400, CVSS 7.5)</w:t>
            </w:r>
          </w:p>
        </w:tc>
      </w:tr>
      <w:tr w:rsidR="00DD0C69" w14:paraId="144E5577" w14:textId="77777777">
        <w:trPr>
          <w:cantSplit/>
        </w:trPr>
        <w:tc>
          <w:tcPr>
            <w:tcW w:w="1900" w:type="dxa"/>
            <w:vAlign w:val="center"/>
          </w:tcPr>
          <w:p w14:paraId="795322CF" w14:textId="77777777" w:rsidR="00DD0C69" w:rsidRDefault="00F55117">
            <w:pPr>
              <w:jc w:val="left"/>
            </w:pPr>
            <w:r>
              <w:rPr>
                <w:sz w:val="22"/>
                <w:szCs w:val="22"/>
                <w:lang w:val="vi-VN"/>
              </w:rPr>
              <w:t>Chép không kiểm tra độ dài</w:t>
            </w:r>
          </w:p>
        </w:tc>
        <w:tc>
          <w:tcPr>
            <w:tcW w:w="1800" w:type="dxa"/>
            <w:vAlign w:val="center"/>
          </w:tcPr>
          <w:p w14:paraId="056B5B49" w14:textId="77777777" w:rsidR="00DD0C69" w:rsidRDefault="00F55117">
            <w:pPr>
              <w:jc w:val="left"/>
            </w:pPr>
            <w:r>
              <w:rPr>
                <w:sz w:val="22"/>
                <w:szCs w:val="22"/>
                <w:lang w:val="vi-VN"/>
              </w:rPr>
              <w:t>CWE-120; CWE-121, 122, 787</w:t>
            </w:r>
          </w:p>
        </w:tc>
        <w:tc>
          <w:tcPr>
            <w:tcW w:w="2400" w:type="dxa"/>
            <w:vAlign w:val="center"/>
          </w:tcPr>
          <w:p w14:paraId="0299AB35" w14:textId="77777777" w:rsidR="00DD0C69" w:rsidRDefault="00F55117">
            <w:pPr>
              <w:jc w:val="left"/>
            </w:pPr>
            <w:r>
              <w:rPr>
                <w:sz w:val="22"/>
                <w:szCs w:val="22"/>
                <w:lang w:val="vi-VN"/>
              </w:rPr>
              <w:t>C: 4 tệp (GCC, Z3, Semgrep)</w:t>
            </w:r>
          </w:p>
        </w:tc>
        <w:tc>
          <w:tcPr>
            <w:tcW w:w="3260" w:type="dxa"/>
            <w:vAlign w:val="center"/>
          </w:tcPr>
          <w:p w14:paraId="5C49BFC2" w14:textId="77777777" w:rsidR="00DD0C69" w:rsidRDefault="00F55117">
            <w:pPr>
              <w:jc w:val="left"/>
            </w:pPr>
            <w:r>
              <w:rPr>
                <w:sz w:val="22"/>
                <w:szCs w:val="22"/>
                <w:lang w:val="vi-VN"/>
              </w:rPr>
              <w:t>CVE-2022-31626: PHP pdo_mysql/mysqlnd, mật khẩu kết nối quá dài gây tràn bộ đệm (CWE-120, 7.5)</w:t>
            </w:r>
          </w:p>
        </w:tc>
      </w:tr>
      <w:tr w:rsidR="00DD0C69" w14:paraId="49CC939A" w14:textId="77777777">
        <w:trPr>
          <w:cantSplit/>
        </w:trPr>
        <w:tc>
          <w:tcPr>
            <w:tcW w:w="1900" w:type="dxa"/>
            <w:vAlign w:val="center"/>
          </w:tcPr>
          <w:p w14:paraId="1C317480" w14:textId="77777777" w:rsidR="00DD0C69" w:rsidRDefault="00F55117">
            <w:pPr>
              <w:jc w:val="left"/>
            </w:pPr>
            <w:r>
              <w:rPr>
                <w:sz w:val="22"/>
                <w:szCs w:val="22"/>
                <w:lang w:val="vi-VN"/>
              </w:rPr>
              <w:t>Dùng sau khi giải phóng</w:t>
            </w:r>
          </w:p>
        </w:tc>
        <w:tc>
          <w:tcPr>
            <w:tcW w:w="1800" w:type="dxa"/>
            <w:vAlign w:val="center"/>
          </w:tcPr>
          <w:p w14:paraId="304F03CE" w14:textId="77777777" w:rsidR="00DD0C69" w:rsidRDefault="00F55117">
            <w:pPr>
              <w:jc w:val="left"/>
            </w:pPr>
            <w:r>
              <w:rPr>
                <w:sz w:val="22"/>
                <w:szCs w:val="22"/>
                <w:lang w:val="vi-VN"/>
              </w:rPr>
              <w:t>CWE-416 (PHP: CWE-672)</w:t>
            </w:r>
          </w:p>
        </w:tc>
        <w:tc>
          <w:tcPr>
            <w:tcW w:w="2400" w:type="dxa"/>
            <w:vAlign w:val="center"/>
          </w:tcPr>
          <w:p w14:paraId="6251BD3E"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 PHP: chỉ trong unit test</w:t>
            </w:r>
          </w:p>
        </w:tc>
        <w:tc>
          <w:tcPr>
            <w:tcW w:w="3260" w:type="dxa"/>
            <w:vAlign w:val="center"/>
          </w:tcPr>
          <w:p w14:paraId="74D5D155" w14:textId="77777777" w:rsidR="00DD0C69" w:rsidRDefault="00F55117">
            <w:pPr>
              <w:jc w:val="left"/>
            </w:pPr>
            <w:r>
              <w:rPr>
                <w:sz w:val="22"/>
                <w:szCs w:val="22"/>
                <w:lang w:val="vi-VN"/>
              </w:rPr>
              <w:t>CVE-2016-5773: PHP 5.6 ext/zip, dùng sau khi giải phóng qua unserialize (CWE-416, 9.8)</w:t>
            </w:r>
          </w:p>
        </w:tc>
      </w:tr>
      <w:tr w:rsidR="00DD0C69" w14:paraId="1AD025C2" w14:textId="77777777">
        <w:trPr>
          <w:cantSplit/>
        </w:trPr>
        <w:tc>
          <w:tcPr>
            <w:tcW w:w="1900" w:type="dxa"/>
            <w:vAlign w:val="center"/>
          </w:tcPr>
          <w:p w14:paraId="4847602C" w14:textId="77777777" w:rsidR="00DD0C69" w:rsidRDefault="00F55117">
            <w:pPr>
              <w:jc w:val="left"/>
            </w:pPr>
            <w:r>
              <w:rPr>
                <w:sz w:val="22"/>
                <w:szCs w:val="22"/>
                <w:lang w:val="vi-VN"/>
              </w:rPr>
              <w:t>Giải phóng hai lần</w:t>
            </w:r>
          </w:p>
        </w:tc>
        <w:tc>
          <w:tcPr>
            <w:tcW w:w="1800" w:type="dxa"/>
            <w:vAlign w:val="center"/>
          </w:tcPr>
          <w:p w14:paraId="75416108" w14:textId="77777777" w:rsidR="00DD0C69" w:rsidRDefault="00F55117">
            <w:pPr>
              <w:jc w:val="left"/>
            </w:pPr>
            <w:r>
              <w:rPr>
                <w:sz w:val="22"/>
                <w:szCs w:val="22"/>
                <w:lang w:val="vi-VN"/>
              </w:rPr>
              <w:t>CWE-415 (PHP: CWE-675)</w:t>
            </w:r>
          </w:p>
        </w:tc>
        <w:tc>
          <w:tcPr>
            <w:tcW w:w="2400" w:type="dxa"/>
            <w:vAlign w:val="center"/>
          </w:tcPr>
          <w:p w14:paraId="68346312"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 PHP: chỉ trong unit test</w:t>
            </w:r>
          </w:p>
        </w:tc>
        <w:tc>
          <w:tcPr>
            <w:tcW w:w="3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900" w:type="dxa"/>
            <w:vAlign w:val="center"/>
          </w:tcPr>
          <w:p w14:paraId="3E4532C2" w14:textId="77777777" w:rsidR="00DD0C69" w:rsidRDefault="00F55117">
            <w:pPr>
              <w:jc w:val="left"/>
            </w:pPr>
            <w:r>
              <w:rPr>
                <w:sz w:val="22"/>
                <w:szCs w:val="22"/>
                <w:lang w:val="vi-VN"/>
              </w:rPr>
              <w:t>Đọc ngoài biên; bí mật còn trong bộ nhớ</w:t>
            </w:r>
          </w:p>
        </w:tc>
        <w:tc>
          <w:tcPr>
            <w:tcW w:w="1800" w:type="dxa"/>
            <w:vAlign w:val="center"/>
          </w:tcPr>
          <w:p w14:paraId="7FB9078D" w14:textId="77777777" w:rsidR="00DD0C69" w:rsidRDefault="00F55117">
            <w:pPr>
              <w:jc w:val="left"/>
            </w:pPr>
            <w:r>
              <w:rPr>
                <w:sz w:val="22"/>
                <w:szCs w:val="22"/>
                <w:lang w:val="vi-VN"/>
              </w:rPr>
              <w:t>CWE-125, 127; CWE-316, 226, 244</w:t>
            </w:r>
          </w:p>
        </w:tc>
        <w:tc>
          <w:tcPr>
            <w:tcW w:w="2400" w:type="dxa"/>
            <w:vAlign w:val="center"/>
          </w:tcPr>
          <w:p w14:paraId="7863AC92" w14:textId="77777777" w:rsidR="00DD0C69" w:rsidRDefault="00F55117">
            <w:pPr>
              <w:jc w:val="left"/>
            </w:pPr>
            <w:r>
              <w:rPr>
                <w:sz w:val="22"/>
                <w:szCs w:val="22"/>
                <w:lang w:val="vi-VN"/>
              </w:rPr>
              <w:t xml:space="preserve">C: </w:t>
            </w:r>
            <w:r>
              <w:rPr>
                <w:rFonts w:ascii="Consolas" w:hAnsi="Consolas" w:cs="Consolas"/>
                <w:lang w:val="vi-VN"/>
              </w:rPr>
              <w:t>token_crypto.c</w:t>
            </w:r>
            <w:r>
              <w:rPr>
                <w:sz w:val="22"/>
                <w:szCs w:val="22"/>
                <w:lang w:val="vi-VN"/>
              </w:rPr>
              <w:t xml:space="preserve">; PHP: 6 baseline, 3 case </w:t>
            </w:r>
            <w:r>
              <w:rPr>
                <w:rFonts w:ascii="Consolas" w:hAnsi="Consolas" w:cs="Consolas"/>
                <w:lang w:val="vi-VN"/>
              </w:rPr>
              <w:t>_v0</w:t>
            </w:r>
          </w:p>
        </w:tc>
        <w:tc>
          <w:tcPr>
            <w:tcW w:w="3260" w:type="dxa"/>
            <w:vAlign w:val="center"/>
          </w:tcPr>
          <w:p w14:paraId="22E06316" w14:textId="77777777" w:rsidR="00DD0C69" w:rsidRDefault="00F55117">
            <w:pPr>
              <w:jc w:val="left"/>
            </w:pPr>
            <w:r>
              <w:rPr>
                <w:sz w:val="22"/>
                <w:szCs w:val="22"/>
                <w:lang w:val="vi-VN"/>
              </w:rPr>
              <w:t>CVE-2014-0160 (Heartbleed): OpenSSL đọc ngoài biên làm lộ khóa trong heap (CWE-125, 7.5)</w:t>
            </w:r>
          </w:p>
        </w:tc>
      </w:tr>
      <w:tr w:rsidR="00DD0C69" w14:paraId="016D5255" w14:textId="77777777">
        <w:trPr>
          <w:cantSplit/>
        </w:trPr>
        <w:tc>
          <w:tcPr>
            <w:tcW w:w="1900" w:type="dxa"/>
            <w:vAlign w:val="center"/>
          </w:tcPr>
          <w:p w14:paraId="3D8DABE5" w14:textId="77777777" w:rsidR="00DD0C69" w:rsidRDefault="00F55117">
            <w:pPr>
              <w:jc w:val="left"/>
            </w:pPr>
            <w:r>
              <w:rPr>
                <w:sz w:val="22"/>
                <w:szCs w:val="22"/>
                <w:lang w:val="vi-VN"/>
              </w:rPr>
              <w:t>Không giải phóng</w:t>
            </w:r>
          </w:p>
        </w:tc>
        <w:tc>
          <w:tcPr>
            <w:tcW w:w="1800" w:type="dxa"/>
            <w:vAlign w:val="center"/>
          </w:tcPr>
          <w:p w14:paraId="7F085784" w14:textId="77777777" w:rsidR="00DD0C69" w:rsidRDefault="00F55117">
            <w:pPr>
              <w:jc w:val="left"/>
            </w:pPr>
            <w:r>
              <w:rPr>
                <w:sz w:val="22"/>
                <w:szCs w:val="22"/>
                <w:lang w:val="vi-VN"/>
              </w:rPr>
              <w:t>CWE-772, CWE-401</w:t>
            </w:r>
          </w:p>
        </w:tc>
        <w:tc>
          <w:tcPr>
            <w:tcW w:w="2400" w:type="dxa"/>
            <w:vAlign w:val="center"/>
          </w:tcPr>
          <w:p w14:paraId="7E124F4C" w14:textId="77777777" w:rsidR="00DD0C69" w:rsidRDefault="00F55117">
            <w:pPr>
              <w:jc w:val="left"/>
            </w:pPr>
            <w:r>
              <w:rPr>
                <w:sz w:val="22"/>
                <w:szCs w:val="22"/>
                <w:lang w:val="vi-VN"/>
              </w:rPr>
              <w:t>PHP: 38 baseline; C: 3 tệp (GCC)</w:t>
            </w:r>
          </w:p>
        </w:tc>
        <w:tc>
          <w:tcPr>
            <w:tcW w:w="3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900" w:type="dxa"/>
            <w:vAlign w:val="center"/>
          </w:tcPr>
          <w:p w14:paraId="59FC4585" w14:textId="77777777" w:rsidR="00DD0C69" w:rsidRDefault="00F55117">
            <w:pPr>
              <w:jc w:val="left"/>
            </w:pPr>
            <w:r>
              <w:rPr>
                <w:sz w:val="22"/>
                <w:szCs w:val="22"/>
                <w:lang w:val="vi-VN"/>
              </w:rPr>
              <w:t>Không kiểm tra giá trị trả về</w:t>
            </w:r>
          </w:p>
        </w:tc>
        <w:tc>
          <w:tcPr>
            <w:tcW w:w="1800" w:type="dxa"/>
            <w:vAlign w:val="center"/>
          </w:tcPr>
          <w:p w14:paraId="3E03D376" w14:textId="77777777" w:rsidR="00DD0C69" w:rsidRDefault="00F55117">
            <w:pPr>
              <w:jc w:val="left"/>
            </w:pPr>
            <w:r>
              <w:rPr>
                <w:sz w:val="22"/>
                <w:szCs w:val="22"/>
                <w:lang w:val="vi-VN"/>
              </w:rPr>
              <w:t>CWE-252 (+CWE-690, 476)</w:t>
            </w:r>
          </w:p>
        </w:tc>
        <w:tc>
          <w:tcPr>
            <w:tcW w:w="2400" w:type="dxa"/>
            <w:vAlign w:val="center"/>
          </w:tcPr>
          <w:p w14:paraId="33D43A7F" w14:textId="77777777" w:rsidR="00DD0C69" w:rsidRDefault="00F55117">
            <w:pPr>
              <w:jc w:val="left"/>
            </w:pPr>
            <w:r>
              <w:rPr>
                <w:sz w:val="22"/>
                <w:szCs w:val="22"/>
                <w:lang w:val="vi-VN"/>
              </w:rPr>
              <w:t xml:space="preserve">PHP: 16 baseline, 5 case </w:t>
            </w:r>
            <w:r>
              <w:rPr>
                <w:rFonts w:ascii="Consolas" w:hAnsi="Consolas" w:cs="Consolas"/>
                <w:lang w:val="vi-VN"/>
              </w:rPr>
              <w:t>_v0</w:t>
            </w:r>
            <w:r>
              <w:rPr>
                <w:sz w:val="22"/>
                <w:szCs w:val="22"/>
                <w:lang w:val="vi-VN"/>
              </w:rPr>
              <w:t>; C: 4 tệp (GCC)</w:t>
            </w:r>
          </w:p>
        </w:tc>
        <w:tc>
          <w:tcPr>
            <w:tcW w:w="3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900" w:type="dxa"/>
            <w:vAlign w:val="center"/>
          </w:tcPr>
          <w:p w14:paraId="47B3AF69" w14:textId="77777777" w:rsidR="00DD0C69" w:rsidRDefault="00F55117">
            <w:pPr>
              <w:jc w:val="left"/>
            </w:pPr>
            <w:r>
              <w:rPr>
                <w:sz w:val="22"/>
                <w:szCs w:val="22"/>
                <w:lang w:val="vi-VN"/>
              </w:rPr>
              <w:t>Biến chưa khởi tạo</w:t>
            </w:r>
          </w:p>
        </w:tc>
        <w:tc>
          <w:tcPr>
            <w:tcW w:w="1800" w:type="dxa"/>
            <w:vAlign w:val="center"/>
          </w:tcPr>
          <w:p w14:paraId="535D1979" w14:textId="77777777" w:rsidR="00DD0C69" w:rsidRDefault="00F55117">
            <w:pPr>
              <w:jc w:val="left"/>
            </w:pPr>
            <w:r>
              <w:rPr>
                <w:sz w:val="22"/>
                <w:szCs w:val="22"/>
                <w:lang w:val="vi-VN"/>
              </w:rPr>
              <w:t>CWE-457</w:t>
            </w:r>
          </w:p>
        </w:tc>
        <w:tc>
          <w:tcPr>
            <w:tcW w:w="2400" w:type="dxa"/>
            <w:vAlign w:val="center"/>
          </w:tcPr>
          <w:p w14:paraId="35A717FD"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3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900" w:type="dxa"/>
            <w:vAlign w:val="center"/>
          </w:tcPr>
          <w:p w14:paraId="0C52030E" w14:textId="77777777" w:rsidR="00DD0C69" w:rsidRDefault="00F55117">
            <w:pPr>
              <w:jc w:val="left"/>
            </w:pPr>
            <w:r>
              <w:rPr>
                <w:sz w:val="22"/>
                <w:szCs w:val="22"/>
                <w:lang w:val="vi-VN"/>
              </w:rPr>
              <w:t>Cấp phát trong vòng lặp</w:t>
            </w:r>
          </w:p>
        </w:tc>
        <w:tc>
          <w:tcPr>
            <w:tcW w:w="1800" w:type="dxa"/>
            <w:vAlign w:val="center"/>
          </w:tcPr>
          <w:p w14:paraId="414BDCAB" w14:textId="77777777" w:rsidR="00DD0C69" w:rsidRDefault="00F55117">
            <w:pPr>
              <w:jc w:val="left"/>
            </w:pPr>
            <w:r>
              <w:rPr>
                <w:sz w:val="22"/>
                <w:szCs w:val="22"/>
                <w:lang w:val="vi-VN"/>
              </w:rPr>
              <w:t>CWE-1050</w:t>
            </w:r>
          </w:p>
        </w:tc>
        <w:tc>
          <w:tcPr>
            <w:tcW w:w="2400" w:type="dxa"/>
            <w:vAlign w:val="center"/>
          </w:tcPr>
          <w:p w14:paraId="165D68E3" w14:textId="77777777" w:rsidR="00DD0C69" w:rsidRDefault="00F55117">
            <w:pPr>
              <w:jc w:val="left"/>
            </w:pPr>
            <w:r>
              <w:rPr>
                <w:sz w:val="22"/>
                <w:szCs w:val="22"/>
                <w:lang w:val="vi-VN"/>
              </w:rPr>
              <w:t xml:space="preserve">PHP: 11 baseline, 2 case </w:t>
            </w:r>
            <w:r>
              <w:rPr>
                <w:rFonts w:ascii="Consolas" w:hAnsi="Consolas" w:cs="Consolas"/>
                <w:lang w:val="vi-VN"/>
              </w:rPr>
              <w:t>_v0</w:t>
            </w:r>
          </w:p>
        </w:tc>
        <w:tc>
          <w:tcPr>
            <w:tcW w:w="3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3BAD0189" w14:textId="77777777" w:rsidR="009B0045" w:rsidRDefault="00EC5BD3">
      <w:pPr>
        <w:pStyle w:val="Heading1"/>
        <w:pageBreakBefore/>
        <w:numPr>
          <w:ilvl w:val="0"/>
          <w:numId w:val="0"/>
        </w:numPr>
      </w:pPr>
      <w:bookmarkStart w:id="30" w:name="_Toc243599947"/>
      <w:r>
        <w:rPr>
          <w:lang w:val="vi-VN"/>
        </w:rPr>
        <w:lastRenderedPageBreak/>
        <w:t>7. Kết luận, tài liệu tham khảo và phụ lục</w:t>
      </w:r>
      <w:bookmarkEnd w:id="30"/>
    </w:p>
    <w:p w14:paraId="41A79BFB" w14:textId="77777777" w:rsidR="009B0045" w:rsidRDefault="00EC5BD3">
      <w:pPr>
        <w:pStyle w:val="Heading2"/>
        <w:numPr>
          <w:ilvl w:val="0"/>
          <w:numId w:val="0"/>
        </w:numPr>
      </w:pPr>
      <w:bookmarkStart w:id="31" w:name="_Toc243599948"/>
      <w:r>
        <w:rPr>
          <w:lang w:val="vi-VN"/>
        </w:rPr>
        <w:t>7.2 Tài liệu tham khảo</w:t>
      </w:r>
      <w:bookmarkEnd w:id="31"/>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32" w:name="_Toc243599949"/>
      <w:r>
        <w:rPr>
          <w:lang w:val="vi-VN"/>
        </w:rPr>
        <w:lastRenderedPageBreak/>
        <w:t>7.3 Phụ lục</w:t>
      </w:r>
      <w:bookmarkEnd w:id="32"/>
    </w:p>
    <w:p w14:paraId="00C95B20" w14:textId="77777777" w:rsidR="009B0045" w:rsidRDefault="00EC5BD3">
      <w:pPr>
        <w:pStyle w:val="Heading3"/>
        <w:keepNext/>
        <w:numPr>
          <w:ilvl w:val="0"/>
          <w:numId w:val="0"/>
        </w:numPr>
      </w:pPr>
      <w:bookmarkStart w:id="33" w:name="_Toc243599950"/>
      <w:r>
        <w:rPr>
          <w:lang w:val="vi-VN"/>
        </w:rPr>
        <w:t>7.3.8 Phụ lục H – Mô hình trạng thái và so sánh trước, sau khi sửa</w:t>
      </w:r>
      <w:bookmarkEnd w:id="3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34" w:name="_Toc243599856"/>
      <w:r>
        <w:rPr>
          <w:b/>
        </w:rPr>
        <w:t xml:space="preserve">Bảng </w:t>
      </w:r>
      <w:r w:rsidR="00056204">
        <w:rPr>
          <w:noProof/>
        </w:rPr>
        <w:t>64</w:t>
      </w:r>
      <w:r>
        <w:rPr>
          <w:b/>
        </w:rPr>
        <w:t xml:space="preserve">. </w:t>
      </w:r>
      <w:r>
        <w:t>Mô hình Kripke của luồng xác thực và kết quả kiểm tra CTL</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59FB1517" w14:textId="77777777">
        <w:trPr>
          <w:cantSplit/>
          <w:tblHeader/>
        </w:trPr>
        <w:tc>
          <w:tcPr>
            <w:tcW w:w="2433"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433" w:type="dxa"/>
            <w:shd w:val="clear" w:color="auto" w:fill="D9E2F3"/>
            <w:vAlign w:val="center"/>
          </w:tcPr>
          <w:p w14:paraId="4A3569B2" w14:textId="77777777" w:rsidR="009B0045" w:rsidRDefault="00EC5BD3">
            <w:pPr>
              <w:jc w:val="center"/>
            </w:pPr>
            <w:r>
              <w:rPr>
                <w:b/>
                <w:bCs/>
                <w:sz w:val="22"/>
                <w:szCs w:val="22"/>
                <w:lang w:val="vi-VN"/>
              </w:rPr>
              <w:t>Nội dung</w:t>
            </w:r>
          </w:p>
        </w:tc>
        <w:tc>
          <w:tcPr>
            <w:tcW w:w="2433"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059"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433" w:type="dxa"/>
            <w:vAlign w:val="center"/>
          </w:tcPr>
          <w:p w14:paraId="106508D9" w14:textId="77777777" w:rsidR="009B0045" w:rsidRDefault="00EC5BD3">
            <w:pPr>
              <w:jc w:val="left"/>
            </w:pPr>
            <w:r>
              <w:rPr>
                <w:sz w:val="22"/>
                <w:szCs w:val="22"/>
                <w:lang w:val="vi-VN"/>
              </w:rPr>
              <w:t>Cấu trúc Kripke</w:t>
            </w:r>
          </w:p>
        </w:tc>
        <w:tc>
          <w:tcPr>
            <w:tcW w:w="2433"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433" w:type="dxa"/>
            <w:vAlign w:val="center"/>
          </w:tcPr>
          <w:p w14:paraId="1DFD54CA" w14:textId="77777777" w:rsidR="009B0045" w:rsidRDefault="00EC5BD3">
            <w:pPr>
              <w:jc w:val="left"/>
            </w:pPr>
            <w:r>
              <w:rPr>
                <w:sz w:val="22"/>
                <w:szCs w:val="22"/>
                <w:lang w:val="vi-VN"/>
              </w:rPr>
              <w:t>Cả 5 trạng thái đạt được</w:t>
            </w:r>
          </w:p>
        </w:tc>
        <w:tc>
          <w:tcPr>
            <w:tcW w:w="2059" w:type="dxa"/>
            <w:vAlign w:val="center"/>
          </w:tcPr>
          <w:p w14:paraId="1AAA8866" w14:textId="77777777" w:rsidR="009B0045" w:rsidRDefault="00EC5BD3">
            <w:pPr>
              <w:jc w:val="left"/>
            </w:pPr>
            <w:r>
              <w:rPr>
                <w:rFonts w:ascii="Consolas" w:hAnsi="Consolas" w:cs="Consolas"/>
                <w:lang w:val="vi-VN"/>
              </w:rPr>
              <w:t>Dựng thủ công từ session.php:5–7, login.php:10–12, delete_user.php:2–6; vòng tự lặp ở trạng thái cuối do mô hình thêm</w:t>
            </w:r>
          </w:p>
        </w:tc>
      </w:tr>
      <w:tr w:rsidR="009B0045" w14:paraId="04B39185" w14:textId="77777777">
        <w:trPr>
          <w:cantSplit/>
        </w:trPr>
        <w:tc>
          <w:tcPr>
            <w:tcW w:w="2433" w:type="dxa"/>
            <w:vAlign w:val="center"/>
          </w:tcPr>
          <w:p w14:paraId="6E5EB4C5" w14:textId="77777777" w:rsidR="009B0045" w:rsidRDefault="00EC5BD3">
            <w:pPr>
              <w:jc w:val="left"/>
            </w:pPr>
            <w:r>
              <w:rPr>
                <w:rFonts w:ascii="Consolas" w:hAnsi="Consolas" w:cs="Consolas"/>
                <w:sz w:val="24"/>
                <w:szCs w:val="24"/>
              </w:rPr>
              <w:t>AG(write → authenticated)</w:t>
            </w:r>
          </w:p>
        </w:tc>
        <w:tc>
          <w:tcPr>
            <w:tcW w:w="2433" w:type="dxa"/>
            <w:vAlign w:val="center"/>
          </w:tcPr>
          <w:p w14:paraId="4249CB20" w14:textId="77777777" w:rsidR="009B0045" w:rsidRDefault="00EC5BD3">
            <w:pPr>
              <w:jc w:val="left"/>
            </w:pPr>
            <w:r>
              <w:rPr>
                <w:sz w:val="22"/>
                <w:szCs w:val="22"/>
                <w:lang w:val="vi-VN"/>
              </w:rPr>
              <w:t>Mọi thao tác ghi xảy ra sau khi xác thực</w:t>
            </w:r>
          </w:p>
        </w:tc>
        <w:tc>
          <w:tcPr>
            <w:tcW w:w="2433"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059" w:type="dxa"/>
            <w:vAlign w:val="center"/>
          </w:tcPr>
          <w:p w14:paraId="07EF5C46" w14:textId="77777777" w:rsidR="009B0045" w:rsidRDefault="00EC5BD3">
            <w:pPr>
              <w:jc w:val="left"/>
            </w:pPr>
            <w:r>
              <w:rPr>
                <w:rFonts w:ascii="Consolas" w:hAnsi="Consolas" w:cs="Consolas"/>
                <w:lang w:val="vi-VN"/>
              </w:rPr>
              <w:t>Giả định endpoint gọi trực tiếp được và truy vấn thành công</w:t>
            </w:r>
          </w:p>
        </w:tc>
      </w:tr>
      <w:tr w:rsidR="009B0045" w14:paraId="1E1D47E6" w14:textId="77777777">
        <w:trPr>
          <w:cantSplit/>
        </w:trPr>
        <w:tc>
          <w:tcPr>
            <w:tcW w:w="2433" w:type="dxa"/>
            <w:vAlign w:val="center"/>
          </w:tcPr>
          <w:p w14:paraId="77E2559C" w14:textId="77777777" w:rsidR="009B0045" w:rsidRDefault="00EC5BD3">
            <w:pPr>
              <w:jc w:val="left"/>
            </w:pPr>
            <w:r>
              <w:rPr>
                <w:rFonts w:ascii="Consolas" w:hAnsi="Consolas" w:cs="Consolas"/>
                <w:sz w:val="24"/>
                <w:szCs w:val="24"/>
              </w:rPr>
              <w:t>EF(denied)</w:t>
            </w:r>
            <w:r>
              <w:rPr>
                <w:sz w:val="22"/>
                <w:szCs w:val="22"/>
                <w:lang w:val="vi-VN"/>
              </w:rPr>
              <w:t xml:space="preserve">, </w:t>
            </w:r>
            <w:r>
              <w:rPr>
                <w:rFonts w:ascii="Consolas" w:hAnsi="Consolas" w:cs="Consolas"/>
                <w:sz w:val="24"/>
                <w:szCs w:val="24"/>
              </w:rPr>
              <w:t>EF(authenticated)</w:t>
            </w:r>
          </w:p>
        </w:tc>
        <w:tc>
          <w:tcPr>
            <w:tcW w:w="2433" w:type="dxa"/>
            <w:vAlign w:val="center"/>
          </w:tcPr>
          <w:p w14:paraId="40FB27A6" w14:textId="77777777" w:rsidR="009B0045" w:rsidRDefault="00EC5BD3">
            <w:pPr>
              <w:jc w:val="left"/>
            </w:pPr>
            <w:r>
              <w:rPr>
                <w:sz w:val="22"/>
                <w:szCs w:val="22"/>
                <w:lang w:val="vi-VN"/>
              </w:rPr>
              <w:t>Cả hai nhánh đăng nhập đều đạt được</w:t>
            </w:r>
          </w:p>
        </w:tc>
        <w:tc>
          <w:tcPr>
            <w:tcW w:w="2433" w:type="dxa"/>
            <w:vAlign w:val="center"/>
          </w:tcPr>
          <w:p w14:paraId="7E2CED62" w14:textId="77777777" w:rsidR="009B0045" w:rsidRDefault="00EC5BD3">
            <w:pPr>
              <w:jc w:val="left"/>
            </w:pPr>
            <w:r>
              <w:rPr>
                <w:sz w:val="22"/>
                <w:szCs w:val="22"/>
                <w:lang w:val="vi-VN"/>
              </w:rPr>
              <w:t>THỎA</w:t>
            </w:r>
          </w:p>
        </w:tc>
        <w:tc>
          <w:tcPr>
            <w:tcW w:w="2059" w:type="dxa"/>
            <w:vAlign w:val="center"/>
          </w:tcPr>
          <w:p w14:paraId="1C9BBFE4" w14:textId="77777777" w:rsidR="009B0045" w:rsidRDefault="00EC5BD3">
            <w:pPr>
              <w:jc w:val="left"/>
            </w:pPr>
            <w:r>
              <w:rPr>
                <w:rFonts w:ascii="Consolas" w:hAnsi="Consolas" w:cs="Consolas"/>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35" w:name="_Toc243599857"/>
      <w:r>
        <w:rPr>
          <w:b/>
        </w:rPr>
        <w:t xml:space="preserve">Bảng </w:t>
      </w:r>
      <w:r w:rsidR="00056204">
        <w:rPr>
          <w:noProof/>
        </w:rPr>
        <w:t>65</w:t>
      </w:r>
      <w:r>
        <w:rPr>
          <w:b/>
        </w:rPr>
        <w:t xml:space="preserve">. </w:t>
      </w:r>
      <w:r>
        <w:t>So sánh trước sửa (_v0) và sau sửa (_v1) trên mã minh họa</w:t>
      </w:r>
      <w:bookmarkEnd w:id="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2434"/>
        <w:gridCol w:w="2434"/>
        <w:gridCol w:w="2059"/>
      </w:tblGrid>
      <w:tr w:rsidR="009B0045" w14:paraId="4BE10C09" w14:textId="77777777">
        <w:trPr>
          <w:cantSplit/>
          <w:tblHeader/>
        </w:trPr>
        <w:tc>
          <w:tcPr>
            <w:tcW w:w="2433"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433"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433"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059"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433" w:type="dxa"/>
            <w:vAlign w:val="center"/>
          </w:tcPr>
          <w:p w14:paraId="1397A4B1" w14:textId="77777777" w:rsidR="009B0045" w:rsidRDefault="00EC5BD3">
            <w:pPr>
              <w:jc w:val="left"/>
            </w:pPr>
            <w:r>
              <w:rPr>
                <w:sz w:val="22"/>
                <w:szCs w:val="22"/>
                <w:lang w:val="vi-VN"/>
              </w:rPr>
              <w:t>Semgrep, 6 rule cho mã sinh, 5 cặp chức năng</w:t>
            </w:r>
          </w:p>
        </w:tc>
        <w:tc>
          <w:tcPr>
            <w:tcW w:w="2433" w:type="dxa"/>
            <w:vAlign w:val="center"/>
          </w:tcPr>
          <w:p w14:paraId="3B95D199" w14:textId="77777777" w:rsidR="009B0045" w:rsidRDefault="00EC5BD3">
            <w:pPr>
              <w:jc w:val="left"/>
            </w:pPr>
            <w:r>
              <w:rPr>
                <w:sz w:val="22"/>
                <w:szCs w:val="22"/>
                <w:lang w:val="vi-VN"/>
              </w:rPr>
              <w:t>8 hit</w:t>
            </w:r>
          </w:p>
        </w:tc>
        <w:tc>
          <w:tcPr>
            <w:tcW w:w="2433" w:type="dxa"/>
            <w:vAlign w:val="center"/>
          </w:tcPr>
          <w:p w14:paraId="7D96B65E" w14:textId="77777777" w:rsidR="009B0045" w:rsidRDefault="00EC5BD3">
            <w:pPr>
              <w:jc w:val="left"/>
            </w:pPr>
            <w:r>
              <w:rPr>
                <w:sz w:val="22"/>
                <w:szCs w:val="22"/>
                <w:lang w:val="vi-VN"/>
              </w:rPr>
              <w:t>0 hit</w:t>
            </w:r>
          </w:p>
        </w:tc>
        <w:tc>
          <w:tcPr>
            <w:tcW w:w="2059"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433" w:type="dxa"/>
            <w:vAlign w:val="center"/>
          </w:tcPr>
          <w:p w14:paraId="21D746FC" w14:textId="77777777" w:rsidR="009B0045" w:rsidRDefault="00EC5BD3">
            <w:pPr>
              <w:jc w:val="left"/>
            </w:pPr>
            <w:r>
              <w:rPr>
                <w:sz w:val="22"/>
                <w:szCs w:val="22"/>
                <w:lang w:val="vi-VN"/>
              </w:rPr>
              <w:t>Semgrep, cùng bộ rule, 54 cặp wrapper SQL</w:t>
            </w:r>
          </w:p>
        </w:tc>
        <w:tc>
          <w:tcPr>
            <w:tcW w:w="2433" w:type="dxa"/>
            <w:vAlign w:val="center"/>
          </w:tcPr>
          <w:p w14:paraId="5ACAEE76" w14:textId="77777777" w:rsidR="009B0045" w:rsidRDefault="00EC5BD3">
            <w:pPr>
              <w:jc w:val="left"/>
            </w:pPr>
            <w:r>
              <w:rPr>
                <w:sz w:val="22"/>
                <w:szCs w:val="22"/>
                <w:lang w:val="vi-VN"/>
              </w:rPr>
              <w:t>54 hit (gồm cả truy vấn hằng)</w:t>
            </w:r>
          </w:p>
        </w:tc>
        <w:tc>
          <w:tcPr>
            <w:tcW w:w="2433" w:type="dxa"/>
            <w:vAlign w:val="center"/>
          </w:tcPr>
          <w:p w14:paraId="362B188F" w14:textId="77777777" w:rsidR="009B0045" w:rsidRDefault="00EC5BD3">
            <w:pPr>
              <w:jc w:val="left"/>
            </w:pPr>
            <w:r>
              <w:rPr>
                <w:sz w:val="22"/>
                <w:szCs w:val="22"/>
                <w:lang w:val="vi-VN"/>
              </w:rPr>
              <w:t>0 hit; lint 109/109 tệp</w:t>
            </w:r>
          </w:p>
        </w:tc>
        <w:tc>
          <w:tcPr>
            <w:tcW w:w="2059"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433"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433" w:type="dxa"/>
            <w:vAlign w:val="center"/>
          </w:tcPr>
          <w:p w14:paraId="3DCB51C5" w14:textId="77777777" w:rsidR="009B0045" w:rsidRDefault="00EC5BD3">
            <w:pPr>
              <w:jc w:val="left"/>
            </w:pPr>
            <w:r>
              <w:rPr>
                <w:sz w:val="22"/>
                <w:szCs w:val="22"/>
                <w:lang w:val="vi-VN"/>
              </w:rPr>
              <w:t>SAT (có phản ví dụ)</w:t>
            </w:r>
          </w:p>
        </w:tc>
        <w:tc>
          <w:tcPr>
            <w:tcW w:w="2433" w:type="dxa"/>
            <w:vAlign w:val="center"/>
          </w:tcPr>
          <w:p w14:paraId="3C0CD94B" w14:textId="77777777" w:rsidR="009B0045" w:rsidRDefault="00EC5BD3">
            <w:pPr>
              <w:jc w:val="left"/>
            </w:pPr>
            <w:r>
              <w:rPr>
                <w:sz w:val="22"/>
                <w:szCs w:val="22"/>
                <w:lang w:val="vi-VN"/>
              </w:rPr>
              <w:t>UNSAT; đối chứng hợp lệ SAT</w:t>
            </w:r>
          </w:p>
        </w:tc>
        <w:tc>
          <w:tcPr>
            <w:tcW w:w="2059"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433" w:type="dxa"/>
            <w:vAlign w:val="center"/>
          </w:tcPr>
          <w:p w14:paraId="131C5C83" w14:textId="77777777" w:rsidR="009B0045" w:rsidRDefault="00EC5BD3">
            <w:pPr>
              <w:jc w:val="left"/>
            </w:pPr>
            <w:r>
              <w:rPr>
                <w:sz w:val="22"/>
                <w:szCs w:val="22"/>
                <w:lang w:val="vi-VN"/>
              </w:rPr>
              <w:t xml:space="preserve">CNF </w:t>
            </w:r>
            <w:r>
              <w:rPr>
                <w:rFonts w:ascii="Consolas" w:hAnsi="Consolas" w:cs="Consolas"/>
                <w:sz w:val="24"/>
                <w:szCs w:val="24"/>
              </w:rPr>
              <w:t>executed → all_bound</w:t>
            </w:r>
            <w:r>
              <w:rPr>
                <w:sz w:val="22"/>
                <w:szCs w:val="22"/>
                <w:lang w:val="vi-VN"/>
              </w:rPr>
              <w:t xml:space="preserve"> cho 54 truy vấn</w:t>
            </w:r>
          </w:p>
        </w:tc>
        <w:tc>
          <w:tcPr>
            <w:tcW w:w="2433" w:type="dxa"/>
            <w:vAlign w:val="center"/>
          </w:tcPr>
          <w:p w14:paraId="4215BB12" w14:textId="77777777" w:rsidR="009B0045" w:rsidRDefault="00EC5BD3">
            <w:pPr>
              <w:jc w:val="left"/>
            </w:pPr>
            <w:r>
              <w:rPr>
                <w:sz w:val="22"/>
                <w:szCs w:val="22"/>
                <w:lang w:val="vi-VN"/>
              </w:rPr>
              <w:t>35 truy vấn có tham số SAT; 19 truy vấn hằng UNSAT</w:t>
            </w:r>
          </w:p>
        </w:tc>
        <w:tc>
          <w:tcPr>
            <w:tcW w:w="2433" w:type="dxa"/>
            <w:vAlign w:val="center"/>
          </w:tcPr>
          <w:p w14:paraId="56B68531" w14:textId="77777777" w:rsidR="009B0045" w:rsidRDefault="00EC5BD3">
            <w:pPr>
              <w:jc w:val="left"/>
            </w:pPr>
            <w:r>
              <w:rPr>
                <w:sz w:val="22"/>
                <w:szCs w:val="22"/>
                <w:lang w:val="vi-VN"/>
              </w:rPr>
              <w:t>54 UNSAT; 54 đối chứng SAT</w:t>
            </w:r>
          </w:p>
        </w:tc>
        <w:tc>
          <w:tcPr>
            <w:tcW w:w="2059"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433" w:type="dxa"/>
            <w:vAlign w:val="center"/>
          </w:tcPr>
          <w:p w14:paraId="05217710" w14:textId="77777777" w:rsidR="009B0045" w:rsidRDefault="00EC5BD3">
            <w:pPr>
              <w:jc w:val="left"/>
            </w:pPr>
            <w:r>
              <w:rPr>
                <w:sz w:val="22"/>
                <w:szCs w:val="22"/>
                <w:lang w:val="vi-VN"/>
              </w:rPr>
              <w:t>SMT guard token (Int, Bool)</w:t>
            </w:r>
          </w:p>
        </w:tc>
        <w:tc>
          <w:tcPr>
            <w:tcW w:w="2433" w:type="dxa"/>
            <w:vAlign w:val="center"/>
          </w:tcPr>
          <w:p w14:paraId="6FE1453A" w14:textId="77777777" w:rsidR="009B0045" w:rsidRDefault="00EC5BD3">
            <w:pPr>
              <w:jc w:val="left"/>
            </w:pPr>
            <w:r>
              <w:rPr>
                <w:sz w:val="22"/>
                <w:szCs w:val="22"/>
                <w:lang w:val="vi-VN"/>
              </w:rPr>
              <w:t>SAT</w:t>
            </w:r>
          </w:p>
        </w:tc>
        <w:tc>
          <w:tcPr>
            <w:tcW w:w="2433" w:type="dxa"/>
            <w:vAlign w:val="center"/>
          </w:tcPr>
          <w:p w14:paraId="3029A68D" w14:textId="77777777" w:rsidR="009B0045" w:rsidRDefault="00EC5BD3">
            <w:pPr>
              <w:jc w:val="left"/>
            </w:pPr>
            <w:r>
              <w:rPr>
                <w:sz w:val="22"/>
                <w:szCs w:val="22"/>
                <w:lang w:val="vi-VN"/>
              </w:rPr>
              <w:t>Vi phạm UNSAT; đối chứng SAT</w:t>
            </w:r>
          </w:p>
        </w:tc>
        <w:tc>
          <w:tcPr>
            <w:tcW w:w="2059"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01AA41" w14:textId="77777777" w:rsidR="00CE64F3" w:rsidRDefault="00CE64F3">
      <w:pPr>
        <w:spacing w:after="0" w:line="240" w:lineRule="auto"/>
      </w:pPr>
      <w:r>
        <w:separator/>
      </w:r>
    </w:p>
  </w:endnote>
  <w:endnote w:type="continuationSeparator" w:id="0">
    <w:p w14:paraId="411FCB32" w14:textId="77777777" w:rsidR="00CE64F3" w:rsidRDefault="00CE64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7831E5" w14:textId="77777777" w:rsidR="00CE64F3" w:rsidRDefault="00CE64F3">
      <w:pPr>
        <w:spacing w:after="0" w:line="240" w:lineRule="auto"/>
      </w:pPr>
      <w:r>
        <w:separator/>
      </w:r>
    </w:p>
  </w:footnote>
  <w:footnote w:type="continuationSeparator" w:id="0">
    <w:p w14:paraId="5E968033" w14:textId="77777777" w:rsidR="00CE64F3" w:rsidRDefault="00CE64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302A"/>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CE64F3"/>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3.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4393</Words>
  <Characters>25045</Characters>
  <Application>Microsoft Office Word</Application>
  <DocSecurity>0</DocSecurity>
  <Lines>208</Lines>
  <Paragraphs>58</Paragraphs>
  <ScaleCrop>false</ScaleCrop>
  <Company/>
  <LinksUpToDate>false</LinksUpToDate>
  <CharactersWithSpaces>29380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123</cp:revision>
  <cp:lastPrinted>2026-10-13T12:58:00Z</cp:lastPrinted>
  <dcterms:created xsi:type="dcterms:W3CDTF">2023-09-04T14:58:00Z</dcterms:created>
  <dcterms:modified xsi:type="dcterms:W3CDTF">2026-10-22T15:15:00Z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