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9F18" w14:textId="77777777" w:rsidR="00B15029" w:rsidRDefault="00000000">
      <w:pPr>
        <w:bidi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תרגיל 3 - </w:t>
      </w:r>
      <w:proofErr w:type="spellStart"/>
      <w:r>
        <w:rPr>
          <w:b/>
          <w:sz w:val="26"/>
          <w:szCs w:val="26"/>
          <w:u w:val="single"/>
        </w:rPr>
        <w:t>results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wizards</w:t>
      </w:r>
      <w:proofErr w:type="spellEnd"/>
    </w:p>
    <w:p w14:paraId="52A97F83" w14:textId="630153A3" w:rsidR="00D041F6" w:rsidRDefault="00D041F6">
      <w:pPr>
        <w:bidi/>
        <w:rPr>
          <w:b/>
          <w:rtl/>
        </w:rPr>
      </w:pPr>
      <w:r>
        <w:rPr>
          <w:rFonts w:hint="cs"/>
          <w:b/>
          <w:rtl/>
        </w:rPr>
        <w:t xml:space="preserve">ת.ז: 316350768, 318185956, </w:t>
      </w:r>
      <w:r w:rsidR="00D70B96">
        <w:rPr>
          <w:rFonts w:hint="cs"/>
          <w:b/>
          <w:rtl/>
        </w:rPr>
        <w:t>208983189, 208608448.</w:t>
      </w:r>
    </w:p>
    <w:p w14:paraId="161D0FF1" w14:textId="77777777" w:rsidR="00D041F6" w:rsidRDefault="00D041F6" w:rsidP="00D041F6">
      <w:pPr>
        <w:bidi/>
        <w:rPr>
          <w:b/>
          <w:rtl/>
        </w:rPr>
      </w:pPr>
    </w:p>
    <w:p w14:paraId="3EA7BBB6" w14:textId="77777777" w:rsidR="00D041F6" w:rsidRDefault="00D041F6" w:rsidP="00D041F6">
      <w:pPr>
        <w:bidi/>
        <w:rPr>
          <w:b/>
          <w:rtl/>
        </w:rPr>
      </w:pPr>
    </w:p>
    <w:p w14:paraId="35B73077" w14:textId="362F6103" w:rsidR="00B15029" w:rsidRPr="00D041F6" w:rsidRDefault="00000000" w:rsidP="00D041F6">
      <w:pPr>
        <w:bidi/>
        <w:rPr>
          <w:bCs/>
        </w:rPr>
      </w:pPr>
      <w:r w:rsidRPr="00D041F6">
        <w:rPr>
          <w:bCs/>
          <w:rtl/>
        </w:rPr>
        <w:t>שאלה 1:</w:t>
      </w:r>
    </w:p>
    <w:p w14:paraId="4FCB096A" w14:textId="77777777" w:rsidR="00B15029" w:rsidRDefault="00000000">
      <w:pPr>
        <w:bidi/>
      </w:pPr>
      <w:r>
        <w:rPr>
          <w:rtl/>
        </w:rPr>
        <w:t xml:space="preserve">להלן שני משפטים, המשפט הראשון תחת קטגוריה של </w:t>
      </w:r>
      <w:proofErr w:type="spellStart"/>
      <w:r>
        <w:rPr>
          <w:rtl/>
        </w:rPr>
        <w:t>טכנולגיה</w:t>
      </w:r>
      <w:proofErr w:type="spellEnd"/>
      <w:r>
        <w:rPr>
          <w:rtl/>
        </w:rPr>
        <w:t xml:space="preserve"> והמשפט השני תחת קטגוריה של ספורט:</w:t>
      </w:r>
    </w:p>
    <w:p w14:paraId="3B350C96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br/>
        <w:t>sentence A(Technology): "The smartphone has an advanced processor."</w:t>
      </w:r>
    </w:p>
    <w:p w14:paraId="7D30B19A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t>sentence B(Sport):  "The football team won the championship."</w:t>
      </w:r>
    </w:p>
    <w:p w14:paraId="501A5C5A" w14:textId="77777777" w:rsidR="00B15029" w:rsidRPr="001C7B27" w:rsidRDefault="00B15029">
      <w:pPr>
        <w:rPr>
          <w:lang w:val="en-US"/>
        </w:rPr>
      </w:pPr>
    </w:p>
    <w:p w14:paraId="1E55C8D5" w14:textId="77777777" w:rsidR="00B15029" w:rsidRDefault="00000000">
      <w:pPr>
        <w:bidi/>
      </w:pPr>
      <w:r>
        <w:rPr>
          <w:rtl/>
        </w:rPr>
        <w:t>המשפט הבא שייך לקטגוריה של טכנולוגיה אבל נראה כי הוא מסווג לא נכון לקטגוריה של ספורט</w:t>
      </w:r>
    </w:p>
    <w:p w14:paraId="5C064894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t>"The advanced team used AI to win."</w:t>
      </w:r>
    </w:p>
    <w:p w14:paraId="781B2E41" w14:textId="77777777" w:rsidR="00B15029" w:rsidRPr="001C7B27" w:rsidRDefault="00B15029">
      <w:pPr>
        <w:rPr>
          <w:lang w:val="en-US"/>
        </w:rPr>
      </w:pPr>
    </w:p>
    <w:p w14:paraId="45CA614F" w14:textId="77777777" w:rsidR="00B15029" w:rsidRDefault="00000000">
      <w:pPr>
        <w:bidi/>
      </w:pPr>
      <w:r>
        <w:rPr>
          <w:rtl/>
        </w:rPr>
        <w:t xml:space="preserve">נחשב </w:t>
      </w:r>
      <w:r>
        <w:t>TF</w:t>
      </w:r>
      <w:r>
        <w:rPr>
          <w:rtl/>
        </w:rPr>
        <w:t xml:space="preserve"> לכל המילים עבור כל המשפטים:</w:t>
      </w:r>
    </w:p>
    <w:p w14:paraId="0003EA8C" w14:textId="77777777" w:rsidR="00B15029" w:rsidRDefault="00B15029">
      <w:pPr>
        <w:bidi/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15029" w14:paraId="6B056223" w14:textId="77777777"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9DFB" w14:textId="77777777" w:rsidR="00B15029" w:rsidRDefault="00000000">
            <w:pPr>
              <w:widowControl w:val="0"/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C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6499" w14:textId="77777777" w:rsidR="00B15029" w:rsidRDefault="00000000">
            <w:pPr>
              <w:widowControl w:val="0"/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B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350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A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73D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term</w:t>
            </w:r>
            <w:proofErr w:type="spellEnd"/>
          </w:p>
        </w:tc>
      </w:tr>
      <w:tr w:rsidR="00B15029" w14:paraId="3D5B5F0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C0C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AC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0B76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98C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smartphone</w:t>
            </w:r>
            <w:proofErr w:type="spellEnd"/>
          </w:p>
        </w:tc>
      </w:tr>
      <w:tr w:rsidR="00B15029" w14:paraId="588C08C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E9E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4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CE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18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advanced</w:t>
            </w:r>
            <w:proofErr w:type="spellEnd"/>
          </w:p>
        </w:tc>
      </w:tr>
      <w:tr w:rsidR="00B15029" w14:paraId="76BDC1E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A6F9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53A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2C87" w14:textId="77777777" w:rsidR="00B15029" w:rsidRDefault="00000000">
            <w:pPr>
              <w:widowControl w:val="0"/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D804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processor</w:t>
            </w:r>
            <w:proofErr w:type="spellEnd"/>
          </w:p>
        </w:tc>
      </w:tr>
      <w:tr w:rsidR="00B15029" w14:paraId="260C397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B54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564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3BE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040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football</w:t>
            </w:r>
            <w:proofErr w:type="spellEnd"/>
          </w:p>
        </w:tc>
      </w:tr>
      <w:tr w:rsidR="00B15029" w14:paraId="526ADDC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C0C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7D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068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3B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</w:t>
            </w:r>
            <w:proofErr w:type="spellEnd"/>
          </w:p>
        </w:tc>
      </w:tr>
      <w:tr w:rsidR="00B15029" w14:paraId="3745789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F81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2C1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4B4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521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win</w:t>
            </w:r>
            <w:proofErr w:type="spellEnd"/>
          </w:p>
        </w:tc>
      </w:tr>
      <w:tr w:rsidR="00B15029" w14:paraId="3DA4356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840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FE9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14F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6C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championship</w:t>
            </w:r>
            <w:proofErr w:type="spellEnd"/>
          </w:p>
        </w:tc>
      </w:tr>
      <w:tr w:rsidR="00B15029" w14:paraId="3D023C1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BE1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81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ACA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C659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</w:t>
            </w:r>
          </w:p>
        </w:tc>
      </w:tr>
      <w:tr w:rsidR="00B15029" w14:paraId="6BC47B6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3C0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C3C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335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50D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</w:p>
        </w:tc>
      </w:tr>
    </w:tbl>
    <w:p w14:paraId="6BBF382B" w14:textId="77777777" w:rsidR="00B15029" w:rsidRDefault="00B15029">
      <w:pPr>
        <w:bidi/>
        <w:spacing w:before="240" w:after="240"/>
      </w:pPr>
    </w:p>
    <w:p w14:paraId="21DABF56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Tech Vector = 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</m:oMath>
      <w:r>
        <w:t>​= [⅓ ,⅓ ,⅓ ,0 ,0 ,0 ,0 ,0 ,0]</w:t>
      </w:r>
    </w:p>
    <w:p w14:paraId="5FEB0781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Sport Vector = 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>
        <w:t>= [0,0,0,¼ ,¼ ,¼ ,¼ ,0,0]</w:t>
      </w:r>
    </w:p>
    <w:p w14:paraId="568BC1B8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>
        <w:t>= [0,⅕ ,0,0,⅕ ,⅕ ,0,⅕ ,⅕ ]</w:t>
      </w:r>
    </w:p>
    <w:p w14:paraId="4A939239" w14:textId="77777777" w:rsidR="00B15029" w:rsidRDefault="00000000">
      <w:pPr>
        <w:bidi/>
        <w:spacing w:before="240" w:after="240"/>
      </w:pPr>
      <w:r>
        <w:rPr>
          <w:rtl/>
        </w:rPr>
        <w:t xml:space="preserve">נניח ש - </w:t>
      </w:r>
      <m:oMath>
        <m:r>
          <w:rPr>
            <w:rFonts w:ascii="Cambria Math" w:hAnsi="Cambria Math"/>
          </w:rPr>
          <m:t xml:space="preserve"> β=1, γ=0 </m:t>
        </m:r>
      </m:oMath>
      <w:r>
        <w:t xml:space="preserve"> :</w:t>
      </w:r>
    </w:p>
    <w:p w14:paraId="1A5D8181" w14:textId="77777777" w:rsidR="00B15029" w:rsidRDefault="00B15029">
      <w:pPr>
        <w:bidi/>
        <w:spacing w:before="240" w:after="240"/>
      </w:pPr>
    </w:p>
    <w:p w14:paraId="103E01D1" w14:textId="77777777" w:rsidR="00B15029" w:rsidRDefault="00000000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TECH </m:t>
              </m:r>
            </m:sub>
          </m:sSub>
          <m:r>
            <w:rPr>
              <w:rFonts w:ascii="Cambria Math" w:hAnsi="Cambria Math"/>
            </w:rPr>
            <m:t>=β/1 *T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>+γ*0= [⅓ ,⅓ ,⅓ ,0 ,0 ,0 ,0 ,0 ,0]</m:t>
          </m:r>
        </m:oMath>
      </m:oMathPara>
    </w:p>
    <w:p w14:paraId="35D85B22" w14:textId="77777777" w:rsidR="00B15029" w:rsidRDefault="00000000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SPORT </m:t>
              </m:r>
            </m:sub>
          </m:sSub>
          <m:r>
            <w:rPr>
              <w:rFonts w:ascii="Cambria Math" w:hAnsi="Cambria Math"/>
            </w:rPr>
            <m:t>=β/1*T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>+γ*0=  [0,0,0,¼ ,¼ ,¼ ,¼ ,0,0]</m:t>
          </m:r>
        </m:oMath>
      </m:oMathPara>
    </w:p>
    <w:p w14:paraId="482D07A2" w14:textId="77777777" w:rsidR="00B15029" w:rsidRDefault="00B15029">
      <w:pPr>
        <w:bidi/>
      </w:pPr>
    </w:p>
    <w:p w14:paraId="028ABB5B" w14:textId="77777777" w:rsidR="00B15029" w:rsidRDefault="00B15029">
      <w:pPr>
        <w:bidi/>
      </w:pPr>
    </w:p>
    <w:p w14:paraId="1F423BF2" w14:textId="77777777" w:rsidR="00B15029" w:rsidRDefault="00B15029">
      <w:pPr>
        <w:bidi/>
      </w:pPr>
    </w:p>
    <w:p w14:paraId="4B027AFF" w14:textId="77777777" w:rsidR="00B15029" w:rsidRDefault="00000000">
      <w:pPr>
        <w:bidi/>
      </w:pPr>
      <w:r>
        <w:rPr>
          <w:rtl/>
        </w:rPr>
        <w:t>נחשב את הדמיון/המרחק בין המשפט החדש למשפטים עליו המסווג התאמן:</w:t>
      </w:r>
    </w:p>
    <w:p w14:paraId="39356F70" w14:textId="77777777" w:rsidR="00B15029" w:rsidRDefault="00B15029">
      <w:pPr>
        <w:bidi/>
      </w:pPr>
    </w:p>
    <w:p w14:paraId="5200FD9E" w14:textId="77777777" w:rsidR="00B15029" w:rsidRDefault="00B15029">
      <w:pPr>
        <w:bidi/>
      </w:pPr>
    </w:p>
    <w:p w14:paraId="0B0E7FC0" w14:textId="77777777" w:rsidR="00B15029" w:rsidRDefault="00000000">
      <w:pPr>
        <w:bidi/>
        <w:jc w:val="center"/>
      </w:pPr>
      <m:oMathPara>
        <m:oMath>
          <m:r>
            <w:rPr>
              <w:rFonts w:ascii="Cambria Math" w:hAnsi="Cambria Math"/>
            </w:rPr>
            <m:t>sim(d,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TECH 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 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TECH 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 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TECH 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≈0.258</m:t>
          </m:r>
        </m:oMath>
      </m:oMathPara>
    </w:p>
    <w:p w14:paraId="4647AB10" w14:textId="77777777" w:rsidR="00B15029" w:rsidRDefault="00B15029">
      <w:pPr>
        <w:bidi/>
        <w:jc w:val="center"/>
      </w:pPr>
    </w:p>
    <w:p w14:paraId="467A5523" w14:textId="77777777" w:rsidR="00B15029" w:rsidRDefault="00000000">
      <w:pPr>
        <w:bidi/>
        <w:jc w:val="center"/>
      </w:pPr>
      <m:oMathPara>
        <m:oMath>
          <m:r>
            <w:rPr>
              <w:rFonts w:ascii="Cambria Math" w:hAnsi="Cambria Math"/>
            </w:rPr>
            <m:t>sim(d,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SPORT 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 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SPORT 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 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SPORT 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≈0.447</m:t>
          </m:r>
        </m:oMath>
      </m:oMathPara>
    </w:p>
    <w:p w14:paraId="5E20EEC3" w14:textId="77777777" w:rsidR="00B15029" w:rsidRDefault="00B15029">
      <w:pPr>
        <w:bidi/>
      </w:pPr>
    </w:p>
    <w:p w14:paraId="3074A0E2" w14:textId="77777777" w:rsidR="00B15029" w:rsidRDefault="00B15029">
      <w:pPr>
        <w:bidi/>
      </w:pPr>
    </w:p>
    <w:p w14:paraId="054CC31D" w14:textId="77777777" w:rsidR="00B15029" w:rsidRDefault="00B15029">
      <w:pPr>
        <w:bidi/>
      </w:pPr>
    </w:p>
    <w:p w14:paraId="6CE5EE2C" w14:textId="77777777" w:rsidR="00B15029" w:rsidRDefault="00000000">
      <w:pPr>
        <w:bidi/>
      </w:pPr>
      <w:r>
        <w:rPr>
          <w:rtl/>
        </w:rPr>
        <w:t xml:space="preserve"> ניתן לראות כי הדמיון למשפט </w:t>
      </w:r>
      <w:r>
        <w:t>B</w:t>
      </w:r>
      <w:r>
        <w:rPr>
          <w:rtl/>
        </w:rPr>
        <w:t xml:space="preserve"> גדול יותר ולכן לפי החישוב הדמיון לנושא הספורט גדול יותר אך לעומת זאת בפועל המשפט מדבר על נושא הטכנולוגיה ולכן הסיווג של </w:t>
      </w:r>
      <w:proofErr w:type="spellStart"/>
      <w:r>
        <w:t>Rocchio</w:t>
      </w:r>
      <w:proofErr w:type="spellEnd"/>
      <w:r>
        <w:rPr>
          <w:rtl/>
        </w:rPr>
        <w:t xml:space="preserve"> כאן הוא שגוי.</w:t>
      </w:r>
    </w:p>
    <w:p w14:paraId="4BEF087E" w14:textId="77777777" w:rsidR="00B15029" w:rsidRDefault="00B15029">
      <w:pPr>
        <w:bidi/>
      </w:pPr>
    </w:p>
    <w:p w14:paraId="2C25A304" w14:textId="77777777" w:rsidR="00B15029" w:rsidRDefault="00B15029">
      <w:pPr>
        <w:bidi/>
      </w:pPr>
    </w:p>
    <w:p w14:paraId="3AEB90BE" w14:textId="77777777" w:rsidR="00B15029" w:rsidRDefault="00B15029">
      <w:pPr>
        <w:bidi/>
      </w:pPr>
    </w:p>
    <w:p w14:paraId="7A1C9D04" w14:textId="77777777" w:rsidR="00B15029" w:rsidRDefault="00B15029">
      <w:pPr>
        <w:bidi/>
      </w:pPr>
    </w:p>
    <w:p w14:paraId="2EDFA21A" w14:textId="0EEFDA3B" w:rsidR="00B15029" w:rsidRPr="00D041F6" w:rsidRDefault="00000000" w:rsidP="00D041F6">
      <w:pPr>
        <w:bidi/>
        <w:rPr>
          <w:bCs/>
        </w:rPr>
      </w:pPr>
      <w:r w:rsidRPr="00D041F6">
        <w:rPr>
          <w:bCs/>
          <w:rtl/>
        </w:rPr>
        <w:t>שאלה 2:</w:t>
      </w:r>
    </w:p>
    <w:p w14:paraId="545A9157" w14:textId="3891FE6E" w:rsidR="00B15029" w:rsidRDefault="00D041F6">
      <w:pPr>
        <w:bidi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84D9AC" wp14:editId="1EDC7AED">
                <wp:simplePos x="0" y="0"/>
                <wp:positionH relativeFrom="column">
                  <wp:posOffset>1592580</wp:posOffset>
                </wp:positionH>
                <wp:positionV relativeFrom="paragraph">
                  <wp:posOffset>308610</wp:posOffset>
                </wp:positionV>
                <wp:extent cx="2674620" cy="2125980"/>
                <wp:effectExtent l="0" t="0" r="11430" b="762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2125980"/>
                          <a:chOff x="1627500" y="1215375"/>
                          <a:chExt cx="3836675" cy="2923200"/>
                        </a:xfrm>
                      </wpg:grpSpPr>
                      <wps:wsp>
                        <wps:cNvPr id="956874297" name="Oval 956874297"/>
                        <wps:cNvSpPr/>
                        <wps:spPr>
                          <a:xfrm>
                            <a:off x="1632275" y="122015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2395CD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302544" name="Oval 163302544"/>
                        <wps:cNvSpPr/>
                        <wps:spPr>
                          <a:xfrm>
                            <a:off x="4261500" y="122015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7E437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18033" name="Oval 623418033"/>
                        <wps:cNvSpPr/>
                        <wps:spPr>
                          <a:xfrm>
                            <a:off x="4261500" y="300700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E22587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139967" name="Oval 162139967"/>
                        <wps:cNvSpPr/>
                        <wps:spPr>
                          <a:xfrm>
                            <a:off x="1632275" y="300700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9ABA4F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853260" name="Straight Arrow Connector 753853260"/>
                        <wps:cNvCnPr/>
                        <wps:spPr>
                          <a:xfrm>
                            <a:off x="2830175" y="1783550"/>
                            <a:ext cx="1431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1572754" name="Straight Arrow Connector 131572754"/>
                        <wps:cNvCnPr/>
                        <wps:spPr>
                          <a:xfrm>
                            <a:off x="2231225" y="2346950"/>
                            <a:ext cx="0" cy="66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810916" name="Straight Arrow Connector 53810916"/>
                        <wps:cNvCnPr/>
                        <wps:spPr>
                          <a:xfrm>
                            <a:off x="2830175" y="3570400"/>
                            <a:ext cx="1431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7510605" name="Straight Arrow Connector 1187510605"/>
                        <wps:cNvCnPr/>
                        <wps:spPr>
                          <a:xfrm rot="10800000">
                            <a:off x="2654628" y="2182016"/>
                            <a:ext cx="1782300" cy="99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515204" name="Straight Arrow Connector 87515204"/>
                        <wps:cNvCnPr/>
                        <wps:spPr>
                          <a:xfrm flipH="1">
                            <a:off x="2654628" y="2181934"/>
                            <a:ext cx="1782300" cy="99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4D9AC" id="Group 1" o:spid="_x0000_s1026" style="position:absolute;left:0;text-align:left;margin-left:125.4pt;margin-top:24.3pt;width:210.6pt;height:167.4pt;z-index:251658240" coordorigin="16275,12153" coordsize="38366,2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">
                <v:oval id="Oval 956874297" o:spid="_x0000_s1027" style="position:absolute;left:16322;top:12201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2395CD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color w:val="000000"/>
                            <w:sz w:val="66"/>
                          </w:rPr>
                          <w:t>A</w:t>
                        </w:r>
                      </w:p>
                    </w:txbxContent>
                  </v:textbox>
                </v:oval>
                <v:oval id="Oval 163302544" o:spid="_x0000_s1028" style="position:absolute;left:42615;top:12201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847E437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B </w:t>
                        </w:r>
                      </w:p>
                    </w:txbxContent>
                  </v:textbox>
                </v:oval>
                <v:oval id="Oval 623418033" o:spid="_x0000_s1029" style="position:absolute;left:42615;top:30070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E22587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D </w:t>
                        </w:r>
                      </w:p>
                    </w:txbxContent>
                  </v:textbox>
                </v:oval>
                <v:oval id="Oval 162139967" o:spid="_x0000_s1030" style="position:absolute;left:16322;top:30070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9ABA4F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C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3853260" o:spid="_x0000_s1031" type="#_x0000_t32" style="position:absolute;left:28301;top:17835;width:14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">
                  <v:stroke endarrow="block"/>
                </v:shape>
                <v:shape id="Straight Arrow Connector 131572754" o:spid="_x0000_s1032" type="#_x0000_t32" style="position:absolute;left:22312;top:23469;width:0;height:6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">
                  <v:stroke endarrow="block"/>
                </v:shape>
                <v:shape id="Straight Arrow Connector 53810916" o:spid="_x0000_s1033" type="#_x0000_t32" style="position:absolute;left:28301;top:35704;width:14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">
                  <v:stroke endarrow="block"/>
                </v:shape>
                <v:shape id="Straight Arrow Connector 1187510605" o:spid="_x0000_s1034" type="#_x0000_t32" style="position:absolute;left:26546;top:21820;width:17823;height:99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">
                  <v:stroke endarrow="block"/>
                </v:shape>
                <v:shape id="Straight Arrow Connector 87515204" o:spid="_x0000_s1035" type="#_x0000_t32" style="position:absolute;left:26546;top:21819;width:17823;height:9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">
                  <v:stroke endarrow="block"/>
                </v:shape>
                <w10:wrap type="topAndBottom"/>
              </v:group>
            </w:pict>
          </mc:Fallback>
        </mc:AlternateContent>
      </w:r>
    </w:p>
    <w:p w14:paraId="1570F3C8" w14:textId="6ABEE632" w:rsidR="00B15029" w:rsidRDefault="00B15029">
      <w:pPr>
        <w:bidi/>
      </w:pPr>
    </w:p>
    <w:p w14:paraId="29450C89" w14:textId="77777777" w:rsidR="00B15029" w:rsidRPr="00D041F6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g3ob9a2w9jd" w:colFirst="0" w:colLast="0"/>
      <w:bookmarkEnd w:id="0"/>
      <w:proofErr w:type="spellStart"/>
      <w:r w:rsidRPr="00D041F6">
        <w:rPr>
          <w:b/>
          <w:color w:val="000000"/>
          <w:sz w:val="22"/>
          <w:szCs w:val="22"/>
        </w:rPr>
        <w:t>Authority</w:t>
      </w:r>
      <w:proofErr w:type="spellEnd"/>
      <w:r w:rsidRPr="00D041F6">
        <w:rPr>
          <w:b/>
          <w:color w:val="000000"/>
          <w:sz w:val="22"/>
          <w:szCs w:val="22"/>
        </w:rPr>
        <w:t xml:space="preserve"> </w:t>
      </w:r>
      <w:proofErr w:type="spellStart"/>
      <w:r w:rsidRPr="00D041F6">
        <w:rPr>
          <w:b/>
          <w:color w:val="000000"/>
          <w:sz w:val="22"/>
          <w:szCs w:val="22"/>
        </w:rPr>
        <w:t>Scores</w:t>
      </w:r>
      <w:proofErr w:type="spellEnd"/>
      <w:r w:rsidRPr="00D041F6">
        <w:rPr>
          <w:b/>
          <w:color w:val="000000"/>
          <w:sz w:val="22"/>
          <w:szCs w:val="22"/>
        </w:rPr>
        <w:t xml:space="preserve"> (</w:t>
      </w:r>
      <w:proofErr w:type="spellStart"/>
      <w:r w:rsidRPr="00D041F6">
        <w:rPr>
          <w:b/>
          <w:color w:val="000000"/>
          <w:sz w:val="22"/>
          <w:szCs w:val="22"/>
        </w:rPr>
        <w:t>In-degree</w:t>
      </w:r>
      <w:proofErr w:type="spellEnd"/>
      <w:r w:rsidRPr="00D041F6">
        <w:rPr>
          <w:b/>
          <w:color w:val="000000"/>
          <w:sz w:val="22"/>
          <w:szCs w:val="22"/>
        </w:rPr>
        <w:t>)</w:t>
      </w:r>
    </w:p>
    <w:p w14:paraId="58FEA52E" w14:textId="77777777" w:rsidR="00B15029" w:rsidRPr="00D041F6" w:rsidRDefault="00000000">
      <w:pPr>
        <w:numPr>
          <w:ilvl w:val="0"/>
          <w:numId w:val="2"/>
        </w:numPr>
        <w:spacing w:before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A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D)</w:t>
      </w:r>
    </w:p>
    <w:p w14:paraId="3C13C581" w14:textId="77777777" w:rsidR="00B15029" w:rsidRPr="00D041F6" w:rsidRDefault="00000000">
      <w:pPr>
        <w:numPr>
          <w:ilvl w:val="0"/>
          <w:numId w:val="2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B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A)</w:t>
      </w:r>
    </w:p>
    <w:p w14:paraId="5D8CC000" w14:textId="77777777" w:rsidR="00B15029" w:rsidRPr="00D041F6" w:rsidRDefault="00000000">
      <w:pPr>
        <w:numPr>
          <w:ilvl w:val="0"/>
          <w:numId w:val="2"/>
        </w:numPr>
        <w:rPr>
          <w:lang w:val="en-US"/>
        </w:rPr>
      </w:pPr>
      <w:r w:rsidRPr="00D041F6">
        <w:rPr>
          <w:b/>
          <w:lang w:val="en-US"/>
        </w:rPr>
        <w:t>Node C</w:t>
      </w:r>
      <w:r w:rsidRPr="00D041F6">
        <w:rPr>
          <w:lang w:val="en-US"/>
        </w:rPr>
        <w:t>: 2 (from A and B)</w:t>
      </w:r>
    </w:p>
    <w:p w14:paraId="7BAEAD8B" w14:textId="77777777" w:rsidR="00B15029" w:rsidRPr="00D041F6" w:rsidRDefault="00000000">
      <w:pPr>
        <w:numPr>
          <w:ilvl w:val="0"/>
          <w:numId w:val="2"/>
        </w:numPr>
        <w:spacing w:after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D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C)</w:t>
      </w:r>
    </w:p>
    <w:p w14:paraId="77449CC3" w14:textId="77777777" w:rsidR="00B15029" w:rsidRPr="00D041F6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cint4jh36rkj" w:colFirst="0" w:colLast="0"/>
      <w:bookmarkEnd w:id="1"/>
      <w:proofErr w:type="spellStart"/>
      <w:r w:rsidRPr="00D041F6">
        <w:rPr>
          <w:b/>
          <w:color w:val="000000"/>
          <w:sz w:val="22"/>
          <w:szCs w:val="22"/>
        </w:rPr>
        <w:t>Hub</w:t>
      </w:r>
      <w:proofErr w:type="spellEnd"/>
      <w:r w:rsidRPr="00D041F6">
        <w:rPr>
          <w:b/>
          <w:color w:val="000000"/>
          <w:sz w:val="22"/>
          <w:szCs w:val="22"/>
        </w:rPr>
        <w:t xml:space="preserve"> </w:t>
      </w:r>
      <w:proofErr w:type="spellStart"/>
      <w:r w:rsidRPr="00D041F6">
        <w:rPr>
          <w:b/>
          <w:color w:val="000000"/>
          <w:sz w:val="22"/>
          <w:szCs w:val="22"/>
        </w:rPr>
        <w:t>Scores</w:t>
      </w:r>
      <w:proofErr w:type="spellEnd"/>
      <w:r w:rsidRPr="00D041F6">
        <w:rPr>
          <w:b/>
          <w:color w:val="000000"/>
          <w:sz w:val="22"/>
          <w:szCs w:val="22"/>
        </w:rPr>
        <w:t xml:space="preserve"> (</w:t>
      </w:r>
      <w:proofErr w:type="spellStart"/>
      <w:r w:rsidRPr="00D041F6">
        <w:rPr>
          <w:b/>
          <w:color w:val="000000"/>
          <w:sz w:val="22"/>
          <w:szCs w:val="22"/>
        </w:rPr>
        <w:t>Out-degree</w:t>
      </w:r>
      <w:proofErr w:type="spellEnd"/>
      <w:r w:rsidRPr="00D041F6">
        <w:rPr>
          <w:b/>
          <w:color w:val="000000"/>
          <w:sz w:val="22"/>
          <w:szCs w:val="22"/>
        </w:rPr>
        <w:t>)</w:t>
      </w:r>
    </w:p>
    <w:p w14:paraId="1E3EDB01" w14:textId="77777777" w:rsidR="00B15029" w:rsidRPr="00D041F6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D041F6">
        <w:rPr>
          <w:b/>
          <w:lang w:val="en-US"/>
        </w:rPr>
        <w:t>Node A</w:t>
      </w:r>
      <w:r w:rsidRPr="00D041F6">
        <w:rPr>
          <w:lang w:val="en-US"/>
        </w:rPr>
        <w:t>: 2 (to B and C)</w:t>
      </w:r>
    </w:p>
    <w:p w14:paraId="6C647A12" w14:textId="77777777" w:rsidR="00B15029" w:rsidRPr="00D041F6" w:rsidRDefault="00000000">
      <w:pPr>
        <w:numPr>
          <w:ilvl w:val="0"/>
          <w:numId w:val="1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B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C)</w:t>
      </w:r>
    </w:p>
    <w:p w14:paraId="65ABF408" w14:textId="77777777" w:rsidR="00B15029" w:rsidRPr="00D041F6" w:rsidRDefault="00000000">
      <w:pPr>
        <w:numPr>
          <w:ilvl w:val="0"/>
          <w:numId w:val="1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C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D)</w:t>
      </w:r>
    </w:p>
    <w:p w14:paraId="10BDBB8A" w14:textId="77777777" w:rsidR="00B15029" w:rsidRPr="00D041F6" w:rsidRDefault="00000000">
      <w:pPr>
        <w:numPr>
          <w:ilvl w:val="0"/>
          <w:numId w:val="1"/>
        </w:numPr>
        <w:spacing w:after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D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A)</w:t>
      </w:r>
    </w:p>
    <w:p w14:paraId="275DE619" w14:textId="77777777" w:rsidR="00B15029" w:rsidRDefault="00000000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</w:rPr>
        <w:lastRenderedPageBreak/>
        <w:t>סעיף ג':</w:t>
      </w:r>
    </w:p>
    <w:p w14:paraId="372798C5" w14:textId="59B8F8B2" w:rsidR="00B15029" w:rsidRDefault="00000000" w:rsidP="00D041F6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4208F279" wp14:editId="6C4AE545">
            <wp:extent cx="2416238" cy="194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238" cy="194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C7C5C" w14:textId="77777777" w:rsidR="00B15029" w:rsidRPr="001C7B27" w:rsidRDefault="00000000">
      <w:pPr>
        <w:spacing w:before="240" w:after="240"/>
        <w:jc w:val="center"/>
        <w:rPr>
          <w:lang w:val="en-US"/>
        </w:rPr>
      </w:pPr>
      <w:r w:rsidRPr="001C7B27">
        <w:rPr>
          <w:lang w:val="en-US"/>
        </w:rPr>
        <w:t>Iteration 1:</w:t>
      </w:r>
    </w:p>
    <w:p w14:paraId="30DB9124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 </w:t>
      </w:r>
    </w:p>
    <w:tbl>
      <w:tblPr>
        <w:tblStyle w:val="a0"/>
        <w:bidiVisual/>
        <w:tblW w:w="5175" w:type="dxa"/>
        <w:tblInd w:w="3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70"/>
        <w:gridCol w:w="1140"/>
        <w:gridCol w:w="1005"/>
        <w:gridCol w:w="1005"/>
      </w:tblGrid>
      <w:tr w:rsidR="00B15029" w14:paraId="1E3327E7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2F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Authority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76F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0E7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Authority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06E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Hub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C38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init</w:t>
            </w:r>
            <w:proofErr w:type="spellEnd"/>
          </w:p>
        </w:tc>
      </w:tr>
      <w:tr w:rsidR="00B15029" w14:paraId="3ECAED09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872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EDBE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96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AEC6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A54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A</w:t>
            </w:r>
          </w:p>
        </w:tc>
      </w:tr>
      <w:tr w:rsidR="00B15029" w14:paraId="6E76AA56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548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915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⇒</w:t>
            </w:r>
            <w:r>
              <w:t xml:space="preserve">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4E9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AEE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CEC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B</w:t>
            </w:r>
          </w:p>
        </w:tc>
      </w:tr>
      <w:tr w:rsidR="00B15029" w14:paraId="03412341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987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8E9B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CE0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27A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141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C</w:t>
            </w:r>
          </w:p>
        </w:tc>
      </w:tr>
    </w:tbl>
    <w:p w14:paraId="74F21BE0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>Normalization for authority and hub:</w:t>
      </w:r>
    </w:p>
    <w:p w14:paraId="0724581C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</m:oMath>
      </m:oMathPara>
    </w:p>
    <w:p w14:paraId="1854E033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≈0.577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≈0.577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≈0.577 </m:t>
          </m:r>
        </m:oMath>
      </m:oMathPara>
    </w:p>
    <w:p w14:paraId="1BE7A7C5" w14:textId="40C8EC40" w:rsidR="00B15029" w:rsidRPr="00D041F6" w:rsidRDefault="00000000">
      <w:pPr>
        <w:spacing w:before="240" w:after="240"/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1"/>
        <w:tblpPr w:leftFromText="180" w:rightFromText="180" w:topFromText="180" w:bottomFromText="180" w:vertAnchor="text" w:horzAnchor="page" w:tblpX="2281" w:tblpY="34"/>
        <w:bidiVisual/>
        <w:tblW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"/>
      </w:tblGrid>
      <w:tr w:rsidR="00D041F6" w:rsidRPr="00D041F6" w14:paraId="34845A91" w14:textId="77777777" w:rsidTr="00D041F6">
        <w:tc>
          <w:tcPr>
            <w:tcW w:w="700" w:type="dxa"/>
          </w:tcPr>
          <w:p w14:paraId="3FF1A64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041F6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D041F6" w:rsidRPr="00D041F6" w14:paraId="2F3EDC0F" w14:textId="77777777" w:rsidTr="00D041F6">
        <w:tc>
          <w:tcPr>
            <w:tcW w:w="700" w:type="dxa"/>
          </w:tcPr>
          <w:p w14:paraId="54933AAD" w14:textId="77777777" w:rsidR="00D041F6" w:rsidRPr="00D041F6" w:rsidRDefault="00D041F6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D041F6" w:rsidRPr="00D041F6" w14:paraId="51D73C24" w14:textId="77777777" w:rsidTr="00D041F6">
        <w:tc>
          <w:tcPr>
            <w:tcW w:w="700" w:type="dxa"/>
          </w:tcPr>
          <w:p w14:paraId="198D03CB" w14:textId="77777777" w:rsidR="00D041F6" w:rsidRPr="00D041F6" w:rsidRDefault="00D041F6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D041F6" w:rsidRPr="00D041F6" w14:paraId="1417E1FE" w14:textId="77777777" w:rsidTr="00D041F6">
        <w:trPr>
          <w:trHeight w:val="306"/>
        </w:trPr>
        <w:tc>
          <w:tcPr>
            <w:tcW w:w="700" w:type="dxa"/>
          </w:tcPr>
          <w:p w14:paraId="492B1029" w14:textId="77777777" w:rsidR="00D041F6" w:rsidRPr="00D041F6" w:rsidRDefault="00D041F6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</w:tbl>
    <w:p w14:paraId="32212037" w14:textId="77777777" w:rsidR="00B15029" w:rsidRDefault="00B15029">
      <w:pPr>
        <w:spacing w:before="240" w:after="240"/>
        <w:rPr>
          <w:b/>
          <w:u w:val="single"/>
        </w:rPr>
      </w:pPr>
    </w:p>
    <w:p w14:paraId="3BDDAE01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14:paraId="44586731" w14:textId="0E7B8FFB" w:rsidR="00D041F6" w:rsidRPr="00D041F6" w:rsidRDefault="00000000" w:rsidP="00D041F6">
      <w:pPr>
        <w:bidi/>
        <w:spacing w:before="240" w:after="240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A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≈0.8 , 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B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≈0.267 , 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C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 ≈0.534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</m:oMath>
      </m:oMathPara>
    </w:p>
    <w:p w14:paraId="3D67B61E" w14:textId="77777777" w:rsidR="00D041F6" w:rsidRDefault="00D041F6">
      <w:pPr>
        <w:spacing w:before="240" w:after="240"/>
        <w:jc w:val="center"/>
        <w:rPr>
          <w:sz w:val="24"/>
          <w:szCs w:val="24"/>
          <w:lang w:val="en-US"/>
        </w:rPr>
      </w:pPr>
    </w:p>
    <w:p w14:paraId="6326D823" w14:textId="354F471B" w:rsidR="00B15029" w:rsidRPr="001C7B27" w:rsidRDefault="00000000">
      <w:pPr>
        <w:spacing w:before="240" w:after="240"/>
        <w:jc w:val="center"/>
        <w:rPr>
          <w:sz w:val="24"/>
          <w:szCs w:val="24"/>
          <w:lang w:val="en-US"/>
        </w:rPr>
      </w:pPr>
      <w:r w:rsidRPr="001C7B27">
        <w:rPr>
          <w:sz w:val="24"/>
          <w:szCs w:val="24"/>
          <w:lang w:val="en-US"/>
        </w:rPr>
        <w:lastRenderedPageBreak/>
        <w:t>Iteration 2:</w:t>
      </w:r>
    </w:p>
    <w:p w14:paraId="643EA9CE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</w:t>
      </w:r>
    </w:p>
    <w:tbl>
      <w:tblPr>
        <w:tblStyle w:val="a2"/>
        <w:tblpPr w:leftFromText="180" w:rightFromText="180" w:vertAnchor="text" w:horzAnchor="margin" w:tblpY="101"/>
        <w:bidiVisual/>
        <w:tblW w:w="5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70"/>
        <w:gridCol w:w="1140"/>
        <w:gridCol w:w="1005"/>
        <w:gridCol w:w="1005"/>
      </w:tblGrid>
      <w:tr w:rsidR="00D041F6" w:rsidRPr="00D041F6" w14:paraId="20C5398C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7E1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B6C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7B0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FD66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Hub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D91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init</w:t>
            </w:r>
            <w:proofErr w:type="spellEnd"/>
          </w:p>
        </w:tc>
      </w:tr>
      <w:tr w:rsidR="00D041F6" w:rsidRPr="00D041F6" w14:paraId="625DD853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82CE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F59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379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F172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8E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A</w:t>
            </w:r>
          </w:p>
        </w:tc>
      </w:tr>
      <w:tr w:rsidR="00D041F6" w:rsidRPr="00D041F6" w14:paraId="7ED29A08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DC84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12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rPr>
                <w:rFonts w:ascii="Arial Unicode MS" w:eastAsia="Arial Unicode MS" w:hAnsi="Arial Unicode MS" w:cs="Arial Unicode MS"/>
              </w:rPr>
              <w:t xml:space="preserve">⇒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D099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5D58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B1B0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B</w:t>
            </w:r>
          </w:p>
        </w:tc>
      </w:tr>
      <w:tr w:rsidR="00D041F6" w:rsidRPr="00D041F6" w14:paraId="3D4F71D7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0BA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981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98C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E7D4" w14:textId="77777777" w:rsidR="00D041F6" w:rsidRPr="00D041F6" w:rsidRDefault="00D041F6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42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C</w:t>
            </w:r>
          </w:p>
        </w:tc>
      </w:tr>
    </w:tbl>
    <w:p w14:paraId="53051DAD" w14:textId="77777777" w:rsidR="00B15029" w:rsidRPr="001C7B27" w:rsidRDefault="00B15029">
      <w:pPr>
        <w:spacing w:before="240" w:after="240"/>
        <w:rPr>
          <w:b/>
          <w:u w:val="single"/>
          <w:lang w:val="en-US"/>
        </w:rPr>
      </w:pPr>
    </w:p>
    <w:p w14:paraId="1A9832D9" w14:textId="77777777" w:rsidR="00B15029" w:rsidRDefault="00B15029">
      <w:pPr>
        <w:spacing w:before="240" w:after="240"/>
        <w:rPr>
          <w:b/>
          <w:u w:val="single"/>
          <w:lang w:val="en-US"/>
        </w:rPr>
      </w:pPr>
    </w:p>
    <w:p w14:paraId="5151397A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6BCD4B9D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0D38E0CE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7407B18C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5527649A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581C39B8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03FC69AC" w14:textId="77777777" w:rsidR="00D041F6" w:rsidRPr="00D041F6" w:rsidRDefault="00D041F6">
      <w:pPr>
        <w:spacing w:before="240" w:after="240"/>
        <w:rPr>
          <w:b/>
          <w:u w:val="single"/>
          <w:lang w:val="en-US"/>
        </w:rPr>
      </w:pPr>
    </w:p>
    <w:p w14:paraId="5BE3689A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rad>
        </m:oMath>
      </m:oMathPara>
    </w:p>
    <w:p w14:paraId="3E30B782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≈0.615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≈0.615,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≈0.492  </m:t>
          </m:r>
        </m:oMath>
      </m:oMathPara>
    </w:p>
    <w:p w14:paraId="0EFB0F4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25B659A9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44B9D286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2A86B89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4BDC4B1A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138417B7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6D5DA2B1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31789DE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7997EB82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1693302E" w14:textId="7B4DFAB5" w:rsidR="00B15029" w:rsidRDefault="00000000">
      <w:pPr>
        <w:spacing w:before="240" w:after="24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3"/>
        <w:tblpPr w:leftFromText="180" w:rightFromText="180" w:topFromText="180" w:bottomFromText="180" w:vertAnchor="text" w:horzAnchor="page" w:tblpX="2317" w:tblpY="455"/>
        <w:bidiVisual/>
        <w:tblW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</w:tblGrid>
      <w:tr w:rsidR="00786B00" w:rsidRPr="00D041F6" w14:paraId="2780E902" w14:textId="77777777" w:rsidTr="00786B00">
        <w:tc>
          <w:tcPr>
            <w:tcW w:w="1005" w:type="dxa"/>
          </w:tcPr>
          <w:p w14:paraId="023ADEC5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041F6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786B00" w:rsidRPr="00D041F6" w14:paraId="6978E5F8" w14:textId="77777777" w:rsidTr="00786B00">
        <w:tc>
          <w:tcPr>
            <w:tcW w:w="1005" w:type="dxa"/>
          </w:tcPr>
          <w:p w14:paraId="1777C979" w14:textId="77777777" w:rsidR="00786B00" w:rsidRPr="00D041F6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786B00" w:rsidRPr="00D041F6" w14:paraId="5928B430" w14:textId="77777777" w:rsidTr="00786B00">
        <w:tc>
          <w:tcPr>
            <w:tcW w:w="1005" w:type="dxa"/>
          </w:tcPr>
          <w:p w14:paraId="5E1B5214" w14:textId="77777777" w:rsidR="00786B00" w:rsidRPr="00D041F6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786B00" w:rsidRPr="00D041F6" w14:paraId="4602DB25" w14:textId="77777777" w:rsidTr="00786B00">
        <w:tc>
          <w:tcPr>
            <w:tcW w:w="1005" w:type="dxa"/>
          </w:tcPr>
          <w:p w14:paraId="099576FF" w14:textId="77777777" w:rsidR="00786B00" w:rsidRPr="00D041F6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14:paraId="659CD2E6" w14:textId="77777777" w:rsidR="00B15029" w:rsidRDefault="00B15029">
      <w:pPr>
        <w:spacing w:before="240" w:after="240"/>
        <w:rPr>
          <w:sz w:val="32"/>
          <w:szCs w:val="32"/>
        </w:rPr>
      </w:pPr>
    </w:p>
    <w:p w14:paraId="4C53B877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2D8912F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≈0.793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≈0.226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≈0.566   </m:t>
          </m:r>
        </m:oMath>
      </m:oMathPara>
    </w:p>
    <w:p w14:paraId="09469DC1" w14:textId="77777777" w:rsidR="00B15029" w:rsidRDefault="00B15029">
      <w:pPr>
        <w:bidi/>
        <w:spacing w:before="240" w:after="240"/>
      </w:pPr>
    </w:p>
    <w:p w14:paraId="751EBB3E" w14:textId="77777777" w:rsidR="00B15029" w:rsidRPr="001C7B27" w:rsidRDefault="00000000">
      <w:pPr>
        <w:spacing w:before="240" w:after="240"/>
        <w:jc w:val="center"/>
        <w:rPr>
          <w:sz w:val="24"/>
          <w:szCs w:val="24"/>
          <w:lang w:val="en-US"/>
        </w:rPr>
      </w:pPr>
      <w:r w:rsidRPr="001C7B27">
        <w:rPr>
          <w:sz w:val="24"/>
          <w:szCs w:val="24"/>
          <w:lang w:val="en-US"/>
        </w:rPr>
        <w:t>Iteration 3:</w:t>
      </w:r>
    </w:p>
    <w:p w14:paraId="37023A53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</w:t>
      </w:r>
    </w:p>
    <w:tbl>
      <w:tblPr>
        <w:tblStyle w:val="a4"/>
        <w:tblpPr w:leftFromText="180" w:rightFromText="180" w:vertAnchor="text" w:horzAnchor="margin" w:tblpY="357"/>
        <w:bidiVisual/>
        <w:tblW w:w="5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720"/>
        <w:gridCol w:w="1350"/>
        <w:gridCol w:w="1305"/>
        <w:gridCol w:w="1050"/>
      </w:tblGrid>
      <w:tr w:rsidR="00786B00" w:rsidRPr="00D041F6" w14:paraId="63AB1D3F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62F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445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A3A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B48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Hub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E06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init</w:t>
            </w:r>
            <w:proofErr w:type="spellEnd"/>
          </w:p>
        </w:tc>
      </w:tr>
      <w:tr w:rsidR="00786B00" w:rsidRPr="00D041F6" w14:paraId="73B15FF7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F2F9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1.539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024F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9852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0.615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52F0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0.793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9029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A</w:t>
            </w:r>
          </w:p>
        </w:tc>
      </w:tr>
      <w:tr w:rsidR="00786B00" w:rsidRPr="00D041F6" w14:paraId="57B96C55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639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1.539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4D5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rPr>
                <w:rFonts w:ascii="Arial Unicode MS" w:eastAsia="Arial Unicode MS" w:hAnsi="Arial Unicode MS" w:cs="Arial Unicode MS"/>
              </w:rPr>
              <w:t xml:space="preserve">⇒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3FC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0.615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98EC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0.226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6F6C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B</w:t>
            </w:r>
          </w:p>
        </w:tc>
      </w:tr>
      <w:tr w:rsidR="00786B00" w:rsidRPr="00D041F6" w14:paraId="2CD0B7C4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DA82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1.019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A111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DC1E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0.492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6E06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B139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C</w:t>
            </w:r>
          </w:p>
        </w:tc>
      </w:tr>
    </w:tbl>
    <w:p w14:paraId="6B846548" w14:textId="77777777" w:rsidR="00B15029" w:rsidRPr="001C7B27" w:rsidRDefault="00B15029">
      <w:pPr>
        <w:spacing w:before="240" w:after="240"/>
        <w:rPr>
          <w:b/>
          <w:u w:val="single"/>
          <w:lang w:val="en-US"/>
        </w:rPr>
      </w:pPr>
    </w:p>
    <w:p w14:paraId="6F8D1415" w14:textId="77777777" w:rsidR="00B15029" w:rsidRDefault="00B15029">
      <w:pPr>
        <w:spacing w:before="240" w:after="240"/>
        <w:rPr>
          <w:lang w:val="en-US"/>
        </w:rPr>
      </w:pPr>
    </w:p>
    <w:p w14:paraId="35297895" w14:textId="77777777" w:rsidR="00786B00" w:rsidRDefault="00786B00">
      <w:pPr>
        <w:spacing w:before="240" w:after="240"/>
        <w:rPr>
          <w:lang w:val="en-US"/>
        </w:rPr>
      </w:pPr>
    </w:p>
    <w:p w14:paraId="122D9403" w14:textId="77777777" w:rsidR="00786B00" w:rsidRDefault="00786B00">
      <w:pPr>
        <w:spacing w:before="240" w:after="240"/>
        <w:rPr>
          <w:lang w:val="en-US"/>
        </w:rPr>
      </w:pPr>
    </w:p>
    <w:p w14:paraId="3AA04E17" w14:textId="77777777" w:rsidR="00786B00" w:rsidRDefault="00786B00">
      <w:pPr>
        <w:spacing w:before="240" w:after="240"/>
        <w:rPr>
          <w:lang w:val="en-US"/>
        </w:rPr>
      </w:pPr>
    </w:p>
    <w:p w14:paraId="6D6DB8D6" w14:textId="77777777" w:rsidR="00786B00" w:rsidRDefault="00786B00">
      <w:pPr>
        <w:spacing w:before="240" w:after="240"/>
        <w:rPr>
          <w:lang w:val="en-US"/>
        </w:rPr>
      </w:pPr>
    </w:p>
    <w:p w14:paraId="7E5AEE09" w14:textId="77777777" w:rsidR="00786B00" w:rsidRPr="001C7B27" w:rsidRDefault="00786B00">
      <w:pPr>
        <w:spacing w:before="240" w:after="240"/>
        <w:rPr>
          <w:lang w:val="en-US"/>
        </w:rPr>
      </w:pPr>
    </w:p>
    <w:p w14:paraId="12486F3B" w14:textId="77777777" w:rsidR="00B15029" w:rsidRPr="00D041F6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1.539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1.539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2.403</m:t>
          </m:r>
        </m:oMath>
      </m:oMathPara>
    </w:p>
    <w:p w14:paraId="7FDFD8D0" w14:textId="77777777" w:rsidR="00B15029" w:rsidRPr="00D041F6" w:rsidRDefault="00000000">
      <w:pPr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1.539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 xml:space="preserve">≈0.640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1.539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 xml:space="preserve"> ≈0.640,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1.019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>≈0.424</m:t>
          </m:r>
        </m:oMath>
      </m:oMathPara>
    </w:p>
    <w:p w14:paraId="5691AD66" w14:textId="77777777" w:rsidR="00B15029" w:rsidRDefault="00000000">
      <w:pPr>
        <w:spacing w:before="240" w:after="24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5"/>
        <w:tblpPr w:leftFromText="180" w:rightFromText="180" w:topFromText="180" w:bottomFromText="180" w:vertAnchor="text" w:horzAnchor="margin" w:tblpY="203"/>
        <w:bidiVisual/>
        <w:tblW w:w="1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</w:tblGrid>
      <w:tr w:rsidR="00786B00" w:rsidRPr="00786B00" w14:paraId="2C389A57" w14:textId="77777777" w:rsidTr="00786B00">
        <w:tc>
          <w:tcPr>
            <w:tcW w:w="1530" w:type="dxa"/>
          </w:tcPr>
          <w:p w14:paraId="0D525FF9" w14:textId="77777777" w:rsidR="00786B00" w:rsidRPr="00786B00" w:rsidRDefault="00786B00" w:rsidP="00786B00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86B00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786B00" w:rsidRPr="00786B00" w14:paraId="32631336" w14:textId="77777777" w:rsidTr="00786B00">
        <w:tc>
          <w:tcPr>
            <w:tcW w:w="1530" w:type="dxa"/>
          </w:tcPr>
          <w:p w14:paraId="1285CF01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1.704</m:t>
                </m:r>
              </m:oMath>
            </m:oMathPara>
          </w:p>
        </w:tc>
      </w:tr>
      <w:tr w:rsidR="00786B00" w:rsidRPr="00786B00" w14:paraId="6ADE8563" w14:textId="77777777" w:rsidTr="00786B00">
        <w:tc>
          <w:tcPr>
            <w:tcW w:w="1530" w:type="dxa"/>
          </w:tcPr>
          <w:p w14:paraId="1DE4BAC9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w:r w:rsidRPr="00786B00">
              <w:rPr>
                <w:sz w:val="20"/>
                <w:szCs w:val="20"/>
              </w:rPr>
              <w:t>0.424</w:t>
            </w:r>
          </w:p>
        </w:tc>
      </w:tr>
      <w:tr w:rsidR="00786B00" w:rsidRPr="00786B00" w14:paraId="7F23CDA9" w14:textId="77777777" w:rsidTr="00786B00">
        <w:tc>
          <w:tcPr>
            <w:tcW w:w="1530" w:type="dxa"/>
          </w:tcPr>
          <w:p w14:paraId="75B01508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1.280</m:t>
                </m:r>
              </m:oMath>
            </m:oMathPara>
          </w:p>
        </w:tc>
      </w:tr>
    </w:tbl>
    <w:p w14:paraId="5FEF77C5" w14:textId="77777777" w:rsidR="00B15029" w:rsidRDefault="00B15029">
      <w:pPr>
        <w:spacing w:before="240" w:after="240"/>
        <w:rPr>
          <w:sz w:val="32"/>
          <w:szCs w:val="32"/>
        </w:rPr>
      </w:pPr>
    </w:p>
    <w:p w14:paraId="00D2B2FC" w14:textId="77777777" w:rsidR="00B15029" w:rsidRPr="00D041F6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1.704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0.424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1.280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=2.173 </m:t>
          </m:r>
        </m:oMath>
      </m:oMathPara>
    </w:p>
    <w:p w14:paraId="2E292F09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1.704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≈0.784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0.424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≈0.195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1.280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≈0.589   </m:t>
          </m:r>
        </m:oMath>
      </m:oMathPara>
    </w:p>
    <w:p w14:paraId="7CFE3CAA" w14:textId="77777777" w:rsidR="00B15029" w:rsidRDefault="00B15029">
      <w:pPr>
        <w:bidi/>
        <w:spacing w:before="240" w:after="240"/>
        <w:jc w:val="center"/>
        <w:rPr>
          <w:sz w:val="32"/>
          <w:szCs w:val="32"/>
          <w:rtl/>
        </w:rPr>
      </w:pPr>
    </w:p>
    <w:p w14:paraId="5DCE1035" w14:textId="77777777" w:rsidR="00786B00" w:rsidRDefault="00786B00" w:rsidP="00786B00">
      <w:pPr>
        <w:bidi/>
        <w:spacing w:before="240" w:after="240"/>
        <w:jc w:val="center"/>
        <w:rPr>
          <w:sz w:val="32"/>
          <w:szCs w:val="32"/>
          <w:rtl/>
        </w:rPr>
      </w:pPr>
    </w:p>
    <w:p w14:paraId="3FF61DEB" w14:textId="77777777" w:rsidR="00786B00" w:rsidRDefault="00786B00" w:rsidP="00786B00">
      <w:pPr>
        <w:bidi/>
        <w:spacing w:before="240" w:after="240"/>
        <w:jc w:val="center"/>
        <w:rPr>
          <w:sz w:val="32"/>
          <w:szCs w:val="32"/>
        </w:rPr>
      </w:pPr>
    </w:p>
    <w:p w14:paraId="406A4DA4" w14:textId="77777777" w:rsidR="00B15029" w:rsidRPr="00786B00" w:rsidRDefault="00000000">
      <w:pPr>
        <w:bidi/>
        <w:spacing w:before="240" w:after="240"/>
        <w:jc w:val="center"/>
      </w:pPr>
      <w:r w:rsidRPr="00786B00">
        <w:rPr>
          <w:rtl/>
        </w:rPr>
        <w:t xml:space="preserve">ניתן לראות שלאחר 3 </w:t>
      </w:r>
      <w:proofErr w:type="spellStart"/>
      <w:r w:rsidRPr="00786B00">
        <w:rPr>
          <w:rtl/>
        </w:rPr>
        <w:t>איטרציות</w:t>
      </w:r>
      <w:proofErr w:type="spellEnd"/>
      <w:r w:rsidRPr="00786B00">
        <w:rPr>
          <w:rtl/>
        </w:rPr>
        <w:t xml:space="preserve"> הגענו לציוני </w:t>
      </w:r>
      <w:proofErr w:type="spellStart"/>
      <w:r w:rsidRPr="00786B00">
        <w:t>authority,hub</w:t>
      </w:r>
      <w:proofErr w:type="spellEnd"/>
      <w:r w:rsidRPr="00786B00">
        <w:rPr>
          <w:rtl/>
        </w:rPr>
        <w:t xml:space="preserve"> מכונסים ואלו הם הציונים הסופיים שמצאנו עבור הגרף הנתון:</w:t>
      </w:r>
    </w:p>
    <w:p w14:paraId="493162D2" w14:textId="77777777" w:rsidR="00B15029" w:rsidRDefault="00000000">
      <w:pPr>
        <w:spacing w:before="240" w:after="240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≈0.640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 ≈0.640,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>≈0.424</m:t>
          </m:r>
        </m:oMath>
      </m:oMathPara>
    </w:p>
    <w:p w14:paraId="06A8EEC1" w14:textId="77777777" w:rsidR="00B15029" w:rsidRDefault="00000000">
      <w:pPr>
        <w:spacing w:before="240" w:after="240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≈0.784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≈0.195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>≈0.589</m:t>
          </m:r>
        </m:oMath>
      </m:oMathPara>
    </w:p>
    <w:p w14:paraId="6F8FFE4E" w14:textId="77777777" w:rsidR="001C7B27" w:rsidRPr="00786B00" w:rsidRDefault="00000000" w:rsidP="001C7B27">
      <w:pPr>
        <w:bidi/>
        <w:spacing w:before="240" w:after="240"/>
        <w:ind w:right="360"/>
        <w:rPr>
          <w:b/>
          <w:bCs/>
          <w:rtl/>
        </w:rPr>
      </w:pPr>
      <w:r w:rsidRPr="00786B00">
        <w:rPr>
          <w:b/>
          <w:bCs/>
          <w:rtl/>
        </w:rPr>
        <w:t>שאלה 3:</w:t>
      </w:r>
    </w:p>
    <w:p w14:paraId="6AC500A5" w14:textId="77777777" w:rsidR="001C7B27" w:rsidRPr="00786B00" w:rsidRDefault="00000000" w:rsidP="001C7B27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>בתחילת הפרויקט, ניסינו להבין איך העברת דפים של סרטים פועלת באתר. בדקנו לפני כתובת ה</w:t>
      </w:r>
      <w:proofErr w:type="spellStart"/>
      <w:r w:rsidRPr="00786B00">
        <w:t>url</w:t>
      </w:r>
      <w:proofErr w:type="spellEnd"/>
      <w:r w:rsidRPr="00786B00">
        <w:rPr>
          <w:rtl/>
        </w:rPr>
        <w:t xml:space="preserve"> ומשתנה </w:t>
      </w:r>
      <w:proofErr w:type="spellStart"/>
      <w:r w:rsidRPr="00786B00">
        <w:t>pages</w:t>
      </w:r>
      <w:proofErr w:type="spellEnd"/>
      <w:r w:rsidRPr="00786B00">
        <w:rPr>
          <w:rtl/>
        </w:rPr>
        <w:t xml:space="preserve"> שעברנו עליו </w:t>
      </w:r>
      <w:proofErr w:type="spellStart"/>
      <w:r w:rsidRPr="00786B00">
        <w:rPr>
          <w:rtl/>
        </w:rPr>
        <w:t>באיטרציות</w:t>
      </w:r>
      <w:proofErr w:type="spellEnd"/>
      <w:r w:rsidRPr="00786B00">
        <w:rPr>
          <w:rtl/>
        </w:rPr>
        <w:t xml:space="preserve"> בכתובת והרצנו את הקוד. שמנו לב שהעמודים לא עוברים את עמוד 5 וראינו כי האתר חוסם את הגישה בדרך זו לעמודים הגדולים מ5. לאחר מכן, עברנו </w:t>
      </w:r>
      <w:r w:rsidRPr="00786B00">
        <w:rPr>
          <w:b/>
          <w:rtl/>
        </w:rPr>
        <w:t>ל</w:t>
      </w:r>
      <w:proofErr w:type="spellStart"/>
      <w:r w:rsidRPr="00786B00">
        <w:rPr>
          <w:b/>
        </w:rPr>
        <w:t>Selenium</w:t>
      </w:r>
      <w:proofErr w:type="spellEnd"/>
      <w:r w:rsidRPr="00786B00">
        <w:rPr>
          <w:rtl/>
        </w:rPr>
        <w:t xml:space="preserve"> על מנת להשתמש בלחיצה על כפתור לטעינת עמודים נוספים. לאחר כמה זמן, גוגל </w:t>
      </w:r>
      <w:proofErr w:type="spellStart"/>
      <w:r w:rsidRPr="00786B00">
        <w:rPr>
          <w:rtl/>
        </w:rPr>
        <w:t>קולאב</w:t>
      </w:r>
      <w:proofErr w:type="spellEnd"/>
      <w:r w:rsidRPr="00786B00">
        <w:rPr>
          <w:rtl/>
        </w:rPr>
        <w:t xml:space="preserve"> לא אפשר את הגישה הזו. לבסוף החלטנו לעבוד עם </w:t>
      </w:r>
      <w:proofErr w:type="spellStart"/>
      <w:r w:rsidRPr="00786B00">
        <w:rPr>
          <w:b/>
        </w:rPr>
        <w:t>pyppeteer</w:t>
      </w:r>
      <w:proofErr w:type="spellEnd"/>
      <w:r w:rsidRPr="00786B00">
        <w:rPr>
          <w:rtl/>
        </w:rPr>
        <w:t xml:space="preserve"> שמאפשר לנו ללחוץ על כפתור טעינת הדפים ללא בעיות. השתמשנו בנוסף ב</w:t>
      </w:r>
      <w:proofErr w:type="spellStart"/>
      <w:r w:rsidRPr="00786B00">
        <w:t>beautiful</w:t>
      </w:r>
      <w:proofErr w:type="spellEnd"/>
      <w:r w:rsidRPr="00786B00">
        <w:t xml:space="preserve"> </w:t>
      </w:r>
      <w:proofErr w:type="spellStart"/>
      <w:r w:rsidRPr="00786B00">
        <w:t>soup</w:t>
      </w:r>
      <w:proofErr w:type="spellEnd"/>
      <w:r w:rsidRPr="00786B00">
        <w:rPr>
          <w:rtl/>
        </w:rPr>
        <w:t xml:space="preserve"> ו</w:t>
      </w:r>
      <w:proofErr w:type="spellStart"/>
      <w:r w:rsidRPr="00786B00">
        <w:t>request</w:t>
      </w:r>
      <w:proofErr w:type="spellEnd"/>
      <w:r w:rsidRPr="00786B00">
        <w:rPr>
          <w:rtl/>
        </w:rPr>
        <w:t xml:space="preserve"> על מנת לקרוא את ה</w:t>
      </w:r>
      <w:proofErr w:type="spellStart"/>
      <w:r w:rsidRPr="00786B00">
        <w:t>html</w:t>
      </w:r>
      <w:proofErr w:type="spellEnd"/>
      <w:r w:rsidRPr="00786B00">
        <w:rPr>
          <w:rtl/>
        </w:rPr>
        <w:t xml:space="preserve"> של האתר ולקחת את הנתונים </w:t>
      </w:r>
      <w:proofErr w:type="spellStart"/>
      <w:r w:rsidRPr="00786B00">
        <w:rPr>
          <w:rtl/>
        </w:rPr>
        <w:t>הרלוונטים</w:t>
      </w:r>
      <w:proofErr w:type="spellEnd"/>
      <w:r w:rsidRPr="00786B00">
        <w:rPr>
          <w:rtl/>
        </w:rPr>
        <w:t>.</w:t>
      </w:r>
      <w:r w:rsidR="001C7B27" w:rsidRPr="00786B00">
        <w:rPr>
          <w:rFonts w:hint="cs"/>
          <w:rtl/>
        </w:rPr>
        <w:t xml:space="preserve"> </w:t>
      </w:r>
    </w:p>
    <w:p w14:paraId="534FDA62" w14:textId="77777777" w:rsidR="001C7B27" w:rsidRPr="00786B00" w:rsidRDefault="001C7B27" w:rsidP="001C7B27">
      <w:pPr>
        <w:pStyle w:val="ListParagraph"/>
        <w:bidi/>
        <w:spacing w:before="240" w:after="240"/>
        <w:ind w:right="360"/>
        <w:rPr>
          <w:rtl/>
          <w:lang w:bidi="he"/>
        </w:rPr>
      </w:pPr>
    </w:p>
    <w:p w14:paraId="23BDEA38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 xml:space="preserve">על מנת לשמור את האינדקס (אשר יצא גדול כצפוי) היינו צריכים לשמור אותו באקסל </w:t>
      </w:r>
      <w:proofErr w:type="spellStart"/>
      <w:r w:rsidRPr="00786B00">
        <w:rPr>
          <w:rtl/>
        </w:rPr>
        <w:t>בצ'אנקים</w:t>
      </w:r>
      <w:proofErr w:type="spellEnd"/>
      <w:r w:rsidRPr="00786B00">
        <w:rPr>
          <w:rtl/>
        </w:rPr>
        <w:t xml:space="preserve"> מכיוון </w:t>
      </w:r>
      <w:proofErr w:type="spellStart"/>
      <w:r w:rsidRPr="00786B00">
        <w:rPr>
          <w:rtl/>
        </w:rPr>
        <w:t>שזכרון</w:t>
      </w:r>
      <w:proofErr w:type="spellEnd"/>
      <w:r w:rsidRPr="00786B00">
        <w:rPr>
          <w:rtl/>
        </w:rPr>
        <w:t xml:space="preserve"> ה</w:t>
      </w:r>
      <w:r w:rsidRPr="00786B00">
        <w:t>RAM</w:t>
      </w:r>
      <w:r w:rsidRPr="00786B00">
        <w:rPr>
          <w:rtl/>
        </w:rPr>
        <w:t xml:space="preserve"> של גוגל </w:t>
      </w:r>
      <w:proofErr w:type="spellStart"/>
      <w:r w:rsidRPr="00786B00">
        <w:rPr>
          <w:rtl/>
        </w:rPr>
        <w:t>קולאב</w:t>
      </w:r>
      <w:proofErr w:type="spellEnd"/>
      <w:r w:rsidRPr="00786B00">
        <w:rPr>
          <w:rtl/>
        </w:rPr>
        <w:t xml:space="preserve"> מוגבל.</w:t>
      </w:r>
    </w:p>
    <w:p w14:paraId="7262D953" w14:textId="77777777" w:rsidR="001C7B27" w:rsidRDefault="001C7B27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</w:p>
    <w:p w14:paraId="33223BCA" w14:textId="2E45331E" w:rsidR="001C7B27" w:rsidRPr="00786B00" w:rsidRDefault="00000000" w:rsidP="00786B00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>השאילתות שלנו רצו כ3 שעות וחישוב האינדקס ארך גם כ3 שעות.</w:t>
      </w:r>
      <w:r w:rsidR="001C7B27" w:rsidRPr="00786B00">
        <w:rPr>
          <w:rFonts w:hint="cs"/>
          <w:rtl/>
        </w:rPr>
        <w:t xml:space="preserve"> </w:t>
      </w:r>
    </w:p>
    <w:p w14:paraId="7FB6848D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>זמן זה תלוי בכמות הדפים שרצנו עליהם ועל כמות הדפים שיש בכל עמוד מכיוון שכל לחיצה על טעינת עמוד סרטים נוסף משתמשת ב</w:t>
      </w:r>
      <w:proofErr w:type="spellStart"/>
      <w:r w:rsidRPr="00786B00">
        <w:t>pyppeteer</w:t>
      </w:r>
      <w:proofErr w:type="spellEnd"/>
      <w:r w:rsidRPr="00786B00">
        <w:rPr>
          <w:rtl/>
        </w:rPr>
        <w:t xml:space="preserve"> על ידי לחיצה על כפתור טען עוד. לכל לחיצה על כפתור יש </w:t>
      </w:r>
      <w:proofErr w:type="spellStart"/>
      <w:r w:rsidRPr="00786B00">
        <w:rPr>
          <w:rtl/>
        </w:rPr>
        <w:t>דילאי</w:t>
      </w:r>
      <w:proofErr w:type="spellEnd"/>
      <w:r w:rsidRPr="00786B00">
        <w:rPr>
          <w:rtl/>
        </w:rPr>
        <w:t xml:space="preserve"> בגלל השימוש ב</w:t>
      </w:r>
      <w:proofErr w:type="spellStart"/>
      <w:r w:rsidRPr="00786B00">
        <w:t>script</w:t>
      </w:r>
      <w:proofErr w:type="spellEnd"/>
      <w:r w:rsidRPr="00786B00">
        <w:rPr>
          <w:rtl/>
        </w:rPr>
        <w:t xml:space="preserve"> של הכפתור בדף.</w:t>
      </w:r>
    </w:p>
    <w:p w14:paraId="41972B18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>בנוסף, כאשר עברנו על התגובות של כל סרט, היה צורך בטעינת תגובות נוספות שגם משתמש בסקריפט של העמוד.</w:t>
      </w:r>
    </w:p>
    <w:p w14:paraId="100A318A" w14:textId="77777777" w:rsidR="001C7B27" w:rsidRPr="00786B00" w:rsidRDefault="001C7B27" w:rsidP="001C7B27">
      <w:pPr>
        <w:pStyle w:val="ListParagraph"/>
        <w:bidi/>
        <w:spacing w:before="240" w:after="240"/>
        <w:ind w:right="360"/>
        <w:rPr>
          <w:rtl/>
        </w:rPr>
      </w:pPr>
    </w:p>
    <w:p w14:paraId="7E740BAF" w14:textId="77777777" w:rsidR="001C7B27" w:rsidRDefault="00000000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  <w:r w:rsidRPr="00786B00">
        <w:rPr>
          <w:rtl/>
        </w:rPr>
        <w:t xml:space="preserve">לדעתנו, ניתן לשפר את זמן הריצה בכך שאפשר להתחיל את הזחלן ישירות מעמוד 5, לדוגמא: </w:t>
      </w:r>
      <w:hyperlink r:id="rId6">
        <w:r w:rsidRPr="00786B00">
          <w:rPr>
            <w:color w:val="1155CC"/>
            <w:u w:val="single"/>
          </w:rPr>
          <w:t>https://www.rottentomatoes.com/browse/movies_at_home/genres:action?page=5</w:t>
        </w:r>
      </w:hyperlink>
      <w:r w:rsidRPr="00786B00">
        <w:rPr>
          <w:rtl/>
        </w:rPr>
        <w:t>. כך למעשה נתחיל ישירות מעמוד 5 בקטגורית אקשן ולא נצטרך שימוש ב</w:t>
      </w:r>
      <w:proofErr w:type="spellStart"/>
      <w:r w:rsidRPr="00786B00">
        <w:t>pyppeteer</w:t>
      </w:r>
      <w:proofErr w:type="spellEnd"/>
      <w:r w:rsidRPr="00786B00">
        <w:rPr>
          <w:rtl/>
        </w:rPr>
        <w:t xml:space="preserve"> עד דף 5 (כלומר נצטרך מדף 5 והלאה).</w:t>
      </w:r>
      <w:r w:rsidRPr="00786B00">
        <w:rPr>
          <w:rtl/>
        </w:rPr>
        <w:br/>
      </w:r>
      <w:r w:rsidRPr="00786B00">
        <w:rPr>
          <w:rtl/>
        </w:rPr>
        <w:lastRenderedPageBreak/>
        <w:t>דבר זה יכול לחסוך בזמן ריצה מכיוון שלחיצה על כפתור לוקחת זמן מאשר שימוש ב</w:t>
      </w:r>
      <w:r w:rsidRPr="00786B00">
        <w:t>HTML</w:t>
      </w:r>
      <w:r w:rsidRPr="00786B00">
        <w:rPr>
          <w:rtl/>
        </w:rPr>
        <w:t xml:space="preserve"> של הדף בלבד.</w:t>
      </w:r>
    </w:p>
    <w:p w14:paraId="75C2B489" w14:textId="77777777" w:rsidR="001C7B27" w:rsidRDefault="001C7B27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</w:p>
    <w:p w14:paraId="10AF881B" w14:textId="626DA953" w:rsidR="00B15029" w:rsidRPr="00786B00" w:rsidRDefault="00000000" w:rsidP="001C7B27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 xml:space="preserve">בדפי שהוחזרו קיימים </w:t>
      </w:r>
      <w:proofErr w:type="spellStart"/>
      <w:r w:rsidRPr="00786B00">
        <w:t>hubs</w:t>
      </w:r>
      <w:proofErr w:type="spellEnd"/>
      <w:r w:rsidRPr="00786B00">
        <w:rPr>
          <w:rtl/>
        </w:rPr>
        <w:t>.</w:t>
      </w:r>
      <w:r w:rsidRPr="00786B00">
        <w:rPr>
          <w:rtl/>
        </w:rPr>
        <w:br/>
        <w:t xml:space="preserve"> ניתן לראות זאת כך שבכל דף של סרט, ישנם את הסרטים המומלצים לצפייה, כך שבכל סרט יש גישה לאותם סרטים הכי מומלצים – מה שגורם לכך שניתן לגשת לדפים אלו (המומלצים) מכל דף של סרט ב</w:t>
      </w:r>
      <w:proofErr w:type="spellStart"/>
      <w:r w:rsidRPr="00786B00">
        <w:t>rotten</w:t>
      </w:r>
      <w:proofErr w:type="spellEnd"/>
      <w:r w:rsidRPr="00786B00">
        <w:t xml:space="preserve"> </w:t>
      </w:r>
      <w:proofErr w:type="spellStart"/>
      <w:r w:rsidRPr="00786B00">
        <w:t>tomatoes</w:t>
      </w:r>
      <w:proofErr w:type="spellEnd"/>
      <w:r w:rsidRPr="00786B00">
        <w:rPr>
          <w:rtl/>
        </w:rPr>
        <w:t xml:space="preserve">. דוגמא למה שמופיע בכל דף סרט (קישור לסרטים מומלצים אחרים שהם קבועים):  לכן, ניתן לראות כי קיימים גם </w:t>
      </w:r>
      <w:proofErr w:type="spellStart"/>
      <w:r w:rsidRPr="00786B00">
        <w:t>authorities</w:t>
      </w:r>
      <w:proofErr w:type="spellEnd"/>
      <w:r w:rsidRPr="00786B00">
        <w:rPr>
          <w:rtl/>
        </w:rPr>
        <w:t xml:space="preserve"> שהם דפי הסרטים המומלצים (בתמונה הנ"ל). נראה כי לכל סרט מומלץ מהרשימה אפשר לגשת על ידי דפי סרטים אחרים מכיוון שהסרטים המומלצים מופיעים בכל דף סרט.</w:t>
      </w:r>
    </w:p>
    <w:p w14:paraId="0A0CE01F" w14:textId="7E8ABF2D" w:rsidR="00B15029" w:rsidRDefault="00B15029" w:rsidP="001C7B27">
      <w:pPr>
        <w:bidi/>
        <w:ind w:right="360"/>
        <w:rPr>
          <w:sz w:val="32"/>
          <w:szCs w:val="32"/>
        </w:rPr>
      </w:pPr>
    </w:p>
    <w:p w14:paraId="7D59E53A" w14:textId="77777777" w:rsidR="001C7B27" w:rsidRPr="00786B00" w:rsidRDefault="00000000" w:rsidP="001C7B27">
      <w:pPr>
        <w:pStyle w:val="ListParagraph"/>
        <w:numPr>
          <w:ilvl w:val="0"/>
          <w:numId w:val="3"/>
        </w:numPr>
        <w:bidi/>
        <w:ind w:right="360"/>
      </w:pPr>
      <w:r w:rsidRPr="00786B00">
        <w:rPr>
          <w:rtl/>
        </w:rPr>
        <w:t>לקחנו עשרה דפים של סרטים שחזרו מהשאילתה: הסרטים של הבמאים הטובים ביותר.</w:t>
      </w:r>
    </w:p>
    <w:p w14:paraId="7CBBD7B4" w14:textId="77777777" w:rsidR="001C7B27" w:rsidRPr="00786B00" w:rsidRDefault="001C7B27" w:rsidP="001C7B27">
      <w:pPr>
        <w:pStyle w:val="ListParagraph"/>
        <w:rPr>
          <w:rFonts w:hint="cs"/>
          <w:rtl/>
        </w:rPr>
      </w:pPr>
    </w:p>
    <w:p w14:paraId="2ECAD628" w14:textId="77777777" w:rsidR="001C7B27" w:rsidRDefault="00000000" w:rsidP="001C7B27">
      <w:pPr>
        <w:pStyle w:val="ListParagraph"/>
        <w:bidi/>
        <w:ind w:right="360"/>
        <w:rPr>
          <w:sz w:val="32"/>
          <w:szCs w:val="32"/>
          <w:rtl/>
        </w:rPr>
      </w:pPr>
      <w:r w:rsidRPr="00786B00">
        <w:rPr>
          <w:rtl/>
        </w:rPr>
        <w:t>תוצאות ה</w:t>
      </w:r>
      <w:proofErr w:type="spellStart"/>
      <w:r w:rsidRPr="00786B00">
        <w:t>pagerank</w:t>
      </w:r>
      <w:proofErr w:type="spellEnd"/>
      <w:r w:rsidRPr="00786B00">
        <w:t>:</w:t>
      </w:r>
      <w:r w:rsidRPr="001C7B27">
        <w:rPr>
          <w:sz w:val="32"/>
          <w:szCs w:val="32"/>
        </w:rPr>
        <w:br/>
      </w:r>
      <w:r w:rsidRPr="001C7B27">
        <w:rPr>
          <w:sz w:val="32"/>
          <w:szCs w:val="32"/>
        </w:rPr>
        <w:br/>
      </w:r>
      <w:r>
        <w:rPr>
          <w:noProof/>
        </w:rPr>
        <w:drawing>
          <wp:inline distT="114300" distB="114300" distL="114300" distR="114300" wp14:anchorId="104A75B1" wp14:editId="1391B0E4">
            <wp:extent cx="5731200" cy="1143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6AFA3" w14:textId="77777777" w:rsidR="001C7B27" w:rsidRPr="00786B00" w:rsidRDefault="001C7B27" w:rsidP="00786B00">
      <w:pPr>
        <w:bidi/>
        <w:ind w:right="360"/>
        <w:rPr>
          <w:sz w:val="32"/>
          <w:szCs w:val="32"/>
          <w:rtl/>
        </w:rPr>
      </w:pPr>
    </w:p>
    <w:p w14:paraId="5B9B853D" w14:textId="6791FEBE" w:rsidR="00B15029" w:rsidRPr="00786B00" w:rsidRDefault="00000000" w:rsidP="001C7B27">
      <w:pPr>
        <w:pStyle w:val="ListParagraph"/>
        <w:bidi/>
        <w:ind w:right="360"/>
      </w:pPr>
      <w:r w:rsidRPr="00786B00">
        <w:rPr>
          <w:rtl/>
        </w:rPr>
        <w:t>ניתן לראות כי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הגבוה ביותר שקיבלנו הוא של הסרט:        </w:t>
      </w:r>
    </w:p>
    <w:p w14:paraId="785353B7" w14:textId="77777777" w:rsidR="00B15029" w:rsidRDefault="00000000">
      <w:pPr>
        <w:bidi/>
        <w:spacing w:before="240" w:after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73BC709" wp14:editId="2B4F848E">
            <wp:extent cx="3621413" cy="2039300"/>
            <wp:effectExtent l="0" t="0" r="0" b="0"/>
            <wp:docPr id="8" name="image5.jpg" descr="Main image for Journey 2: The Mysterious Is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Main image for Journey 2: The Mysterious Islan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413" cy="203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F9C87" w14:textId="77777777" w:rsidR="00B15029" w:rsidRPr="001C7B27" w:rsidRDefault="00000000">
      <w:pPr>
        <w:pStyle w:val="Heading1"/>
        <w:keepNext w:val="0"/>
        <w:keepLines w:val="0"/>
        <w:shd w:val="clear" w:color="auto" w:fill="FFFFFF"/>
        <w:bidi/>
        <w:spacing w:before="480"/>
        <w:ind w:left="240" w:right="240"/>
        <w:jc w:val="center"/>
        <w:rPr>
          <w:b/>
          <w:sz w:val="34"/>
          <w:szCs w:val="34"/>
          <w:lang w:val="en-US"/>
        </w:rPr>
      </w:pPr>
      <w:bookmarkStart w:id="2" w:name="_g2ovu5ejsh3s" w:colFirst="0" w:colLast="0"/>
      <w:bookmarkEnd w:id="2"/>
      <w:r w:rsidRPr="001C7B27">
        <w:rPr>
          <w:b/>
          <w:sz w:val="34"/>
          <w:szCs w:val="34"/>
          <w:lang w:val="en-US"/>
        </w:rPr>
        <w:t>Journey 2: The Mysterious Island</w:t>
      </w:r>
    </w:p>
    <w:p w14:paraId="64E4A30F" w14:textId="77777777" w:rsidR="00B15029" w:rsidRPr="001C7B27" w:rsidRDefault="00000000">
      <w:pPr>
        <w:jc w:val="center"/>
        <w:rPr>
          <w:lang w:val="en-US"/>
        </w:rPr>
      </w:pPr>
      <w:r w:rsidRPr="001C7B27">
        <w:rPr>
          <w:lang w:val="en-US"/>
        </w:rPr>
        <w:t>(journey to the center of the earth 2)</w:t>
      </w:r>
    </w:p>
    <w:p w14:paraId="3250633F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החישובים נעשו </w:t>
      </w:r>
      <w:proofErr w:type="spellStart"/>
      <w:r w:rsidRPr="00786B00">
        <w:rPr>
          <w:rtl/>
        </w:rPr>
        <w:t>בקולאב</w:t>
      </w:r>
      <w:proofErr w:type="spellEnd"/>
      <w:r w:rsidRPr="00786B00">
        <w:rPr>
          <w:rtl/>
        </w:rPr>
        <w:t>, כך שהקישורים לסרטים נלקחים מהתגית של הסרטים הדומים ביותר לאותו הסרט בו אנחנו נמצאים. לכן, ניתר לומר כי הסרט עם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הגבוה ביותר הוא המקושר ביותר לשאר הסרטים.</w:t>
      </w:r>
    </w:p>
    <w:p w14:paraId="50FC37D6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lastRenderedPageBreak/>
        <w:t>(הערה: מכיוון שהסרטים המומלצים שמופיעים בכל דף אינם חלק מה</w:t>
      </w:r>
      <w:r w:rsidRPr="00786B00">
        <w:t>HTML</w:t>
      </w:r>
      <w:r w:rsidRPr="00786B00">
        <w:rPr>
          <w:rtl/>
        </w:rPr>
        <w:t xml:space="preserve"> של האתר, חישוב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אינו מכליל אותם).</w:t>
      </w:r>
    </w:p>
    <w:p w14:paraId="76F6DF4F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השתמשנו ב </w:t>
      </w:r>
      <w:proofErr w:type="spellStart"/>
      <w:r w:rsidRPr="00786B00">
        <w:t>networkx</w:t>
      </w:r>
      <w:proofErr w:type="spellEnd"/>
      <w:r w:rsidRPr="00786B00">
        <w:rPr>
          <w:rtl/>
        </w:rPr>
        <w:t xml:space="preserve"> ליצירת הגרף וחישוב 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באופן הבא:</w:t>
      </w:r>
      <w:r w:rsidRPr="00786B00">
        <w:rPr>
          <w:rtl/>
        </w:rPr>
        <w:br/>
      </w:r>
      <w:proofErr w:type="spellStart"/>
      <w:r w:rsidRPr="00786B00">
        <w:t>nx.pagerank</w:t>
      </w:r>
      <w:proofErr w:type="spellEnd"/>
      <w:r w:rsidRPr="00786B00">
        <w:t>(G</w:t>
      </w:r>
      <w:r w:rsidRPr="00786B00">
        <w:rPr>
          <w:rtl/>
        </w:rPr>
        <w:t xml:space="preserve">) כאשר </w:t>
      </w:r>
      <w:r w:rsidRPr="00786B00">
        <w:t>G</w:t>
      </w:r>
      <w:r w:rsidRPr="00786B00">
        <w:rPr>
          <w:rtl/>
        </w:rPr>
        <w:t xml:space="preserve"> הינו הגרף שנבנה באמצעות </w:t>
      </w:r>
      <w:proofErr w:type="spellStart"/>
      <w:r w:rsidRPr="00786B00">
        <w:t>nx.DiGraph</w:t>
      </w:r>
      <w:proofErr w:type="spellEnd"/>
      <w:r w:rsidRPr="00786B00">
        <w:rPr>
          <w:rtl/>
        </w:rPr>
        <w:t>().</w:t>
      </w:r>
    </w:p>
    <w:p w14:paraId="77E1E058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49CFEB9" wp14:editId="35E4CF75">
            <wp:extent cx="4333875" cy="2571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798B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5F78396" wp14:editId="237FE14B">
            <wp:extent cx="2066925" cy="2381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BA0C9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114300" distB="114300" distL="114300" distR="114300" wp14:anchorId="7BF2BEE1" wp14:editId="2A91A644">
            <wp:extent cx="4526288" cy="35784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8" cy="357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4BA3" w14:textId="5A08E670" w:rsidR="001C7B27" w:rsidRPr="00786B00" w:rsidRDefault="00786B00" w:rsidP="00786B00">
      <w:pPr>
        <w:pStyle w:val="ListParagraph"/>
        <w:numPr>
          <w:ilvl w:val="0"/>
          <w:numId w:val="3"/>
        </w:numPr>
        <w:bidi/>
        <w:spacing w:before="240" w:after="24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75E1B" wp14:editId="7ED6E469">
            <wp:simplePos x="0" y="0"/>
            <wp:positionH relativeFrom="margin">
              <wp:posOffset>-213360</wp:posOffset>
            </wp:positionH>
            <wp:positionV relativeFrom="paragraph">
              <wp:posOffset>391795</wp:posOffset>
            </wp:positionV>
            <wp:extent cx="5684520" cy="2506980"/>
            <wp:effectExtent l="0" t="0" r="0" b="7620"/>
            <wp:wrapTopAndBottom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86B00">
        <w:rPr>
          <w:rtl/>
        </w:rPr>
        <w:t xml:space="preserve"> הצגת ה</w:t>
      </w:r>
      <w:proofErr w:type="spellStart"/>
      <w:r w:rsidR="00000000" w:rsidRPr="00786B00">
        <w:t>pageRank</w:t>
      </w:r>
      <w:proofErr w:type="spellEnd"/>
      <w:r w:rsidR="00000000" w:rsidRPr="00786B00">
        <w:rPr>
          <w:rtl/>
        </w:rPr>
        <w:t xml:space="preserve"> למשתמש עם עשרת הסרטים </w:t>
      </w:r>
      <w:proofErr w:type="spellStart"/>
      <w:r w:rsidR="00000000" w:rsidRPr="00786B00">
        <w:rPr>
          <w:rtl/>
        </w:rPr>
        <w:t>הרלוונטים</w:t>
      </w:r>
      <w:proofErr w:type="spellEnd"/>
      <w:r w:rsidR="00000000" w:rsidRPr="00786B00">
        <w:rPr>
          <w:rtl/>
        </w:rPr>
        <w:t>:</w:t>
      </w:r>
      <w:r w:rsidRPr="00786B00">
        <w:rPr>
          <w:noProof/>
          <w:sz w:val="32"/>
          <w:szCs w:val="32"/>
        </w:rPr>
        <w:t xml:space="preserve"> </w:t>
      </w:r>
    </w:p>
    <w:p w14:paraId="7360A506" w14:textId="72B1BB81" w:rsidR="00B15029" w:rsidRPr="00786B00" w:rsidRDefault="00000000" w:rsidP="001C7B27">
      <w:pPr>
        <w:bidi/>
        <w:spacing w:before="240" w:after="240"/>
      </w:pPr>
      <w:r w:rsidRPr="00786B00">
        <w:rPr>
          <w:rtl/>
        </w:rPr>
        <w:lastRenderedPageBreak/>
        <w:t>תוצאות של 2 משתמשים שונים:</w:t>
      </w:r>
    </w:p>
    <w:p w14:paraId="5DA7D55C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D20A320" wp14:editId="281ECF0E">
            <wp:extent cx="5731200" cy="166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0FFC5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>(רלוונטי - 1, לא רלוונטי - 0)</w:t>
      </w:r>
    </w:p>
    <w:p w14:paraId="4350D7C5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40FA0A0D" wp14:editId="536076E1">
            <wp:extent cx="5946422" cy="4445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422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28B0B" w14:textId="25674D95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לאחר ניתוח הנתונים של סימון המשתמשים, מצאנו כי הם בחרו בסרטים </w:t>
      </w:r>
      <w:r w:rsidR="001C7B27" w:rsidRPr="00786B00">
        <w:rPr>
          <w:rFonts w:hint="cs"/>
          <w:rtl/>
        </w:rPr>
        <w:t>רלוונטיי</w:t>
      </w:r>
      <w:r w:rsidR="001C7B27" w:rsidRPr="00786B00">
        <w:rPr>
          <w:rFonts w:hint="eastAsia"/>
          <w:rtl/>
        </w:rPr>
        <w:t>ם</w:t>
      </w:r>
      <w:r w:rsidRPr="00786B00">
        <w:rPr>
          <w:rtl/>
        </w:rPr>
        <w:t xml:space="preserve"> כסרטים</w:t>
      </w:r>
      <w:r w:rsidRPr="00786B00">
        <w:t xml:space="preserve"> </w:t>
      </w:r>
      <w:r w:rsidRPr="00786B00">
        <w:rPr>
          <w:rtl/>
        </w:rPr>
        <w:t xml:space="preserve">שבהם השחקן רוברט דה נירו משחק שם, ולכן נרצה שהשאילתה הבאה תציג נתונים יותר </w:t>
      </w:r>
      <w:r w:rsidR="001C7B27" w:rsidRPr="00786B00">
        <w:rPr>
          <w:rFonts w:hint="cs"/>
          <w:rtl/>
        </w:rPr>
        <w:t>רלוונטיי</w:t>
      </w:r>
      <w:r w:rsidR="001C7B27" w:rsidRPr="00786B00">
        <w:rPr>
          <w:rFonts w:hint="eastAsia"/>
          <w:rtl/>
        </w:rPr>
        <w:t>ם</w:t>
      </w:r>
      <w:r w:rsidRPr="00786B00">
        <w:rPr>
          <w:rtl/>
        </w:rPr>
        <w:t xml:space="preserve"> עבור אותם משתמשים. שאילתה שיכולה לשפר את התוצאות:</w:t>
      </w:r>
    </w:p>
    <w:p w14:paraId="32F06CA6" w14:textId="3B2B1524" w:rsidR="00B15029" w:rsidRPr="00786B00" w:rsidRDefault="00000000" w:rsidP="00786B00">
      <w:pPr>
        <w:bidi/>
        <w:spacing w:before="240" w:after="240"/>
      </w:pPr>
      <w:r w:rsidRPr="00786B00">
        <w:rPr>
          <w:rtl/>
        </w:rPr>
        <w:t xml:space="preserve"> "מצא סרטים שבהם מופיע השחקן רוברט דה נירו".</w:t>
      </w:r>
    </w:p>
    <w:sectPr w:rsidR="00B15029" w:rsidRPr="00786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F7791"/>
    <w:multiLevelType w:val="hybridMultilevel"/>
    <w:tmpl w:val="1E5C26E4"/>
    <w:lvl w:ilvl="0" w:tplc="E1F058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83E79"/>
    <w:multiLevelType w:val="multilevel"/>
    <w:tmpl w:val="CB02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383FB6"/>
    <w:multiLevelType w:val="multilevel"/>
    <w:tmpl w:val="C5587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3006276">
    <w:abstractNumId w:val="1"/>
  </w:num>
  <w:num w:numId="2" w16cid:durableId="56980898">
    <w:abstractNumId w:val="2"/>
  </w:num>
  <w:num w:numId="3" w16cid:durableId="18694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9"/>
    <w:rsid w:val="001C7B27"/>
    <w:rsid w:val="00786B00"/>
    <w:rsid w:val="00B15029"/>
    <w:rsid w:val="00D041F6"/>
    <w:rsid w:val="00D5513F"/>
    <w:rsid w:val="00D7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F08F"/>
  <w15:docId w15:val="{09D89F0F-E9DD-40FD-A50F-2375486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browse/movies_at_home/genres:action?page=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1145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נדב גולדין</cp:lastModifiedBy>
  <cp:revision>6</cp:revision>
  <dcterms:created xsi:type="dcterms:W3CDTF">2024-08-10T14:45:00Z</dcterms:created>
  <dcterms:modified xsi:type="dcterms:W3CDTF">2024-08-10T15:06:00Z</dcterms:modified>
</cp:coreProperties>
</file>