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0164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161390">
        <w:rPr>
          <w:rFonts w:ascii="Helvetica Neue" w:eastAsia="Helvetica Neue" w:hAnsi="Helvetica Neue" w:cs="Helvetica Neue"/>
        </w:rPr>
        <w:t>10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3D21CA">
        <w:rPr>
          <w:rFonts w:ascii="Helvetica Neue" w:eastAsia="Helvetica Neue" w:hAnsi="Helvetica Neue" w:cs="Helvetica Neue"/>
        </w:rPr>
        <w:t>Introduction to OOP</w:t>
      </w:r>
    </w:p>
    <w:p w14:paraId="645E1D36" w14:textId="1D51754E" w:rsidR="00964093" w:rsidRPr="00964093" w:rsidRDefault="00964093" w:rsidP="00964093">
      <w:pPr>
        <w:jc w:val="center"/>
      </w:pPr>
    </w:p>
    <w:p w14:paraId="09939030" w14:textId="77777777" w:rsidR="002B46C4" w:rsidRPr="002B46C4" w:rsidRDefault="002B46C4" w:rsidP="002B46C4"/>
    <w:p w14:paraId="7D0F46AB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>Which of the following are real levels of accessibility in OOP?</w:t>
      </w:r>
    </w:p>
    <w:p w14:paraId="4E170807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f</w:t>
      </w:r>
      <w:r>
        <w:t xml:space="preserve">riend </w:t>
      </w:r>
    </w:p>
    <w:p w14:paraId="649BE2C3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 w:rsidRPr="003711BE">
        <w:rPr>
          <w:highlight w:val="yellow"/>
        </w:rPr>
        <w:t>p</w:t>
      </w:r>
      <w:r w:rsidRPr="003711BE">
        <w:rPr>
          <w:highlight w:val="yellow"/>
        </w:rPr>
        <w:t>ublic</w:t>
      </w:r>
      <w:r>
        <w:t xml:space="preserve"> </w:t>
      </w:r>
    </w:p>
    <w:p w14:paraId="4B573419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s</w:t>
      </w:r>
      <w:r>
        <w:t xml:space="preserve">ecure </w:t>
      </w:r>
    </w:p>
    <w:p w14:paraId="6B767414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 w:rsidRPr="003711BE">
        <w:rPr>
          <w:highlight w:val="yellow"/>
        </w:rPr>
        <w:t>p</w:t>
      </w:r>
      <w:r w:rsidRPr="003711BE">
        <w:rPr>
          <w:highlight w:val="yellow"/>
        </w:rPr>
        <w:t>rivate</w:t>
      </w:r>
      <w:r>
        <w:t xml:space="preserve"> </w:t>
      </w:r>
    </w:p>
    <w:p w14:paraId="3A500AAB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 w:rsidRPr="003711BE">
        <w:rPr>
          <w:highlight w:val="yellow"/>
        </w:rPr>
        <w:t>p</w:t>
      </w:r>
      <w:r w:rsidRPr="003711BE">
        <w:rPr>
          <w:highlight w:val="yellow"/>
        </w:rPr>
        <w:t>rotected</w:t>
      </w:r>
      <w:r>
        <w:t xml:space="preserve"> </w:t>
      </w:r>
    </w:p>
    <w:p w14:paraId="2BB60F13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l</w:t>
      </w:r>
      <w:r>
        <w:t xml:space="preserve">oose </w:t>
      </w:r>
    </w:p>
    <w:p w14:paraId="026D144A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ab/>
      </w:r>
      <w:r>
        <w:tab/>
      </w:r>
      <w:r w:rsidR="00892379">
        <w:t>w</w:t>
      </w:r>
      <w:r>
        <w:t>ildcard</w:t>
      </w:r>
    </w:p>
    <w:p w14:paraId="2DAFF9D4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3101488" w14:textId="179BAE60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 xml:space="preserve">"We must call the destructor of an object manually, or it will waste memory." True or </w:t>
      </w:r>
      <w:r w:rsidRPr="003711BE">
        <w:rPr>
          <w:highlight w:val="yellow"/>
        </w:rPr>
        <w:t>False</w:t>
      </w:r>
      <w:r>
        <w:t>?</w:t>
      </w:r>
    </w:p>
    <w:p w14:paraId="4A7D46E1" w14:textId="333C855E" w:rsidR="003711BE" w:rsidRPr="003711BE" w:rsidRDefault="003711BE" w:rsidP="003711BE">
      <w:pPr>
        <w:tabs>
          <w:tab w:val="left" w:pos="853"/>
        </w:tabs>
        <w:spacing w:before="124"/>
        <w:ind w:left="852"/>
        <w:rPr>
          <w:color w:val="0070C0"/>
        </w:rPr>
      </w:pPr>
      <w:r>
        <w:rPr>
          <w:color w:val="0070C0"/>
        </w:rPr>
        <w:t>False. This happens automatically during garbage collection.</w:t>
      </w:r>
    </w:p>
    <w:p w14:paraId="2AF08012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676E0422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>Do you need to create an object in order to call a static method of its class?</w:t>
      </w:r>
    </w:p>
    <w:p w14:paraId="02A18524" w14:textId="2B421A70" w:rsidR="003D21CA" w:rsidRPr="003711BE" w:rsidRDefault="003711BE" w:rsidP="003D21CA">
      <w:pPr>
        <w:pStyle w:val="ListParagraph"/>
        <w:tabs>
          <w:tab w:val="left" w:pos="853"/>
        </w:tabs>
        <w:spacing w:before="124"/>
        <w:ind w:left="852" w:firstLine="0"/>
        <w:rPr>
          <w:color w:val="0070C0"/>
        </w:rPr>
      </w:pPr>
      <w:r>
        <w:rPr>
          <w:color w:val="0070C0"/>
        </w:rPr>
        <w:t>No, you do not need to instantiate a class to call a static method.</w:t>
      </w:r>
    </w:p>
    <w:p w14:paraId="1331695E" w14:textId="77777777" w:rsidR="003711BE" w:rsidRDefault="003711BE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097D6211" w14:textId="77777777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</w:r>
      <w:r w:rsidR="001B539C">
        <w:t xml:space="preserve">Using the </w:t>
      </w:r>
      <w:proofErr w:type="spellStart"/>
      <w:r w:rsidR="001B539C">
        <w:t>yuml</w:t>
      </w:r>
      <w:proofErr w:type="spellEnd"/>
      <w:r w:rsidR="001B539C">
        <w:t xml:space="preserve"> extension in Visual Studio Code, generate a </w:t>
      </w:r>
      <w:r>
        <w:t xml:space="preserve">UML diagram </w:t>
      </w:r>
      <w:proofErr w:type="gramStart"/>
      <w:r>
        <w:t>similar to</w:t>
      </w:r>
      <w:proofErr w:type="gramEnd"/>
      <w:r>
        <w:t xml:space="preserve"> the ones shown in this chapter for the following classes and interface:</w:t>
      </w:r>
    </w:p>
    <w:p w14:paraId="2A27CB32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3AAFD4B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 xml:space="preserve">An abstract class called </w:t>
      </w:r>
      <w:proofErr w:type="spellStart"/>
      <w:r>
        <w:t>HotDrink</w:t>
      </w:r>
      <w:proofErr w:type="spellEnd"/>
      <w:r>
        <w:t xml:space="preserve"> that has the methods </w:t>
      </w:r>
      <w:proofErr w:type="gramStart"/>
      <w:r>
        <w:t>Drink(</w:t>
      </w:r>
      <w:proofErr w:type="gramEnd"/>
      <w:r>
        <w:t xml:space="preserve">), </w:t>
      </w:r>
      <w:proofErr w:type="spellStart"/>
      <w:r>
        <w:t>AddMilk</w:t>
      </w:r>
      <w:proofErr w:type="spellEnd"/>
      <w:r>
        <w:t xml:space="preserve">(), and </w:t>
      </w:r>
      <w:proofErr w:type="spellStart"/>
      <w:r>
        <w:t>AddSugar</w:t>
      </w:r>
      <w:proofErr w:type="spellEnd"/>
      <w:r>
        <w:t xml:space="preserve"> (), and the properties Milk, and Sugar.</w:t>
      </w:r>
    </w:p>
    <w:p w14:paraId="61C4036B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37C407DF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 xml:space="preserve">An interface called </w:t>
      </w:r>
      <w:proofErr w:type="spellStart"/>
      <w:r>
        <w:t>ICup</w:t>
      </w:r>
      <w:proofErr w:type="spellEnd"/>
      <w:r>
        <w:t xml:space="preserve"> that has the methods </w:t>
      </w:r>
      <w:proofErr w:type="gramStart"/>
      <w:r>
        <w:t>Refill(</w:t>
      </w:r>
      <w:proofErr w:type="gramEnd"/>
      <w:r>
        <w:t>) and Wash(), and the properties Color</w:t>
      </w:r>
    </w:p>
    <w:p w14:paraId="766ED458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  <w:r>
        <w:t>and Volume.</w:t>
      </w:r>
    </w:p>
    <w:p w14:paraId="14D5281C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07082A0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 xml:space="preserve">A class called </w:t>
      </w:r>
      <w:proofErr w:type="spellStart"/>
      <w:r>
        <w:t>CupOfCoffee</w:t>
      </w:r>
      <w:proofErr w:type="spellEnd"/>
      <w:r>
        <w:t xml:space="preserve"> that derives from </w:t>
      </w:r>
      <w:proofErr w:type="spellStart"/>
      <w:r>
        <w:t>HotDrink</w:t>
      </w:r>
      <w:proofErr w:type="spellEnd"/>
      <w:r>
        <w:t xml:space="preserve">, supports the </w:t>
      </w:r>
      <w:proofErr w:type="spellStart"/>
      <w:r>
        <w:t>ICup</w:t>
      </w:r>
      <w:proofErr w:type="spellEnd"/>
      <w:r>
        <w:t xml:space="preserve"> interface, and has the additional property </w:t>
      </w:r>
      <w:proofErr w:type="spellStart"/>
      <w:r>
        <w:t>BeanType</w:t>
      </w:r>
      <w:proofErr w:type="spellEnd"/>
      <w:r>
        <w:t>.</w:t>
      </w:r>
    </w:p>
    <w:p w14:paraId="075026C5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28EC0399" w14:textId="77777777" w:rsidR="003D21CA" w:rsidRDefault="003D21CA" w:rsidP="001B539C">
      <w:pPr>
        <w:pStyle w:val="ListParagraph"/>
        <w:numPr>
          <w:ilvl w:val="0"/>
          <w:numId w:val="20"/>
        </w:numPr>
        <w:tabs>
          <w:tab w:val="left" w:pos="853"/>
        </w:tabs>
        <w:spacing w:before="124"/>
      </w:pPr>
      <w:r>
        <w:t xml:space="preserve">A class called </w:t>
      </w:r>
      <w:proofErr w:type="spellStart"/>
      <w:r>
        <w:t>CupOfTea</w:t>
      </w:r>
      <w:proofErr w:type="spellEnd"/>
      <w:r>
        <w:t xml:space="preserve"> that derives from </w:t>
      </w:r>
      <w:proofErr w:type="spellStart"/>
      <w:r>
        <w:t>HotDrink</w:t>
      </w:r>
      <w:proofErr w:type="spellEnd"/>
      <w:r>
        <w:t xml:space="preserve">, supports the </w:t>
      </w:r>
      <w:proofErr w:type="spellStart"/>
      <w:r>
        <w:t>ICup</w:t>
      </w:r>
      <w:proofErr w:type="spellEnd"/>
      <w:r>
        <w:t xml:space="preserve"> interface, and has the additional property </w:t>
      </w:r>
      <w:proofErr w:type="spellStart"/>
      <w:r>
        <w:t>LeafType</w:t>
      </w:r>
      <w:proofErr w:type="spellEnd"/>
      <w:r>
        <w:t>.</w:t>
      </w:r>
    </w:p>
    <w:p w14:paraId="0152C89F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5FE72C8A" w14:textId="0101D400" w:rsidR="003D21CA" w:rsidRDefault="003D21CA" w:rsidP="003D21CA">
      <w:pPr>
        <w:pStyle w:val="ListParagraph"/>
        <w:numPr>
          <w:ilvl w:val="0"/>
          <w:numId w:val="16"/>
        </w:numPr>
        <w:tabs>
          <w:tab w:val="left" w:pos="853"/>
        </w:tabs>
        <w:spacing w:before="124"/>
      </w:pPr>
      <w:r>
        <w:tab/>
        <w:t xml:space="preserve">Write some code for a function that would accept either of the two cup objects in the above example as a parameter. The function should call the </w:t>
      </w:r>
      <w:proofErr w:type="spellStart"/>
      <w:proofErr w:type="gramStart"/>
      <w:r>
        <w:t>AddMilk</w:t>
      </w:r>
      <w:proofErr w:type="spellEnd"/>
      <w:r>
        <w:t>(</w:t>
      </w:r>
      <w:proofErr w:type="gramEnd"/>
      <w:r>
        <w:t>), Drink(), and Wash() methods for any cup object it is passed.</w:t>
      </w:r>
    </w:p>
    <w:p w14:paraId="3E2EA44B" w14:textId="7F39D1B8" w:rsidR="00CC652B" w:rsidRDefault="00CC652B" w:rsidP="00CC652B">
      <w:pPr>
        <w:tabs>
          <w:tab w:val="left" w:pos="853"/>
        </w:tabs>
        <w:spacing w:before="124"/>
        <w:ind w:left="852"/>
        <w:rPr>
          <w:color w:val="0070C0"/>
        </w:rPr>
      </w:pPr>
      <w:r>
        <w:rPr>
          <w:color w:val="0070C0"/>
        </w:rPr>
        <w:lastRenderedPageBreak/>
        <w:t xml:space="preserve">static void </w:t>
      </w:r>
      <w:proofErr w:type="spellStart"/>
      <w:proofErr w:type="gramStart"/>
      <w:r>
        <w:rPr>
          <w:color w:val="0070C0"/>
        </w:rPr>
        <w:t>DrinkFunction</w:t>
      </w:r>
      <w:proofErr w:type="spellEnd"/>
      <w:r>
        <w:rPr>
          <w:color w:val="0070C0"/>
        </w:rPr>
        <w:t>(</w:t>
      </w:r>
      <w:proofErr w:type="spellStart"/>
      <w:proofErr w:type="gramEnd"/>
      <w:r>
        <w:rPr>
          <w:color w:val="0070C0"/>
        </w:rPr>
        <w:t>HotDrink</w:t>
      </w:r>
      <w:proofErr w:type="spellEnd"/>
      <w:r>
        <w:rPr>
          <w:color w:val="0070C0"/>
        </w:rPr>
        <w:t xml:space="preserve"> drink)</w:t>
      </w:r>
    </w:p>
    <w:p w14:paraId="34E6A19C" w14:textId="20DFB44D" w:rsidR="00CC652B" w:rsidRDefault="00CC652B" w:rsidP="00CC652B">
      <w:pPr>
        <w:tabs>
          <w:tab w:val="left" w:pos="853"/>
        </w:tabs>
        <w:spacing w:before="124"/>
        <w:ind w:left="852"/>
        <w:rPr>
          <w:color w:val="0070C0"/>
        </w:rPr>
      </w:pPr>
      <w:r>
        <w:rPr>
          <w:color w:val="0070C0"/>
        </w:rPr>
        <w:t>{</w:t>
      </w:r>
    </w:p>
    <w:p w14:paraId="4114B288" w14:textId="1F76A914" w:rsidR="0036731B" w:rsidRDefault="0036731B" w:rsidP="00CC652B">
      <w:pPr>
        <w:tabs>
          <w:tab w:val="left" w:pos="853"/>
        </w:tabs>
        <w:spacing w:before="124"/>
        <w:ind w:left="85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ICup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myICup</w:t>
      </w:r>
      <w:proofErr w:type="spellEnd"/>
      <w:r>
        <w:rPr>
          <w:color w:val="0070C0"/>
        </w:rPr>
        <w:t xml:space="preserve"> = (</w:t>
      </w:r>
      <w:proofErr w:type="spellStart"/>
      <w:r>
        <w:rPr>
          <w:color w:val="0070C0"/>
        </w:rPr>
        <w:t>ICup</w:t>
      </w:r>
      <w:proofErr w:type="spellEnd"/>
      <w:r>
        <w:rPr>
          <w:color w:val="0070C0"/>
        </w:rPr>
        <w:t>)drink;</w:t>
      </w:r>
    </w:p>
    <w:p w14:paraId="7C6B4A41" w14:textId="22B5F549" w:rsidR="00CC652B" w:rsidRDefault="00CC652B" w:rsidP="00CC652B">
      <w:pPr>
        <w:tabs>
          <w:tab w:val="left" w:pos="853"/>
        </w:tabs>
        <w:spacing w:before="124"/>
        <w:ind w:left="85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drink.AddMilk</w:t>
      </w:r>
      <w:proofErr w:type="spellEnd"/>
      <w:proofErr w:type="gramEnd"/>
      <w:r>
        <w:rPr>
          <w:color w:val="0070C0"/>
        </w:rPr>
        <w:t>();</w:t>
      </w:r>
    </w:p>
    <w:p w14:paraId="0C9560A9" w14:textId="536D3D91" w:rsidR="00CC652B" w:rsidRDefault="00CC652B" w:rsidP="0036731B">
      <w:pPr>
        <w:tabs>
          <w:tab w:val="left" w:pos="853"/>
        </w:tabs>
        <w:spacing w:before="124"/>
        <w:ind w:left="85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drink.Drink</w:t>
      </w:r>
      <w:proofErr w:type="spellEnd"/>
      <w:proofErr w:type="gramEnd"/>
      <w:r>
        <w:rPr>
          <w:color w:val="0070C0"/>
        </w:rPr>
        <w:t>();</w:t>
      </w:r>
    </w:p>
    <w:p w14:paraId="6C8D8A69" w14:textId="534240B3" w:rsidR="00CC652B" w:rsidRDefault="00CC652B" w:rsidP="00CC652B">
      <w:pPr>
        <w:tabs>
          <w:tab w:val="left" w:pos="853"/>
        </w:tabs>
        <w:spacing w:before="124"/>
        <w:ind w:left="85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myICup.Wash</w:t>
      </w:r>
      <w:proofErr w:type="spellEnd"/>
      <w:r>
        <w:rPr>
          <w:color w:val="0070C0"/>
        </w:rPr>
        <w:t>();</w:t>
      </w:r>
    </w:p>
    <w:p w14:paraId="0A532308" w14:textId="3273A1E1" w:rsidR="00CC652B" w:rsidRPr="00CC652B" w:rsidRDefault="00CC652B" w:rsidP="00CC652B">
      <w:pPr>
        <w:tabs>
          <w:tab w:val="left" w:pos="853"/>
        </w:tabs>
        <w:spacing w:before="124"/>
        <w:ind w:left="852"/>
        <w:rPr>
          <w:color w:val="0070C0"/>
        </w:rPr>
      </w:pPr>
      <w:r>
        <w:rPr>
          <w:color w:val="0070C0"/>
        </w:rPr>
        <w:t>}</w:t>
      </w:r>
    </w:p>
    <w:p w14:paraId="42A48D7D" w14:textId="77777777" w:rsidR="003D21CA" w:rsidRDefault="003D21CA" w:rsidP="003D21CA">
      <w:pPr>
        <w:pStyle w:val="ListParagraph"/>
        <w:tabs>
          <w:tab w:val="left" w:pos="853"/>
        </w:tabs>
        <w:spacing w:before="124"/>
        <w:ind w:left="852" w:firstLine="0"/>
      </w:pPr>
    </w:p>
    <w:p w14:paraId="3DD4D42B" w14:textId="77777777" w:rsidR="003D21CA" w:rsidRPr="00BC269E" w:rsidRDefault="003D21CA" w:rsidP="003D21CA">
      <w:pPr>
        <w:pStyle w:val="Body"/>
        <w:numPr>
          <w:ilvl w:val="0"/>
          <w:numId w:val="16"/>
        </w:numPr>
        <w:spacing w:line="276" w:lineRule="auto"/>
        <w:rPr>
          <w:rFonts w:ascii="Arial" w:hAnsi="Arial" w:cs="Arial"/>
          <w:i/>
          <w:szCs w:val="24"/>
        </w:rPr>
      </w:pPr>
      <w:r w:rsidRPr="00BC269E">
        <w:rPr>
          <w:rFonts w:ascii="Arial" w:hAnsi="Arial" w:cs="Arial"/>
          <w:i/>
          <w:szCs w:val="24"/>
        </w:rPr>
        <w:t xml:space="preserve">Define the following terms. </w:t>
      </w:r>
    </w:p>
    <w:p w14:paraId="28DC54B5" w14:textId="3B01381B" w:rsidR="003D21CA" w:rsidRPr="00D61AA7" w:rsidRDefault="003D21CA" w:rsidP="007503CA">
      <w:pPr>
        <w:pStyle w:val="Body"/>
        <w:spacing w:line="360" w:lineRule="auto"/>
        <w:ind w:left="852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szCs w:val="24"/>
        </w:rPr>
        <w:t xml:space="preserve">class: </w:t>
      </w:r>
      <w:r w:rsidR="00D61AA7">
        <w:rPr>
          <w:rFonts w:ascii="Arial" w:hAnsi="Arial" w:cs="Arial"/>
          <w:color w:val="0070C0"/>
          <w:szCs w:val="24"/>
        </w:rPr>
        <w:t>A blueprint from which objects are created.</w:t>
      </w:r>
    </w:p>
    <w:p w14:paraId="27AA6A7D" w14:textId="4C21D190" w:rsidR="003D21CA" w:rsidRPr="00D61AA7" w:rsidRDefault="003D21CA" w:rsidP="007503CA">
      <w:pPr>
        <w:pStyle w:val="Body"/>
        <w:spacing w:line="360" w:lineRule="auto"/>
        <w:ind w:left="852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szCs w:val="24"/>
        </w:rPr>
        <w:t xml:space="preserve">object: </w:t>
      </w:r>
      <w:r w:rsidR="00D61AA7">
        <w:rPr>
          <w:rFonts w:ascii="Arial" w:hAnsi="Arial" w:cs="Arial"/>
          <w:color w:val="0070C0"/>
          <w:szCs w:val="24"/>
        </w:rPr>
        <w:t>a dynamically created instance of a class</w:t>
      </w:r>
    </w:p>
    <w:p w14:paraId="4FC402DE" w14:textId="1A055566" w:rsidR="003D21CA" w:rsidRPr="00D61AA7" w:rsidRDefault="003D21CA" w:rsidP="007503CA">
      <w:pPr>
        <w:pStyle w:val="Body"/>
        <w:spacing w:line="360" w:lineRule="auto"/>
        <w:ind w:left="852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szCs w:val="24"/>
        </w:rPr>
        <w:t xml:space="preserve">constructor: </w:t>
      </w:r>
      <w:r w:rsidR="00D61AA7">
        <w:rPr>
          <w:rFonts w:ascii="Arial" w:hAnsi="Arial" w:cs="Arial"/>
          <w:color w:val="0070C0"/>
          <w:szCs w:val="24"/>
        </w:rPr>
        <w:t>A method in a class which is called automatically upon an object’s creation. Initializes the data members.</w:t>
      </w:r>
    </w:p>
    <w:p w14:paraId="2DAEE71A" w14:textId="7BFD4E32" w:rsidR="003D21CA" w:rsidRPr="00D61AA7" w:rsidRDefault="003D21CA" w:rsidP="007503CA">
      <w:pPr>
        <w:pStyle w:val="Body"/>
        <w:spacing w:line="360" w:lineRule="auto"/>
        <w:ind w:left="852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szCs w:val="24"/>
        </w:rPr>
        <w:t>field:</w:t>
      </w:r>
      <w:r w:rsidR="00D61AA7">
        <w:rPr>
          <w:rFonts w:ascii="Arial" w:hAnsi="Arial" w:cs="Arial"/>
          <w:szCs w:val="24"/>
        </w:rPr>
        <w:t xml:space="preserve"> </w:t>
      </w:r>
      <w:r w:rsidR="00D61AA7">
        <w:rPr>
          <w:rFonts w:ascii="Arial" w:hAnsi="Arial" w:cs="Arial"/>
          <w:color w:val="0070C0"/>
          <w:szCs w:val="24"/>
        </w:rPr>
        <w:t>A variable of a class or struct that is declared directly in the class or struct.</w:t>
      </w:r>
    </w:p>
    <w:p w14:paraId="29E48BDD" w14:textId="4A627B20" w:rsidR="003D21CA" w:rsidRPr="00D61AA7" w:rsidRDefault="003D21CA" w:rsidP="007503CA">
      <w:pPr>
        <w:pStyle w:val="Body"/>
        <w:spacing w:line="360" w:lineRule="auto"/>
        <w:ind w:left="852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szCs w:val="24"/>
        </w:rPr>
        <w:t xml:space="preserve">method: </w:t>
      </w:r>
      <w:r w:rsidR="00D61AA7">
        <w:rPr>
          <w:rFonts w:ascii="Arial" w:hAnsi="Arial" w:cs="Arial"/>
          <w:color w:val="0070C0"/>
          <w:szCs w:val="24"/>
        </w:rPr>
        <w:t>a code block containing a series of statements that can be called and executed.</w:t>
      </w:r>
    </w:p>
    <w:p w14:paraId="3FD678B3" w14:textId="141DB2C4" w:rsidR="00DA5544" w:rsidRPr="005B56C4" w:rsidRDefault="003D21CA" w:rsidP="007503CA">
      <w:pPr>
        <w:pStyle w:val="Body"/>
        <w:spacing w:line="360" w:lineRule="auto"/>
        <w:ind w:left="852"/>
        <w:rPr>
          <w:rFonts w:ascii="Arial" w:hAnsi="Arial" w:cs="Arial"/>
          <w:color w:val="0070C0"/>
        </w:rPr>
      </w:pPr>
      <w:r w:rsidRPr="007503CA">
        <w:rPr>
          <w:rFonts w:ascii="Arial" w:hAnsi="Arial" w:cs="Arial"/>
          <w:szCs w:val="24"/>
        </w:rPr>
        <w:t>dot notation/dot syntax:</w:t>
      </w:r>
      <w:r w:rsidRPr="007503CA">
        <w:rPr>
          <w:rFonts w:ascii="Arial" w:hAnsi="Arial" w:cs="Arial"/>
        </w:rPr>
        <w:t xml:space="preserve"> </w:t>
      </w:r>
      <w:r w:rsidR="005B56C4">
        <w:rPr>
          <w:rFonts w:ascii="Arial" w:hAnsi="Arial" w:cs="Arial"/>
          <w:color w:val="0070C0"/>
        </w:rPr>
        <w:t>a method of accessing a property of an object that involves writing the object’s name followed by a dot and then the property name.</w:t>
      </w:r>
    </w:p>
    <w:p w14:paraId="21E13595" w14:textId="467CE6F1" w:rsidR="007503CA" w:rsidRPr="005B56C4" w:rsidRDefault="007503CA" w:rsidP="005B56C4">
      <w:pPr>
        <w:spacing w:line="360" w:lineRule="auto"/>
        <w:ind w:left="720" w:firstLine="132"/>
        <w:rPr>
          <w:rFonts w:ascii="Arial" w:hAnsi="Arial" w:cs="Arial"/>
          <w:color w:val="0070C0"/>
        </w:rPr>
      </w:pPr>
      <w:bookmarkStart w:id="0" w:name="_sz9wy3u0dz7d" w:colFirst="0" w:colLast="0"/>
      <w:bookmarkEnd w:id="0"/>
      <w:r>
        <w:rPr>
          <w:rFonts w:ascii="Arial" w:hAnsi="Arial" w:cs="Arial"/>
        </w:rPr>
        <w:t>e</w:t>
      </w:r>
      <w:r w:rsidRPr="007503CA">
        <w:rPr>
          <w:rFonts w:ascii="Arial" w:hAnsi="Arial" w:cs="Arial"/>
        </w:rPr>
        <w:t>ncapsulation</w:t>
      </w:r>
      <w:r>
        <w:rPr>
          <w:rFonts w:ascii="Arial" w:hAnsi="Arial" w:cs="Arial"/>
        </w:rPr>
        <w:t>:</w:t>
      </w:r>
      <w:r w:rsidR="005B56C4">
        <w:rPr>
          <w:rFonts w:ascii="Arial" w:hAnsi="Arial" w:cs="Arial"/>
        </w:rPr>
        <w:t xml:space="preserve"> </w:t>
      </w:r>
      <w:r w:rsidR="005B56C4">
        <w:rPr>
          <w:rFonts w:ascii="Arial" w:hAnsi="Arial" w:cs="Arial"/>
          <w:color w:val="0070C0"/>
        </w:rPr>
        <w:t xml:space="preserve">the process of grouping member functions and data members into a </w:t>
      </w:r>
      <w:proofErr w:type="gramStart"/>
      <w:r w:rsidR="005B56C4">
        <w:rPr>
          <w:rFonts w:ascii="Arial" w:hAnsi="Arial" w:cs="Arial"/>
          <w:color w:val="0070C0"/>
        </w:rPr>
        <w:t>single  package</w:t>
      </w:r>
      <w:proofErr w:type="gramEnd"/>
      <w:r w:rsidR="005B56C4">
        <w:rPr>
          <w:rFonts w:ascii="Arial" w:hAnsi="Arial" w:cs="Arial"/>
          <w:color w:val="0070C0"/>
        </w:rPr>
        <w:t xml:space="preserve"> or unit. Hides data that is not necessary from a user.</w:t>
      </w:r>
    </w:p>
    <w:p w14:paraId="57D164B4" w14:textId="6AAE39AD" w:rsidR="007503CA" w:rsidRPr="005B56C4" w:rsidRDefault="007503CA" w:rsidP="005B56C4">
      <w:pPr>
        <w:spacing w:line="360" w:lineRule="auto"/>
        <w:ind w:left="720" w:firstLine="132"/>
        <w:rPr>
          <w:rFonts w:ascii="Arial" w:hAnsi="Arial" w:cs="Arial"/>
          <w:color w:val="0070C0"/>
        </w:rPr>
      </w:pPr>
      <w:bookmarkStart w:id="1" w:name="_vfhgs9o9n2gl" w:colFirst="0" w:colLast="0"/>
      <w:bookmarkEnd w:id="1"/>
      <w:r>
        <w:rPr>
          <w:rFonts w:ascii="Arial" w:hAnsi="Arial" w:cs="Arial"/>
        </w:rPr>
        <w:t>i</w:t>
      </w:r>
      <w:r w:rsidRPr="007503CA">
        <w:rPr>
          <w:rFonts w:ascii="Arial" w:hAnsi="Arial" w:cs="Arial"/>
        </w:rPr>
        <w:t>nheritance</w:t>
      </w:r>
      <w:r>
        <w:rPr>
          <w:rFonts w:ascii="Arial" w:hAnsi="Arial" w:cs="Arial"/>
        </w:rPr>
        <w:t>:</w:t>
      </w:r>
      <w:r w:rsidR="005B56C4">
        <w:rPr>
          <w:rFonts w:ascii="Arial" w:hAnsi="Arial" w:cs="Arial"/>
        </w:rPr>
        <w:t xml:space="preserve"> </w:t>
      </w:r>
      <w:r w:rsidR="005B56C4">
        <w:rPr>
          <w:rFonts w:ascii="Arial" w:hAnsi="Arial" w:cs="Arial"/>
          <w:color w:val="0070C0"/>
        </w:rPr>
        <w:t xml:space="preserve">a feature that allows a base class to define specific functionality that </w:t>
      </w:r>
      <w:proofErr w:type="gramStart"/>
      <w:r w:rsidR="005B56C4">
        <w:rPr>
          <w:rFonts w:ascii="Arial" w:hAnsi="Arial" w:cs="Arial"/>
          <w:color w:val="0070C0"/>
        </w:rPr>
        <w:t>classes  derived</w:t>
      </w:r>
      <w:proofErr w:type="gramEnd"/>
      <w:r w:rsidR="005B56C4">
        <w:rPr>
          <w:rFonts w:ascii="Arial" w:hAnsi="Arial" w:cs="Arial"/>
          <w:color w:val="0070C0"/>
        </w:rPr>
        <w:t xml:space="preserve"> from it will inherit.</w:t>
      </w:r>
    </w:p>
    <w:p w14:paraId="1711237C" w14:textId="3B546C3E" w:rsidR="007503CA" w:rsidRPr="005B56C4" w:rsidRDefault="007503CA" w:rsidP="007503CA">
      <w:pPr>
        <w:spacing w:line="360" w:lineRule="auto"/>
        <w:ind w:left="132" w:firstLine="720"/>
        <w:rPr>
          <w:rFonts w:ascii="Arial" w:hAnsi="Arial" w:cs="Arial"/>
          <w:color w:val="0070C0"/>
        </w:rPr>
      </w:pPr>
      <w:bookmarkStart w:id="2" w:name="_2durcevm1tpn" w:colFirst="0" w:colLast="0"/>
      <w:bookmarkEnd w:id="2"/>
      <w:r>
        <w:rPr>
          <w:rFonts w:ascii="Arial" w:hAnsi="Arial" w:cs="Arial"/>
        </w:rPr>
        <w:t>p</w:t>
      </w:r>
      <w:r w:rsidRPr="007503CA">
        <w:rPr>
          <w:rFonts w:ascii="Arial" w:hAnsi="Arial" w:cs="Arial"/>
        </w:rPr>
        <w:t>olymorphism</w:t>
      </w:r>
      <w:r>
        <w:rPr>
          <w:rFonts w:ascii="Arial" w:hAnsi="Arial" w:cs="Arial"/>
        </w:rPr>
        <w:t>:</w:t>
      </w:r>
      <w:r w:rsidR="005B56C4">
        <w:rPr>
          <w:rFonts w:ascii="Arial" w:hAnsi="Arial" w:cs="Arial"/>
        </w:rPr>
        <w:t xml:space="preserve"> </w:t>
      </w:r>
      <w:r w:rsidR="00894398">
        <w:rPr>
          <w:rFonts w:ascii="Arial" w:hAnsi="Arial" w:cs="Arial"/>
          <w:color w:val="0070C0"/>
        </w:rPr>
        <w:t>the ability of a class to have multiple implementations with the same name.</w:t>
      </w:r>
    </w:p>
    <w:p w14:paraId="078B1A93" w14:textId="77777777" w:rsidR="003D21CA" w:rsidRPr="007503CA" w:rsidRDefault="003D21CA" w:rsidP="003D21CA">
      <w:pPr>
        <w:pStyle w:val="NoSpacing"/>
        <w:rPr>
          <w:rFonts w:ascii="Arial" w:hAnsi="Arial" w:cs="Arial"/>
        </w:rPr>
      </w:pPr>
    </w:p>
    <w:p w14:paraId="7E873AA9" w14:textId="77777777" w:rsidR="003D21CA" w:rsidRPr="003D21CA" w:rsidRDefault="003D21CA" w:rsidP="003D21CA">
      <w:pPr>
        <w:pStyle w:val="Body"/>
        <w:numPr>
          <w:ilvl w:val="0"/>
          <w:numId w:val="16"/>
        </w:numPr>
        <w:spacing w:line="276" w:lineRule="auto"/>
        <w:rPr>
          <w:rFonts w:ascii="Arial" w:hAnsi="Arial" w:cs="Arial"/>
          <w:i/>
          <w:szCs w:val="24"/>
        </w:rPr>
      </w:pPr>
      <w:r w:rsidRPr="0039265D">
        <w:rPr>
          <w:rFonts w:ascii="Arial" w:hAnsi="Arial" w:cs="Arial"/>
          <w:i/>
          <w:szCs w:val="24"/>
        </w:rPr>
        <w:t>True or False?</w:t>
      </w:r>
    </w:p>
    <w:p w14:paraId="24E26D9E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 xml:space="preserve">T   </w:t>
      </w:r>
      <w:r w:rsidRPr="00FB1B66">
        <w:rPr>
          <w:rFonts w:ascii="Arial" w:hAnsi="Arial" w:cs="Arial"/>
          <w:szCs w:val="24"/>
          <w:highlight w:val="yellow"/>
        </w:rPr>
        <w:t>F</w:t>
      </w:r>
      <w:r w:rsidRPr="003D21CA">
        <w:rPr>
          <w:rFonts w:ascii="Arial" w:hAnsi="Arial" w:cs="Arial"/>
          <w:szCs w:val="24"/>
        </w:rPr>
        <w:t xml:space="preserve">    You can create an object without a corresponding class.  </w:t>
      </w:r>
    </w:p>
    <w:p w14:paraId="1D940291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FB1B66">
        <w:rPr>
          <w:rFonts w:ascii="Arial" w:hAnsi="Arial" w:cs="Arial"/>
          <w:szCs w:val="24"/>
          <w:highlight w:val="yellow"/>
        </w:rPr>
        <w:t>T</w:t>
      </w:r>
      <w:r w:rsidRPr="003D21CA">
        <w:rPr>
          <w:rFonts w:ascii="Arial" w:hAnsi="Arial" w:cs="Arial"/>
          <w:szCs w:val="24"/>
        </w:rPr>
        <w:t xml:space="preserve">   F    A field is a variable belonging to a class.  </w:t>
      </w:r>
    </w:p>
    <w:p w14:paraId="5233490B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 xml:space="preserve">T   </w:t>
      </w:r>
      <w:r w:rsidRPr="00FB1B66">
        <w:rPr>
          <w:rFonts w:ascii="Arial" w:hAnsi="Arial" w:cs="Arial"/>
          <w:szCs w:val="24"/>
          <w:highlight w:val="yellow"/>
        </w:rPr>
        <w:t>F</w:t>
      </w:r>
      <w:r w:rsidRPr="003D21CA">
        <w:rPr>
          <w:rFonts w:ascii="Arial" w:hAnsi="Arial" w:cs="Arial"/>
          <w:szCs w:val="24"/>
        </w:rPr>
        <w:t xml:space="preserve">    A constructor is a special type of function that can only initialize a class’s fields. </w:t>
      </w:r>
    </w:p>
    <w:p w14:paraId="14861912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ab/>
      </w:r>
      <w:r w:rsidRPr="003D21CA">
        <w:rPr>
          <w:rFonts w:ascii="Arial" w:hAnsi="Arial" w:cs="Arial"/>
          <w:szCs w:val="24"/>
        </w:rPr>
        <w:tab/>
        <w:t xml:space="preserve">Constructors cannot contain any other code to do anything else. </w:t>
      </w:r>
    </w:p>
    <w:p w14:paraId="777C747E" w14:textId="77777777" w:rsidR="003D21CA" w:rsidRP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3D21CA">
        <w:rPr>
          <w:rFonts w:ascii="Arial" w:hAnsi="Arial" w:cs="Arial"/>
          <w:szCs w:val="24"/>
        </w:rPr>
        <w:t xml:space="preserve">T   </w:t>
      </w:r>
      <w:r w:rsidRPr="00FB1B66">
        <w:rPr>
          <w:rFonts w:ascii="Arial" w:hAnsi="Arial" w:cs="Arial"/>
          <w:szCs w:val="24"/>
          <w:highlight w:val="yellow"/>
        </w:rPr>
        <w:t>F</w:t>
      </w:r>
      <w:r w:rsidRPr="003D21CA">
        <w:rPr>
          <w:rFonts w:ascii="Arial" w:hAnsi="Arial" w:cs="Arial"/>
          <w:szCs w:val="24"/>
        </w:rPr>
        <w:t xml:space="preserve">    Class declarations do not need the </w:t>
      </w:r>
      <w:r w:rsidRPr="003D21CA">
        <w:rPr>
          <w:rFonts w:ascii="Consolas" w:hAnsi="Consolas" w:cs="Consolas"/>
          <w:szCs w:val="24"/>
        </w:rPr>
        <w:t>class</w:t>
      </w:r>
      <w:r w:rsidRPr="003D21CA">
        <w:rPr>
          <w:rFonts w:ascii="Arial" w:hAnsi="Arial" w:cs="Arial"/>
          <w:szCs w:val="24"/>
        </w:rPr>
        <w:t xml:space="preserve"> keyword. </w:t>
      </w:r>
    </w:p>
    <w:p w14:paraId="7C8E055F" w14:textId="77777777" w:rsidR="003D21CA" w:rsidRDefault="003D21CA" w:rsidP="003D21CA">
      <w:pPr>
        <w:pStyle w:val="Body"/>
        <w:spacing w:line="276" w:lineRule="auto"/>
        <w:ind w:left="852"/>
        <w:rPr>
          <w:rFonts w:ascii="Arial" w:hAnsi="Arial" w:cs="Arial"/>
          <w:szCs w:val="24"/>
        </w:rPr>
      </w:pPr>
      <w:r w:rsidRPr="00FB1B66">
        <w:rPr>
          <w:rFonts w:ascii="Arial" w:hAnsi="Arial" w:cs="Arial"/>
          <w:szCs w:val="24"/>
          <w:highlight w:val="yellow"/>
        </w:rPr>
        <w:t>T</w:t>
      </w:r>
      <w:r w:rsidRPr="003D21CA">
        <w:rPr>
          <w:rFonts w:ascii="Arial" w:hAnsi="Arial" w:cs="Arial"/>
          <w:szCs w:val="24"/>
        </w:rPr>
        <w:t xml:space="preserve">   F    Classes are data types, just like integer and Boolean.</w:t>
      </w:r>
    </w:p>
    <w:p w14:paraId="6F711A99" w14:textId="77777777" w:rsidR="002451AA" w:rsidRDefault="002451AA" w:rsidP="002451AA">
      <w:pPr>
        <w:spacing w:line="259" w:lineRule="auto"/>
        <w:ind w:left="852"/>
      </w:pPr>
      <w:r w:rsidRPr="00FB1B66">
        <w:rPr>
          <w:rFonts w:ascii="Arial" w:hAnsi="Arial" w:cs="Arial"/>
          <w:highlight w:val="yellow"/>
        </w:rPr>
        <w:t>T</w:t>
      </w:r>
      <w:r>
        <w:rPr>
          <w:rFonts w:ascii="Arial" w:hAnsi="Arial" w:cs="Arial"/>
        </w:rPr>
        <w:t xml:space="preserve">   F    </w:t>
      </w:r>
      <w:r>
        <w:t xml:space="preserve">There are other flavors of C# such as </w:t>
      </w:r>
      <w:proofErr w:type="spellStart"/>
      <w:r>
        <w:t>C</w:t>
      </w:r>
      <w:r w:rsidRPr="002451AA">
        <w:rPr>
          <w:vertAlign w:val="superscript"/>
        </w:rPr>
        <w:t>cheddar</w:t>
      </w:r>
      <w:proofErr w:type="spellEnd"/>
      <w:r>
        <w:t xml:space="preserve">, </w:t>
      </w:r>
      <w:proofErr w:type="spellStart"/>
      <w:r>
        <w:t>C</w:t>
      </w:r>
      <w:r w:rsidRPr="002451AA">
        <w:rPr>
          <w:vertAlign w:val="superscript"/>
        </w:rPr>
        <w:t>swiss</w:t>
      </w:r>
      <w:proofErr w:type="spellEnd"/>
      <w:r>
        <w:t xml:space="preserve"> and </w:t>
      </w:r>
      <w:proofErr w:type="spellStart"/>
      <w:r>
        <w:t>C</w:t>
      </w:r>
      <w:r w:rsidRPr="002451AA">
        <w:rPr>
          <w:vertAlign w:val="superscript"/>
        </w:rPr>
        <w:t>mozzarella</w:t>
      </w:r>
      <w:proofErr w:type="spellEnd"/>
    </w:p>
    <w:p w14:paraId="611660FB" w14:textId="77777777" w:rsidR="003D21CA" w:rsidRDefault="003D21CA" w:rsidP="002451AA">
      <w:pPr>
        <w:pStyle w:val="NoSpacing"/>
      </w:pPr>
    </w:p>
    <w:p w14:paraId="329371B3" w14:textId="77777777" w:rsidR="007503CA" w:rsidRDefault="007503CA" w:rsidP="007503CA">
      <w:pPr>
        <w:numPr>
          <w:ilvl w:val="0"/>
          <w:numId w:val="16"/>
        </w:numPr>
        <w:spacing w:line="259" w:lineRule="auto"/>
      </w:pPr>
      <w:bookmarkStart w:id="3" w:name="_yuuzxbetry8g" w:colFirst="0" w:colLast="0"/>
      <w:bookmarkStart w:id="4" w:name="_hrpmdriyffe0" w:colFirst="0" w:colLast="0"/>
      <w:bookmarkEnd w:id="3"/>
      <w:bookmarkEnd w:id="4"/>
      <w:r>
        <w:t>What does it mean to have an overloaded method?</w:t>
      </w:r>
    </w:p>
    <w:p w14:paraId="5D7DA4CF" w14:textId="421D701A" w:rsidR="00513B24" w:rsidRDefault="00C646C1" w:rsidP="00513B24">
      <w:pPr>
        <w:spacing w:line="259" w:lineRule="auto"/>
        <w:ind w:left="852"/>
        <w:rPr>
          <w:color w:val="0070C0"/>
        </w:rPr>
      </w:pPr>
      <w:r>
        <w:rPr>
          <w:color w:val="0070C0"/>
        </w:rPr>
        <w:t>An overloaded method means that there are multiple methods with the same name, but they have different method signatures.</w:t>
      </w:r>
    </w:p>
    <w:p w14:paraId="7E627FFD" w14:textId="77777777" w:rsidR="00C646C1" w:rsidRPr="00C646C1" w:rsidRDefault="00C646C1" w:rsidP="00513B24">
      <w:pPr>
        <w:spacing w:line="259" w:lineRule="auto"/>
        <w:ind w:left="852"/>
        <w:rPr>
          <w:color w:val="0070C0"/>
        </w:rPr>
      </w:pPr>
    </w:p>
    <w:p w14:paraId="38288FA9" w14:textId="77777777" w:rsidR="007503CA" w:rsidRDefault="007503CA" w:rsidP="007503CA">
      <w:pPr>
        <w:numPr>
          <w:ilvl w:val="0"/>
          <w:numId w:val="16"/>
        </w:numPr>
        <w:spacing w:line="259" w:lineRule="auto"/>
      </w:pPr>
      <w:bookmarkStart w:id="5" w:name="_k0ioz2g0xkek" w:colFirst="0" w:colLast="0"/>
      <w:bookmarkEnd w:id="5"/>
      <w:r>
        <w:lastRenderedPageBreak/>
        <w:t xml:space="preserve">Briefly explain </w:t>
      </w:r>
      <w:r w:rsidR="005E64D1">
        <w:t xml:space="preserve">how </w:t>
      </w:r>
      <w:r>
        <w:t xml:space="preserve">polymorphism can help store </w:t>
      </w:r>
      <w:r w:rsidR="005E64D1">
        <w:t>related objects in a collection.</w:t>
      </w:r>
    </w:p>
    <w:p w14:paraId="071C26E8" w14:textId="5BF654C8" w:rsidR="00513B24" w:rsidRPr="003D7AE1" w:rsidRDefault="003D7AE1" w:rsidP="003D7AE1">
      <w:pPr>
        <w:spacing w:line="259" w:lineRule="auto"/>
        <w:ind w:left="852"/>
        <w:rPr>
          <w:color w:val="0070C0"/>
        </w:rPr>
      </w:pPr>
      <w:r>
        <w:rPr>
          <w:color w:val="0070C0"/>
        </w:rPr>
        <w:t>Polymorphism is useful because it allows different objects related through a class to have similar functionality using minimum code.</w:t>
      </w:r>
    </w:p>
    <w:p w14:paraId="5E0D43F5" w14:textId="77777777" w:rsidR="007503CA" w:rsidRDefault="007503CA" w:rsidP="007503CA">
      <w:pPr>
        <w:numPr>
          <w:ilvl w:val="0"/>
          <w:numId w:val="16"/>
        </w:numPr>
        <w:spacing w:line="259" w:lineRule="auto"/>
      </w:pPr>
      <w:bookmarkStart w:id="6" w:name="_5pjhpbwgfzw4" w:colFirst="0" w:colLast="0"/>
      <w:bookmarkEnd w:id="6"/>
      <w:r>
        <w:t>What does it mean to override a method?</w:t>
      </w:r>
    </w:p>
    <w:p w14:paraId="3DF4F841" w14:textId="4FCB48D1" w:rsidR="002451AA" w:rsidRPr="00C646C1" w:rsidRDefault="00C646C1" w:rsidP="002451AA">
      <w:pPr>
        <w:pStyle w:val="ListParagraph"/>
        <w:rPr>
          <w:color w:val="0070C0"/>
        </w:rPr>
      </w:pPr>
      <w:r>
        <w:rPr>
          <w:color w:val="0070C0"/>
        </w:rPr>
        <w:t xml:space="preserve">     Overriding a method means using a unique implementation of a method instead of the inherited default using the override keyword.</w:t>
      </w:r>
    </w:p>
    <w:p w14:paraId="79E49ED1" w14:textId="77777777" w:rsidR="00E02FBE" w:rsidRDefault="00E02FBE" w:rsidP="003D21CA">
      <w:pPr>
        <w:pStyle w:val="NoSpacing"/>
        <w:ind w:left="852"/>
      </w:pPr>
    </w:p>
    <w:p w14:paraId="52ADA386" w14:textId="77777777" w:rsidR="00DA5544" w:rsidRDefault="00DA5544" w:rsidP="00DA5544">
      <w:pPr>
        <w:pStyle w:val="NoSpacing"/>
        <w:ind w:left="1440"/>
      </w:pPr>
    </w:p>
    <w:p w14:paraId="6A671F39" w14:textId="77777777" w:rsidR="004118E6" w:rsidRDefault="003F1CE5">
      <w:pPr>
        <w:pStyle w:val="Heading2"/>
      </w:pPr>
      <w:r>
        <w:t>Submission</w:t>
      </w:r>
    </w:p>
    <w:p w14:paraId="1125BBDB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</w:t>
      </w:r>
      <w:r w:rsidR="001B539C">
        <w:t xml:space="preserve">and the .SVG file for #4 </w:t>
      </w:r>
      <w:r>
        <w:t xml:space="preserve">to the corresponding MyCourses </w:t>
      </w:r>
      <w:proofErr w:type="spellStart"/>
      <w:r>
        <w:t>dropbox</w:t>
      </w:r>
      <w:proofErr w:type="spellEnd"/>
      <w:r>
        <w:t>.</w:t>
      </w:r>
    </w:p>
    <w:sectPr w:rsidR="004118E6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A4CA" w14:textId="77777777" w:rsidR="00315FFD" w:rsidRDefault="00315FFD">
      <w:r>
        <w:separator/>
      </w:r>
    </w:p>
  </w:endnote>
  <w:endnote w:type="continuationSeparator" w:id="0">
    <w:p w14:paraId="653EE838" w14:textId="77777777" w:rsidR="00315FFD" w:rsidRDefault="0031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6F4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6BDE" w14:textId="77777777" w:rsidR="00315FFD" w:rsidRDefault="00315FFD">
      <w:r>
        <w:separator/>
      </w:r>
    </w:p>
  </w:footnote>
  <w:footnote w:type="continuationSeparator" w:id="0">
    <w:p w14:paraId="4D74C1B9" w14:textId="77777777" w:rsidR="00315FFD" w:rsidRDefault="00315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B8D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F64F3B6" w14:textId="77777777">
      <w:trPr>
        <w:jc w:val="center"/>
      </w:trPr>
      <w:tc>
        <w:tcPr>
          <w:tcW w:w="1818" w:type="dxa"/>
        </w:tcPr>
        <w:p w14:paraId="319A200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0956F8B" wp14:editId="3FE4F2E0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00CA637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F55857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EED446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EE668FB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A6AE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7B35A323" w14:textId="77777777">
      <w:trPr>
        <w:jc w:val="center"/>
      </w:trPr>
      <w:tc>
        <w:tcPr>
          <w:tcW w:w="2160" w:type="dxa"/>
        </w:tcPr>
        <w:p w14:paraId="6E94404B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D464AE0" wp14:editId="1CB34280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8736A57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0EC3776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7BC9790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53C07791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7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03A57AF"/>
    <w:multiLevelType w:val="hybridMultilevel"/>
    <w:tmpl w:val="829C3ECC"/>
    <w:lvl w:ilvl="0" w:tplc="28325976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2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6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 w16cid:durableId="256447234">
    <w:abstractNumId w:val="4"/>
  </w:num>
  <w:num w:numId="2" w16cid:durableId="2017346858">
    <w:abstractNumId w:val="7"/>
  </w:num>
  <w:num w:numId="3" w16cid:durableId="1306277888">
    <w:abstractNumId w:val="16"/>
  </w:num>
  <w:num w:numId="4" w16cid:durableId="627467808">
    <w:abstractNumId w:val="3"/>
  </w:num>
  <w:num w:numId="5" w16cid:durableId="184292775">
    <w:abstractNumId w:val="15"/>
  </w:num>
  <w:num w:numId="6" w16cid:durableId="1729527213">
    <w:abstractNumId w:val="2"/>
  </w:num>
  <w:num w:numId="7" w16cid:durableId="2024475850">
    <w:abstractNumId w:val="0"/>
  </w:num>
  <w:num w:numId="8" w16cid:durableId="2082017999">
    <w:abstractNumId w:val="5"/>
  </w:num>
  <w:num w:numId="9" w16cid:durableId="303433688">
    <w:abstractNumId w:val="1"/>
  </w:num>
  <w:num w:numId="10" w16cid:durableId="1550260569">
    <w:abstractNumId w:val="12"/>
  </w:num>
  <w:num w:numId="11" w16cid:durableId="1124083337">
    <w:abstractNumId w:val="13"/>
  </w:num>
  <w:num w:numId="12" w16cid:durableId="1857620517">
    <w:abstractNumId w:val="10"/>
  </w:num>
  <w:num w:numId="13" w16cid:durableId="642196605">
    <w:abstractNumId w:val="9"/>
  </w:num>
  <w:num w:numId="14" w16cid:durableId="2144153157">
    <w:abstractNumId w:val="18"/>
  </w:num>
  <w:num w:numId="15" w16cid:durableId="1275136972">
    <w:abstractNumId w:val="11"/>
  </w:num>
  <w:num w:numId="16" w16cid:durableId="1457412099">
    <w:abstractNumId w:val="19"/>
  </w:num>
  <w:num w:numId="17" w16cid:durableId="1896426672">
    <w:abstractNumId w:val="6"/>
  </w:num>
  <w:num w:numId="18" w16cid:durableId="1766412377">
    <w:abstractNumId w:val="17"/>
  </w:num>
  <w:num w:numId="19" w16cid:durableId="1726952637">
    <w:abstractNumId w:val="14"/>
  </w:num>
  <w:num w:numId="20" w16cid:durableId="1369911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87BCB"/>
    <w:rsid w:val="00161390"/>
    <w:rsid w:val="001B539C"/>
    <w:rsid w:val="001E2CE9"/>
    <w:rsid w:val="0022785A"/>
    <w:rsid w:val="002451AA"/>
    <w:rsid w:val="002B46C4"/>
    <w:rsid w:val="002D23EF"/>
    <w:rsid w:val="002D26BC"/>
    <w:rsid w:val="00315FFD"/>
    <w:rsid w:val="0036731B"/>
    <w:rsid w:val="003711BE"/>
    <w:rsid w:val="00372998"/>
    <w:rsid w:val="003D21CA"/>
    <w:rsid w:val="003D4FEB"/>
    <w:rsid w:val="003D7AE1"/>
    <w:rsid w:val="003F1CE5"/>
    <w:rsid w:val="004118E6"/>
    <w:rsid w:val="00447E17"/>
    <w:rsid w:val="00460B1A"/>
    <w:rsid w:val="00513B24"/>
    <w:rsid w:val="005606A2"/>
    <w:rsid w:val="00596A04"/>
    <w:rsid w:val="005A11DF"/>
    <w:rsid w:val="005B2E71"/>
    <w:rsid w:val="005B56C4"/>
    <w:rsid w:val="005E5D53"/>
    <w:rsid w:val="005E64D1"/>
    <w:rsid w:val="00607DDC"/>
    <w:rsid w:val="0062701B"/>
    <w:rsid w:val="00661484"/>
    <w:rsid w:val="006D25CE"/>
    <w:rsid w:val="007151B9"/>
    <w:rsid w:val="007172F4"/>
    <w:rsid w:val="007279C5"/>
    <w:rsid w:val="007503CA"/>
    <w:rsid w:val="007542A8"/>
    <w:rsid w:val="007F540D"/>
    <w:rsid w:val="00823141"/>
    <w:rsid w:val="0083207E"/>
    <w:rsid w:val="00876D22"/>
    <w:rsid w:val="00881C74"/>
    <w:rsid w:val="00892379"/>
    <w:rsid w:val="00894398"/>
    <w:rsid w:val="008F6F8B"/>
    <w:rsid w:val="00901F77"/>
    <w:rsid w:val="00935B51"/>
    <w:rsid w:val="00964093"/>
    <w:rsid w:val="00B800C2"/>
    <w:rsid w:val="00BF454E"/>
    <w:rsid w:val="00C326D3"/>
    <w:rsid w:val="00C646C1"/>
    <w:rsid w:val="00C817DD"/>
    <w:rsid w:val="00CC652B"/>
    <w:rsid w:val="00D236EA"/>
    <w:rsid w:val="00D61AA7"/>
    <w:rsid w:val="00D73F6F"/>
    <w:rsid w:val="00D74104"/>
    <w:rsid w:val="00DA5544"/>
    <w:rsid w:val="00DD1F58"/>
    <w:rsid w:val="00DE540A"/>
    <w:rsid w:val="00E02FBE"/>
    <w:rsid w:val="00E27B2F"/>
    <w:rsid w:val="00E924C5"/>
    <w:rsid w:val="00F75D11"/>
    <w:rsid w:val="00FB1B66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A1B1"/>
  <w15:docId w15:val="{5C4FE2EE-AEBA-4E69-8D7F-4AD9B2CE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25</cp:revision>
  <dcterms:created xsi:type="dcterms:W3CDTF">2019-08-22T00:47:00Z</dcterms:created>
  <dcterms:modified xsi:type="dcterms:W3CDTF">2022-09-28T01:24:00Z</dcterms:modified>
</cp:coreProperties>
</file>