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13670" w:type="dxa"/>
        <w:tblLook w:val="04A0" w:firstRow="1" w:lastRow="0" w:firstColumn="1" w:lastColumn="0" w:noHBand="0" w:noVBand="1"/>
      </w:tblPr>
      <w:tblGrid>
        <w:gridCol w:w="2734"/>
        <w:gridCol w:w="3291"/>
        <w:gridCol w:w="3420"/>
        <w:gridCol w:w="2970"/>
        <w:gridCol w:w="1255"/>
      </w:tblGrid>
      <w:tr w:rsidR="008974E2" w14:paraId="582EA847" w14:textId="77777777" w:rsidTr="00897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14:paraId="5C488714" w14:textId="77777777" w:rsidR="008974E2" w:rsidRDefault="008974E2"/>
        </w:tc>
        <w:tc>
          <w:tcPr>
            <w:tcW w:w="3291" w:type="dxa"/>
          </w:tcPr>
          <w:p w14:paraId="18E2CA3E" w14:textId="77777777" w:rsidR="008974E2" w:rsidRDefault="00897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Needs Improvement</w:t>
            </w:r>
          </w:p>
          <w:p w14:paraId="65730140" w14:textId="1AE9E3EE" w:rsidR="008974E2" w:rsidRDefault="00897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0-1 pt</w:t>
            </w:r>
          </w:p>
        </w:tc>
        <w:tc>
          <w:tcPr>
            <w:tcW w:w="3420" w:type="dxa"/>
          </w:tcPr>
          <w:p w14:paraId="17FA32DF" w14:textId="77777777" w:rsidR="008974E2" w:rsidRDefault="00897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Demonstrates Proficiency</w:t>
            </w:r>
          </w:p>
          <w:p w14:paraId="0803DF2D" w14:textId="3B3C3E10" w:rsidR="008974E2" w:rsidRDefault="00897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2-3 pts</w:t>
            </w:r>
          </w:p>
        </w:tc>
        <w:tc>
          <w:tcPr>
            <w:tcW w:w="2970" w:type="dxa"/>
          </w:tcPr>
          <w:p w14:paraId="44AB9A7E" w14:textId="77777777" w:rsidR="008974E2" w:rsidRDefault="00897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Demonstrates Excellence</w:t>
            </w:r>
          </w:p>
          <w:p w14:paraId="17957C8B" w14:textId="2C89B41B" w:rsidR="008974E2" w:rsidRDefault="00897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4-5 pts</w:t>
            </w:r>
          </w:p>
        </w:tc>
        <w:tc>
          <w:tcPr>
            <w:tcW w:w="1255" w:type="dxa"/>
          </w:tcPr>
          <w:p w14:paraId="62A6B8CA" w14:textId="77777777" w:rsidR="008974E2" w:rsidRDefault="008974E2" w:rsidP="0089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CD7A701" w14:textId="39D605BB" w:rsidR="008974E2" w:rsidRDefault="008974E2" w:rsidP="0089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8974E2" w14:paraId="439D2431" w14:textId="77777777" w:rsidTr="008974E2">
        <w:trPr>
          <w:trHeight w:val="2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14:paraId="10FAA09C" w14:textId="4F97C504" w:rsidR="008974E2" w:rsidRDefault="008974E2">
            <w:r>
              <w:t>Students will identify and explain ethical considerations in scientific advancement and make connections to the problem of evil.</w:t>
            </w:r>
          </w:p>
        </w:tc>
        <w:tc>
          <w:tcPr>
            <w:tcW w:w="3291" w:type="dxa"/>
          </w:tcPr>
          <w:p w14:paraId="7DFBAE6C" w14:textId="77777777" w:rsidR="008974E2" w:rsidRDefault="008974E2" w:rsidP="008974E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Connections between science and ethics are superficial.</w:t>
            </w:r>
          </w:p>
          <w:p w14:paraId="0D394239" w14:textId="77777777" w:rsidR="008974E2" w:rsidRDefault="008974E2" w:rsidP="008974E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problem of evil is not considered</w:t>
            </w:r>
          </w:p>
          <w:p w14:paraId="5607C0C3" w14:textId="16D96696" w:rsidR="008974E2" w:rsidRDefault="008974E2" w:rsidP="008974E2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</w:p>
          <w:p w14:paraId="79F03AF6" w14:textId="6F777D1D" w:rsidR="008974E2" w:rsidRDefault="00897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591B3A87" w14:textId="4185FF53" w:rsidR="008974E2" w:rsidRDefault="008974E2" w:rsidP="008974E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make at least 1 quality connection between science and ethical considerations</w:t>
            </w:r>
          </w:p>
          <w:p w14:paraId="1012FBB6" w14:textId="0BC4B5C5" w:rsidR="008974E2" w:rsidRDefault="008974E2" w:rsidP="008974E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Evil is considered in the analysis</w:t>
            </w:r>
          </w:p>
        </w:tc>
        <w:tc>
          <w:tcPr>
            <w:tcW w:w="2970" w:type="dxa"/>
          </w:tcPr>
          <w:p w14:paraId="01C3FFC3" w14:textId="77777777" w:rsidR="008974E2" w:rsidRDefault="008974E2" w:rsidP="008974E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make multiple connections between science and ethics</w:t>
            </w:r>
          </w:p>
          <w:p w14:paraId="434F30D6" w14:textId="4AFD8A63" w:rsidR="008974E2" w:rsidRDefault="008974E2" w:rsidP="008974E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Evil is considered in a nuanced manner</w:t>
            </w:r>
          </w:p>
        </w:tc>
        <w:tc>
          <w:tcPr>
            <w:tcW w:w="1255" w:type="dxa"/>
          </w:tcPr>
          <w:p w14:paraId="501152AA" w14:textId="77777777" w:rsidR="008974E2" w:rsidRDefault="00897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4E2" w14:paraId="0D2299FC" w14:textId="77777777" w:rsidTr="008974E2">
        <w:trPr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14:paraId="7E823CDF" w14:textId="71498766" w:rsidR="008974E2" w:rsidRDefault="008974E2">
            <w:r>
              <w:t>Students will implement the Benedictine Values in their presentation and analysis</w:t>
            </w:r>
          </w:p>
        </w:tc>
        <w:tc>
          <w:tcPr>
            <w:tcW w:w="3291" w:type="dxa"/>
          </w:tcPr>
          <w:p w14:paraId="65662561" w14:textId="01BD57B3" w:rsidR="008974E2" w:rsidRDefault="008974E2" w:rsidP="008974E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Benedictine values are not considered in the analysis or are only included superficially.</w:t>
            </w:r>
          </w:p>
        </w:tc>
        <w:tc>
          <w:tcPr>
            <w:tcW w:w="3420" w:type="dxa"/>
          </w:tcPr>
          <w:p w14:paraId="1AB4E982" w14:textId="196408C9" w:rsidR="008974E2" w:rsidRDefault="008974E2" w:rsidP="008974E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least 2 Benedictine Values are included in the presentation in a meaningful way.</w:t>
            </w:r>
          </w:p>
        </w:tc>
        <w:tc>
          <w:tcPr>
            <w:tcW w:w="2970" w:type="dxa"/>
          </w:tcPr>
          <w:p w14:paraId="296EEFF4" w14:textId="14EFAE1B" w:rsidR="008974E2" w:rsidRDefault="008974E2" w:rsidP="008974E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or more Benedictine values are included in an insightful, nuanced manner over the course of the presentation</w:t>
            </w:r>
          </w:p>
        </w:tc>
        <w:tc>
          <w:tcPr>
            <w:tcW w:w="1255" w:type="dxa"/>
          </w:tcPr>
          <w:p w14:paraId="1FF8214F" w14:textId="77777777" w:rsidR="008974E2" w:rsidRDefault="00897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4E2" w14:paraId="34069C73" w14:textId="77777777" w:rsidTr="008974E2">
        <w:trPr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14:paraId="037A1A90" w14:textId="5ACBDE1A" w:rsidR="008974E2" w:rsidRDefault="008974E2">
            <w:r>
              <w:t>The action plan is a plausible, innovative pathway to balance scientific, technological, and ethical considerations</w:t>
            </w:r>
          </w:p>
        </w:tc>
        <w:tc>
          <w:tcPr>
            <w:tcW w:w="3291" w:type="dxa"/>
          </w:tcPr>
          <w:p w14:paraId="32DB8894" w14:textId="77777777" w:rsidR="008974E2" w:rsidRDefault="008974E2" w:rsidP="008974E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analysis accounts for only one of scientific, technological, or ethical considerations</w:t>
            </w:r>
          </w:p>
          <w:p w14:paraId="7E59BAC2" w14:textId="48950590" w:rsidR="008974E2" w:rsidRDefault="008974E2" w:rsidP="008974E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Students demonstrate no balance for multiple factors in the </w:t>
            </w:r>
            <w:r w:rsidR="00C219FA">
              <w:t>action plan</w:t>
            </w:r>
          </w:p>
        </w:tc>
        <w:tc>
          <w:tcPr>
            <w:tcW w:w="3420" w:type="dxa"/>
          </w:tcPr>
          <w:p w14:paraId="2C826630" w14:textId="77777777" w:rsidR="008974E2" w:rsidRDefault="00C219FA" w:rsidP="008974E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 accounts for multiple perspectives</w:t>
            </w:r>
          </w:p>
          <w:p w14:paraId="535EAA5F" w14:textId="370C3DA6" w:rsidR="00C219FA" w:rsidRDefault="00C219FA" w:rsidP="008974E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Superficial consideration is given to the compromise between scientific and ethical consideration</w:t>
            </w:r>
          </w:p>
        </w:tc>
        <w:tc>
          <w:tcPr>
            <w:tcW w:w="2970" w:type="dxa"/>
          </w:tcPr>
          <w:p w14:paraId="4A8FC32A" w14:textId="77777777" w:rsidR="00C219FA" w:rsidRDefault="00C219FA" w:rsidP="00C219F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 accounts for multiple perspectives</w:t>
            </w:r>
          </w:p>
          <w:p w14:paraId="71BAEF20" w14:textId="4B154BBC" w:rsidR="008974E2" w:rsidRDefault="00C219FA" w:rsidP="00C219F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 considerations are provided for how scientific and ethical concerns can be made together.</w:t>
            </w:r>
          </w:p>
        </w:tc>
        <w:tc>
          <w:tcPr>
            <w:tcW w:w="1255" w:type="dxa"/>
          </w:tcPr>
          <w:p w14:paraId="2B749F0E" w14:textId="77777777" w:rsidR="008974E2" w:rsidRDefault="00897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E4BE80" w14:textId="77777777" w:rsidR="00CC225A" w:rsidRDefault="00D63CF0"/>
    <w:sectPr w:rsidR="00CC225A" w:rsidSect="008974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35132"/>
    <w:multiLevelType w:val="hybridMultilevel"/>
    <w:tmpl w:val="28FA82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CDB1C34"/>
    <w:multiLevelType w:val="hybridMultilevel"/>
    <w:tmpl w:val="3BDCD73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5A135D35"/>
    <w:multiLevelType w:val="hybridMultilevel"/>
    <w:tmpl w:val="D74AA9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E2"/>
    <w:rsid w:val="0007310A"/>
    <w:rsid w:val="00112D57"/>
    <w:rsid w:val="001E218C"/>
    <w:rsid w:val="0037792A"/>
    <w:rsid w:val="00597161"/>
    <w:rsid w:val="005A562F"/>
    <w:rsid w:val="005D11D9"/>
    <w:rsid w:val="007B4D46"/>
    <w:rsid w:val="008974E2"/>
    <w:rsid w:val="00A8210B"/>
    <w:rsid w:val="00C219FA"/>
    <w:rsid w:val="00D34CD5"/>
    <w:rsid w:val="00D6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20FC"/>
  <w14:defaultImageDpi w14:val="32767"/>
  <w15:chartTrackingRefBased/>
  <w15:docId w15:val="{560AE38E-E0D1-D540-AC50-F019C3C9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974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974E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974E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9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Janku, Kathrine</cp:lastModifiedBy>
  <cp:revision>2</cp:revision>
  <dcterms:created xsi:type="dcterms:W3CDTF">2021-07-07T13:25:00Z</dcterms:created>
  <dcterms:modified xsi:type="dcterms:W3CDTF">2021-07-07T13:25:00Z</dcterms:modified>
</cp:coreProperties>
</file>