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Humans, Animals, Memory and Understanding</w:t>
      </w:r>
      <w:r w:rsidDel="00000000" w:rsidR="00000000" w:rsidRPr="00000000">
        <w:rPr>
          <w:rtl w:val="0"/>
        </w:rPr>
        <w:tab/>
        <w:tab/>
        <w:t xml:space="preserve">Name 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Video 1: Capuchin Monkeys Get “Paid” Unequally</w:t>
      </w:r>
      <w:r w:rsidDel="00000000" w:rsidR="00000000" w:rsidRPr="00000000">
        <w:rPr>
          <w:rtl w:val="0"/>
        </w:rPr>
        <w:t xml:space="preserve">.</w:t>
      </w:r>
    </w:p>
    <w:p w:rsidR="00000000" w:rsidDel="00000000" w:rsidP="00000000" w:rsidRDefault="00000000" w:rsidRPr="00000000" w14:paraId="00000004">
      <w:pPr>
        <w:rPr>
          <w:sz w:val="12"/>
          <w:szCs w:val="12"/>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 an experiment, two monkeys are given two different rewards for completing a simple task, that is giving a rock to the person distributing food. One monkey receives a piece of cucumber as a reward for the task, while the other receives a grape. Both monkeys like cucumbers and both like grapes, the preferred food for Capuchin monkeys however, is grapes. The monkeys are in clear cages and able to see one another. The monkeys are expected to give the food handler a rock for each piece of food. The goal of the experiment is to observe what happens when the monkeys are “paid” unequally - that is by receiving different foods.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Before watching: Make a Hypothesis</w:t>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Based on this information and any experience of animals you may have, do you think the monkeys will be aware of the unequal pay? Do you think they will complete the task regardless of payment type? You are making a hypothesis. Recall a hypothesis is an educated guess, which means it should have logical reasoning behind it. Predict the response of each monkey - the one receiving cucumber pieces and the one receiving grapes. Explain the logical reason on which you are basing your hypothesis.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After your hypothesis and reasoning are completed, watch this video.</w:t>
      </w:r>
    </w:p>
    <w:p w:rsidR="00000000" w:rsidDel="00000000" w:rsidP="00000000" w:rsidRDefault="00000000" w:rsidRPr="00000000" w14:paraId="00000011">
      <w:pPr>
        <w:rPr/>
      </w:pPr>
      <w:hyperlink r:id="rId6">
        <w:r w:rsidDel="00000000" w:rsidR="00000000" w:rsidRPr="00000000">
          <w:rPr>
            <w:color w:val="1155cc"/>
            <w:u w:val="single"/>
            <w:rtl w:val="0"/>
          </w:rPr>
          <w:t xml:space="preserve">Two Monkeys Were Paid Unequally: Excerpt from Frans de Waal’s TED Talk</w:t>
        </w:r>
      </w:hyperlink>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After Watching: Record Observations</w:t>
      </w:r>
    </w:p>
    <w:p w:rsidR="00000000" w:rsidDel="00000000" w:rsidP="00000000" w:rsidRDefault="00000000" w:rsidRPr="00000000" w14:paraId="00000014">
      <w:pPr>
        <w:rPr/>
      </w:pPr>
      <w:r w:rsidDel="00000000" w:rsidR="00000000" w:rsidRPr="00000000">
        <w:rPr>
          <w:rtl w:val="0"/>
        </w:rPr>
        <w:t xml:space="preserve">What did you observe watching the video? Identify three specific observations for each monkey.</w:t>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Monkey Given Cucumbers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Monkey Given Grapes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 your observations match the initial claim? Directly point out similarities or differences you noticed.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do you think your observations mean?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sz w:val="20"/>
          <w:szCs w:val="20"/>
        </w:rPr>
      </w:pPr>
      <w:r w:rsidDel="00000000" w:rsidR="00000000" w:rsidRPr="00000000">
        <w:rPr>
          <w:rtl w:val="0"/>
        </w:rPr>
        <w:tab/>
        <w:tab/>
        <w:tab/>
        <w:tab/>
        <w:tab/>
        <w:tab/>
        <w:tab/>
        <w:tab/>
      </w:r>
      <w:r w:rsidDel="00000000" w:rsidR="00000000" w:rsidRPr="00000000">
        <w:rPr>
          <w:b w:val="1"/>
          <w:i w:val="1"/>
          <w:sz w:val="20"/>
          <w:szCs w:val="20"/>
          <w:rtl w:val="0"/>
        </w:rPr>
        <w:t xml:space="preserve">CONTINUE TO VIDEO 2 ON BACK…</w:t>
      </w:r>
    </w:p>
    <w:p w:rsidR="00000000" w:rsidDel="00000000" w:rsidP="00000000" w:rsidRDefault="00000000" w:rsidRPr="00000000" w14:paraId="0000002C">
      <w:pPr>
        <w:rPr>
          <w:b w:val="1"/>
        </w:rPr>
      </w:pPr>
      <w:r w:rsidDel="00000000" w:rsidR="00000000" w:rsidRPr="00000000">
        <w:rPr>
          <w:b w:val="1"/>
          <w:rtl w:val="0"/>
        </w:rPr>
        <w:t xml:space="preserve">Video 2: Whose short term working memory is better? A man’s or a chimpanzees?</w:t>
      </w:r>
    </w:p>
    <w:p w:rsidR="00000000" w:rsidDel="00000000" w:rsidP="00000000" w:rsidRDefault="00000000" w:rsidRPr="00000000" w14:paraId="0000002D">
      <w:pPr>
        <w:rPr>
          <w:sz w:val="20"/>
          <w:szCs w:val="20"/>
        </w:rPr>
      </w:pPr>
      <w:r w:rsidDel="00000000" w:rsidR="00000000" w:rsidRPr="00000000">
        <w:rPr>
          <w:sz w:val="20"/>
          <w:szCs w:val="20"/>
          <w:rtl w:val="0"/>
        </w:rPr>
        <w:t xml:space="preserve">The numbers 1-9 are shown on a screen in random positions. The task is to memorize the placement of the numbers and touch the number 1, and at which point all the numbers become blank squares. The numbers 2-9 must be touching in order based on short term/working memory.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Before watching: Make a Hypothesis</w:t>
      </w:r>
    </w:p>
    <w:p w:rsidR="00000000" w:rsidDel="00000000" w:rsidP="00000000" w:rsidRDefault="00000000" w:rsidRPr="00000000" w14:paraId="00000030">
      <w:pPr>
        <w:rPr>
          <w:sz w:val="20"/>
          <w:szCs w:val="20"/>
        </w:rPr>
      </w:pPr>
      <w:r w:rsidDel="00000000" w:rsidR="00000000" w:rsidRPr="00000000">
        <w:rPr>
          <w:sz w:val="20"/>
          <w:szCs w:val="20"/>
          <w:rtl w:val="0"/>
        </w:rPr>
        <w:t xml:space="preserve">Based on what you know about humans and chimps, do you think the chimp or the human will have a better short term memory? Consider the ability to complete the task accurately and speed with which the task can be completed. You are making a hypothesis. Recall a hypothesis is an educated guess, which means it should have logical reasoning behind it. Make your prediction and  explain the logical reason on which you are basing your hypothesis.</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Now watch the video:</w:t>
      </w:r>
    </w:p>
    <w:p w:rsidR="00000000" w:rsidDel="00000000" w:rsidP="00000000" w:rsidRDefault="00000000" w:rsidRPr="00000000" w14:paraId="00000037">
      <w:pPr>
        <w:rPr/>
      </w:pPr>
      <w:hyperlink r:id="rId7">
        <w:r w:rsidDel="00000000" w:rsidR="00000000" w:rsidRPr="00000000">
          <w:rPr>
            <w:i w:val="1"/>
            <w:color w:val="1155cc"/>
            <w:u w:val="single"/>
            <w:rtl w:val="0"/>
          </w:rPr>
          <w:t xml:space="preserve">Chimp vs. Human Memory Test</w:t>
        </w:r>
      </w:hyperlink>
      <w:hyperlink r:id="rId8">
        <w:r w:rsidDel="00000000" w:rsidR="00000000" w:rsidRPr="00000000">
          <w:rPr>
            <w:color w:val="1155cc"/>
            <w:u w:val="single"/>
            <w:rtl w:val="0"/>
          </w:rPr>
          <w:t xml:space="preserve">, BBC Earth</w:t>
        </w:r>
      </w:hyperlink>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After Watching: Record Observations</w:t>
      </w:r>
    </w:p>
    <w:p w:rsidR="00000000" w:rsidDel="00000000" w:rsidP="00000000" w:rsidRDefault="00000000" w:rsidRPr="00000000" w14:paraId="0000003A">
      <w:pPr>
        <w:rPr/>
      </w:pPr>
      <w:r w:rsidDel="00000000" w:rsidR="00000000" w:rsidRPr="00000000">
        <w:rPr>
          <w:rtl w:val="0"/>
        </w:rPr>
        <w:t xml:space="preserve">What did you observe as you watched the video? Identify three specific observations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Do your observations match your prediction?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do you think the observations mean?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eiU6TxysCg" TargetMode="External"/><Relationship Id="rId7" Type="http://schemas.openxmlformats.org/officeDocument/2006/relationships/hyperlink" Target="https://www.youtube.com/watch?v=zsXP8qeFF6A" TargetMode="External"/><Relationship Id="rId8" Type="http://schemas.openxmlformats.org/officeDocument/2006/relationships/hyperlink" Target="https://www.youtube.com/watch?v=zsXP8qeFF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