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NexusFinance — Telegram Bot Guide</w:t>
      </w:r>
    </w:p>
    <w:p>
      <w:r>
        <w:t>Digital Lending Platform for Cambodia</w:t>
      </w:r>
    </w:p>
    <w:p>
      <w:r>
        <w:t>EN</w:t>
      </w:r>
    </w:p>
    <w:p>
      <w:r>
        <w:t>Telegram  •  Bot  •  Notifications  •  Admin Commands</w:t>
      </w:r>
    </w:p>
    <w:p>
      <w:pPr>
        <w:pStyle w:val="Heading1"/>
      </w:pPr>
      <w:r>
        <w:t>Table of Contents</w:t>
      </w:r>
    </w:p>
    <w:p>
      <w:r>
        <w:t>1.  Overview</w:t>
      </w:r>
    </w:p>
    <w:p>
      <w:r>
        <w:t>2.  Getting Started</w:t>
      </w:r>
    </w:p>
    <w:p>
      <w:r>
        <w:t>3.  User Commands</w:t>
      </w:r>
    </w:p>
    <w:p>
      <w:r>
        <w:t>4.  Admin Commands</w:t>
      </w:r>
    </w:p>
    <w:p>
      <w:r>
        <w:t>5.  Account Linking</w:t>
      </w:r>
    </w:p>
    <w:p>
      <w:r>
        <w:t>6.  Notifications &amp; Reminders</w:t>
      </w:r>
    </w:p>
    <w:p>
      <w:r>
        <w:t>7.  Troubleshooting</w:t>
      </w:r>
    </w:p>
    <w:p>
      <w:pPr>
        <w:pStyle w:val="Heading1"/>
      </w:pPr>
      <w:r>
        <w:t>1. Overview</w:t>
      </w:r>
    </w:p>
    <w:p>
      <w:r>
        <w:t>The NexusFinance Telegram bot (@nexusfinancefintech_bot) provides real-time notifications, payment reminders, phone-based OTP delivery, and admin tools directly inside Telegram.</w:t>
      </w:r>
    </w:p>
    <w:p>
      <w:pPr>
        <w:pStyle w:val="Heading1"/>
      </w:pPr>
      <w:r>
        <w:t>2. Getting Started</w:t>
      </w:r>
    </w:p>
    <w:p>
      <w:pPr>
        <w:pStyle w:val="ListBullet"/>
      </w:pPr>
      <w:r>
        <w:t>Open Telegram and search for @nexusfinancefintech_bot</w:t>
      </w:r>
    </w:p>
    <w:p>
      <w:pPr>
        <w:pStyle w:val="ListBullet"/>
      </w:pPr>
      <w:r>
        <w:t>Click 'Start' or send /start</w:t>
      </w:r>
    </w:p>
    <w:p>
      <w:pPr>
        <w:pStyle w:val="ListBullet"/>
      </w:pPr>
      <w:r>
        <w:t>The bot will show available commands</w:t>
      </w:r>
    </w:p>
    <w:p>
      <w:pPr>
        <w:pStyle w:val="ListBullet"/>
      </w:pPr>
      <w:r>
        <w:t>Use the "Share Phone Number to Link" button to link your account (no email required)</w:t>
      </w:r>
    </w:p>
    <w:p>
      <w:pPr>
        <w:pStyle w:val="Heading1"/>
      </w:pPr>
      <w:r>
        <w:t>3. User Commands</w:t>
      </w:r>
    </w:p>
    <w:p>
      <w:pPr>
        <w:pStyle w:val="ListBullet"/>
      </w:pPr>
      <w:r>
        <w:t>/start — Show available commands and welcome message</w:t>
      </w:r>
    </w:p>
    <w:p>
      <w:pPr>
        <w:pStyle w:val="ListBullet"/>
      </w:pPr>
      <w:r>
        <w:t>/link — Share your phone number via WebApp to link your Telegram account (single-trip flow)</w:t>
      </w:r>
    </w:p>
    <w:p>
      <w:pPr>
        <w:pStyle w:val="ListBullet"/>
      </w:pPr>
      <w:r>
        <w:t>/unlink — Disconnect your Telegram account from NexusFinance</w:t>
      </w:r>
    </w:p>
    <w:p>
      <w:pPr>
        <w:pStyle w:val="ListBullet"/>
      </w:pPr>
      <w:r>
        <w:t>/status — View your linked email, current loan status, monthly installment, and next due date</w:t>
      </w:r>
    </w:p>
    <w:p>
      <w:pPr>
        <w:pStyle w:val="Heading1"/>
      </w:pPr>
      <w:r>
        <w:t>4. Admin Commands</w:t>
      </w:r>
    </w:p>
    <w:p>
      <w:pPr>
        <w:pStyle w:val="ListBullet"/>
      </w:pPr>
      <w:r>
        <w:t>/broadcast &lt;message&gt; — Send a message to all linked users via Telegram + in-app</w:t>
      </w:r>
    </w:p>
    <w:p>
      <w:pPr>
        <w:pStyle w:val="ListBullet"/>
      </w:pPr>
      <w:r>
        <w:t>/sweep-reminders — Trigger a manual payment reminder sweep</w:t>
      </w:r>
    </w:p>
    <w:p>
      <w:pPr>
        <w:pStyle w:val="ListBullet"/>
      </w:pPr>
      <w:r>
        <w:t>/lookup &lt;email&gt; — Look up user details by email address</w:t>
      </w:r>
    </w:p>
    <w:p>
      <w:pPr>
        <w:pStyle w:val="Heading1"/>
      </w:pPr>
      <w:r>
        <w:t>5. Account Linking</w:t>
      </w:r>
    </w:p>
    <w:p>
      <w:pPr>
        <w:pStyle w:val="Heading2"/>
      </w:pPr>
      <w:r>
        <w:t>5.1 Linking via Phone Sharing (Recommended)</w:t>
      </w:r>
    </w:p>
    <w:p>
      <w:pPr>
        <w:pStyle w:val="ListBullet"/>
      </w:pPr>
      <w:r>
        <w:t>Click "Share Phone Number to Link" button in the bot chat</w:t>
      </w:r>
    </w:p>
    <w:p>
      <w:pPr>
        <w:pStyle w:val="ListBullet"/>
      </w:pPr>
      <w:r>
        <w:t>A WebApp sheet loads and prompts the native Telegram phone sharing popup</w:t>
      </w:r>
    </w:p>
    <w:p>
      <w:pPr>
        <w:pStyle w:val="ListBullet"/>
      </w:pPr>
      <w:r>
        <w:t>Once shared, the WebApp auto-closes instantly</w:t>
      </w:r>
    </w:p>
    <w:p>
      <w:pPr>
        <w:pStyle w:val="ListBullet"/>
      </w:pPr>
      <w:r>
        <w:t>The backend links your phone number to your profile</w:t>
      </w:r>
    </w:p>
    <w:p>
      <w:pPr>
        <w:pStyle w:val="ListBullet"/>
      </w:pPr>
      <w:r>
        <w:t>The bot immediately sends a 6-digit OTP code in the same response</w:t>
      </w:r>
    </w:p>
    <w:p>
      <w:pPr>
        <w:pStyle w:val="ListBullet"/>
      </w:pPr>
      <w:r>
        <w:t>The website polls /auth/check-link in the background and redirects you to enter the OTP</w:t>
      </w:r>
    </w:p>
    <w:p>
      <w:pPr>
        <w:pStyle w:val="ListBullet"/>
      </w:pPr>
      <w:r>
        <w:t>Once verified, your account is fully linked — you receive payment notifications and reminders</w:t>
      </w:r>
    </w:p>
    <w:p>
      <w:pPr>
        <w:pStyle w:val="Heading2"/>
      </w:pPr>
      <w:r>
        <w:t>5.2 Unlinking</w:t>
      </w:r>
    </w:p>
    <w:p>
      <w:r>
        <w:t>Send /unlink to disconnect your Telegram account from NexusFinance.</w:t>
      </w:r>
    </w:p>
    <w:p>
      <w:pPr>
        <w:pStyle w:val="Heading2"/>
      </w:pPr>
      <w:r>
        <w:t>5.3 Status Check</w:t>
      </w:r>
    </w:p>
    <w:p>
      <w:r>
        <w:t>Send /status to view your linked email and current loan status, including your monthly installment amount and next due date.</w:t>
      </w:r>
    </w:p>
    <w:p>
      <w:pPr>
        <w:pStyle w:val="Heading1"/>
      </w:pPr>
      <w:r>
        <w:t>6. Notifications &amp; Reminders</w:t>
      </w:r>
    </w:p>
    <w:p>
      <w:pPr>
        <w:pStyle w:val="ListBullet"/>
      </w:pPr>
      <w:r>
        <w:t>Payment confirmations — instant notification when a payment is received</w:t>
      </w:r>
    </w:p>
    <w:p>
      <w:pPr>
        <w:pStyle w:val="ListBullet"/>
      </w:pPr>
      <w:r>
        <w:t>Daily reminders — scheduled at 9:00 AM Cambodia time (Asia/Phnom_Penh)</w:t>
      </w:r>
    </w:p>
    <w:p>
      <w:pPr>
        <w:pStyle w:val="ListBullet"/>
      </w:pPr>
      <w:r>
        <w:t>Reminders are based on monthly installments (amortized at 5.4% APR), not the full loan amount</w:t>
      </w:r>
    </w:p>
    <w:p>
      <w:pPr>
        <w:pStyle w:val="ListBullet"/>
      </w:pPr>
      <w:r>
        <w:t>New loan alerts — admin is notified when a new loan application is submitted</w:t>
      </w:r>
    </w:p>
    <w:p>
      <w:pPr>
        <w:pStyle w:val="ListBullet"/>
      </w:pPr>
      <w:r>
        <w:t>Loan status changes — customer is notified when loan is approved/rejected/held</w:t>
      </w:r>
    </w:p>
    <w:p>
      <w:pPr>
        <w:pStyle w:val="Heading1"/>
      </w:pPr>
      <w:r>
        <w:t>7. Troubleshooting</w:t>
      </w:r>
    </w:p>
    <w:p>
      <w:pPr>
        <w:pStyle w:val="ListBullet"/>
      </w:pPr>
      <w:r>
        <w:t>Bot not responding: Check if the bot is running on the Render backend (auto-starts with server)</w:t>
      </w:r>
    </w:p>
    <w:p>
      <w:pPr>
        <w:pStyle w:val="ListBullet"/>
      </w:pPr>
      <w:r>
        <w:t>OTP not received: Check Telegram chat, then try SMS fallback (Twilio)</w:t>
      </w:r>
    </w:p>
    <w:p>
      <w:pPr>
        <w:pStyle w:val="ListBullet"/>
      </w:pPr>
      <w:r>
        <w:t>Account not linking: Send /unlink first, then try /link again</w:t>
      </w:r>
    </w:p>
    <w:p>
      <w:pPr>
        <w:pStyle w:val="ListBullet"/>
      </w:pPr>
      <w:r>
        <w:t>Notifications not arriving: Ensure your Telegram account is linked (check with /status)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