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b/>
          <w:color w:val="005A9E"/>
          <w:sz w:val="48"/>
        </w:rPr>
        <w:t>Namecheap Hosting Transfer Documentation</w:t>
      </w:r>
    </w:p>
    <w:p>
      <w:pPr>
        <w:jc w:val="center"/>
      </w:pPr>
      <w:r>
        <w:rPr>
          <w:b/>
          <w:color w:val="333333"/>
          <w:sz w:val="36"/>
        </w:rPr>
        <w:t>Transferring Hosting from Another Registrar</w:t>
      </w:r>
    </w:p>
    <w:p>
      <w:pPr>
        <w:jc w:val="center"/>
      </w:pPr>
      <w:r>
        <w:rPr>
          <w:i/>
          <w:color w:val="666666"/>
          <w:sz w:val="28"/>
        </w:rPr>
        <w:t>A Step-by-Step Guide</w:t>
      </w:r>
    </w:p>
    <w:p>
      <w:pPr>
        <w:jc w:val="center"/>
      </w:pPr>
      <w:r>
        <w:rPr>
          <w:sz w:val="24"/>
        </w:rPr>
        <w:br/>
        <w:br/>
        <w:t>Version 1.0</w:t>
        <w:br/>
        <w:t>June 2026</w:t>
      </w:r>
    </w:p>
    <w:p>
      <w:r>
        <w:br w:type="page"/>
      </w:r>
    </w:p>
    <w:p>
      <w:r>
        <w:rPr>
          <w:b/>
          <w:color w:val="005A9E"/>
          <w:sz w:val="32"/>
        </w:rPr>
        <w:t>Table of Contents</w:t>
      </w:r>
    </w:p>
    <w:p>
      <w:pPr>
        <w:spacing w:after="80"/>
      </w:pPr>
      <w:r>
        <w:t>1. Introduction</w:t>
      </w:r>
    </w:p>
    <w:p>
      <w:pPr>
        <w:spacing w:after="80"/>
      </w:pPr>
      <w:r>
        <w:t>2. Prerequisites</w:t>
      </w:r>
    </w:p>
    <w:p>
      <w:pPr>
        <w:spacing w:after="80"/>
      </w:pPr>
      <w:r>
        <w:t>3. Preparing Your Domain for Transfer</w:t>
      </w:r>
    </w:p>
    <w:p>
      <w:pPr>
        <w:spacing w:after="80"/>
      </w:pPr>
      <w:r>
        <w:t>4. Initiating the Transfer to Namecheap</w:t>
      </w:r>
    </w:p>
    <w:p>
      <w:pPr>
        <w:spacing w:after="80"/>
      </w:pPr>
      <w:r>
        <w:t>5. Completing the Transfer Process</w:t>
      </w:r>
    </w:p>
    <w:p>
      <w:pPr>
        <w:spacing w:after="80"/>
      </w:pPr>
      <w:r>
        <w:t>6. Post-Transfer Checklist</w:t>
      </w:r>
    </w:p>
    <w:p>
      <w:pPr>
        <w:spacing w:after="80"/>
      </w:pPr>
      <w:r>
        <w:t>7. Troubleshooting Common Issues</w:t>
      </w:r>
    </w:p>
    <w:p>
      <w:pPr>
        <w:spacing w:after="80"/>
      </w:pPr>
      <w:r>
        <w:t>8. Frequently Asked Questions</w:t>
      </w:r>
    </w:p>
    <w:p>
      <w:pPr>
        <w:spacing w:after="80"/>
      </w:pPr>
      <w:r>
        <w:t>9. Support Resources</w:t>
      </w:r>
    </w:p>
    <w:p>
      <w:r>
        <w:br w:type="page"/>
      </w:r>
    </w:p>
    <w:p>
      <w:pPr>
        <w:pStyle w:val="Heading1"/>
      </w:pPr>
      <w:r>
        <w:rPr>
          <w:color w:val="005A9E"/>
        </w:rPr>
        <w:t>1. Introduction</w:t>
      </w:r>
    </w:p>
    <w:p>
      <w:r>
        <w:t>This document provides a comprehensive guide for transferring your web hosting services from another registrar to Namecheap. Whether you are moving shared hosting, VPS, or dedicated servers, this guide will walk you through every step of the process to ensure a smooth transition with minimal downtime.</w:t>
      </w:r>
    </w:p>
    <w:p>
      <w:r>
        <w:t>Namecheap is an ICANN-accredited domain registrar and web hosting company known for competitive pricing, free WHOIS privacy (Withheld for Privacy), and excellent customer support. Transferring your hosting to Namecheap can provide cost savings, improved performance, and a unified management dashboard.</w:t>
      </w:r>
    </w:p>
    <w:p>
      <w:pPr>
        <w:pStyle w:val="Heading1"/>
      </w:pPr>
      <w:r>
        <w:rPr>
          <w:color w:val="005A9E"/>
        </w:rPr>
        <w:t>2. Prerequisites</w:t>
      </w:r>
    </w:p>
    <w:p>
      <w:r>
        <w:t>Before you begin the transfer process, ensure you have the following:</w:t>
      </w:r>
    </w:p>
    <w:p>
      <w:pPr>
        <w:pStyle w:val="ListBullet"/>
      </w:pPr>
      <w:r>
        <w:rPr>
          <w:b/>
        </w:rPr>
        <w:t xml:space="preserve">Account Credentials: </w:t>
      </w:r>
      <w:r>
        <w:t>Access to your current hosting account admin panel and email associated with the account.</w:t>
      </w:r>
    </w:p>
    <w:p>
      <w:pPr>
        <w:pStyle w:val="ListBullet"/>
      </w:pPr>
      <w:r>
        <w:rPr>
          <w:b/>
        </w:rPr>
        <w:t xml:space="preserve">Domain Access: </w:t>
      </w:r>
      <w:r>
        <w:t>Administrative access to your domain's DNS settings at your current registrar.</w:t>
      </w:r>
    </w:p>
    <w:p>
      <w:pPr>
        <w:pStyle w:val="ListBullet"/>
      </w:pPr>
      <w:r>
        <w:rPr>
          <w:b/>
        </w:rPr>
        <w:t xml:space="preserve">Backup: </w:t>
      </w:r>
      <w:r>
        <w:t>A complete backup of your website files, databases, and email accounts.</w:t>
      </w:r>
    </w:p>
    <w:p>
      <w:pPr>
        <w:pStyle w:val="ListBullet"/>
      </w:pPr>
      <w:r>
        <w:rPr>
          <w:b/>
        </w:rPr>
        <w:t xml:space="preserve">EPP/Authorization Code: </w:t>
      </w:r>
      <w:r>
        <w:t>Also known as an auth code or transfer code, required to authorize the domain transfer.</w:t>
      </w:r>
    </w:p>
    <w:p>
      <w:pPr>
        <w:pStyle w:val="ListBullet"/>
      </w:pPr>
      <w:r>
        <w:rPr>
          <w:b/>
        </w:rPr>
        <w:t xml:space="preserve">Unlocked Domain: </w:t>
      </w:r>
      <w:r>
        <w:t>Your domain must be unlocked at the current registrar.</w:t>
      </w:r>
    </w:p>
    <w:p>
      <w:pPr>
        <w:pStyle w:val="ListBullet"/>
      </w:pPr>
      <w:r>
        <w:rPr>
          <w:b/>
        </w:rPr>
        <w:t xml:space="preserve">Valid Email: </w:t>
      </w:r>
      <w:r>
        <w:t>The administrative contact email must be current and accessible.</w:t>
      </w:r>
    </w:p>
    <w:p>
      <w:pPr>
        <w:pStyle w:val="ListBullet"/>
      </w:pPr>
      <w:r>
        <w:rPr>
          <w:b/>
        </w:rPr>
        <w:t xml:space="preserve">60-Day Rule: </w:t>
      </w:r>
      <w:r>
        <w:t>Domains cannot be transferred within 60 days of registration or previous transfer.</w:t>
      </w:r>
    </w:p>
    <w:p>
      <w:pPr>
        <w:pStyle w:val="ListBullet"/>
      </w:pPr>
      <w:r>
        <w:rPr>
          <w:b/>
        </w:rPr>
        <w:t xml:space="preserve">Privacy Protection: </w:t>
      </w:r>
      <w:r>
        <w:t>Disable WHOIS privacy protection on the domain before initiating the transfer.</w:t>
      </w:r>
    </w:p>
    <w:p>
      <w:r>
        <w:br w:type="page"/>
      </w:r>
    </w:p>
    <w:p>
      <w:pPr>
        <w:pStyle w:val="Heading1"/>
      </w:pPr>
      <w:r>
        <w:rPr>
          <w:color w:val="005A9E"/>
        </w:rPr>
        <w:t>3. Preparing Your Domain for Transfer</w:t>
      </w:r>
    </w:p>
    <w:p>
      <w:r>
        <w:t>Proper preparation prevents transfer failures. Follow these steps at your current registrar:</w:t>
      </w:r>
    </w:p>
    <w:p>
      <w:pPr>
        <w:pStyle w:val="Heading2"/>
      </w:pPr>
      <w:r>
        <w:rPr>
          <w:color w:val="005A9E"/>
        </w:rPr>
        <w:t>3.1 Unlock Your Domain</w:t>
      </w:r>
    </w:p>
    <w:p>
      <w:r>
        <w:t>Most registrars lock domains by default to prevent unauthorized transfers. Log in to your current registrar's control panel, navigate to domain settings, and disable the domain lock (often labeled "Transfer Lock" or "Registrar Lock").</w:t>
      </w:r>
    </w:p>
    <w:p>
      <w:pPr>
        <w:pStyle w:val="Heading2"/>
      </w:pPr>
      <w:r>
        <w:rPr>
          <w:color w:val="005A9E"/>
        </w:rPr>
        <w:t>3.2 Obtain the EPP Code</w:t>
      </w:r>
    </w:p>
    <w:p>
      <w:r>
        <w:t>The EPP (Extensible Provisioning Protocol) code, also called an auth code or transfer code, is a security key required to authorize the transfer. Request this code from your current registrar's domain management panel. It will typically be sent to the registrant email address.</w:t>
      </w:r>
    </w:p>
    <w:p>
      <w:pPr>
        <w:pStyle w:val="Heading2"/>
      </w:pPr>
      <w:r>
        <w:rPr>
          <w:color w:val="005A9E"/>
        </w:rPr>
        <w:t>3.3 Disable WHOIS Privacy</w:t>
      </w:r>
    </w:p>
    <w:p>
      <w:r>
        <w:t>Temporarily disable any WHOIS privacy protection services on your domain. The transfer approval emails will be sent to the registrant email address, and privacy protection can intercept these emails. You can re-enable privacy after the transfer completes.</w:t>
      </w:r>
    </w:p>
    <w:p>
      <w:pPr>
        <w:pStyle w:val="Heading2"/>
      </w:pPr>
      <w:r>
        <w:rPr>
          <w:color w:val="005A9E"/>
        </w:rPr>
        <w:t>3.4 Verify Your Email Address</w:t>
      </w:r>
    </w:p>
    <w:p>
      <w:r>
        <w:t>Ensure the administrative contact email on your domain is up to date and accessible. This is where the transfer authorization emails will be sent.</w:t>
      </w:r>
    </w:p>
    <w:p>
      <w:pPr>
        <w:pStyle w:val="Heading2"/>
      </w:pPr>
      <w:r>
        <w:rPr>
          <w:color w:val="005A9E"/>
        </w:rPr>
        <w:t>3.5 Backup Your Website</w:t>
      </w:r>
    </w:p>
    <w:p>
      <w:r>
        <w:t>Create a full backup of your website including:</w:t>
      </w:r>
    </w:p>
    <w:p>
      <w:pPr>
        <w:pStyle w:val="ListBullet"/>
      </w:pPr>
      <w:r>
        <w:t>All website files (HTML, CSS, JavaScript, images, etc.)</w:t>
      </w:r>
    </w:p>
    <w:p>
      <w:pPr>
        <w:pStyle w:val="ListBullet"/>
      </w:pPr>
      <w:r>
        <w:t>Databases (MySQL, PostgreSQL, etc.)</w:t>
      </w:r>
    </w:p>
    <w:p>
      <w:pPr>
        <w:pStyle w:val="ListBullet"/>
      </w:pPr>
      <w:r>
        <w:t>Email accounts and mail settings</w:t>
      </w:r>
    </w:p>
    <w:p>
      <w:pPr>
        <w:pStyle w:val="ListBullet"/>
      </w:pPr>
      <w:r>
        <w:t>SSL certificates and configuration</w:t>
      </w:r>
    </w:p>
    <w:p>
      <w:pPr>
        <w:pStyle w:val="ListBullet"/>
      </w:pPr>
      <w:r>
        <w:t>Configuration files (.htaccess, wp-config.php, etc.)</w:t>
      </w:r>
    </w:p>
    <w:p>
      <w:r>
        <w:br w:type="page"/>
      </w:r>
    </w:p>
    <w:p>
      <w:pPr>
        <w:pStyle w:val="Heading1"/>
      </w:pPr>
      <w:r>
        <w:rPr>
          <w:color w:val="005A9E"/>
        </w:rPr>
        <w:t>4. Initiating the Transfer to Namecheap</w:t>
      </w:r>
    </w:p>
    <w:p>
      <w:pPr>
        <w:pStyle w:val="Heading2"/>
      </w:pPr>
      <w:r>
        <w:rPr>
          <w:color w:val="005A9E"/>
        </w:rPr>
        <w:t>4.1 Create or Log In to Your Namecheap Account</w:t>
      </w:r>
    </w:p>
    <w:p>
      <w:r>
        <w:t>If you don't already have a Namecheap account, visit namecheap.com and sign up. If you already have an account, log in to your dashboard.</w:t>
      </w:r>
    </w:p>
    <w:p>
      <w:pPr>
        <w:pStyle w:val="Heading2"/>
      </w:pPr>
      <w:r>
        <w:rPr>
          <w:color w:val="005A9E"/>
        </w:rPr>
        <w:t>4.2 Navigate to Transfer Page</w:t>
      </w:r>
    </w:p>
    <w:p>
      <w:r>
        <w:t>From your Namecheap dashboard, go to "Domain List" or hover over "Domains" in the top menu and select "Transfer Domains." Enter your domain name in the transfer field.</w:t>
      </w:r>
    </w:p>
    <w:p>
      <w:pPr>
        <w:pStyle w:val="Heading2"/>
      </w:pPr>
      <w:r>
        <w:rPr>
          <w:color w:val="005A9E"/>
        </w:rPr>
        <w:t>4.3 Enter the EPP Code</w:t>
      </w:r>
    </w:p>
    <w:p>
      <w:r>
        <w:t>Namecheap will prompt you to enter the EPP/Authorization code obtained from your current registrar. Enter the code carefully — it is case-sensitive.</w:t>
      </w:r>
    </w:p>
    <w:p>
      <w:pPr>
        <w:pStyle w:val="Heading2"/>
      </w:pPr>
      <w:r>
        <w:rPr>
          <w:color w:val="005A9E"/>
        </w:rPr>
        <w:t>4.4 Select Transfer Options</w:t>
      </w:r>
    </w:p>
    <w:p>
      <w:r>
        <w:t>Choose any additional services you want to add:</w:t>
      </w:r>
    </w:p>
    <w:p>
      <w:pPr>
        <w:pStyle w:val="ListBullet"/>
      </w:pPr>
      <w:r>
        <w:t>WhoisGuard Privacy Protection (free for life with Namecheap)</w:t>
      </w:r>
    </w:p>
    <w:p>
      <w:pPr>
        <w:pStyle w:val="ListBullet"/>
      </w:pPr>
      <w:r>
        <w:t>PremiumDNS for enhanced security and performance</w:t>
      </w:r>
    </w:p>
    <w:p>
      <w:pPr>
        <w:pStyle w:val="ListBullet"/>
      </w:pPr>
      <w:r>
        <w:t>Transfer lock protection</w:t>
      </w:r>
    </w:p>
    <w:p>
      <w:pPr>
        <w:pStyle w:val="Heading2"/>
      </w:pPr>
      <w:r>
        <w:rPr>
          <w:color w:val="005A9E"/>
        </w:rPr>
        <w:t>4.5 Complete the Purchase</w:t>
      </w:r>
    </w:p>
    <w:p>
      <w:r>
        <w:t>Review the transfer price (domain transfers typically include a one-year extension of registration) and complete the payment. Namecheap will charge a transfer fee which varies by TLD (.com, .net, .org, etc.).</w:t>
      </w:r>
    </w:p>
    <w:p>
      <w:pPr>
        <w:pStyle w:val="Heading2"/>
      </w:pPr>
      <w:r>
        <w:rPr>
          <w:color w:val="005A9E"/>
        </w:rPr>
        <w:t>4.6 Check Your Email</w:t>
      </w:r>
    </w:p>
    <w:p>
      <w:r>
        <w:t>Namecheap will send a confirmation email. You may also receive a transfer request email from your current registrar. The transfer will typically take 5–7 days to complete.</w:t>
      </w:r>
    </w:p>
    <w:p>
      <w:r>
        <w:br w:type="page"/>
      </w:r>
    </w:p>
    <w:p>
      <w:pPr>
        <w:pStyle w:val="Heading1"/>
      </w:pPr>
      <w:r>
        <w:rPr>
          <w:color w:val="005A9E"/>
        </w:rPr>
        <w:t>5. Completing the Transfer Process</w:t>
      </w:r>
    </w:p>
    <w:p>
      <w:pPr>
        <w:pStyle w:val="Heading2"/>
      </w:pPr>
      <w:r>
        <w:rPr>
          <w:color w:val="005A9E"/>
        </w:rPr>
        <w:t>5.1 Authorize the Transfer at Your Current Registrar</w:t>
      </w:r>
    </w:p>
    <w:p>
      <w:r>
        <w:t>Within 24–48 hours of initiating the transfer, you will receive an email from your current registrar asking you to approve or reject the transfer request. You must approve it to proceed. If you do not respond, the transfer will be auto-approved after 5 days (varies by registrar).</w:t>
      </w:r>
    </w:p>
    <w:p>
      <w:pPr>
        <w:pStyle w:val="Heading2"/>
      </w:pPr>
      <w:r>
        <w:rPr>
          <w:color w:val="005A9E"/>
        </w:rPr>
        <w:t>5.2 Approve at Namecheap</w:t>
      </w:r>
    </w:p>
    <w:p>
      <w:r>
        <w:t>Check your email for a transfer confirmation from Namecheap. You may need to log in to your Namecheap dashboard and approve the transfer under "Pending Transfers."</w:t>
      </w:r>
    </w:p>
    <w:p>
      <w:pPr>
        <w:pStyle w:val="Heading2"/>
      </w:pPr>
      <w:r>
        <w:rPr>
          <w:color w:val="005A9E"/>
        </w:rPr>
        <w:t>5.3 Wait for Transfer Completion</w:t>
      </w:r>
    </w:p>
    <w:p>
      <w:r>
        <w:t>The transfer process typically takes 5–7 days. You can monitor the status in your Namecheap dashboard under "Domains" → "Transfer Status." The status will update through the following stages:</w:t>
      </w:r>
    </w:p>
    <w:p>
      <w:pPr>
        <w:pStyle w:val="ListNumber"/>
      </w:pPr>
      <w:r>
        <w:t>Pending — Transfer initiated, waiting for authorization</w:t>
      </w:r>
    </w:p>
    <w:p>
      <w:pPr>
        <w:pStyle w:val="ListNumber"/>
      </w:pPr>
      <w:r>
        <w:t>Processing — Registrar is processing the transfer request</w:t>
      </w:r>
    </w:p>
    <w:p>
      <w:pPr>
        <w:pStyle w:val="ListNumber"/>
      </w:pPr>
      <w:r>
        <w:t>Completed — Domain successfully transferred to Namecheap</w:t>
      </w:r>
    </w:p>
    <w:p>
      <w:pPr>
        <w:pStyle w:val="ListNumber"/>
      </w:pPr>
      <w:r>
        <w:t>Failed — Transfer was rejected or an error occurred</w:t>
      </w:r>
    </w:p>
    <w:p>
      <w:pPr>
        <w:pStyle w:val="Heading2"/>
      </w:pPr>
      <w:r>
        <w:rPr>
          <w:color w:val="005A9E"/>
        </w:rPr>
        <w:t>5.4 Configure DNS at Namecheap</w:t>
      </w:r>
    </w:p>
    <w:p>
      <w:r>
        <w:t>Once the transfer is complete, configure your DNS settings in the Namecheap dashboard. You can either:</w:t>
      </w:r>
    </w:p>
    <w:p>
      <w:pPr>
        <w:pStyle w:val="ListBullet"/>
      </w:pPr>
      <w:r>
        <w:t>Use Namecheap's BasicDNS, FreeDNS, or PremiumDNS services</w:t>
      </w:r>
    </w:p>
    <w:p>
      <w:pPr>
        <w:pStyle w:val="ListBullet"/>
      </w:pPr>
      <w:r>
        <w:t>Point to external nameservers (e.g., Cloudflare, AWS)</w:t>
      </w:r>
    </w:p>
    <w:p>
      <w:pPr>
        <w:pStyle w:val="ListBullet"/>
      </w:pPr>
      <w:r>
        <w:t>Copy your existing DNS records from your previous host</w:t>
      </w:r>
    </w:p>
    <w:p>
      <w:r>
        <w:br w:type="page"/>
      </w:r>
    </w:p>
    <w:p>
      <w:pPr>
        <w:pStyle w:val="Heading1"/>
      </w:pPr>
      <w:r>
        <w:rPr>
          <w:color w:val="005A9E"/>
        </w:rPr>
        <w:t>6. Post-Transfer Checklist</w:t>
      </w:r>
    </w:p>
    <w:p>
      <w:r>
        <w:t>After the transfer completes, verify the following items:</w:t>
      </w:r>
    </w:p>
    <w:p>
      <w:r>
        <w:rPr>
          <w:sz w:val="22"/>
        </w:rPr>
        <w:t>1. Domain is visible in your Namecheap dashboard under "Domain List"</w:t>
      </w:r>
    </w:p>
    <w:p>
      <w:r>
        <w:rPr>
          <w:sz w:val="22"/>
        </w:rPr>
        <w:t>2. DNS records are correctly configured and propagating</w:t>
      </w:r>
    </w:p>
    <w:p>
      <w:r>
        <w:rPr>
          <w:sz w:val="22"/>
        </w:rPr>
        <w:t>3. Website is loading correctly (allow 24–48 hours for DNS propagation)</w:t>
      </w:r>
    </w:p>
    <w:p>
      <w:r>
        <w:rPr>
          <w:sz w:val="22"/>
        </w:rPr>
        <w:t>4. Email services are functioning</w:t>
      </w:r>
    </w:p>
    <w:p>
      <w:r>
        <w:rPr>
          <w:sz w:val="22"/>
        </w:rPr>
        <w:t>5. SSL certificate is active (reissue if necessary)</w:t>
      </w:r>
    </w:p>
    <w:p>
      <w:r>
        <w:rPr>
          <w:sz w:val="22"/>
        </w:rPr>
        <w:t>6. WHOIS privacy is enabled (WhoisGuard)</w:t>
      </w:r>
    </w:p>
    <w:p>
      <w:r>
        <w:rPr>
          <w:sz w:val="22"/>
        </w:rPr>
        <w:t>7. Domain lock / Registrar lock is enabled to prevent unauthorized transfers</w:t>
      </w:r>
    </w:p>
    <w:p>
      <w:r>
        <w:rPr>
          <w:sz w:val="22"/>
        </w:rPr>
        <w:t>8. Auto-renew is configured</w:t>
      </w:r>
    </w:p>
    <w:p>
      <w:r>
        <w:rPr>
          <w:sz w:val="22"/>
        </w:rPr>
        <w:t>9. Update your account contact information if needed</w:t>
      </w:r>
    </w:p>
    <w:p>
      <w:r>
        <w:rPr>
          <w:sz w:val="22"/>
        </w:rPr>
        <w:t>10. Cancel services at the previous registrar to avoid double billing</w:t>
      </w:r>
    </w:p>
    <w:p>
      <w:pPr>
        <w:pStyle w:val="Heading2"/>
      </w:pPr>
      <w:r>
        <w:rPr>
          <w:color w:val="005A9E"/>
        </w:rPr>
        <w:t>6.1 Re-enable Privacy Protection</w:t>
      </w:r>
    </w:p>
    <w:p>
      <w:r>
        <w:t>If you disabled WHOIS privacy before the transfer, re-enable it now. Namecheap provides free lifetime WhoisGuard privacy protection.</w:t>
      </w:r>
    </w:p>
    <w:p>
      <w:pPr>
        <w:pStyle w:val="Heading2"/>
      </w:pPr>
      <w:r>
        <w:rPr>
          <w:color w:val="005A9E"/>
        </w:rPr>
        <w:t>6.2 Monitor for Issues</w:t>
      </w:r>
    </w:p>
    <w:p>
      <w:r>
        <w:t>Keep an eye on your website and email for 48–72 hours after the transfer to catch any configuration issues early. Common post-transfer issues include DNS misconfiguration and email routing problems.</w:t>
      </w:r>
    </w:p>
    <w:p>
      <w:r>
        <w:br w:type="page"/>
      </w:r>
    </w:p>
    <w:p>
      <w:pPr>
        <w:pStyle w:val="Heading1"/>
      </w:pPr>
      <w:r>
        <w:rPr>
          <w:color w:val="005A9E"/>
        </w:rPr>
        <w:t>7. Troubleshooting Common Issues</w:t>
      </w:r>
    </w:p>
    <w:p>
      <w:pPr>
        <w:pStyle w:val="Heading2"/>
      </w:pPr>
      <w:r>
        <w:rPr>
          <w:color w:val="005A9E"/>
        </w:rPr>
        <w:t>7.1 Transfer Failed</w:t>
      </w:r>
    </w:p>
    <w:p>
      <w:r>
        <w:t>If your transfer fails, common causes include:</w:t>
      </w:r>
    </w:p>
    <w:p>
      <w:pPr>
        <w:pStyle w:val="ListBullet"/>
      </w:pPr>
      <w:r>
        <w:t>Incorrect EPP/Authorization code — double-check and re-enter.</w:t>
      </w:r>
    </w:p>
    <w:p>
      <w:pPr>
        <w:pStyle w:val="ListBullet"/>
      </w:pPr>
      <w:r>
        <w:t>Domain is locked at the current registrar.</w:t>
      </w:r>
    </w:p>
    <w:p>
      <w:pPr>
        <w:pStyle w:val="ListBullet"/>
      </w:pPr>
      <w:r>
        <w:t>WHOIS privacy was not disabled before initiating the transfer.</w:t>
      </w:r>
    </w:p>
    <w:p>
      <w:pPr>
        <w:pStyle w:val="ListBullet"/>
      </w:pPr>
      <w:r>
        <w:t>Domain is within the 60-day transfer lock period.</w:t>
      </w:r>
    </w:p>
    <w:p>
      <w:pPr>
        <w:pStyle w:val="ListBullet"/>
      </w:pPr>
      <w:r>
        <w:t>Incorrect or inaccessible registrant email address.</w:t>
      </w:r>
    </w:p>
    <w:p>
      <w:pPr>
        <w:pStyle w:val="Heading2"/>
      </w:pPr>
      <w:r>
        <w:rPr>
          <w:color w:val="005A9E"/>
        </w:rPr>
        <w:t>7.2 DNS Propagation Delay</w:t>
      </w:r>
    </w:p>
    <w:p>
      <w:r>
        <w:t>DNS changes can take 24–48 hours to propagate globally. During this time, some visitors may see your old site while others see the new one. This is normal.</w:t>
      </w:r>
    </w:p>
    <w:p>
      <w:pPr>
        <w:pStyle w:val="Heading2"/>
      </w:pPr>
      <w:r>
        <w:rPr>
          <w:color w:val="005A9E"/>
        </w:rPr>
        <w:t>7.3 Email Not Working After Transfer</w:t>
      </w:r>
    </w:p>
    <w:p>
      <w:r>
        <w:t>If your email is not working after the transfer, check your MX records in Namecheap's DNS settings. Ensure they match your email provider's requirements.</w:t>
      </w:r>
    </w:p>
    <w:p>
      <w:pPr>
        <w:pStyle w:val="Heading2"/>
      </w:pPr>
      <w:r>
        <w:rPr>
          <w:color w:val="005A9E"/>
        </w:rPr>
        <w:t>7.4 SSL Certificate Issues</w:t>
      </w:r>
    </w:p>
    <w:p>
      <w:r>
        <w:t>Your SSL certificate may need to be reissued after the transfer. Namecheap offers free SSL certificates (PositiveSSL) with many hosting plans. You can request a new SSL certificate from your Namecheap dashboard.</w:t>
      </w:r>
    </w:p>
    <w:p>
      <w:pPr>
        <w:pStyle w:val="Heading2"/>
      </w:pPr>
      <w:r>
        <w:rPr>
          <w:color w:val="005A9E"/>
        </w:rPr>
        <w:t>7.5 Website Not Loading</w:t>
      </w:r>
    </w:p>
    <w:p>
      <w:r>
        <w:t>If your website does not load after the transfer:</w:t>
      </w:r>
    </w:p>
    <w:p>
      <w:pPr>
        <w:pStyle w:val="ListBullet"/>
      </w:pPr>
      <w:r>
        <w:t>Verify that DNS records (A, CNAME, MX) are correctly configured.</w:t>
      </w:r>
    </w:p>
    <w:p>
      <w:pPr>
        <w:pStyle w:val="ListBullet"/>
      </w:pPr>
      <w:r>
        <w:t>Check that your website files were properly migrated to Namecheap's servers.</w:t>
      </w:r>
    </w:p>
    <w:p>
      <w:pPr>
        <w:pStyle w:val="ListBullet"/>
      </w:pPr>
      <w:r>
        <w:t>Ensure your database connection strings are updated to the new server.</w:t>
      </w:r>
    </w:p>
    <w:p>
      <w:pPr>
        <w:pStyle w:val="ListBullet"/>
      </w:pPr>
      <w:r>
        <w:t>Allow 24–48 hours for complete DNS propagation.</w:t>
      </w:r>
    </w:p>
    <w:p>
      <w:r>
        <w:br w:type="page"/>
      </w:r>
    </w:p>
    <w:p>
      <w:pPr>
        <w:pStyle w:val="Heading1"/>
      </w:pPr>
      <w:r>
        <w:rPr>
          <w:color w:val="005A9E"/>
        </w:rPr>
        <w:t>8. Frequently Asked Questions</w:t>
      </w:r>
    </w:p>
    <w:p>
      <w:pPr>
        <w:pStyle w:val="Heading2"/>
      </w:pPr>
      <w:r>
        <w:rPr>
          <w:color w:val="005A9E"/>
        </w:rPr>
        <w:t>How long does a domain transfer take?</w:t>
      </w:r>
    </w:p>
    <w:p>
      <w:r>
        <w:t>Most domain transfers complete within 5–7 days. The process can be expedited by approving the transfer at your current registrar as soon as you receive the authorization email.</w:t>
      </w:r>
    </w:p>
    <w:p>
      <w:pPr>
        <w:pStyle w:val="Heading2"/>
      </w:pPr>
      <w:r>
        <w:rPr>
          <w:color w:val="005A9E"/>
        </w:rPr>
        <w:t>Does transferring my domain affect my website or email?</w:t>
      </w:r>
    </w:p>
    <w:p>
      <w:r>
        <w:t>The domain transfer itself does not affect your website or email as long as your DNS settings remain the same. However, it is critical to back up your DNS records before the transfer and reconfigure them at Namecheap after completion.</w:t>
      </w:r>
    </w:p>
    <w:p>
      <w:pPr>
        <w:pStyle w:val="Heading2"/>
      </w:pPr>
      <w:r>
        <w:rPr>
          <w:color w:val="005A9E"/>
        </w:rPr>
        <w:t>Can I cancel a transfer after initiating it?</w:t>
      </w:r>
    </w:p>
    <w:p>
      <w:r>
        <w:t>Yes, you can cancel a pending transfer by contacting Namecheap support or rejecting the transfer request at your current registrar before it is approved.</w:t>
      </w:r>
    </w:p>
    <w:p>
      <w:pPr>
        <w:pStyle w:val="Heading2"/>
      </w:pPr>
      <w:r>
        <w:rPr>
          <w:color w:val="005A9E"/>
        </w:rPr>
        <w:t>Will I lose time on my current registration?</w:t>
      </w:r>
    </w:p>
    <w:p>
      <w:r>
        <w:t>No. Domain transfers extend your registration by one year. You keep the remaining time on your current registration, and Namecheap adds one year upon successful transfer.</w:t>
      </w:r>
    </w:p>
    <w:p>
      <w:pPr>
        <w:pStyle w:val="Heading2"/>
      </w:pPr>
      <w:r>
        <w:rPr>
          <w:color w:val="005A9E"/>
        </w:rPr>
        <w:t>What TLDs can be transferred to Namecheap?</w:t>
      </w:r>
    </w:p>
    <w:p>
      <w:r>
        <w:t>Namecheap supports transfers for most major TLDs including .com, .net, .org, .info, .biz, .us, .co, .io, .me, .tv, .cc, and many others. Some country-code TLDs (ccTLDs) may have specific restrictions.</w:t>
      </w:r>
    </w:p>
    <w:p>
      <w:pPr>
        <w:pStyle w:val="Heading2"/>
      </w:pPr>
      <w:r>
        <w:rPr>
          <w:color w:val="005A9E"/>
        </w:rPr>
        <w:t>Is there a cool-down period after transfer?</w:t>
      </w:r>
    </w:p>
    <w:p>
      <w:r>
        <w:t>After a domain transfer, there is a 60-day transfer lock during which the domain cannot be transferred to another registrar. This is an ICANN requirement to prevent domain hijacking.</w:t>
      </w:r>
    </w:p>
    <w:p>
      <w:r>
        <w:br w:type="page"/>
      </w:r>
    </w:p>
    <w:p>
      <w:pPr>
        <w:pStyle w:val="Heading1"/>
      </w:pPr>
      <w:r>
        <w:rPr>
          <w:color w:val="005A9E"/>
        </w:rPr>
        <w:t>9. Support Resources</w:t>
      </w:r>
    </w:p>
    <w:p>
      <w:r>
        <w:t>Namecheap offers multiple support channels to assist with your transfer:</w:t>
      </w:r>
    </w:p>
    <w:p>
      <w:pPr>
        <w:pStyle w:val="ListBullet"/>
      </w:pPr>
      <w:r>
        <w:rPr>
          <w:b/>
        </w:rPr>
        <w:t>namecheap.com/support/knowledgebase/</w:t>
      </w:r>
      <w:r>
        <w:t xml:space="preserve">Knowledgebase: </w:t>
      </w:r>
    </w:p>
    <w:p>
      <w:pPr>
        <w:pStyle w:val="ListBullet"/>
      </w:pPr>
      <w:r>
        <w:rPr>
          <w:b/>
        </w:rPr>
        <w:t>Available 24/7 from the Namecheap dashboard</w:t>
      </w:r>
      <w:r>
        <w:t xml:space="preserve">Live Chat: </w:t>
      </w:r>
    </w:p>
    <w:p>
      <w:pPr>
        <w:pStyle w:val="ListBullet"/>
      </w:pPr>
      <w:r>
        <w:rPr>
          <w:b/>
        </w:rPr>
        <w:t>Submit a support ticket from your account panel</w:t>
      </w:r>
      <w:r>
        <w:t xml:space="preserve">Ticket System: </w:t>
      </w:r>
    </w:p>
    <w:p>
      <w:pPr>
        <w:pStyle w:val="ListBullet"/>
      </w:pPr>
      <w:r>
        <w:rPr>
          <w:b/>
        </w:rPr>
        <w:t>namecheap.com/community/</w:t>
      </w:r>
      <w:r>
        <w:t xml:space="preserve">Community Forum: </w:t>
      </w:r>
    </w:p>
    <w:p/>
    <w:p>
      <w:r>
        <w:rPr>
          <w:b/>
        </w:rPr>
        <w:t>Namecheap Contact Information:</w:t>
      </w:r>
    </w:p>
    <w:p>
      <w:r>
        <w:t>Website: https://www.namecheap.com</w:t>
      </w:r>
    </w:p>
    <w:p>
      <w:r>
        <w:t>Support: https://www.namecheap.com/support/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