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17"/>
      </w:tblGrid>
      <w:tr w:rsidR="004A706E" w14:paraId="7B6F9AA9" w14:textId="77777777">
        <w:tc>
          <w:tcPr>
            <w:tcW w:w="9317" w:type="dxa"/>
            <w:shd w:val="clear" w:color="auto" w:fill="0B1F2E"/>
            <w:tcMar>
              <w:top w:w="180" w:type="dxa"/>
              <w:left w:w="240" w:type="dxa"/>
              <w:bottom w:w="180" w:type="dxa"/>
              <w:right w:w="240" w:type="dxa"/>
            </w:tcMar>
          </w:tcPr>
          <w:p w14:paraId="021311BE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color w:val="00BDAA"/>
                <w:sz w:val="26"/>
              </w:rPr>
              <w:t>NEXUSFINANCE</w:t>
            </w:r>
          </w:p>
          <w:p w14:paraId="309C68DC" w14:textId="77777777" w:rsidR="004A706E" w:rsidRDefault="00000000">
            <w:pPr>
              <w:spacing w:after="0"/>
              <w:rPr>
                <w:rFonts w:hint="eastAsia"/>
              </w:rPr>
            </w:pPr>
            <w:r>
              <w:rPr>
                <w:color w:val="9FB4C4"/>
                <w:sz w:val="18"/>
              </w:rPr>
              <w:t>Secure • Modern • Cutting-edge  |  Lending Platform for Cambodia</w:t>
            </w:r>
          </w:p>
        </w:tc>
      </w:tr>
    </w:tbl>
    <w:p w14:paraId="038D34F7" w14:textId="77777777" w:rsidR="004A706E" w:rsidRDefault="004A706E">
      <w:pPr>
        <w:spacing w:after="40"/>
        <w:rPr>
          <w:rFonts w:hint="eastAsia"/>
        </w:rPr>
      </w:pPr>
    </w:p>
    <w:p w14:paraId="5B35AD0A" w14:textId="77777777" w:rsidR="004A706E" w:rsidRDefault="004A706E">
      <w:pPr>
        <w:spacing w:after="600"/>
        <w:rPr>
          <w:rFonts w:hint="eastAsia"/>
        </w:rPr>
      </w:pPr>
    </w:p>
    <w:p w14:paraId="353C3326" w14:textId="77777777" w:rsidR="004A706E" w:rsidRDefault="00000000">
      <w:pPr>
        <w:spacing w:after="120"/>
        <w:rPr>
          <w:rFonts w:hint="eastAsia"/>
        </w:rPr>
      </w:pPr>
      <w:r>
        <w:rPr>
          <w:b/>
          <w:sz w:val="68"/>
        </w:rPr>
        <w:t>NexusFinance — API &amp; Database Reference</w:t>
      </w:r>
    </w:p>
    <w:p w14:paraId="6182FC77" w14:textId="77777777" w:rsidR="004A706E" w:rsidRDefault="004A706E">
      <w:pPr>
        <w:pBdr>
          <w:bottom w:val="single" w:sz="24" w:space="4" w:color="00BDAA"/>
        </w:pBdr>
        <w:spacing w:after="240"/>
        <w:rPr>
          <w:rFonts w:hint="eastAsia"/>
        </w:rPr>
      </w:pPr>
    </w:p>
    <w:p w14:paraId="791C3BE4" w14:textId="77777777" w:rsidR="004A706E" w:rsidRDefault="00000000">
      <w:pPr>
        <w:spacing w:after="80"/>
        <w:rPr>
          <w:rFonts w:hint="eastAsia"/>
        </w:rPr>
      </w:pPr>
      <w:r>
        <w:rPr>
          <w:color w:val="475A6B"/>
          <w:sz w:val="26"/>
        </w:rPr>
        <w:t>Digital Lending Platform for Cambodia</w:t>
      </w:r>
    </w:p>
    <w:p w14:paraId="4B3291CA" w14:textId="77777777" w:rsidR="004A706E" w:rsidRDefault="00000000">
      <w:pPr>
        <w:spacing w:after="0"/>
        <w:rPr>
          <w:rFonts w:hint="eastAsia"/>
        </w:rPr>
      </w:pPr>
      <w:r>
        <w:rPr>
          <w:b/>
          <w:color w:val="008A7C"/>
          <w:sz w:val="20"/>
        </w:rPr>
        <w:t>EN</w:t>
      </w:r>
    </w:p>
    <w:p w14:paraId="6E0FC4E0" w14:textId="77777777" w:rsidR="004A706E" w:rsidRDefault="004A706E">
      <w:pPr>
        <w:spacing w:after="600"/>
        <w:rPr>
          <w:rFonts w:hint="eastAsi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68"/>
        <w:gridCol w:w="6048"/>
      </w:tblGrid>
      <w:tr w:rsidR="004A706E" w14:paraId="0FCD0CEC" w14:textId="77777777">
        <w:tc>
          <w:tcPr>
            <w:tcW w:w="316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0C50D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Document Number</w:t>
            </w:r>
          </w:p>
        </w:tc>
        <w:tc>
          <w:tcPr>
            <w:tcW w:w="604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47158" w14:textId="77777777" w:rsidR="004A706E" w:rsidRDefault="00000000">
            <w:pPr>
              <w:rPr>
                <w:rFonts w:hint="eastAsia"/>
              </w:rPr>
            </w:pPr>
            <w:r>
              <w:rPr>
                <w:color w:val="475A6B"/>
                <w:sz w:val="20"/>
              </w:rPr>
              <w:t>NF-DOC-008</w:t>
            </w:r>
          </w:p>
        </w:tc>
      </w:tr>
      <w:tr w:rsidR="004A706E" w14:paraId="2C440AE1" w14:textId="77777777">
        <w:tc>
          <w:tcPr>
            <w:tcW w:w="316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565F1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Version</w:t>
            </w:r>
          </w:p>
        </w:tc>
        <w:tc>
          <w:tcPr>
            <w:tcW w:w="604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4AED5" w14:textId="77777777" w:rsidR="004A706E" w:rsidRDefault="00000000">
            <w:pPr>
              <w:rPr>
                <w:rFonts w:hint="eastAsia"/>
              </w:rPr>
            </w:pPr>
            <w:r>
              <w:rPr>
                <w:color w:val="475A6B"/>
                <w:sz w:val="20"/>
              </w:rPr>
              <w:t>1.1</w:t>
            </w:r>
          </w:p>
        </w:tc>
      </w:tr>
      <w:tr w:rsidR="004A706E" w14:paraId="303A5E13" w14:textId="77777777">
        <w:tc>
          <w:tcPr>
            <w:tcW w:w="316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229FC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Date</w:t>
            </w:r>
          </w:p>
        </w:tc>
        <w:tc>
          <w:tcPr>
            <w:tcW w:w="604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196FD" w14:textId="77777777" w:rsidR="004A706E" w:rsidRDefault="00000000">
            <w:pPr>
              <w:rPr>
                <w:rFonts w:hint="eastAsia"/>
              </w:rPr>
            </w:pPr>
            <w:r>
              <w:rPr>
                <w:color w:val="475A6B"/>
                <w:sz w:val="20"/>
              </w:rPr>
              <w:t>August 2026</w:t>
            </w:r>
          </w:p>
        </w:tc>
      </w:tr>
      <w:tr w:rsidR="004A706E" w14:paraId="5A9CF0FF" w14:textId="77777777">
        <w:tc>
          <w:tcPr>
            <w:tcW w:w="316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7C389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Prepared By</w:t>
            </w:r>
          </w:p>
        </w:tc>
        <w:tc>
          <w:tcPr>
            <w:tcW w:w="604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5474B" w14:textId="77777777" w:rsidR="004A706E" w:rsidRDefault="00000000">
            <w:pPr>
              <w:rPr>
                <w:rFonts w:hint="eastAsia"/>
              </w:rPr>
            </w:pPr>
            <w:r>
              <w:rPr>
                <w:color w:val="475A6B"/>
                <w:sz w:val="20"/>
              </w:rPr>
              <w:t>NDX Digital Support</w:t>
            </w:r>
          </w:p>
        </w:tc>
      </w:tr>
      <w:tr w:rsidR="004A706E" w14:paraId="1C532E62" w14:textId="77777777">
        <w:tc>
          <w:tcPr>
            <w:tcW w:w="316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63DED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Classification</w:t>
            </w:r>
          </w:p>
        </w:tc>
        <w:tc>
          <w:tcPr>
            <w:tcW w:w="604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29E64" w14:textId="77777777" w:rsidR="004A706E" w:rsidRDefault="00000000">
            <w:pPr>
              <w:rPr>
                <w:rFonts w:hint="eastAsia"/>
              </w:rPr>
            </w:pPr>
            <w:r>
              <w:rPr>
                <w:color w:val="475A6B"/>
                <w:sz w:val="20"/>
              </w:rPr>
              <w:t>Internal &amp; Confidential</w:t>
            </w:r>
          </w:p>
        </w:tc>
      </w:tr>
    </w:tbl>
    <w:p w14:paraId="3E272717" w14:textId="77777777" w:rsidR="004A706E" w:rsidRDefault="004A706E">
      <w:pPr>
        <w:spacing w:after="280"/>
        <w:rPr>
          <w:rFonts w:hint="eastAsia"/>
        </w:rPr>
      </w:pPr>
    </w:p>
    <w:p w14:paraId="7F136DC0" w14:textId="77777777" w:rsidR="004A706E" w:rsidRDefault="00000000">
      <w:pPr>
        <w:rPr>
          <w:rFonts w:hint="eastAsia"/>
        </w:rPr>
      </w:pPr>
      <w:r>
        <w:rPr>
          <w:color w:val="6B7A89"/>
          <w:sz w:val="18"/>
        </w:rPr>
        <w:t>API Reference  •  Endpoints  •  Database Schema  •  Developer Guide</w:t>
      </w:r>
    </w:p>
    <w:p w14:paraId="27665B22" w14:textId="77777777" w:rsidR="004A706E" w:rsidRDefault="00000000">
      <w:pPr>
        <w:rPr>
          <w:rFonts w:hint="eastAsia"/>
        </w:rPr>
      </w:pPr>
      <w:r>
        <w:br w:type="page"/>
      </w:r>
    </w:p>
    <w:p w14:paraId="1CC2EEE9" w14:textId="77777777" w:rsidR="004A706E" w:rsidRDefault="00000000">
      <w:pPr>
        <w:pBdr>
          <w:bottom w:val="single" w:sz="12" w:space="4" w:color="00BDAA"/>
        </w:pBdr>
        <w:spacing w:after="120"/>
        <w:rPr>
          <w:rFonts w:hint="eastAsia"/>
        </w:rPr>
      </w:pPr>
      <w:r>
        <w:rPr>
          <w:b/>
          <w:sz w:val="32"/>
        </w:rPr>
        <w:lastRenderedPageBreak/>
        <w:t>Table of Contents</w:t>
      </w:r>
    </w:p>
    <w:p w14:paraId="7D542606" w14:textId="77777777" w:rsidR="004A706E" w:rsidRDefault="004A706E">
      <w:pPr>
        <w:spacing w:after="160"/>
        <w:rPr>
          <w:rFonts w:hint="eastAsia"/>
        </w:rPr>
      </w:pPr>
    </w:p>
    <w:p w14:paraId="2043BC07" w14:textId="77777777" w:rsidR="004A706E" w:rsidRDefault="00000000">
      <w:pPr>
        <w:tabs>
          <w:tab w:val="right" w:leader="hyphen" w:pos="9360"/>
        </w:tabs>
        <w:spacing w:after="80"/>
        <w:rPr>
          <w:rFonts w:hint="eastAsia"/>
        </w:rPr>
      </w:pPr>
      <w:r>
        <w:rPr>
          <w:b/>
          <w:color w:val="008A7C"/>
          <w:sz w:val="22"/>
        </w:rPr>
        <w:t xml:space="preserve">1.  </w:t>
      </w:r>
      <w:r>
        <w:rPr>
          <w:sz w:val="22"/>
        </w:rPr>
        <w:t>API Overview</w:t>
      </w:r>
    </w:p>
    <w:p w14:paraId="61911828" w14:textId="77777777" w:rsidR="004A706E" w:rsidRDefault="00000000">
      <w:pPr>
        <w:tabs>
          <w:tab w:val="right" w:leader="hyphen" w:pos="9360"/>
        </w:tabs>
        <w:spacing w:after="80"/>
        <w:rPr>
          <w:rFonts w:hint="eastAsia"/>
        </w:rPr>
      </w:pPr>
      <w:r>
        <w:rPr>
          <w:b/>
          <w:color w:val="008A7C"/>
          <w:sz w:val="22"/>
        </w:rPr>
        <w:t xml:space="preserve">2.  </w:t>
      </w:r>
      <w:r>
        <w:rPr>
          <w:sz w:val="22"/>
        </w:rPr>
        <w:t>Authentication Endpoints</w:t>
      </w:r>
    </w:p>
    <w:p w14:paraId="1658988A" w14:textId="77777777" w:rsidR="004A706E" w:rsidRDefault="00000000">
      <w:pPr>
        <w:tabs>
          <w:tab w:val="right" w:leader="hyphen" w:pos="9360"/>
        </w:tabs>
        <w:spacing w:after="80"/>
        <w:rPr>
          <w:rFonts w:hint="eastAsia"/>
        </w:rPr>
      </w:pPr>
      <w:r>
        <w:rPr>
          <w:b/>
          <w:color w:val="008A7C"/>
          <w:sz w:val="22"/>
        </w:rPr>
        <w:t xml:space="preserve">3.  </w:t>
      </w:r>
      <w:r>
        <w:rPr>
          <w:sz w:val="22"/>
        </w:rPr>
        <w:t>Loan Endpoints</w:t>
      </w:r>
    </w:p>
    <w:p w14:paraId="5FE0B016" w14:textId="77777777" w:rsidR="004A706E" w:rsidRDefault="00000000">
      <w:pPr>
        <w:tabs>
          <w:tab w:val="right" w:leader="hyphen" w:pos="9360"/>
        </w:tabs>
        <w:spacing w:after="80"/>
        <w:rPr>
          <w:rFonts w:hint="eastAsia"/>
        </w:rPr>
      </w:pPr>
      <w:r>
        <w:rPr>
          <w:b/>
          <w:color w:val="008A7C"/>
          <w:sz w:val="22"/>
        </w:rPr>
        <w:t xml:space="preserve">4.  </w:t>
      </w:r>
      <w:r>
        <w:rPr>
          <w:sz w:val="22"/>
        </w:rPr>
        <w:t>Transaction Endpoints</w:t>
      </w:r>
    </w:p>
    <w:p w14:paraId="49D0208C" w14:textId="77777777" w:rsidR="004A706E" w:rsidRDefault="00000000">
      <w:pPr>
        <w:tabs>
          <w:tab w:val="right" w:leader="hyphen" w:pos="9360"/>
        </w:tabs>
        <w:spacing w:after="80"/>
        <w:rPr>
          <w:rFonts w:hint="eastAsia"/>
        </w:rPr>
      </w:pPr>
      <w:r>
        <w:rPr>
          <w:b/>
          <w:color w:val="008A7C"/>
          <w:sz w:val="22"/>
        </w:rPr>
        <w:t xml:space="preserve">5.  </w:t>
      </w:r>
      <w:r>
        <w:rPr>
          <w:sz w:val="22"/>
        </w:rPr>
        <w:t>Admin Endpoints</w:t>
      </w:r>
    </w:p>
    <w:p w14:paraId="507D6B8E" w14:textId="77777777" w:rsidR="004A706E" w:rsidRDefault="00000000">
      <w:pPr>
        <w:tabs>
          <w:tab w:val="right" w:leader="hyphen" w:pos="9360"/>
        </w:tabs>
        <w:spacing w:after="80"/>
        <w:rPr>
          <w:rFonts w:hint="eastAsia"/>
        </w:rPr>
      </w:pPr>
      <w:r>
        <w:rPr>
          <w:b/>
          <w:color w:val="008A7C"/>
          <w:sz w:val="22"/>
        </w:rPr>
        <w:t xml:space="preserve">6.  </w:t>
      </w:r>
      <w:r>
        <w:rPr>
          <w:sz w:val="22"/>
        </w:rPr>
        <w:t>KHQR Endpoints</w:t>
      </w:r>
    </w:p>
    <w:p w14:paraId="76941879" w14:textId="77777777" w:rsidR="004A706E" w:rsidRDefault="00000000">
      <w:pPr>
        <w:tabs>
          <w:tab w:val="right" w:leader="hyphen" w:pos="9360"/>
        </w:tabs>
        <w:spacing w:after="80"/>
        <w:rPr>
          <w:rFonts w:hint="eastAsia"/>
        </w:rPr>
      </w:pPr>
      <w:r>
        <w:rPr>
          <w:b/>
          <w:color w:val="008A7C"/>
          <w:sz w:val="22"/>
        </w:rPr>
        <w:t xml:space="preserve">7.  </w:t>
      </w:r>
      <w:r>
        <w:rPr>
          <w:sz w:val="22"/>
        </w:rPr>
        <w:t>PayWay Endpoints</w:t>
      </w:r>
    </w:p>
    <w:p w14:paraId="2A7BDDC2" w14:textId="77777777" w:rsidR="004A706E" w:rsidRDefault="00000000">
      <w:pPr>
        <w:tabs>
          <w:tab w:val="right" w:leader="hyphen" w:pos="9360"/>
        </w:tabs>
        <w:spacing w:after="80"/>
        <w:rPr>
          <w:rFonts w:hint="eastAsia"/>
        </w:rPr>
      </w:pPr>
      <w:r>
        <w:rPr>
          <w:b/>
          <w:color w:val="008A7C"/>
          <w:sz w:val="22"/>
        </w:rPr>
        <w:t xml:space="preserve">8.  </w:t>
      </w:r>
      <w:r>
        <w:rPr>
          <w:sz w:val="22"/>
        </w:rPr>
        <w:t>Notification Endpoints</w:t>
      </w:r>
    </w:p>
    <w:p w14:paraId="6CF7226E" w14:textId="77777777" w:rsidR="004A706E" w:rsidRDefault="00000000">
      <w:pPr>
        <w:tabs>
          <w:tab w:val="right" w:leader="hyphen" w:pos="9360"/>
        </w:tabs>
        <w:spacing w:after="80"/>
        <w:rPr>
          <w:rFonts w:hint="eastAsia"/>
        </w:rPr>
      </w:pPr>
      <w:r>
        <w:rPr>
          <w:b/>
          <w:color w:val="008A7C"/>
          <w:sz w:val="22"/>
        </w:rPr>
        <w:t xml:space="preserve">9.  </w:t>
      </w:r>
      <w:r>
        <w:rPr>
          <w:sz w:val="22"/>
        </w:rPr>
        <w:t>Config &amp; Reminder Endpoints</w:t>
      </w:r>
    </w:p>
    <w:p w14:paraId="5FF0D6B0" w14:textId="77777777" w:rsidR="004A706E" w:rsidRDefault="00000000">
      <w:pPr>
        <w:tabs>
          <w:tab w:val="right" w:leader="hyphen" w:pos="9360"/>
        </w:tabs>
        <w:spacing w:after="80"/>
        <w:rPr>
          <w:rFonts w:hint="eastAsia"/>
        </w:rPr>
      </w:pPr>
      <w:r>
        <w:rPr>
          <w:b/>
          <w:color w:val="008A7C"/>
          <w:sz w:val="22"/>
        </w:rPr>
        <w:t xml:space="preserve">10.  </w:t>
      </w:r>
      <w:r>
        <w:rPr>
          <w:sz w:val="22"/>
        </w:rPr>
        <w:t>Database Schema Detail</w:t>
      </w:r>
    </w:p>
    <w:p w14:paraId="3568FA2D" w14:textId="77777777" w:rsidR="004A706E" w:rsidRDefault="00000000">
      <w:pPr>
        <w:rPr>
          <w:rFonts w:hint="eastAsia"/>
        </w:rPr>
      </w:pPr>
      <w:r>
        <w:br w:type="page"/>
      </w:r>
    </w:p>
    <w:p w14:paraId="17525AD4" w14:textId="77777777" w:rsidR="004A706E" w:rsidRDefault="00000000">
      <w:pPr>
        <w:pStyle w:val="Heading1"/>
        <w:pBdr>
          <w:bottom w:val="single" w:sz="12" w:space="4" w:color="00BDAA"/>
        </w:pBdr>
        <w:spacing w:before="360" w:after="120"/>
      </w:pPr>
      <w:r>
        <w:rPr>
          <w:rFonts w:ascii="Segoe UI" w:hAnsi="Segoe UI" w:cs="Segoe UI"/>
          <w:color w:val="0B1F2E"/>
          <w:sz w:val="32"/>
        </w:rPr>
        <w:lastRenderedPageBreak/>
        <w:t>1. API Overview</w:t>
      </w:r>
    </w:p>
    <w:p w14:paraId="4D733F9F" w14:textId="77777777" w:rsidR="004A706E" w:rsidRDefault="00000000">
      <w:pPr>
        <w:rPr>
          <w:rFonts w:hint="eastAsia"/>
        </w:rPr>
      </w:pPr>
      <w:r>
        <w:t>Base URL: https://nexusfinance-lof3.onrender.com/api</w:t>
      </w:r>
    </w:p>
    <w:p w14:paraId="595C90F9" w14:textId="77777777" w:rsidR="004A706E" w:rsidRDefault="00000000">
      <w:pPr>
        <w:rPr>
          <w:rFonts w:hint="eastAsia"/>
        </w:rPr>
      </w:pPr>
      <w:r>
        <w:t>All endpoints return JSON. Protected endpoints require a Bearer token in the Authorization header.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16"/>
        <w:gridCol w:w="7200"/>
      </w:tblGrid>
      <w:tr w:rsidR="004A706E" w14:paraId="5D5FEF9F" w14:textId="77777777">
        <w:trPr>
          <w:jc w:val="center"/>
        </w:trPr>
        <w:tc>
          <w:tcPr>
            <w:tcW w:w="2016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3294F8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Status Code</w:t>
            </w:r>
          </w:p>
        </w:tc>
        <w:tc>
          <w:tcPr>
            <w:tcW w:w="720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89D93D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Meaning</w:t>
            </w:r>
          </w:p>
        </w:tc>
      </w:tr>
      <w:tr w:rsidR="004A706E" w14:paraId="5AC4080E" w14:textId="77777777">
        <w:trPr>
          <w:jc w:val="center"/>
        </w:trPr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788745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200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EA3A1B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Success</w:t>
            </w:r>
          </w:p>
        </w:tc>
      </w:tr>
      <w:tr w:rsidR="004A706E" w14:paraId="6D955E3F" w14:textId="77777777">
        <w:trPr>
          <w:jc w:val="center"/>
        </w:trPr>
        <w:tc>
          <w:tcPr>
            <w:tcW w:w="201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75F0A8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400</w:t>
            </w:r>
          </w:p>
        </w:tc>
        <w:tc>
          <w:tcPr>
            <w:tcW w:w="720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9E2244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Bad request (missing/invalid fields)</w:t>
            </w:r>
          </w:p>
        </w:tc>
      </w:tr>
      <w:tr w:rsidR="004A706E" w14:paraId="7E313905" w14:textId="77777777">
        <w:trPr>
          <w:jc w:val="center"/>
        </w:trPr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4D8509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401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55E58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Unauthorized (invalid or missing token)</w:t>
            </w:r>
          </w:p>
        </w:tc>
      </w:tr>
      <w:tr w:rsidR="004A706E" w14:paraId="6BC74B74" w14:textId="77777777">
        <w:trPr>
          <w:jc w:val="center"/>
        </w:trPr>
        <w:tc>
          <w:tcPr>
            <w:tcW w:w="201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579F7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403</w:t>
            </w:r>
          </w:p>
        </w:tc>
        <w:tc>
          <w:tcPr>
            <w:tcW w:w="720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04CA06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Forbidden (insufficient role)</w:t>
            </w:r>
          </w:p>
        </w:tc>
      </w:tr>
      <w:tr w:rsidR="004A706E" w14:paraId="699FEDB2" w14:textId="77777777">
        <w:trPr>
          <w:jc w:val="center"/>
        </w:trPr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A683F8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404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21B16A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Resource not found</w:t>
            </w:r>
          </w:p>
        </w:tc>
      </w:tr>
      <w:tr w:rsidR="004A706E" w14:paraId="0CF65785" w14:textId="77777777">
        <w:trPr>
          <w:jc w:val="center"/>
        </w:trPr>
        <w:tc>
          <w:tcPr>
            <w:tcW w:w="201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6EBCBA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429</w:t>
            </w:r>
          </w:p>
        </w:tc>
        <w:tc>
          <w:tcPr>
            <w:tcW w:w="720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4AF719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Rate limited</w:t>
            </w:r>
          </w:p>
        </w:tc>
      </w:tr>
      <w:tr w:rsidR="004A706E" w14:paraId="626048F1" w14:textId="77777777">
        <w:trPr>
          <w:jc w:val="center"/>
        </w:trPr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885032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500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7987EC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Internal server error</w:t>
            </w:r>
          </w:p>
        </w:tc>
      </w:tr>
    </w:tbl>
    <w:p w14:paraId="22DB2815" w14:textId="77777777" w:rsidR="004A706E" w:rsidRDefault="004A706E">
      <w:pPr>
        <w:spacing w:after="40"/>
        <w:rPr>
          <w:rFonts w:hint="eastAsia"/>
        </w:rPr>
      </w:pPr>
    </w:p>
    <w:p w14:paraId="4C9D81FF" w14:textId="77777777" w:rsidR="004A706E" w:rsidRDefault="00000000">
      <w:pPr>
        <w:pStyle w:val="Heading1"/>
        <w:pBdr>
          <w:bottom w:val="single" w:sz="12" w:space="4" w:color="00BDAA"/>
        </w:pBdr>
        <w:spacing w:before="360" w:after="120"/>
      </w:pPr>
      <w:r>
        <w:rPr>
          <w:rFonts w:ascii="Segoe UI" w:hAnsi="Segoe UI" w:cs="Segoe UI"/>
          <w:color w:val="0B1F2E"/>
          <w:sz w:val="32"/>
        </w:rPr>
        <w:t>2. Authentication Endpoints</w:t>
      </w:r>
    </w:p>
    <w:p w14:paraId="519101B5" w14:textId="77777777" w:rsidR="004A706E" w:rsidRDefault="00000000">
      <w:pPr>
        <w:pStyle w:val="Heading2"/>
        <w:spacing w:before="240" w:after="80"/>
      </w:pPr>
      <w:r>
        <w:rPr>
          <w:rFonts w:ascii="Segoe UI" w:hAnsi="Segoe UI" w:cs="Segoe UI"/>
          <w:color w:val="008A7C"/>
        </w:rPr>
        <w:t>POST /api/auth/register</w:t>
      </w:r>
    </w:p>
    <w:p w14:paraId="42FB5013" w14:textId="77777777" w:rsidR="004A706E" w:rsidRDefault="00000000">
      <w:pPr>
        <w:rPr>
          <w:rFonts w:hint="eastAsia"/>
        </w:rPr>
      </w:pPr>
      <w:r>
        <w:t>Register a new user account.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440"/>
        <w:gridCol w:w="1440"/>
        <w:gridCol w:w="4608"/>
      </w:tblGrid>
      <w:tr w:rsidR="004A706E" w14:paraId="4C3202DD" w14:textId="77777777">
        <w:trPr>
          <w:jc w:val="center"/>
        </w:trPr>
        <w:tc>
          <w:tcPr>
            <w:tcW w:w="172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3BC224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w="144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93C5BC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w="144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156AED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Required</w:t>
            </w:r>
          </w:p>
        </w:tc>
        <w:tc>
          <w:tcPr>
            <w:tcW w:w="460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B3F7B1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</w:tr>
      <w:tr w:rsidR="004A706E" w14:paraId="28B8D7A6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A4AFA7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name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F36B91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string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72619B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Yes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175F88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User's full name</w:t>
            </w:r>
          </w:p>
        </w:tc>
      </w:tr>
      <w:tr w:rsidR="004A706E" w14:paraId="7698A159" w14:textId="77777777">
        <w:trPr>
          <w:jc w:val="center"/>
        </w:trPr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35BCDE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email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9B6803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string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F23359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Yes</w:t>
            </w:r>
          </w:p>
        </w:tc>
        <w:tc>
          <w:tcPr>
            <w:tcW w:w="460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A8CBA0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Valid email address (or phone-only creates synthetic email)</w:t>
            </w:r>
          </w:p>
        </w:tc>
      </w:tr>
      <w:tr w:rsidR="004A706E" w14:paraId="22B6361E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72C692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password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38B6F7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string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CFF91A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Yes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9405FB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Min 6 characters</w:t>
            </w:r>
          </w:p>
        </w:tc>
      </w:tr>
      <w:tr w:rsidR="004A706E" w14:paraId="3F9C93EC" w14:textId="77777777">
        <w:trPr>
          <w:jc w:val="center"/>
        </w:trPr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46DEC3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phone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DCABB8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string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47341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No</w:t>
            </w:r>
          </w:p>
        </w:tc>
        <w:tc>
          <w:tcPr>
            <w:tcW w:w="460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B67468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Phone number (required for phone-only registration)</w:t>
            </w:r>
          </w:p>
        </w:tc>
      </w:tr>
    </w:tbl>
    <w:p w14:paraId="74E38BEA" w14:textId="77777777" w:rsidR="004A706E" w:rsidRDefault="004A706E">
      <w:pPr>
        <w:spacing w:after="40"/>
        <w:rPr>
          <w:rFonts w:hint="eastAsia"/>
        </w:rPr>
      </w:pPr>
    </w:p>
    <w:p w14:paraId="587B7F46" w14:textId="77777777" w:rsidR="004A706E" w:rsidRDefault="00000000">
      <w:pPr>
        <w:rPr>
          <w:rFonts w:hint="eastAsia"/>
        </w:rPr>
      </w:pPr>
      <w:r>
        <w:t>Response: 201 { message: 'Account created. Please verify your email.' }</w:t>
      </w:r>
    </w:p>
    <w:p w14:paraId="14CE9698" w14:textId="77777777" w:rsidR="004A706E" w:rsidRDefault="00000000">
      <w:pPr>
        <w:pStyle w:val="Heading2"/>
        <w:spacing w:before="240" w:after="80"/>
      </w:pPr>
      <w:r>
        <w:rPr>
          <w:rFonts w:ascii="Segoe UI" w:hAnsi="Segoe UI" w:cs="Segoe UI"/>
          <w:color w:val="008A7C"/>
        </w:rPr>
        <w:t>POST /api/auth/login</w:t>
      </w:r>
    </w:p>
    <w:p w14:paraId="547409DA" w14:textId="77777777" w:rsidR="004A706E" w:rsidRDefault="00000000">
      <w:pPr>
        <w:rPr>
          <w:rFonts w:hint="eastAsia"/>
        </w:rPr>
      </w:pPr>
      <w:r>
        <w:t>Authenticate and receive a JWT token.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440"/>
        <w:gridCol w:w="1440"/>
        <w:gridCol w:w="4608"/>
      </w:tblGrid>
      <w:tr w:rsidR="004A706E" w14:paraId="39443BAB" w14:textId="77777777">
        <w:trPr>
          <w:jc w:val="center"/>
        </w:trPr>
        <w:tc>
          <w:tcPr>
            <w:tcW w:w="172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AAD8B9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lastRenderedPageBreak/>
              <w:t>Field</w:t>
            </w:r>
          </w:p>
        </w:tc>
        <w:tc>
          <w:tcPr>
            <w:tcW w:w="144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48F397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w="144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B5E583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Required</w:t>
            </w:r>
          </w:p>
        </w:tc>
        <w:tc>
          <w:tcPr>
            <w:tcW w:w="460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32B485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</w:tr>
      <w:tr w:rsidR="004A706E" w14:paraId="27C64FAC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B1D170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email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C5FA7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string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AE325B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Yes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CE98BD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Registered email or phone number</w:t>
            </w:r>
          </w:p>
        </w:tc>
      </w:tr>
      <w:tr w:rsidR="004A706E" w14:paraId="000EC169" w14:textId="77777777">
        <w:trPr>
          <w:jc w:val="center"/>
        </w:trPr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EB381F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password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D4F7C5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string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3219CE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Yes</w:t>
            </w:r>
          </w:p>
        </w:tc>
        <w:tc>
          <w:tcPr>
            <w:tcW w:w="460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14DA7E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Account password</w:t>
            </w:r>
          </w:p>
        </w:tc>
      </w:tr>
    </w:tbl>
    <w:p w14:paraId="511E7E02" w14:textId="77777777" w:rsidR="004A706E" w:rsidRDefault="004A706E">
      <w:pPr>
        <w:spacing w:after="40"/>
        <w:rPr>
          <w:rFonts w:hint="eastAsia"/>
        </w:rPr>
      </w:pPr>
    </w:p>
    <w:p w14:paraId="19D4FAA8" w14:textId="77777777" w:rsidR="004A706E" w:rsidRDefault="00000000">
      <w:pPr>
        <w:rPr>
          <w:rFonts w:hint="eastAsia"/>
        </w:rPr>
      </w:pPr>
      <w:r>
        <w:t>Response: 200 { token: 'jwt...', user: { id, name, email, role } }</w:t>
      </w:r>
    </w:p>
    <w:p w14:paraId="1AA0BDAD" w14:textId="77777777" w:rsidR="004A706E" w:rsidRDefault="00000000">
      <w:pPr>
        <w:rPr>
          <w:rFonts w:hint="eastAsia"/>
        </w:rPr>
      </w:pPr>
      <w:r>
        <w:t>Response (unverified email): 403 { error: '...', code: 'EMAIL_NOT_VERIFIED' } — verify your email via send-otp + verify-otp first.</w:t>
      </w:r>
    </w:p>
    <w:p w14:paraId="239943A2" w14:textId="77777777" w:rsidR="004A706E" w:rsidRDefault="00000000">
      <w:pPr>
        <w:pStyle w:val="Heading2"/>
        <w:spacing w:before="240" w:after="80"/>
      </w:pPr>
      <w:r>
        <w:rPr>
          <w:rFonts w:ascii="Segoe UI" w:hAnsi="Segoe UI" w:cs="Segoe UI"/>
          <w:color w:val="008A7C"/>
        </w:rPr>
        <w:t>POST /api/auth/send-otp</w:t>
      </w:r>
    </w:p>
    <w:p w14:paraId="49C450A7" w14:textId="77777777" w:rsidR="004A706E" w:rsidRDefault="00000000">
      <w:pPr>
        <w:rPr>
          <w:rFonts w:hint="eastAsia"/>
        </w:rPr>
      </w:pPr>
      <w:r>
        <w:t>Send a 6-digit OTP to the user's email.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440"/>
        <w:gridCol w:w="1440"/>
        <w:gridCol w:w="4608"/>
      </w:tblGrid>
      <w:tr w:rsidR="004A706E" w14:paraId="6354959D" w14:textId="77777777">
        <w:trPr>
          <w:jc w:val="center"/>
        </w:trPr>
        <w:tc>
          <w:tcPr>
            <w:tcW w:w="172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56F65B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w="144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35B2D0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w="144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19A06C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Required</w:t>
            </w:r>
          </w:p>
        </w:tc>
        <w:tc>
          <w:tcPr>
            <w:tcW w:w="460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2BEDF4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</w:tr>
      <w:tr w:rsidR="004A706E" w14:paraId="6290D8A2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FC8386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email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4E7D33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string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25FF57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Yes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C1A983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Email to send OTP to</w:t>
            </w:r>
          </w:p>
        </w:tc>
      </w:tr>
    </w:tbl>
    <w:p w14:paraId="69D3BB15" w14:textId="77777777" w:rsidR="004A706E" w:rsidRDefault="004A706E">
      <w:pPr>
        <w:spacing w:after="40"/>
        <w:rPr>
          <w:rFonts w:hint="eastAsia"/>
        </w:rPr>
      </w:pPr>
    </w:p>
    <w:p w14:paraId="7ABCF49C" w14:textId="77777777" w:rsidR="004A706E" w:rsidRDefault="00000000">
      <w:pPr>
        <w:pStyle w:val="Heading2"/>
        <w:spacing w:before="240" w:after="80"/>
      </w:pPr>
      <w:r>
        <w:rPr>
          <w:rFonts w:ascii="Segoe UI" w:hAnsi="Segoe UI" w:cs="Segoe UI"/>
          <w:color w:val="008A7C"/>
        </w:rPr>
        <w:t>POST /api/auth/verify-otp</w:t>
      </w:r>
    </w:p>
    <w:p w14:paraId="3E00F8A9" w14:textId="77777777" w:rsidR="004A706E" w:rsidRDefault="00000000">
      <w:pPr>
        <w:rPr>
          <w:rFonts w:hint="eastAsia"/>
        </w:rPr>
      </w:pPr>
      <w:r>
        <w:t>Verify the OTP code.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440"/>
        <w:gridCol w:w="1440"/>
        <w:gridCol w:w="4608"/>
      </w:tblGrid>
      <w:tr w:rsidR="004A706E" w14:paraId="1B055EA2" w14:textId="77777777">
        <w:trPr>
          <w:jc w:val="center"/>
        </w:trPr>
        <w:tc>
          <w:tcPr>
            <w:tcW w:w="172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504C20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w="144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855493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w="144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0A42ED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Required</w:t>
            </w:r>
          </w:p>
        </w:tc>
        <w:tc>
          <w:tcPr>
            <w:tcW w:w="460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B6486C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</w:tr>
      <w:tr w:rsidR="004A706E" w14:paraId="589E1614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0C2905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email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8E7930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string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CBEE26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Yes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7BD4C2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Email address</w:t>
            </w:r>
          </w:p>
        </w:tc>
      </w:tr>
      <w:tr w:rsidR="004A706E" w14:paraId="5C118A98" w14:textId="77777777">
        <w:trPr>
          <w:jc w:val="center"/>
        </w:trPr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C1E3FE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code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54623E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string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498544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Yes</w:t>
            </w:r>
          </w:p>
        </w:tc>
        <w:tc>
          <w:tcPr>
            <w:tcW w:w="460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8A6A01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6-digit code</w:t>
            </w:r>
          </w:p>
        </w:tc>
      </w:tr>
    </w:tbl>
    <w:p w14:paraId="27FEC814" w14:textId="77777777" w:rsidR="004A706E" w:rsidRDefault="004A706E">
      <w:pPr>
        <w:spacing w:after="40"/>
        <w:rPr>
          <w:rFonts w:hint="eastAsia"/>
        </w:rPr>
      </w:pPr>
    </w:p>
    <w:p w14:paraId="744E7F74" w14:textId="77777777" w:rsidR="004A706E" w:rsidRDefault="00000000">
      <w:pPr>
        <w:pStyle w:val="Heading2"/>
        <w:spacing w:before="240" w:after="80"/>
      </w:pPr>
      <w:r>
        <w:rPr>
          <w:rFonts w:ascii="Segoe UI" w:hAnsi="Segoe UI" w:cs="Segoe UI"/>
          <w:color w:val="008A7C"/>
        </w:rPr>
        <w:t>POST /api/auth/check-link</w:t>
      </w:r>
    </w:p>
    <w:p w14:paraId="027C7D54" w14:textId="77777777" w:rsidR="004A706E" w:rsidRDefault="00000000">
      <w:pPr>
        <w:rPr>
          <w:rFonts w:hint="eastAsia"/>
        </w:rPr>
      </w:pPr>
      <w:r>
        <w:t>Check if a Telegram account is linked to a user. Accepts userId or email.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440"/>
        <w:gridCol w:w="1440"/>
        <w:gridCol w:w="4608"/>
      </w:tblGrid>
      <w:tr w:rsidR="004A706E" w14:paraId="005976D0" w14:textId="77777777">
        <w:trPr>
          <w:jc w:val="center"/>
        </w:trPr>
        <w:tc>
          <w:tcPr>
            <w:tcW w:w="172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E0C07A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w="144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44F4AB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w="144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6B27B3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Required</w:t>
            </w:r>
          </w:p>
        </w:tc>
        <w:tc>
          <w:tcPr>
            <w:tcW w:w="460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DEE73B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</w:tr>
      <w:tr w:rsidR="004A706E" w14:paraId="38816E1D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2FBBC5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userId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431C81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string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A961F5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Conditional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1FDD81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User ID (required if email not provided)</w:t>
            </w:r>
          </w:p>
        </w:tc>
      </w:tr>
      <w:tr w:rsidR="004A706E" w14:paraId="1E5682A0" w14:textId="77777777">
        <w:trPr>
          <w:jc w:val="center"/>
        </w:trPr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6A169D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email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27B32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string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6D182A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Conditional</w:t>
            </w:r>
          </w:p>
        </w:tc>
        <w:tc>
          <w:tcPr>
            <w:tcW w:w="460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44C56C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Email (required if userId not provided)</w:t>
            </w:r>
          </w:p>
        </w:tc>
      </w:tr>
    </w:tbl>
    <w:p w14:paraId="77DDE50D" w14:textId="77777777" w:rsidR="004A706E" w:rsidRDefault="004A706E">
      <w:pPr>
        <w:spacing w:after="40"/>
        <w:rPr>
          <w:rFonts w:hint="eastAsia"/>
        </w:rPr>
      </w:pPr>
    </w:p>
    <w:p w14:paraId="16A91504" w14:textId="77777777" w:rsidR="004A706E" w:rsidRDefault="00000000">
      <w:pPr>
        <w:pStyle w:val="Heading2"/>
        <w:spacing w:before="240" w:after="80"/>
      </w:pPr>
      <w:r>
        <w:rPr>
          <w:rFonts w:ascii="Segoe UI" w:hAnsi="Segoe UI" w:cs="Segoe UI"/>
          <w:color w:val="008A7C"/>
        </w:rPr>
        <w:t>GET /api/auth/session</w:t>
      </w:r>
    </w:p>
    <w:p w14:paraId="6F980681" w14:textId="77777777" w:rsidR="004A706E" w:rsidRDefault="00000000">
      <w:pPr>
        <w:rPr>
          <w:rFonts w:hint="eastAsia"/>
        </w:rPr>
      </w:pPr>
      <w:r>
        <w:t>Get the current authenticated user's session info.</w:t>
      </w:r>
    </w:p>
    <w:p w14:paraId="363E6AB7" w14:textId="77777777" w:rsidR="004A706E" w:rsidRDefault="00000000">
      <w:pPr>
        <w:pStyle w:val="Heading2"/>
        <w:spacing w:before="240" w:after="80"/>
      </w:pPr>
      <w:r>
        <w:rPr>
          <w:rFonts w:ascii="Segoe UI" w:hAnsi="Segoe UI" w:cs="Segoe UI"/>
          <w:color w:val="008A7C"/>
        </w:rPr>
        <w:lastRenderedPageBreak/>
        <w:t>POST /api/auth/phone-change-request</w:t>
      </w:r>
    </w:p>
    <w:p w14:paraId="1390BF08" w14:textId="77777777" w:rsidR="004A706E" w:rsidRDefault="00000000">
      <w:pPr>
        <w:rPr>
          <w:rFonts w:hint="eastAsia"/>
        </w:rPr>
      </w:pPr>
      <w:r>
        <w:t>Request a phone number change. Returns a Telegram deep link for verification.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440"/>
        <w:gridCol w:w="1440"/>
        <w:gridCol w:w="4608"/>
      </w:tblGrid>
      <w:tr w:rsidR="004A706E" w14:paraId="35B53885" w14:textId="77777777">
        <w:trPr>
          <w:jc w:val="center"/>
        </w:trPr>
        <w:tc>
          <w:tcPr>
            <w:tcW w:w="172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FD5380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w="144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7914D1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w="144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205C0F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Required</w:t>
            </w:r>
          </w:p>
        </w:tc>
        <w:tc>
          <w:tcPr>
            <w:tcW w:w="460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885E4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</w:tr>
      <w:tr w:rsidR="004A706E" w14:paraId="62FC2DB5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46251B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phone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0A27AC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string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A0A111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Yes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4FC9C3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New phone number</w:t>
            </w:r>
          </w:p>
        </w:tc>
      </w:tr>
    </w:tbl>
    <w:p w14:paraId="7F7259EF" w14:textId="77777777" w:rsidR="004A706E" w:rsidRDefault="004A706E">
      <w:pPr>
        <w:spacing w:after="40"/>
        <w:rPr>
          <w:rFonts w:hint="eastAsia"/>
        </w:rPr>
      </w:pPr>
    </w:p>
    <w:p w14:paraId="60F11637" w14:textId="77777777" w:rsidR="004A706E" w:rsidRDefault="00000000">
      <w:pPr>
        <w:pStyle w:val="Heading2"/>
        <w:spacing w:before="240" w:after="80"/>
      </w:pPr>
      <w:r>
        <w:rPr>
          <w:rFonts w:ascii="Segoe UI" w:hAnsi="Segoe UI" w:cs="Segoe UI"/>
          <w:color w:val="008A7C"/>
        </w:rPr>
        <w:t>GET /api/auth/phone-change-status</w:t>
      </w:r>
    </w:p>
    <w:p w14:paraId="1BEE2781" w14:textId="77777777" w:rsidR="004A706E" w:rsidRDefault="00000000">
      <w:pPr>
        <w:rPr>
          <w:rFonts w:hint="eastAsia"/>
        </w:rPr>
      </w:pPr>
      <w:r>
        <w:t>Poll phone change verification status.</w:t>
      </w:r>
    </w:p>
    <w:p w14:paraId="1A6E4C71" w14:textId="77777777" w:rsidR="004A706E" w:rsidRDefault="00000000">
      <w:pPr>
        <w:pStyle w:val="Heading1"/>
        <w:pBdr>
          <w:bottom w:val="single" w:sz="12" w:space="4" w:color="00BDAA"/>
        </w:pBdr>
        <w:spacing w:before="360" w:after="120"/>
      </w:pPr>
      <w:r>
        <w:rPr>
          <w:rFonts w:ascii="Segoe UI" w:hAnsi="Segoe UI" w:cs="Segoe UI"/>
          <w:color w:val="0B1F2E"/>
          <w:sz w:val="32"/>
        </w:rPr>
        <w:t>3. Loan Endpoints</w:t>
      </w:r>
    </w:p>
    <w:p w14:paraId="147756F5" w14:textId="77777777" w:rsidR="004A706E" w:rsidRDefault="00000000">
      <w:pPr>
        <w:pStyle w:val="Heading2"/>
        <w:spacing w:before="240" w:after="80"/>
      </w:pPr>
      <w:r>
        <w:rPr>
          <w:rFonts w:ascii="Segoe UI" w:hAnsi="Segoe UI" w:cs="Segoe UI"/>
          <w:color w:val="008A7C"/>
        </w:rPr>
        <w:t>GET /api/loans</w:t>
      </w:r>
    </w:p>
    <w:p w14:paraId="414FA88E" w14:textId="77777777" w:rsidR="004A706E" w:rsidRDefault="00000000">
      <w:pPr>
        <w:rPr>
          <w:rFonts w:hint="eastAsia"/>
        </w:rPr>
      </w:pPr>
      <w:r>
        <w:t>List all loans. Customers see only their own; admins see all.</w:t>
      </w:r>
    </w:p>
    <w:p w14:paraId="2802283A" w14:textId="77777777" w:rsidR="004A706E" w:rsidRDefault="00000000">
      <w:pPr>
        <w:rPr>
          <w:rFonts w:hint="eastAsia"/>
        </w:rPr>
      </w:pPr>
      <w:r>
        <w:t>Response: 200 [ { id, user_id, name, email, amount, type, status, ... } ]</w:t>
      </w:r>
    </w:p>
    <w:p w14:paraId="75CE0E56" w14:textId="77777777" w:rsidR="004A706E" w:rsidRDefault="00000000">
      <w:pPr>
        <w:pStyle w:val="Heading2"/>
        <w:spacing w:before="240" w:after="80"/>
      </w:pPr>
      <w:r>
        <w:rPr>
          <w:rFonts w:ascii="Segoe UI" w:hAnsi="Segoe UI" w:cs="Segoe UI"/>
          <w:color w:val="008A7C"/>
        </w:rPr>
        <w:t>POST /api/loans</w:t>
      </w:r>
    </w:p>
    <w:p w14:paraId="7D08EE34" w14:textId="77777777" w:rsidR="004A706E" w:rsidRDefault="00000000">
      <w:pPr>
        <w:rPr>
          <w:rFonts w:hint="eastAsia"/>
        </w:rPr>
      </w:pPr>
      <w:r>
        <w:t>Create a new loan application. Requires authentication.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2016"/>
        <w:gridCol w:w="2016"/>
      </w:tblGrid>
      <w:tr w:rsidR="004A706E" w14:paraId="77995B82" w14:textId="77777777">
        <w:trPr>
          <w:jc w:val="center"/>
        </w:trPr>
        <w:tc>
          <w:tcPr>
            <w:tcW w:w="288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A72F8F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w="2016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D865BA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w="2016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C3762C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Required</w:t>
            </w:r>
          </w:p>
        </w:tc>
      </w:tr>
      <w:tr w:rsidR="004A706E" w14:paraId="060C704F" w14:textId="77777777">
        <w:trPr>
          <w:jc w:val="center"/>
        </w:trPr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588F26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name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7887A2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string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F84219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Yes</w:t>
            </w:r>
          </w:p>
        </w:tc>
      </w:tr>
      <w:tr w:rsidR="004A706E" w14:paraId="1CF088E5" w14:textId="77777777">
        <w:trPr>
          <w:jc w:val="center"/>
        </w:trPr>
        <w:tc>
          <w:tcPr>
            <w:tcW w:w="288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3D3528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email</w:t>
            </w:r>
          </w:p>
        </w:tc>
        <w:tc>
          <w:tcPr>
            <w:tcW w:w="201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2D0AB0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string</w:t>
            </w:r>
          </w:p>
        </w:tc>
        <w:tc>
          <w:tcPr>
            <w:tcW w:w="201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FFBC87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Yes</w:t>
            </w:r>
          </w:p>
        </w:tc>
      </w:tr>
      <w:tr w:rsidR="004A706E" w14:paraId="0B9BE475" w14:textId="77777777">
        <w:trPr>
          <w:jc w:val="center"/>
        </w:trPr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C08ACA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amount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9939CE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number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4B662E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Yes</w:t>
            </w:r>
          </w:p>
        </w:tc>
      </w:tr>
      <w:tr w:rsidR="004A706E" w14:paraId="22FDC7AB" w14:textId="77777777">
        <w:trPr>
          <w:jc w:val="center"/>
        </w:trPr>
        <w:tc>
          <w:tcPr>
            <w:tcW w:w="288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9805C9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type</w:t>
            </w:r>
          </w:p>
        </w:tc>
        <w:tc>
          <w:tcPr>
            <w:tcW w:w="201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22F372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string</w:t>
            </w:r>
          </w:p>
        </w:tc>
        <w:tc>
          <w:tcPr>
            <w:tcW w:w="201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E226F7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Yes</w:t>
            </w:r>
          </w:p>
        </w:tc>
      </w:tr>
      <w:tr w:rsidR="004A706E" w14:paraId="68EEFA7C" w14:textId="77777777">
        <w:trPr>
          <w:jc w:val="center"/>
        </w:trPr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E1C15C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purpose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C3E93E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string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D7F56C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No</w:t>
            </w:r>
          </w:p>
        </w:tc>
      </w:tr>
      <w:tr w:rsidR="004A706E" w14:paraId="29BA3076" w14:textId="77777777">
        <w:trPr>
          <w:jc w:val="center"/>
        </w:trPr>
        <w:tc>
          <w:tcPr>
            <w:tcW w:w="288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0C677A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monthlyIncome</w:t>
            </w:r>
          </w:p>
        </w:tc>
        <w:tc>
          <w:tcPr>
            <w:tcW w:w="201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EA7388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string</w:t>
            </w:r>
          </w:p>
        </w:tc>
        <w:tc>
          <w:tcPr>
            <w:tcW w:w="201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5F1BCC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No</w:t>
            </w:r>
          </w:p>
        </w:tc>
      </w:tr>
      <w:tr w:rsidR="004A706E" w14:paraId="1F006C6E" w14:textId="77777777">
        <w:trPr>
          <w:jc w:val="center"/>
        </w:trPr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E1E00E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durationMonths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5D53FA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string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6B5DF5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No</w:t>
            </w:r>
          </w:p>
        </w:tc>
      </w:tr>
    </w:tbl>
    <w:p w14:paraId="6E4C7C11" w14:textId="77777777" w:rsidR="004A706E" w:rsidRDefault="004A706E">
      <w:pPr>
        <w:spacing w:after="40"/>
      </w:pPr>
    </w:p>
    <w:p w14:paraId="1638F197" w14:textId="77777777" w:rsidR="00343073" w:rsidRDefault="00343073">
      <w:pPr>
        <w:spacing w:after="40"/>
      </w:pPr>
    </w:p>
    <w:p w14:paraId="02A45910" w14:textId="77777777" w:rsidR="00343073" w:rsidRDefault="00343073">
      <w:pPr>
        <w:spacing w:after="40"/>
      </w:pPr>
    </w:p>
    <w:p w14:paraId="7AE3D741" w14:textId="77777777" w:rsidR="00343073" w:rsidRDefault="00343073">
      <w:pPr>
        <w:spacing w:after="40"/>
        <w:rPr>
          <w:rFonts w:hint="eastAsia"/>
        </w:rPr>
      </w:pPr>
    </w:p>
    <w:p w14:paraId="07409CA7" w14:textId="77777777" w:rsidR="004A706E" w:rsidRDefault="00000000">
      <w:pPr>
        <w:pStyle w:val="Heading2"/>
        <w:spacing w:before="240" w:after="80"/>
      </w:pPr>
      <w:r>
        <w:rPr>
          <w:rFonts w:ascii="Segoe UI" w:hAnsi="Segoe UI" w:cs="Segoe UI"/>
          <w:color w:val="008A7C"/>
        </w:rPr>
        <w:lastRenderedPageBreak/>
        <w:t>PATCH /api/loans/:id</w:t>
      </w:r>
    </w:p>
    <w:p w14:paraId="54C66B8A" w14:textId="77777777" w:rsidR="004A706E" w:rsidRDefault="00000000">
      <w:pPr>
        <w:rPr>
          <w:rFonts w:hint="eastAsia"/>
        </w:rPr>
      </w:pPr>
      <w:r>
        <w:t>Update a loan status. Requires loan-officer, admin, or super-admin role.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2016"/>
        <w:gridCol w:w="2016"/>
      </w:tblGrid>
      <w:tr w:rsidR="004A706E" w14:paraId="55C32879" w14:textId="77777777">
        <w:trPr>
          <w:jc w:val="center"/>
        </w:trPr>
        <w:tc>
          <w:tcPr>
            <w:tcW w:w="288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1861CD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w="2016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6CD90D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w="2016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CFB0EC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Required</w:t>
            </w:r>
          </w:p>
        </w:tc>
      </w:tr>
      <w:tr w:rsidR="004A706E" w14:paraId="7CFDDB22" w14:textId="77777777">
        <w:trPr>
          <w:jc w:val="center"/>
        </w:trPr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48286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status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01CFB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string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A49BE8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Yes (approved/rejected/hold)</w:t>
            </w:r>
          </w:p>
        </w:tc>
      </w:tr>
    </w:tbl>
    <w:p w14:paraId="31CCAEF9" w14:textId="77777777" w:rsidR="004A706E" w:rsidRDefault="004A706E">
      <w:pPr>
        <w:spacing w:after="40"/>
        <w:rPr>
          <w:rFonts w:hint="eastAsia"/>
        </w:rPr>
      </w:pPr>
    </w:p>
    <w:p w14:paraId="1461579B" w14:textId="77777777" w:rsidR="004A706E" w:rsidRDefault="00000000">
      <w:pPr>
        <w:rPr>
          <w:rFonts w:hint="eastAsia"/>
        </w:rPr>
      </w:pPr>
      <w:r>
        <w:t>Dedicated actions: PATCH /api/loans/:id/approve, /api/loans/:id/reject, /api/loans/:id/hold — all restricted to loan-officer, admin, and super-admin.</w:t>
      </w:r>
    </w:p>
    <w:p w14:paraId="756AA448" w14:textId="77777777" w:rsidR="004A706E" w:rsidRDefault="00000000">
      <w:pPr>
        <w:pStyle w:val="Heading1"/>
        <w:pBdr>
          <w:bottom w:val="single" w:sz="12" w:space="4" w:color="00BDAA"/>
        </w:pBdr>
        <w:spacing w:before="360" w:after="120"/>
      </w:pPr>
      <w:r>
        <w:rPr>
          <w:rFonts w:ascii="Segoe UI" w:hAnsi="Segoe UI" w:cs="Segoe UI"/>
          <w:color w:val="0B1F2E"/>
          <w:sz w:val="32"/>
        </w:rPr>
        <w:t>4. Transaction Endpoints</w:t>
      </w:r>
    </w:p>
    <w:p w14:paraId="172D493B" w14:textId="77777777" w:rsidR="004A706E" w:rsidRDefault="00000000">
      <w:pPr>
        <w:pStyle w:val="Heading2"/>
        <w:spacing w:before="240" w:after="80"/>
      </w:pPr>
      <w:r>
        <w:rPr>
          <w:rFonts w:ascii="Segoe UI" w:hAnsi="Segoe UI" w:cs="Segoe UI"/>
          <w:color w:val="008A7C"/>
        </w:rPr>
        <w:t>GET /api/transactions</w:t>
      </w:r>
    </w:p>
    <w:p w14:paraId="3F5F25A4" w14:textId="77777777" w:rsidR="004A706E" w:rsidRDefault="00000000">
      <w:pPr>
        <w:rPr>
          <w:rFonts w:hint="eastAsia"/>
        </w:rPr>
      </w:pPr>
      <w:r>
        <w:t>List transactions. Customers see their own; admins see all.</w:t>
      </w:r>
    </w:p>
    <w:p w14:paraId="4033C9D0" w14:textId="77777777" w:rsidR="004A706E" w:rsidRDefault="00000000">
      <w:pPr>
        <w:pStyle w:val="Heading2"/>
        <w:spacing w:before="240" w:after="80"/>
      </w:pPr>
      <w:r>
        <w:rPr>
          <w:rFonts w:ascii="Segoe UI" w:hAnsi="Segoe UI" w:cs="Segoe UI"/>
          <w:color w:val="008A7C"/>
        </w:rPr>
        <w:t>POST /api/transactions</w:t>
      </w:r>
    </w:p>
    <w:p w14:paraId="1DD2041C" w14:textId="77777777" w:rsidR="004A706E" w:rsidRDefault="00000000">
      <w:pPr>
        <w:rPr>
          <w:rFonts w:hint="eastAsia"/>
        </w:rPr>
      </w:pPr>
      <w:r>
        <w:t>Record a new transaction.</w:t>
      </w:r>
    </w:p>
    <w:p w14:paraId="1CF46DF5" w14:textId="77777777" w:rsidR="004A706E" w:rsidRDefault="00000000">
      <w:pPr>
        <w:pStyle w:val="Heading2"/>
        <w:spacing w:before="240" w:after="80"/>
      </w:pPr>
      <w:r>
        <w:rPr>
          <w:rFonts w:ascii="Segoe UI" w:hAnsi="Segoe UI" w:cs="Segoe UI"/>
          <w:color w:val="008A7C"/>
        </w:rPr>
        <w:t>POST /api/simulate-payment</w:t>
      </w:r>
    </w:p>
    <w:p w14:paraId="682B03ED" w14:textId="77777777" w:rsidR="004A706E" w:rsidRDefault="00000000">
      <w:r>
        <w:t>Simulate a payment callback (for testing). Triggers Telegram notification.</w:t>
      </w:r>
    </w:p>
    <w:p w14:paraId="48B37269" w14:textId="77777777" w:rsidR="00343073" w:rsidRDefault="00343073"/>
    <w:p w14:paraId="4F570883" w14:textId="77777777" w:rsidR="00343073" w:rsidRDefault="00343073"/>
    <w:p w14:paraId="4F6BA1F9" w14:textId="77777777" w:rsidR="00343073" w:rsidRDefault="00343073"/>
    <w:p w14:paraId="60111317" w14:textId="77777777" w:rsidR="00343073" w:rsidRDefault="00343073"/>
    <w:p w14:paraId="10E4D4C5" w14:textId="77777777" w:rsidR="00343073" w:rsidRDefault="00343073"/>
    <w:p w14:paraId="1F964ED3" w14:textId="77777777" w:rsidR="00343073" w:rsidRDefault="00343073"/>
    <w:p w14:paraId="05E240CD" w14:textId="77777777" w:rsidR="00343073" w:rsidRDefault="00343073"/>
    <w:p w14:paraId="53899D47" w14:textId="77777777" w:rsidR="00343073" w:rsidRDefault="00343073"/>
    <w:p w14:paraId="41BDCBB2" w14:textId="77777777" w:rsidR="00343073" w:rsidRDefault="00343073"/>
    <w:p w14:paraId="09E6E4A8" w14:textId="77777777" w:rsidR="00343073" w:rsidRDefault="00343073"/>
    <w:p w14:paraId="71801CB9" w14:textId="77777777" w:rsidR="00343073" w:rsidRDefault="00343073">
      <w:pPr>
        <w:rPr>
          <w:rFonts w:hint="eastAsia"/>
        </w:rPr>
      </w:pPr>
    </w:p>
    <w:p w14:paraId="55429694" w14:textId="77777777" w:rsidR="004A706E" w:rsidRDefault="00000000">
      <w:pPr>
        <w:pStyle w:val="Heading1"/>
        <w:pBdr>
          <w:bottom w:val="single" w:sz="12" w:space="4" w:color="00BDAA"/>
        </w:pBdr>
        <w:spacing w:before="360" w:after="120"/>
      </w:pPr>
      <w:r>
        <w:rPr>
          <w:rFonts w:ascii="Segoe UI" w:hAnsi="Segoe UI" w:cs="Segoe UI"/>
          <w:color w:val="0B1F2E"/>
          <w:sz w:val="32"/>
        </w:rPr>
        <w:lastRenderedPageBreak/>
        <w:t>5. Admin Endpoints</w:t>
      </w:r>
    </w:p>
    <w:p w14:paraId="769792CA" w14:textId="77777777" w:rsidR="004A706E" w:rsidRDefault="00000000">
      <w:pPr>
        <w:rPr>
          <w:rFonts w:hint="eastAsia"/>
        </w:rPr>
      </w:pPr>
      <w:r>
        <w:t>The following endpoints require a loan-officer, admin, or super-admin role: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8"/>
        <w:gridCol w:w="1440"/>
        <w:gridCol w:w="4608"/>
      </w:tblGrid>
      <w:tr w:rsidR="004A706E" w14:paraId="5CCAA3F7" w14:textId="77777777">
        <w:trPr>
          <w:jc w:val="center"/>
        </w:trPr>
        <w:tc>
          <w:tcPr>
            <w:tcW w:w="316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E74638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w="144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7DAF7B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w="460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C1D30F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</w:tr>
      <w:tr w:rsidR="004A706E" w14:paraId="49FB0FC8" w14:textId="77777777">
        <w:trPr>
          <w:jc w:val="center"/>
        </w:trPr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011970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/api/stats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39CE4D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GET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AC6067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Platform statistics</w:t>
            </w:r>
          </w:p>
        </w:tc>
      </w:tr>
      <w:tr w:rsidR="004A706E" w14:paraId="3F9C821F" w14:textId="77777777">
        <w:trPr>
          <w:jc w:val="center"/>
        </w:trPr>
        <w:tc>
          <w:tcPr>
            <w:tcW w:w="316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99469F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/api/users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3708DE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GET</w:t>
            </w:r>
          </w:p>
        </w:tc>
        <w:tc>
          <w:tcPr>
            <w:tcW w:w="460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5C14F3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List all users (paginated)</w:t>
            </w:r>
          </w:p>
        </w:tc>
      </w:tr>
      <w:tr w:rsidR="004A706E" w14:paraId="5A63138A" w14:textId="77777777">
        <w:trPr>
          <w:jc w:val="center"/>
        </w:trPr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38C2EA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/api/audit/logs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9A7B2E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GET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74440A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Audit log entries</w:t>
            </w:r>
          </w:p>
        </w:tc>
      </w:tr>
      <w:tr w:rsidR="004A706E" w14:paraId="22222260" w14:textId="77777777">
        <w:trPr>
          <w:jc w:val="center"/>
        </w:trPr>
        <w:tc>
          <w:tcPr>
            <w:tcW w:w="316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F18228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/api/config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1AF706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GET/PATCH</w:t>
            </w:r>
          </w:p>
        </w:tc>
        <w:tc>
          <w:tcPr>
            <w:tcW w:w="460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836763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Platform configuration</w:t>
            </w:r>
          </w:p>
        </w:tc>
      </w:tr>
      <w:tr w:rsidR="004A706E" w14:paraId="652A0B25" w14:textId="77777777">
        <w:trPr>
          <w:jc w:val="center"/>
        </w:trPr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8D7573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/api/tasks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DF7592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GET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AE561B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KYC/review tasks</w:t>
            </w:r>
          </w:p>
        </w:tc>
      </w:tr>
      <w:tr w:rsidR="004A706E" w14:paraId="0C601990" w14:textId="77777777">
        <w:trPr>
          <w:jc w:val="center"/>
        </w:trPr>
        <w:tc>
          <w:tcPr>
            <w:tcW w:w="316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FA7345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/api/notifications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24D5F6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GET</w:t>
            </w:r>
          </w:p>
        </w:tc>
        <w:tc>
          <w:tcPr>
            <w:tcW w:w="460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312B8A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User notifications (paginated)</w:t>
            </w:r>
          </w:p>
        </w:tc>
      </w:tr>
      <w:tr w:rsidR="004A706E" w14:paraId="7BABB7EE" w14:textId="77777777">
        <w:trPr>
          <w:jc w:val="center"/>
        </w:trPr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C16747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/api/broadcast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A3F0F3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POST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5F722B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Send broadcast message to all linked users</w:t>
            </w:r>
          </w:p>
        </w:tc>
      </w:tr>
      <w:tr w:rsidR="004A706E" w14:paraId="70481B19" w14:textId="77777777">
        <w:trPr>
          <w:jc w:val="center"/>
        </w:trPr>
        <w:tc>
          <w:tcPr>
            <w:tcW w:w="316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C1D46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/api/reminders/settings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BBCAFE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GET/PATCH</w:t>
            </w:r>
          </w:p>
        </w:tc>
        <w:tc>
          <w:tcPr>
            <w:tcW w:w="460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672D77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Payment reminder configuration</w:t>
            </w:r>
          </w:p>
        </w:tc>
      </w:tr>
      <w:tr w:rsidR="004A706E" w14:paraId="06CA8D37" w14:textId="77777777">
        <w:trPr>
          <w:jc w:val="center"/>
        </w:trPr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448B71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/api/reminders/logs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A61D2D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GET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BA5138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Reminder delivery history</w:t>
            </w:r>
          </w:p>
        </w:tc>
      </w:tr>
    </w:tbl>
    <w:p w14:paraId="23982F7B" w14:textId="77777777" w:rsidR="004A706E" w:rsidRDefault="004A706E">
      <w:pPr>
        <w:spacing w:after="40"/>
        <w:rPr>
          <w:rFonts w:hint="eastAsia"/>
        </w:rPr>
      </w:pPr>
    </w:p>
    <w:p w14:paraId="20623F04" w14:textId="77777777" w:rsidR="004A706E" w:rsidRDefault="00000000">
      <w:pPr>
        <w:pStyle w:val="Heading1"/>
        <w:pBdr>
          <w:bottom w:val="single" w:sz="12" w:space="4" w:color="00BDAA"/>
        </w:pBdr>
        <w:spacing w:before="360" w:after="120"/>
      </w:pPr>
      <w:r>
        <w:rPr>
          <w:rFonts w:ascii="Segoe UI" w:hAnsi="Segoe UI" w:cs="Segoe UI"/>
          <w:color w:val="0B1F2E"/>
          <w:sz w:val="32"/>
        </w:rPr>
        <w:t>6. KHQR Endpoints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1440"/>
        <w:gridCol w:w="4896"/>
      </w:tblGrid>
      <w:tr w:rsidR="004A706E" w14:paraId="0D282501" w14:textId="77777777">
        <w:trPr>
          <w:jc w:val="center"/>
        </w:trPr>
        <w:tc>
          <w:tcPr>
            <w:tcW w:w="288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18368F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w="144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F1F3B0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w="4896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1E802D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</w:tr>
      <w:tr w:rsidR="004A706E" w14:paraId="0B3B39FD" w14:textId="77777777">
        <w:trPr>
          <w:jc w:val="center"/>
        </w:trPr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2044FE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/api/khqr/generate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03B5DD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POST</w:t>
            </w:r>
          </w:p>
        </w:tc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64C736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Generate a KHQR code</w:t>
            </w:r>
          </w:p>
        </w:tc>
      </w:tr>
      <w:tr w:rsidR="004A706E" w14:paraId="0767FA0B" w14:textId="77777777">
        <w:trPr>
          <w:jc w:val="center"/>
        </w:trPr>
        <w:tc>
          <w:tcPr>
            <w:tcW w:w="288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2C4A71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/api/khqr/verify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30BF59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POST</w:t>
            </w:r>
          </w:p>
        </w:tc>
        <w:tc>
          <w:tcPr>
            <w:tcW w:w="489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97B32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Verify a payment by MD5</w:t>
            </w:r>
          </w:p>
        </w:tc>
      </w:tr>
      <w:tr w:rsidR="004A706E" w14:paraId="0501E2AF" w14:textId="77777777">
        <w:trPr>
          <w:jc w:val="center"/>
        </w:trPr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03969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/api/khqr/decode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D73A93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POST</w:t>
            </w:r>
          </w:p>
        </w:tc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EEF38A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Decode a KHQR string</w:t>
            </w:r>
          </w:p>
        </w:tc>
      </w:tr>
      <w:tr w:rsidR="004A706E" w14:paraId="73F1B907" w14:textId="77777777">
        <w:trPr>
          <w:jc w:val="center"/>
        </w:trPr>
        <w:tc>
          <w:tcPr>
            <w:tcW w:w="288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1F61E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/api/khqr/deeplink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BACA0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POST</w:t>
            </w:r>
          </w:p>
        </w:tc>
        <w:tc>
          <w:tcPr>
            <w:tcW w:w="489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8A33CA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Generate a payment deeplink</w:t>
            </w:r>
          </w:p>
        </w:tc>
      </w:tr>
    </w:tbl>
    <w:p w14:paraId="1B542A12" w14:textId="77777777" w:rsidR="004A706E" w:rsidRDefault="004A706E">
      <w:pPr>
        <w:spacing w:after="40"/>
      </w:pPr>
    </w:p>
    <w:p w14:paraId="6EB6D4B0" w14:textId="77777777" w:rsidR="00343073" w:rsidRDefault="00343073">
      <w:pPr>
        <w:spacing w:after="40"/>
      </w:pPr>
    </w:p>
    <w:p w14:paraId="1242FFC2" w14:textId="77777777" w:rsidR="00343073" w:rsidRDefault="00343073">
      <w:pPr>
        <w:spacing w:after="40"/>
      </w:pPr>
    </w:p>
    <w:p w14:paraId="3C50951B" w14:textId="77777777" w:rsidR="00343073" w:rsidRDefault="00343073">
      <w:pPr>
        <w:spacing w:after="40"/>
        <w:rPr>
          <w:rFonts w:hint="eastAsia"/>
        </w:rPr>
      </w:pPr>
    </w:p>
    <w:p w14:paraId="06DEB701" w14:textId="77777777" w:rsidR="004A706E" w:rsidRDefault="00000000">
      <w:pPr>
        <w:pStyle w:val="Heading1"/>
        <w:pBdr>
          <w:bottom w:val="single" w:sz="12" w:space="4" w:color="00BDAA"/>
        </w:pBdr>
        <w:spacing w:before="360" w:after="120"/>
      </w:pPr>
      <w:r>
        <w:rPr>
          <w:rFonts w:ascii="Segoe UI" w:hAnsi="Segoe UI" w:cs="Segoe UI"/>
          <w:color w:val="0B1F2E"/>
          <w:sz w:val="32"/>
        </w:rPr>
        <w:lastRenderedPageBreak/>
        <w:t>7. PayWay Endpoints</w:t>
      </w:r>
    </w:p>
    <w:p w14:paraId="291F5943" w14:textId="77777777" w:rsidR="004A706E" w:rsidRDefault="00000000">
      <w:pPr>
        <w:rPr>
          <w:rFonts w:hint="eastAsia"/>
        </w:rPr>
      </w:pPr>
      <w:r>
        <w:t>NexusFinance uses the ABA PayWay Purchase API with hosted checkout. The frontend calls /api/payway/purchase, then submits the returned fields as a form to ABA's checkout URL. The return / cancel endpoints handle the post-payment redirects.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8"/>
        <w:gridCol w:w="1440"/>
        <w:gridCol w:w="4608"/>
      </w:tblGrid>
      <w:tr w:rsidR="004A706E" w14:paraId="037CB600" w14:textId="77777777">
        <w:trPr>
          <w:jc w:val="center"/>
        </w:trPr>
        <w:tc>
          <w:tcPr>
            <w:tcW w:w="316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B02626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w="144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B44C3C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w="460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DD57C3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</w:tr>
      <w:tr w:rsidR="004A706E" w14:paraId="5F7C7DB6" w14:textId="77777777">
        <w:trPr>
          <w:jc w:val="center"/>
        </w:trPr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5ECF87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/api/payway/purchase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4C4A5A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POST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CD5682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Create a hosted-checkout purchase (view_type=hosted_view) and persist a PENDING record</w:t>
            </w:r>
          </w:p>
        </w:tc>
      </w:tr>
      <w:tr w:rsidR="004A706E" w14:paraId="55C47269" w14:textId="77777777">
        <w:trPr>
          <w:jc w:val="center"/>
        </w:trPr>
        <w:tc>
          <w:tcPr>
            <w:tcW w:w="316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EF89B5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/api/payway/return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82AF63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GET</w:t>
            </w:r>
          </w:p>
        </w:tc>
        <w:tc>
          <w:tcPr>
            <w:tcW w:w="460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8F1924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ABA success redirect; verifies status, records approved payments, redirects to /payment/success</w:t>
            </w:r>
          </w:p>
        </w:tc>
      </w:tr>
      <w:tr w:rsidR="004A706E" w14:paraId="27F6C5BC" w14:textId="77777777">
        <w:trPr>
          <w:jc w:val="center"/>
        </w:trPr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61B68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/api/payway/cancel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3648E3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GET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96F9B7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ABA cancel redirect; redirects to /payment/cancel</w:t>
            </w:r>
          </w:p>
        </w:tc>
      </w:tr>
      <w:tr w:rsidR="004A706E" w14:paraId="62B62AEF" w14:textId="77777777">
        <w:trPr>
          <w:jc w:val="center"/>
        </w:trPr>
        <w:tc>
          <w:tcPr>
            <w:tcW w:w="316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0C987C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/api/payway/verify-payment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42A910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POST</w:t>
            </w:r>
          </w:p>
        </w:tc>
        <w:tc>
          <w:tcPr>
            <w:tcW w:w="460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5C8062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Check transaction status; marks APPROVED + writes ledger</w:t>
            </w:r>
          </w:p>
        </w:tc>
      </w:tr>
      <w:tr w:rsidR="004A706E" w14:paraId="06369466" w14:textId="77777777">
        <w:trPr>
          <w:jc w:val="center"/>
        </w:trPr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99EBEB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/api/payway/callback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FC48BA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POST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7EBD72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ABA webhook (HMAC-signed) with approval/decline updates</w:t>
            </w:r>
          </w:p>
        </w:tc>
      </w:tr>
      <w:tr w:rsidR="004A706E" w14:paraId="53CA2708" w14:textId="77777777">
        <w:trPr>
          <w:jc w:val="center"/>
        </w:trPr>
        <w:tc>
          <w:tcPr>
            <w:tcW w:w="316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E7BDE8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/api/payway/simulate-payment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6D579B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POST</w:t>
            </w:r>
          </w:p>
        </w:tc>
        <w:tc>
          <w:tcPr>
            <w:tcW w:w="460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C6A590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Sandbox-only helper to approve a payment for testing</w:t>
            </w:r>
          </w:p>
        </w:tc>
      </w:tr>
      <w:tr w:rsidR="004A706E" w14:paraId="309E8F29" w14:textId="77777777">
        <w:trPr>
          <w:jc w:val="center"/>
        </w:trPr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482DB5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/api/payway/transactions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0E3D64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GET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55E77E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List recent PayWay transactions from the database</w:t>
            </w:r>
          </w:p>
        </w:tc>
      </w:tr>
      <w:tr w:rsidR="004A706E" w14:paraId="665C2D60" w14:textId="77777777">
        <w:trPr>
          <w:jc w:val="center"/>
        </w:trPr>
        <w:tc>
          <w:tcPr>
            <w:tcW w:w="316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E6EF2F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/api/payway/generate-qr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72CF5E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POST</w:t>
            </w:r>
          </w:p>
        </w:tc>
        <w:tc>
          <w:tcPr>
            <w:tcW w:w="460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8A1533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Legacy endpoint; now delegates to the Purchase API</w:t>
            </w:r>
          </w:p>
        </w:tc>
      </w:tr>
    </w:tbl>
    <w:p w14:paraId="7945B2A2" w14:textId="77777777" w:rsidR="004A706E" w:rsidRDefault="004A706E">
      <w:pPr>
        <w:spacing w:after="40"/>
        <w:rPr>
          <w:rFonts w:hint="eastAsia"/>
        </w:rPr>
      </w:pPr>
    </w:p>
    <w:p w14:paraId="01E2ED3D" w14:textId="77777777" w:rsidR="004A706E" w:rsidRDefault="00000000">
      <w:pPr>
        <w:rPr>
          <w:rFonts w:hint="eastAsia"/>
        </w:rPr>
      </w:pPr>
      <w:r>
        <w:t>Approved PayWay payments are written to nexus_payway_transactions and create a Repayment entry in nexus_transactions, plus an in-app and Telegram notification.</w:t>
      </w:r>
    </w:p>
    <w:p w14:paraId="79B3DE5A" w14:textId="77777777" w:rsidR="004A706E" w:rsidRDefault="00000000">
      <w:pPr>
        <w:rPr>
          <w:rFonts w:hint="eastAsia"/>
        </w:rPr>
      </w:pPr>
      <w:r>
        <w:t>Purchase requests are signed with HMAC-SHA512 over a fixed 24-field hash order (req_time, merchant_id, tran_id, amount, items, shipping, firstname, lastname, email, phone, type, payment_option, return_url, cancel_url, continue_success_url, return_deeplink, currency, custom_fields, return_params, payout, lifetime, additional_params, google_pay_token, skip_success_page). view_type and payment_gate are sent unsigned. Webhook callbacks are verified with the same hash order via the x-payway-hmac-sha512 header.</w:t>
      </w:r>
    </w:p>
    <w:p w14:paraId="04660E73" w14:textId="77777777" w:rsidR="004A706E" w:rsidRDefault="00000000">
      <w:pPr>
        <w:pStyle w:val="Heading1"/>
        <w:pBdr>
          <w:bottom w:val="single" w:sz="12" w:space="4" w:color="00BDAA"/>
        </w:pBdr>
        <w:spacing w:before="360" w:after="120"/>
      </w:pPr>
      <w:r>
        <w:rPr>
          <w:rFonts w:ascii="Segoe UI" w:hAnsi="Segoe UI" w:cs="Segoe UI"/>
          <w:color w:val="0B1F2E"/>
          <w:sz w:val="32"/>
        </w:rPr>
        <w:lastRenderedPageBreak/>
        <w:t>8. Notification Endpoints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56"/>
        <w:gridCol w:w="1440"/>
        <w:gridCol w:w="4320"/>
      </w:tblGrid>
      <w:tr w:rsidR="004A706E" w14:paraId="15CC2931" w14:textId="77777777">
        <w:trPr>
          <w:jc w:val="center"/>
        </w:trPr>
        <w:tc>
          <w:tcPr>
            <w:tcW w:w="3456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44FD9C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w="144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22D7A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w="432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57790F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</w:tr>
      <w:tr w:rsidR="004A706E" w14:paraId="361264FD" w14:textId="77777777">
        <w:trPr>
          <w:jc w:val="center"/>
        </w:trPr>
        <w:tc>
          <w:tcPr>
            <w:tcW w:w="34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54F047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/api/notifications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92A577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GET</w:t>
            </w:r>
          </w:p>
        </w:tc>
        <w:tc>
          <w:tcPr>
            <w:tcW w:w="43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E29F9E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List notifications for current user (paginated)</w:t>
            </w:r>
          </w:p>
        </w:tc>
      </w:tr>
      <w:tr w:rsidR="004A706E" w14:paraId="7D938BF8" w14:textId="77777777">
        <w:trPr>
          <w:jc w:val="center"/>
        </w:trPr>
        <w:tc>
          <w:tcPr>
            <w:tcW w:w="345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B909A9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/api/notifications/:id/read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B48ABD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PATCH</w:t>
            </w:r>
          </w:p>
        </w:tc>
        <w:tc>
          <w:tcPr>
            <w:tcW w:w="432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3B2F54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Mark a notification as read</w:t>
            </w:r>
          </w:p>
        </w:tc>
      </w:tr>
      <w:tr w:rsidR="004A706E" w14:paraId="09035252" w14:textId="77777777">
        <w:trPr>
          <w:jc w:val="center"/>
        </w:trPr>
        <w:tc>
          <w:tcPr>
            <w:tcW w:w="34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6D9CDC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/api/notifications/read-all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276FD3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PATCH</w:t>
            </w:r>
          </w:p>
        </w:tc>
        <w:tc>
          <w:tcPr>
            <w:tcW w:w="43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F9CB92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Mark all notifications as read</w:t>
            </w:r>
          </w:p>
        </w:tc>
      </w:tr>
      <w:tr w:rsidR="004A706E" w14:paraId="7B18238E" w14:textId="77777777">
        <w:trPr>
          <w:jc w:val="center"/>
        </w:trPr>
        <w:tc>
          <w:tcPr>
            <w:tcW w:w="345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79C2B1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/api/sse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EF543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GET</w:t>
            </w:r>
          </w:p>
        </w:tc>
        <w:tc>
          <w:tcPr>
            <w:tcW w:w="432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83F9EE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SSE stream for real-time notifications (requires auth)</w:t>
            </w:r>
          </w:p>
        </w:tc>
      </w:tr>
    </w:tbl>
    <w:p w14:paraId="681907C7" w14:textId="77777777" w:rsidR="004A706E" w:rsidRDefault="004A706E">
      <w:pPr>
        <w:spacing w:after="40"/>
        <w:rPr>
          <w:rFonts w:hint="eastAsia"/>
        </w:rPr>
      </w:pPr>
    </w:p>
    <w:p w14:paraId="234C4D9D" w14:textId="77777777" w:rsidR="004A706E" w:rsidRDefault="00000000">
      <w:pPr>
        <w:pStyle w:val="Heading1"/>
        <w:pBdr>
          <w:bottom w:val="single" w:sz="12" w:space="4" w:color="00BDAA"/>
        </w:pBdr>
        <w:spacing w:before="360" w:after="120"/>
      </w:pPr>
      <w:r>
        <w:rPr>
          <w:rFonts w:ascii="Segoe UI" w:hAnsi="Segoe UI" w:cs="Segoe UI"/>
          <w:color w:val="0B1F2E"/>
          <w:sz w:val="32"/>
        </w:rPr>
        <w:t>9. Config &amp; Reminder Endpoints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8"/>
        <w:gridCol w:w="1440"/>
        <w:gridCol w:w="4608"/>
      </w:tblGrid>
      <w:tr w:rsidR="004A706E" w14:paraId="05786229" w14:textId="77777777">
        <w:trPr>
          <w:jc w:val="center"/>
        </w:trPr>
        <w:tc>
          <w:tcPr>
            <w:tcW w:w="316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4A3E3A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w="144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4207C4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w="460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30DC17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</w:tr>
      <w:tr w:rsidR="004A706E" w14:paraId="487F7C1A" w14:textId="77777777">
        <w:trPr>
          <w:jc w:val="center"/>
        </w:trPr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5A5F7C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/api/config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E18C7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GET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D9402B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Get platform configuration (email verification, Telegram, etc.)</w:t>
            </w:r>
          </w:p>
        </w:tc>
      </w:tr>
      <w:tr w:rsidR="004A706E" w14:paraId="0C852D78" w14:textId="77777777">
        <w:trPr>
          <w:jc w:val="center"/>
        </w:trPr>
        <w:tc>
          <w:tcPr>
            <w:tcW w:w="316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C8BA0D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/api/config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965EEF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PATCH</w:t>
            </w:r>
          </w:p>
        </w:tc>
        <w:tc>
          <w:tcPr>
            <w:tcW w:w="460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C4EB57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Update platform configuration (super-admin only)</w:t>
            </w:r>
          </w:p>
        </w:tc>
      </w:tr>
      <w:tr w:rsidR="004A706E" w14:paraId="6E32BC51" w14:textId="77777777">
        <w:trPr>
          <w:jc w:val="center"/>
        </w:trPr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2E054B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/api/reminders/settings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8E10FF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GET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2EDF21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Get reminder interval settings</w:t>
            </w:r>
          </w:p>
        </w:tc>
      </w:tr>
      <w:tr w:rsidR="004A706E" w14:paraId="369D13AD" w14:textId="77777777">
        <w:trPr>
          <w:jc w:val="center"/>
        </w:trPr>
        <w:tc>
          <w:tcPr>
            <w:tcW w:w="316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6F6CA2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/api/reminders/settings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A74A68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PATCH</w:t>
            </w:r>
          </w:p>
        </w:tc>
        <w:tc>
          <w:tcPr>
            <w:tcW w:w="460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DE6387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Update reminder interval settings</w:t>
            </w:r>
          </w:p>
        </w:tc>
      </w:tr>
      <w:tr w:rsidR="004A706E" w14:paraId="34EA6E95" w14:textId="77777777">
        <w:trPr>
          <w:jc w:val="center"/>
        </w:trPr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08A153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/api/reminders/logs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21BFF3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GET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CD9C1A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Get reminder delivery logs</w:t>
            </w:r>
          </w:p>
        </w:tc>
      </w:tr>
      <w:tr w:rsidR="004A706E" w14:paraId="2E254888" w14:textId="77777777">
        <w:trPr>
          <w:jc w:val="center"/>
        </w:trPr>
        <w:tc>
          <w:tcPr>
            <w:tcW w:w="316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A11B81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/api/reminders/check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A8E161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POST</w:t>
            </w:r>
          </w:p>
        </w:tc>
        <w:tc>
          <w:tcPr>
            <w:tcW w:w="460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DB24F2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Manually trigger reminder check (admin only)</w:t>
            </w:r>
          </w:p>
        </w:tc>
      </w:tr>
    </w:tbl>
    <w:p w14:paraId="675C638B" w14:textId="77777777" w:rsidR="004A706E" w:rsidRDefault="004A706E">
      <w:pPr>
        <w:spacing w:after="40"/>
      </w:pPr>
    </w:p>
    <w:p w14:paraId="72EF499E" w14:textId="77777777" w:rsidR="00343073" w:rsidRDefault="00343073">
      <w:pPr>
        <w:spacing w:after="40"/>
      </w:pPr>
    </w:p>
    <w:p w14:paraId="447D2BA0" w14:textId="77777777" w:rsidR="00343073" w:rsidRDefault="00343073">
      <w:pPr>
        <w:spacing w:after="40"/>
      </w:pPr>
    </w:p>
    <w:p w14:paraId="350F46B4" w14:textId="77777777" w:rsidR="00343073" w:rsidRDefault="00343073">
      <w:pPr>
        <w:spacing w:after="40"/>
      </w:pPr>
    </w:p>
    <w:p w14:paraId="08804928" w14:textId="77777777" w:rsidR="00343073" w:rsidRDefault="00343073">
      <w:pPr>
        <w:spacing w:after="40"/>
      </w:pPr>
    </w:p>
    <w:p w14:paraId="1174B2CE" w14:textId="77777777" w:rsidR="00343073" w:rsidRDefault="00343073">
      <w:pPr>
        <w:spacing w:after="40"/>
        <w:rPr>
          <w:rFonts w:hint="eastAsia"/>
        </w:rPr>
      </w:pPr>
    </w:p>
    <w:p w14:paraId="5E63B90A" w14:textId="77777777" w:rsidR="004A706E" w:rsidRDefault="00000000">
      <w:pPr>
        <w:pStyle w:val="Heading1"/>
        <w:pBdr>
          <w:bottom w:val="single" w:sz="12" w:space="4" w:color="00BDAA"/>
        </w:pBdr>
        <w:spacing w:before="360" w:after="120"/>
      </w:pPr>
      <w:r>
        <w:rPr>
          <w:rFonts w:ascii="Segoe UI" w:hAnsi="Segoe UI" w:cs="Segoe UI"/>
          <w:color w:val="0B1F2E"/>
          <w:sz w:val="32"/>
        </w:rPr>
        <w:lastRenderedPageBreak/>
        <w:t>10. Database Schema Detail</w:t>
      </w:r>
    </w:p>
    <w:p w14:paraId="32BEA3E7" w14:textId="77777777" w:rsidR="004A706E" w:rsidRDefault="00000000">
      <w:pPr>
        <w:pStyle w:val="Heading2"/>
        <w:spacing w:before="240" w:after="80"/>
      </w:pPr>
      <w:r>
        <w:rPr>
          <w:rFonts w:ascii="Segoe UI" w:hAnsi="Segoe UI" w:cs="Segoe UI"/>
          <w:color w:val="008A7C"/>
        </w:rPr>
        <w:t>nexus_users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2016"/>
        <w:gridCol w:w="4608"/>
      </w:tblGrid>
      <w:tr w:rsidR="004A706E" w14:paraId="0489EA05" w14:textId="77777777">
        <w:trPr>
          <w:jc w:val="center"/>
        </w:trPr>
        <w:tc>
          <w:tcPr>
            <w:tcW w:w="2592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2A4A4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Column</w:t>
            </w:r>
          </w:p>
        </w:tc>
        <w:tc>
          <w:tcPr>
            <w:tcW w:w="2016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930B9C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w="460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3125F4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</w:tr>
      <w:tr w:rsidR="004A706E" w14:paraId="0A3E80E8" w14:textId="77777777">
        <w:trPr>
          <w:jc w:val="center"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E37658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id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3FCE1B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SERIAL PK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D2CE3B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Auto-increment ID</w:t>
            </w:r>
          </w:p>
        </w:tc>
      </w:tr>
      <w:tr w:rsidR="004A706E" w14:paraId="0E26667C" w14:textId="77777777">
        <w:trPr>
          <w:jc w:val="center"/>
        </w:trPr>
        <w:tc>
          <w:tcPr>
            <w:tcW w:w="259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40519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name</w:t>
            </w:r>
          </w:p>
        </w:tc>
        <w:tc>
          <w:tcPr>
            <w:tcW w:w="201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A44821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TEXT</w:t>
            </w:r>
          </w:p>
        </w:tc>
        <w:tc>
          <w:tcPr>
            <w:tcW w:w="460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6FEEBC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User's full name</w:t>
            </w:r>
          </w:p>
        </w:tc>
      </w:tr>
      <w:tr w:rsidR="004A706E" w14:paraId="0BFE9AA3" w14:textId="77777777">
        <w:trPr>
          <w:jc w:val="center"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3661C2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email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5150F4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TEXT UNIQUE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9B75AF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Email address (or synthetic for phone-only users)</w:t>
            </w:r>
          </w:p>
        </w:tc>
      </w:tr>
      <w:tr w:rsidR="004A706E" w14:paraId="3147F2DD" w14:textId="77777777">
        <w:trPr>
          <w:jc w:val="center"/>
        </w:trPr>
        <w:tc>
          <w:tcPr>
            <w:tcW w:w="259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7F0D72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password</w:t>
            </w:r>
          </w:p>
        </w:tc>
        <w:tc>
          <w:tcPr>
            <w:tcW w:w="201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33AB07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TEXT</w:t>
            </w:r>
          </w:p>
        </w:tc>
        <w:tc>
          <w:tcPr>
            <w:tcW w:w="460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34F280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Bcrypt password hash</w:t>
            </w:r>
          </w:p>
        </w:tc>
      </w:tr>
      <w:tr w:rsidR="004A706E" w14:paraId="1B580C50" w14:textId="77777777">
        <w:trPr>
          <w:jc w:val="center"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3CE460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role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11F36B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TEXT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B420B7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customer / loan-officer / admin / super-admin</w:t>
            </w:r>
          </w:p>
        </w:tc>
      </w:tr>
      <w:tr w:rsidR="004A706E" w14:paraId="148CDDBA" w14:textId="77777777">
        <w:trPr>
          <w:jc w:val="center"/>
        </w:trPr>
        <w:tc>
          <w:tcPr>
            <w:tcW w:w="259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DD07E5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phone</w:t>
            </w:r>
          </w:p>
        </w:tc>
        <w:tc>
          <w:tcPr>
            <w:tcW w:w="201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84A3D4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TEXT</w:t>
            </w:r>
          </w:p>
        </w:tc>
        <w:tc>
          <w:tcPr>
            <w:tcW w:w="460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8DA201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Phone number</w:t>
            </w:r>
          </w:p>
        </w:tc>
      </w:tr>
      <w:tr w:rsidR="004A706E" w14:paraId="0B24E97F" w14:textId="77777777">
        <w:trPr>
          <w:jc w:val="center"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22E87B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telegram_chat_id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3DB491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BIGINT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44D826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Telegram chat ID (if linked)</w:t>
            </w:r>
          </w:p>
        </w:tc>
      </w:tr>
      <w:tr w:rsidR="004A706E" w14:paraId="53DE0FA0" w14:textId="77777777">
        <w:trPr>
          <w:jc w:val="center"/>
        </w:trPr>
        <w:tc>
          <w:tcPr>
            <w:tcW w:w="259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1E6FC0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email_verified</w:t>
            </w:r>
          </w:p>
        </w:tc>
        <w:tc>
          <w:tcPr>
            <w:tcW w:w="201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B1DE96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BOOLEAN</w:t>
            </w:r>
          </w:p>
        </w:tc>
        <w:tc>
          <w:tcPr>
            <w:tcW w:w="460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B4DF0F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Whether the email has been verified (blocks login when false and email verification is enabled)</w:t>
            </w:r>
          </w:p>
        </w:tc>
      </w:tr>
      <w:tr w:rsidR="004A706E" w14:paraId="341CFFD4" w14:textId="77777777">
        <w:trPr>
          <w:jc w:val="center"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0A4A6A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otp_code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D57D73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TEXT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3AA6C8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Bcrypt hash of OTP</w:t>
            </w:r>
          </w:p>
        </w:tc>
      </w:tr>
      <w:tr w:rsidR="004A706E" w14:paraId="51A02280" w14:textId="77777777">
        <w:trPr>
          <w:jc w:val="center"/>
        </w:trPr>
        <w:tc>
          <w:tcPr>
            <w:tcW w:w="259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8F3232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otp_expires_at</w:t>
            </w:r>
          </w:p>
        </w:tc>
        <w:tc>
          <w:tcPr>
            <w:tcW w:w="201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857B43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TIMESTAMPTZ</w:t>
            </w:r>
          </w:p>
        </w:tc>
        <w:tc>
          <w:tcPr>
            <w:tcW w:w="460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D67DAD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OTP expiry time</w:t>
            </w:r>
          </w:p>
        </w:tc>
      </w:tr>
      <w:tr w:rsidR="004A706E" w14:paraId="76B6FC70" w14:textId="77777777">
        <w:trPr>
          <w:jc w:val="center"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585B60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otp_verified_at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B6214E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TIMESTAMPTZ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88659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When OTP was verified</w:t>
            </w:r>
          </w:p>
        </w:tc>
      </w:tr>
      <w:tr w:rsidR="004A706E" w14:paraId="6CE41979" w14:textId="77777777">
        <w:trPr>
          <w:jc w:val="center"/>
        </w:trPr>
        <w:tc>
          <w:tcPr>
            <w:tcW w:w="259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FF5B68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created_at</w:t>
            </w:r>
          </w:p>
        </w:tc>
        <w:tc>
          <w:tcPr>
            <w:tcW w:w="201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629566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TIMESTAMPTZ</w:t>
            </w:r>
          </w:p>
        </w:tc>
        <w:tc>
          <w:tcPr>
            <w:tcW w:w="460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0A441E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Account creation time</w:t>
            </w:r>
          </w:p>
        </w:tc>
      </w:tr>
    </w:tbl>
    <w:p w14:paraId="05B22A5A" w14:textId="77777777" w:rsidR="004A706E" w:rsidRDefault="004A706E">
      <w:pPr>
        <w:spacing w:after="40"/>
      </w:pPr>
    </w:p>
    <w:p w14:paraId="1E90D8FC" w14:textId="77777777" w:rsidR="00343073" w:rsidRDefault="00343073">
      <w:pPr>
        <w:spacing w:after="40"/>
      </w:pPr>
    </w:p>
    <w:p w14:paraId="10F6AE16" w14:textId="77777777" w:rsidR="00343073" w:rsidRDefault="00343073">
      <w:pPr>
        <w:spacing w:after="40"/>
      </w:pPr>
    </w:p>
    <w:p w14:paraId="15CCC1A7" w14:textId="77777777" w:rsidR="00343073" w:rsidRDefault="00343073">
      <w:pPr>
        <w:spacing w:after="40"/>
      </w:pPr>
    </w:p>
    <w:p w14:paraId="58391CE6" w14:textId="77777777" w:rsidR="00343073" w:rsidRDefault="00343073">
      <w:pPr>
        <w:spacing w:after="40"/>
      </w:pPr>
    </w:p>
    <w:p w14:paraId="53A19FB1" w14:textId="77777777" w:rsidR="00343073" w:rsidRDefault="00343073">
      <w:pPr>
        <w:spacing w:after="40"/>
      </w:pPr>
    </w:p>
    <w:p w14:paraId="6D75F2EC" w14:textId="77777777" w:rsidR="00343073" w:rsidRDefault="00343073">
      <w:pPr>
        <w:spacing w:after="40"/>
      </w:pPr>
    </w:p>
    <w:p w14:paraId="38BF4302" w14:textId="77777777" w:rsidR="00343073" w:rsidRDefault="00343073">
      <w:pPr>
        <w:spacing w:after="40"/>
      </w:pPr>
    </w:p>
    <w:p w14:paraId="23BF8360" w14:textId="77777777" w:rsidR="00343073" w:rsidRDefault="00343073">
      <w:pPr>
        <w:spacing w:after="40"/>
      </w:pPr>
    </w:p>
    <w:p w14:paraId="2B9D839E" w14:textId="77777777" w:rsidR="00343073" w:rsidRDefault="00343073">
      <w:pPr>
        <w:spacing w:after="40"/>
      </w:pPr>
    </w:p>
    <w:p w14:paraId="280D043D" w14:textId="77777777" w:rsidR="00343073" w:rsidRDefault="00343073">
      <w:pPr>
        <w:spacing w:after="40"/>
        <w:rPr>
          <w:rFonts w:hint="eastAsia"/>
        </w:rPr>
      </w:pPr>
    </w:p>
    <w:p w14:paraId="1F0F67AF" w14:textId="77777777" w:rsidR="004A706E" w:rsidRDefault="00000000">
      <w:pPr>
        <w:pStyle w:val="Heading2"/>
        <w:spacing w:before="240" w:after="80"/>
      </w:pPr>
      <w:r>
        <w:rPr>
          <w:rFonts w:ascii="Segoe UI" w:hAnsi="Segoe UI" w:cs="Segoe UI"/>
          <w:color w:val="008A7C"/>
        </w:rPr>
        <w:lastRenderedPageBreak/>
        <w:t>nexus_loans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2016"/>
        <w:gridCol w:w="4608"/>
      </w:tblGrid>
      <w:tr w:rsidR="004A706E" w14:paraId="0E6A70F7" w14:textId="77777777">
        <w:trPr>
          <w:jc w:val="center"/>
        </w:trPr>
        <w:tc>
          <w:tcPr>
            <w:tcW w:w="2592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965C3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Column</w:t>
            </w:r>
          </w:p>
        </w:tc>
        <w:tc>
          <w:tcPr>
            <w:tcW w:w="2016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91C4BA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w="460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34FA12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</w:tr>
      <w:tr w:rsidR="004A706E" w14:paraId="31950667" w14:textId="77777777">
        <w:trPr>
          <w:jc w:val="center"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7C60D7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id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9BD8EB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SERIAL PK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DD8DC8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Auto-increment ID</w:t>
            </w:r>
          </w:p>
        </w:tc>
      </w:tr>
      <w:tr w:rsidR="004A706E" w14:paraId="6749954A" w14:textId="77777777">
        <w:trPr>
          <w:jc w:val="center"/>
        </w:trPr>
        <w:tc>
          <w:tcPr>
            <w:tcW w:w="259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23619A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user_id</w:t>
            </w:r>
          </w:p>
        </w:tc>
        <w:tc>
          <w:tcPr>
            <w:tcW w:w="201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643607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INTEGER</w:t>
            </w:r>
          </w:p>
        </w:tc>
        <w:tc>
          <w:tcPr>
            <w:tcW w:w="460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795F4B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Applicant user ID</w:t>
            </w:r>
          </w:p>
        </w:tc>
      </w:tr>
      <w:tr w:rsidR="004A706E" w14:paraId="45F41D0B" w14:textId="77777777">
        <w:trPr>
          <w:jc w:val="center"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F117F2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name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304D26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TEXT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0C610E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Applicant name (denormalized)</w:t>
            </w:r>
          </w:p>
        </w:tc>
      </w:tr>
      <w:tr w:rsidR="004A706E" w14:paraId="21C3C934" w14:textId="77777777">
        <w:trPr>
          <w:jc w:val="center"/>
        </w:trPr>
        <w:tc>
          <w:tcPr>
            <w:tcW w:w="259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0B095C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email</w:t>
            </w:r>
          </w:p>
        </w:tc>
        <w:tc>
          <w:tcPr>
            <w:tcW w:w="201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72EA82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TEXT</w:t>
            </w:r>
          </w:p>
        </w:tc>
        <w:tc>
          <w:tcPr>
            <w:tcW w:w="460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9B6021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Applicant email (denormalized)</w:t>
            </w:r>
          </w:p>
        </w:tc>
      </w:tr>
      <w:tr w:rsidR="004A706E" w14:paraId="56028B4B" w14:textId="77777777">
        <w:trPr>
          <w:jc w:val="center"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0A82FD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amount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501F79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NUMERIC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D4064C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Loan amount</w:t>
            </w:r>
          </w:p>
        </w:tc>
      </w:tr>
      <w:tr w:rsidR="004A706E" w14:paraId="3E5717A2" w14:textId="77777777">
        <w:trPr>
          <w:jc w:val="center"/>
        </w:trPr>
        <w:tc>
          <w:tcPr>
            <w:tcW w:w="259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A6A106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type</w:t>
            </w:r>
          </w:p>
        </w:tc>
        <w:tc>
          <w:tcPr>
            <w:tcW w:w="201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7C48C9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TEXT</w:t>
            </w:r>
          </w:p>
        </w:tc>
        <w:tc>
          <w:tcPr>
            <w:tcW w:w="460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10630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Loan type (SME, Personal, etc.)</w:t>
            </w:r>
          </w:p>
        </w:tc>
      </w:tr>
      <w:tr w:rsidR="004A706E" w14:paraId="71DBE5FB" w14:textId="77777777">
        <w:trPr>
          <w:jc w:val="center"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328489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status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1337B6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TEXT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4D26F1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pending / approved / rejected / hold</w:t>
            </w:r>
          </w:p>
        </w:tc>
      </w:tr>
      <w:tr w:rsidR="004A706E" w14:paraId="77D8B125" w14:textId="77777777">
        <w:trPr>
          <w:jc w:val="center"/>
        </w:trPr>
        <w:tc>
          <w:tcPr>
            <w:tcW w:w="259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12C6E5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purpose</w:t>
            </w:r>
          </w:p>
        </w:tc>
        <w:tc>
          <w:tcPr>
            <w:tcW w:w="201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650AA6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TEXT</w:t>
            </w:r>
          </w:p>
        </w:tc>
        <w:tc>
          <w:tcPr>
            <w:tcW w:w="460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563269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Loan purpose</w:t>
            </w:r>
          </w:p>
        </w:tc>
      </w:tr>
      <w:tr w:rsidR="004A706E" w14:paraId="2AA0DC5F" w14:textId="77777777">
        <w:trPr>
          <w:jc w:val="center"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10D1D3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duration_months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E6F62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INTEGER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13D361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Repayment duration</w:t>
            </w:r>
          </w:p>
        </w:tc>
      </w:tr>
      <w:tr w:rsidR="004A706E" w14:paraId="5891221D" w14:textId="77777777">
        <w:trPr>
          <w:jc w:val="center"/>
        </w:trPr>
        <w:tc>
          <w:tcPr>
            <w:tcW w:w="259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3301D3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interest_rate</w:t>
            </w:r>
          </w:p>
        </w:tc>
        <w:tc>
          <w:tcPr>
            <w:tcW w:w="201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DA0046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NUMERIC</w:t>
            </w:r>
          </w:p>
        </w:tc>
        <w:tc>
          <w:tcPr>
            <w:tcW w:w="460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496AC0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Annual interest rate</w:t>
            </w:r>
          </w:p>
        </w:tc>
      </w:tr>
      <w:tr w:rsidR="004A706E" w14:paraId="281A5F8F" w14:textId="77777777">
        <w:trPr>
          <w:jc w:val="center"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68E9F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monthly_income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2A4CAC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NUMERIC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CC0CF8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Applicant monthly income</w:t>
            </w:r>
          </w:p>
        </w:tc>
      </w:tr>
      <w:tr w:rsidR="004A706E" w14:paraId="36B194FA" w14:textId="77777777">
        <w:trPr>
          <w:jc w:val="center"/>
        </w:trPr>
        <w:tc>
          <w:tcPr>
            <w:tcW w:w="259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D0C625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assigned_to</w:t>
            </w:r>
          </w:p>
        </w:tc>
        <w:tc>
          <w:tcPr>
            <w:tcW w:w="201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E4112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INTEGER</w:t>
            </w:r>
          </w:p>
        </w:tc>
        <w:tc>
          <w:tcPr>
            <w:tcW w:w="460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234240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Assigned officer user ID</w:t>
            </w:r>
          </w:p>
        </w:tc>
      </w:tr>
      <w:tr w:rsidR="004A706E" w14:paraId="3F71E526" w14:textId="77777777">
        <w:trPr>
          <w:jc w:val="center"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ACFAE2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created_at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21958D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TIMESTAMPTZ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3402D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Application date</w:t>
            </w:r>
          </w:p>
        </w:tc>
      </w:tr>
    </w:tbl>
    <w:p w14:paraId="0F70C4BD" w14:textId="77777777" w:rsidR="004A706E" w:rsidRDefault="004A706E">
      <w:pPr>
        <w:spacing w:after="40"/>
        <w:rPr>
          <w:rFonts w:hint="eastAsia"/>
        </w:rPr>
      </w:pPr>
    </w:p>
    <w:p w14:paraId="743849A5" w14:textId="77777777" w:rsidR="004A706E" w:rsidRDefault="00000000">
      <w:pPr>
        <w:pStyle w:val="Heading2"/>
        <w:spacing w:before="240" w:after="80"/>
      </w:pPr>
      <w:r>
        <w:rPr>
          <w:rFonts w:ascii="Segoe UI" w:hAnsi="Segoe UI" w:cs="Segoe UI"/>
          <w:color w:val="008A7C"/>
        </w:rPr>
        <w:t>nexus_config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2016"/>
        <w:gridCol w:w="4608"/>
      </w:tblGrid>
      <w:tr w:rsidR="004A706E" w14:paraId="09D4698C" w14:textId="77777777">
        <w:trPr>
          <w:jc w:val="center"/>
        </w:trPr>
        <w:tc>
          <w:tcPr>
            <w:tcW w:w="2592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6E279E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Column</w:t>
            </w:r>
          </w:p>
        </w:tc>
        <w:tc>
          <w:tcPr>
            <w:tcW w:w="2016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F2A8CC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w="460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427021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</w:tr>
      <w:tr w:rsidR="004A706E" w14:paraId="17D26CBE" w14:textId="77777777">
        <w:trPr>
          <w:jc w:val="center"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E1E53E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key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245D01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TEXT PK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10D544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Configuration key (e.g., emailVerificationRequired, telegramBotToken)</w:t>
            </w:r>
          </w:p>
        </w:tc>
      </w:tr>
      <w:tr w:rsidR="004A706E" w14:paraId="65535DF3" w14:textId="77777777">
        <w:trPr>
          <w:jc w:val="center"/>
        </w:trPr>
        <w:tc>
          <w:tcPr>
            <w:tcW w:w="259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A28318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value</w:t>
            </w:r>
          </w:p>
        </w:tc>
        <w:tc>
          <w:tcPr>
            <w:tcW w:w="201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8C3A43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TEXT</w:t>
            </w:r>
          </w:p>
        </w:tc>
        <w:tc>
          <w:tcPr>
            <w:tcW w:w="460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A3F0A3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Configuration value</w:t>
            </w:r>
          </w:p>
        </w:tc>
      </w:tr>
      <w:tr w:rsidR="004A706E" w14:paraId="7AA54E83" w14:textId="77777777">
        <w:trPr>
          <w:jc w:val="center"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483115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updated_at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8FCB7E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TIMESTAMPTZ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7E8AF2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Last update time</w:t>
            </w:r>
          </w:p>
        </w:tc>
      </w:tr>
    </w:tbl>
    <w:p w14:paraId="32C1E74F" w14:textId="77777777" w:rsidR="004A706E" w:rsidRDefault="004A706E">
      <w:pPr>
        <w:spacing w:after="40"/>
      </w:pPr>
    </w:p>
    <w:p w14:paraId="3FBF1D9D" w14:textId="77777777" w:rsidR="00343073" w:rsidRDefault="00343073">
      <w:pPr>
        <w:spacing w:after="40"/>
      </w:pPr>
    </w:p>
    <w:p w14:paraId="23CEC290" w14:textId="77777777" w:rsidR="00343073" w:rsidRDefault="00343073">
      <w:pPr>
        <w:spacing w:after="40"/>
        <w:rPr>
          <w:rFonts w:hint="eastAsia"/>
        </w:rPr>
      </w:pPr>
    </w:p>
    <w:p w14:paraId="53D394F2" w14:textId="77777777" w:rsidR="004A706E" w:rsidRDefault="00000000">
      <w:pPr>
        <w:pStyle w:val="Heading2"/>
        <w:spacing w:before="240" w:after="80"/>
      </w:pPr>
      <w:r>
        <w:rPr>
          <w:rFonts w:ascii="Segoe UI" w:hAnsi="Segoe UI" w:cs="Segoe UI"/>
          <w:color w:val="008A7C"/>
        </w:rPr>
        <w:lastRenderedPageBreak/>
        <w:t>nexus_reminder_settings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2016"/>
        <w:gridCol w:w="4608"/>
      </w:tblGrid>
      <w:tr w:rsidR="004A706E" w14:paraId="12A3A7C4" w14:textId="77777777">
        <w:trPr>
          <w:jc w:val="center"/>
        </w:trPr>
        <w:tc>
          <w:tcPr>
            <w:tcW w:w="2592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05DA2F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Column</w:t>
            </w:r>
          </w:p>
        </w:tc>
        <w:tc>
          <w:tcPr>
            <w:tcW w:w="2016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9027D9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w="460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558387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</w:tr>
      <w:tr w:rsidR="004A706E" w14:paraId="62CD4AE9" w14:textId="77777777">
        <w:trPr>
          <w:jc w:val="center"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67B5E3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id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B99B55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SERIAL PK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88EBDD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Auto-increment ID</w:t>
            </w:r>
          </w:p>
        </w:tc>
      </w:tr>
      <w:tr w:rsidR="004A706E" w14:paraId="23A2EE7F" w14:textId="77777777">
        <w:trPr>
          <w:jc w:val="center"/>
        </w:trPr>
        <w:tc>
          <w:tcPr>
            <w:tcW w:w="259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BFAD60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interval_days</w:t>
            </w:r>
          </w:p>
        </w:tc>
        <w:tc>
          <w:tcPr>
            <w:tcW w:w="201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B28D2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INTEGER</w:t>
            </w:r>
          </w:p>
        </w:tc>
        <w:tc>
          <w:tcPr>
            <w:tcW w:w="460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09DE52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Days before/after due date</w:t>
            </w:r>
          </w:p>
        </w:tc>
      </w:tr>
      <w:tr w:rsidR="004A706E" w14:paraId="11189BB1" w14:textId="77777777">
        <w:trPr>
          <w:jc w:val="center"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A43788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message_template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F33B7F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TEXT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3E1781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Reminder message template</w:t>
            </w:r>
          </w:p>
        </w:tc>
      </w:tr>
      <w:tr w:rsidR="004A706E" w14:paraId="10923D76" w14:textId="77777777">
        <w:trPr>
          <w:jc w:val="center"/>
        </w:trPr>
        <w:tc>
          <w:tcPr>
            <w:tcW w:w="259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198806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is_active</w:t>
            </w:r>
          </w:p>
        </w:tc>
        <w:tc>
          <w:tcPr>
            <w:tcW w:w="201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844D43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BOOLEAN</w:t>
            </w:r>
          </w:p>
        </w:tc>
        <w:tc>
          <w:tcPr>
            <w:tcW w:w="460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94B937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Whether this rule is active</w:t>
            </w:r>
          </w:p>
        </w:tc>
      </w:tr>
      <w:tr w:rsidR="004A706E" w14:paraId="69210D92" w14:textId="77777777">
        <w:trPr>
          <w:jc w:val="center"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4CA079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created_at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B51C2B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TIMESTAMPTZ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069222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Creation time</w:t>
            </w:r>
          </w:p>
        </w:tc>
      </w:tr>
    </w:tbl>
    <w:p w14:paraId="3412978C" w14:textId="77777777" w:rsidR="004A706E" w:rsidRDefault="004A706E">
      <w:pPr>
        <w:spacing w:after="40"/>
        <w:rPr>
          <w:rFonts w:hint="eastAsia"/>
        </w:rPr>
      </w:pPr>
    </w:p>
    <w:p w14:paraId="484C92DA" w14:textId="77777777" w:rsidR="004A706E" w:rsidRDefault="00000000">
      <w:pPr>
        <w:pStyle w:val="Heading2"/>
        <w:spacing w:before="240" w:after="80"/>
      </w:pPr>
      <w:r>
        <w:rPr>
          <w:rFonts w:ascii="Segoe UI" w:hAnsi="Segoe UI" w:cs="Segoe UI"/>
          <w:color w:val="008A7C"/>
        </w:rPr>
        <w:t>nexus_payway_transactions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2016"/>
        <w:gridCol w:w="4608"/>
      </w:tblGrid>
      <w:tr w:rsidR="004A706E" w14:paraId="219CDFD9" w14:textId="77777777">
        <w:trPr>
          <w:jc w:val="center"/>
        </w:trPr>
        <w:tc>
          <w:tcPr>
            <w:tcW w:w="2592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AA897D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Column</w:t>
            </w:r>
          </w:p>
        </w:tc>
        <w:tc>
          <w:tcPr>
            <w:tcW w:w="2016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696782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w="460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B4E407" w14:textId="77777777" w:rsidR="004A706E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</w:tr>
      <w:tr w:rsidR="004A706E" w14:paraId="3FAA8B34" w14:textId="77777777">
        <w:trPr>
          <w:jc w:val="center"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44529D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id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220F27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BIGSERIAL PK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AC14E6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Auto-increment ID</w:t>
            </w:r>
          </w:p>
        </w:tc>
      </w:tr>
      <w:tr w:rsidR="004A706E" w14:paraId="0E617EFA" w14:textId="77777777">
        <w:trPr>
          <w:jc w:val="center"/>
        </w:trPr>
        <w:tc>
          <w:tcPr>
            <w:tcW w:w="259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AB26F4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tran_id</w:t>
            </w:r>
          </w:p>
        </w:tc>
        <w:tc>
          <w:tcPr>
            <w:tcW w:w="201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02290C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TEXT UNIQUE</w:t>
            </w:r>
          </w:p>
        </w:tc>
        <w:tc>
          <w:tcPr>
            <w:tcW w:w="460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ED72FE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PayWay transaction ID</w:t>
            </w:r>
          </w:p>
        </w:tc>
      </w:tr>
      <w:tr w:rsidR="004A706E" w14:paraId="236F2CA5" w14:textId="77777777">
        <w:trPr>
          <w:jc w:val="center"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50E44F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email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379F9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TEXT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7B260B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Customer email (normalized)</w:t>
            </w:r>
          </w:p>
        </w:tc>
      </w:tr>
      <w:tr w:rsidR="004A706E" w14:paraId="13F503B0" w14:textId="77777777">
        <w:trPr>
          <w:jc w:val="center"/>
        </w:trPr>
        <w:tc>
          <w:tcPr>
            <w:tcW w:w="259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1075B4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amount</w:t>
            </w:r>
          </w:p>
        </w:tc>
        <w:tc>
          <w:tcPr>
            <w:tcW w:w="201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806A55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NUMERIC</w:t>
            </w:r>
          </w:p>
        </w:tc>
        <w:tc>
          <w:tcPr>
            <w:tcW w:w="460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7C271A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Payment amount</w:t>
            </w:r>
          </w:p>
        </w:tc>
      </w:tr>
      <w:tr w:rsidR="004A706E" w14:paraId="08C0C5CB" w14:textId="77777777">
        <w:trPr>
          <w:jc w:val="center"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9B3880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currency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D35DDF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TEXT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C4DF8B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Currency (default USD)</w:t>
            </w:r>
          </w:p>
        </w:tc>
      </w:tr>
      <w:tr w:rsidR="004A706E" w14:paraId="44445BA5" w14:textId="77777777">
        <w:trPr>
          <w:jc w:val="center"/>
        </w:trPr>
        <w:tc>
          <w:tcPr>
            <w:tcW w:w="259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70BE9B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status</w:t>
            </w:r>
          </w:p>
        </w:tc>
        <w:tc>
          <w:tcPr>
            <w:tcW w:w="201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4D338D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TEXT</w:t>
            </w:r>
          </w:p>
        </w:tc>
        <w:tc>
          <w:tcPr>
            <w:tcW w:w="460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BF69A3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PENDING / APPROVED / DECLINED</w:t>
            </w:r>
          </w:p>
        </w:tc>
      </w:tr>
      <w:tr w:rsidR="004A706E" w14:paraId="10D1EA52" w14:textId="77777777">
        <w:trPr>
          <w:jc w:val="center"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7CA315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apv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8923D1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TEXT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2FAB79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PayWay approval code</w:t>
            </w:r>
          </w:p>
        </w:tc>
      </w:tr>
      <w:tr w:rsidR="004A706E" w14:paraId="5C966433" w14:textId="77777777">
        <w:trPr>
          <w:jc w:val="center"/>
        </w:trPr>
        <w:tc>
          <w:tcPr>
            <w:tcW w:w="259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1714F3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loan_id</w:t>
            </w:r>
          </w:p>
        </w:tc>
        <w:tc>
          <w:tcPr>
            <w:tcW w:w="201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8BA1F2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TEXT</w:t>
            </w:r>
          </w:p>
        </w:tc>
        <w:tc>
          <w:tcPr>
            <w:tcW w:w="460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D0B401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Linked loan ID (optional)</w:t>
            </w:r>
          </w:p>
        </w:tc>
      </w:tr>
      <w:tr w:rsidR="004A706E" w14:paraId="39ED0927" w14:textId="77777777">
        <w:trPr>
          <w:jc w:val="center"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8EF091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user_id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F9DB3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INT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41D09E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NexusFinance user ID</w:t>
            </w:r>
          </w:p>
        </w:tc>
      </w:tr>
      <w:tr w:rsidR="004A706E" w14:paraId="2F3FA921" w14:textId="77777777">
        <w:trPr>
          <w:jc w:val="center"/>
        </w:trPr>
        <w:tc>
          <w:tcPr>
            <w:tcW w:w="259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4E925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created_at</w:t>
            </w:r>
          </w:p>
        </w:tc>
        <w:tc>
          <w:tcPr>
            <w:tcW w:w="201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F11152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TIMESTAMPTZ</w:t>
            </w:r>
          </w:p>
        </w:tc>
        <w:tc>
          <w:tcPr>
            <w:tcW w:w="460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3271AC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Creation time</w:t>
            </w:r>
          </w:p>
        </w:tc>
      </w:tr>
      <w:tr w:rsidR="004A706E" w14:paraId="7ABE17CB" w14:textId="77777777">
        <w:trPr>
          <w:jc w:val="center"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482211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paid_at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4FC02A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TIMESTAMPTZ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8BEADF" w14:textId="77777777" w:rsidR="004A706E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When the payment was approved</w:t>
            </w:r>
          </w:p>
        </w:tc>
      </w:tr>
    </w:tbl>
    <w:p w14:paraId="69A3BC15" w14:textId="77777777" w:rsidR="004A706E" w:rsidRDefault="004A706E">
      <w:pPr>
        <w:spacing w:after="40"/>
        <w:rPr>
          <w:rFonts w:hint="eastAsia"/>
        </w:rPr>
      </w:pPr>
    </w:p>
    <w:sectPr w:rsidR="004A706E" w:rsidSect="00034616">
      <w:headerReference w:type="default" r:id="rId8"/>
      <w:footerReference w:type="default" r:id="rId9"/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250CA2" w14:textId="77777777" w:rsidR="00B51E80" w:rsidRDefault="00B51E80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FECB6CC" w14:textId="77777777" w:rsidR="00B51E80" w:rsidRDefault="00B51E80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DaunPenh">
    <w:panose1 w:val="01010101010101010101"/>
    <w:charset w:val="00"/>
    <w:family w:val="auto"/>
    <w:pitch w:val="variable"/>
    <w:sig w:usb0="A0000007" w:usb1="00000000" w:usb2="00010000" w:usb3="00000000" w:csb0="0000011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893F31" w14:textId="77777777" w:rsidR="004A706E" w:rsidRDefault="00000000">
    <w:pPr>
      <w:pStyle w:val="Footer"/>
      <w:jc w:val="center"/>
      <w:rPr>
        <w:rFonts w:hint="eastAsia"/>
      </w:rPr>
    </w:pPr>
    <w:proofErr w:type="spellStart"/>
    <w:r>
      <w:rPr>
        <w:color w:val="6B7A89"/>
        <w:sz w:val="16"/>
      </w:rPr>
      <w:t>NexusFinance</w:t>
    </w:r>
    <w:proofErr w:type="spellEnd"/>
    <w:r>
      <w:rPr>
        <w:color w:val="6B7A89"/>
        <w:sz w:val="16"/>
      </w:rPr>
      <w:t xml:space="preserve"> — API &amp; Database </w:t>
    </w:r>
    <w:proofErr w:type="gramStart"/>
    <w:r>
      <w:rPr>
        <w:color w:val="6B7A89"/>
        <w:sz w:val="16"/>
      </w:rPr>
      <w:t>Reference  •</w:t>
    </w:r>
    <w:proofErr w:type="gramEnd"/>
    <w:r>
      <w:rPr>
        <w:color w:val="6B7A89"/>
        <w:sz w:val="16"/>
      </w:rPr>
      <w:t xml:space="preserve">  NF-DOC-</w:t>
    </w:r>
    <w:proofErr w:type="gramStart"/>
    <w:r>
      <w:rPr>
        <w:color w:val="6B7A89"/>
        <w:sz w:val="16"/>
      </w:rPr>
      <w:t>008  •</w:t>
    </w:r>
    <w:proofErr w:type="gramEnd"/>
    <w:r>
      <w:rPr>
        <w:color w:val="6B7A89"/>
        <w:sz w:val="16"/>
      </w:rPr>
      <w:t xml:space="preserve">  Internal &amp; </w:t>
    </w:r>
    <w:proofErr w:type="gramStart"/>
    <w:r>
      <w:rPr>
        <w:color w:val="6B7A89"/>
        <w:sz w:val="16"/>
      </w:rPr>
      <w:t>Confidential  •</w:t>
    </w:r>
    <w:proofErr w:type="gramEnd"/>
    <w:r>
      <w:rPr>
        <w:color w:val="6B7A89"/>
        <w:sz w:val="16"/>
      </w:rPr>
      <w:t xml:space="preserve">  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70A0C3" w14:textId="77777777" w:rsidR="00B51E80" w:rsidRDefault="00B51E80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FF9B6C6" w14:textId="77777777" w:rsidR="00B51E80" w:rsidRDefault="00B51E80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2BCA5" w14:textId="77777777" w:rsidR="004A706E" w:rsidRDefault="004A706E">
    <w:pPr>
      <w:pStyle w:val="Header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76701935">
    <w:abstractNumId w:val="8"/>
  </w:num>
  <w:num w:numId="2" w16cid:durableId="354966384">
    <w:abstractNumId w:val="6"/>
  </w:num>
  <w:num w:numId="3" w16cid:durableId="940452971">
    <w:abstractNumId w:val="5"/>
  </w:num>
  <w:num w:numId="4" w16cid:durableId="725224853">
    <w:abstractNumId w:val="4"/>
  </w:num>
  <w:num w:numId="5" w16cid:durableId="218438936">
    <w:abstractNumId w:val="7"/>
  </w:num>
  <w:num w:numId="6" w16cid:durableId="11803078">
    <w:abstractNumId w:val="3"/>
  </w:num>
  <w:num w:numId="7" w16cid:durableId="495146382">
    <w:abstractNumId w:val="2"/>
  </w:num>
  <w:num w:numId="8" w16cid:durableId="1387878594">
    <w:abstractNumId w:val="1"/>
  </w:num>
  <w:num w:numId="9" w16cid:durableId="14319693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43073"/>
    <w:rsid w:val="004A706E"/>
    <w:rsid w:val="004C5FB3"/>
    <w:rsid w:val="00AA1D8D"/>
    <w:rsid w:val="00B47730"/>
    <w:rsid w:val="00B51E8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1528045"/>
  <w14:defaultImageDpi w14:val="300"/>
  <w15:docId w15:val="{65598011-6503-4FE5-905B-1970F6AB86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 w:line="324" w:lineRule="auto"/>
    </w:pPr>
    <w:rPr>
      <w:rFonts w:ascii="Segoe UI" w:hAnsi="Segoe UI" w:cs="Segoe UI"/>
      <w:color w:val="0B1F2E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12</Pages>
  <Words>1361</Words>
  <Characters>7759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9102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Houn Punreay</cp:lastModifiedBy>
  <cp:revision>2</cp:revision>
  <dcterms:created xsi:type="dcterms:W3CDTF">2013-12-23T23:15:00Z</dcterms:created>
  <dcterms:modified xsi:type="dcterms:W3CDTF">2026-08-31T04:23:00Z</dcterms:modified>
  <cp:category/>
</cp:coreProperties>
</file>