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AD9B0" w14:textId="60248627" w:rsidR="002F78AE" w:rsidRPr="00D169DD" w:rsidRDefault="002F78AE">
      <w:pPr>
        <w:rPr>
          <w:rFonts w:ascii="Helvetica" w:hAnsi="Helvetica" w:cs="Helvetica"/>
          <w:color w:val="2D3B45"/>
          <w:shd w:val="clear" w:color="auto" w:fill="FFFFFF"/>
        </w:rPr>
      </w:pPr>
      <w:r>
        <w:rPr>
          <w:rFonts w:ascii="Helvetica" w:hAnsi="Helvetica" w:cs="Helvetica"/>
          <w:color w:val="2D3B45"/>
          <w:shd w:val="clear" w:color="auto" w:fill="FFFFFF"/>
        </w:rPr>
        <w:t xml:space="preserve">In section 1.2, </w:t>
      </w:r>
      <w:proofErr w:type="spellStart"/>
      <w:r>
        <w:rPr>
          <w:rFonts w:ascii="Helvetica" w:hAnsi="Helvetica" w:cs="Helvetica"/>
          <w:color w:val="2D3B45"/>
          <w:shd w:val="clear" w:color="auto" w:fill="FFFFFF"/>
        </w:rPr>
        <w:t>Raykov</w:t>
      </w:r>
      <w:proofErr w:type="spellEnd"/>
      <w:r>
        <w:rPr>
          <w:rFonts w:ascii="Helvetica" w:hAnsi="Helvetica" w:cs="Helvetica"/>
          <w:color w:val="2D3B45"/>
          <w:shd w:val="clear" w:color="auto" w:fill="FFFFFF"/>
        </w:rPr>
        <w:t xml:space="preserve"> &amp; </w:t>
      </w:r>
      <w:proofErr w:type="spellStart"/>
      <w:r>
        <w:rPr>
          <w:rFonts w:ascii="Helvetica" w:hAnsi="Helvetica" w:cs="Helvetica"/>
          <w:color w:val="2D3B45"/>
          <w:shd w:val="clear" w:color="auto" w:fill="FFFFFF"/>
        </w:rPr>
        <w:t>Marcoulides</w:t>
      </w:r>
      <w:proofErr w:type="spellEnd"/>
      <w:r>
        <w:rPr>
          <w:rFonts w:ascii="Helvetica" w:hAnsi="Helvetica" w:cs="Helvetica"/>
          <w:color w:val="2D3B45"/>
          <w:shd w:val="clear" w:color="auto" w:fill="FFFFFF"/>
        </w:rPr>
        <w:t xml:space="preserve"> state that "a test does not encapsulate all behaviors that belong to a pertinent subject-matter area or domain. Rather, a test attempts to 'approximate' that domain by sampling behaviors from it." </w:t>
      </w:r>
      <w:r>
        <w:rPr>
          <w:rFonts w:ascii="Helvetica" w:hAnsi="Helvetica" w:cs="Helvetica"/>
          <w:color w:val="2D3B45"/>
        </w:rPr>
        <w:br/>
      </w:r>
      <w:r>
        <w:rPr>
          <w:rFonts w:ascii="Helvetica" w:hAnsi="Helvetica" w:cs="Helvetica"/>
          <w:color w:val="2D3B45"/>
        </w:rPr>
        <w:br/>
      </w:r>
      <w:r>
        <w:rPr>
          <w:rFonts w:ascii="Helvetica" w:hAnsi="Helvetica" w:cs="Helvetica"/>
          <w:color w:val="2D3B45"/>
          <w:shd w:val="clear" w:color="auto" w:fill="FFFFFF"/>
        </w:rPr>
        <w:t>Explain, using plain language: (1) what this means; (2) why we sample behaviors instead of measuring them all; and (3) how you might go about making sure your sample of behaviors is representative.</w:t>
      </w:r>
      <w:bookmarkStart w:id="0" w:name="_GoBack"/>
      <w:bookmarkEnd w:id="0"/>
    </w:p>
    <w:p w14:paraId="328BD2BD" w14:textId="39207C1F" w:rsidR="002F78AE" w:rsidRDefault="002F78AE"/>
    <w:p w14:paraId="5E1C2B80" w14:textId="7ABB7102" w:rsidR="00736007" w:rsidRDefault="002F78AE" w:rsidP="00736007">
      <w:pPr>
        <w:pStyle w:val="ListParagraph"/>
        <w:numPr>
          <w:ilvl w:val="0"/>
          <w:numId w:val="1"/>
        </w:numPr>
      </w:pPr>
      <w:r>
        <w:t xml:space="preserve">This statement is referring to the use of overall measures and scales – as the </w:t>
      </w:r>
      <w:proofErr w:type="spellStart"/>
      <w:r>
        <w:t>Raykov</w:t>
      </w:r>
      <w:proofErr w:type="spellEnd"/>
      <w:r>
        <w:t xml:space="preserve"> &amp; </w:t>
      </w:r>
      <w:proofErr w:type="spellStart"/>
      <w:r>
        <w:t>Marcolulides</w:t>
      </w:r>
      <w:proofErr w:type="spellEnd"/>
      <w:r>
        <w:t xml:space="preserve"> reading revolves around. It is nearly impossible </w:t>
      </w:r>
      <w:r w:rsidR="00736007">
        <w:t xml:space="preserve">accurately measure an entire domain with one single test. Therefore, it is important to break it up into smaller parts and see how those relate to the overall domain. This will both make the tests interpretable and help when measuring the items that correspond to the domain and subject area that is attempted to be measured. The authors are stating that we need to measure behaviors because they are the only observable construct, whereas the overall latent variable is not directly measurable. Therefore, a sample of behaviors relating to the overall subject matter is more indicative of what is attempted to be measured. </w:t>
      </w:r>
    </w:p>
    <w:p w14:paraId="2E467479" w14:textId="083AEEFE" w:rsidR="002F78AE" w:rsidRDefault="00736007" w:rsidP="00736007">
      <w:pPr>
        <w:pStyle w:val="ListParagraph"/>
        <w:numPr>
          <w:ilvl w:val="0"/>
          <w:numId w:val="1"/>
        </w:numPr>
      </w:pPr>
      <w:r>
        <w:t xml:space="preserve">The next part of that quote in the text states that, “Quality of the test is determined by the degree to which this sample is representative of those behaviors”. Therefore, it is important to acknowledge that those that possess those behaviors also contain the domain that is being measured. For example, instead of asking if someone has Obsessive compulsive disorder, it makes more sense to ask about behaviors that are commonly associated with obsessive compulsive disorder (OCD). Like, checking appliances multiple times, or recurring behaviors. These behaviors are indicative of OCD rather than the exact disorder itself. Similar examples fall in measuring personality traits such as extraversion and agreeableness. </w:t>
      </w:r>
    </w:p>
    <w:p w14:paraId="6F75C6EB" w14:textId="3A4E1265" w:rsidR="00736007" w:rsidRDefault="00736007" w:rsidP="00736007">
      <w:pPr>
        <w:pStyle w:val="ListParagraph"/>
        <w:numPr>
          <w:ilvl w:val="0"/>
          <w:numId w:val="1"/>
        </w:numPr>
      </w:pPr>
      <w:r>
        <w:t xml:space="preserve">This is really a </w:t>
      </w:r>
      <w:proofErr w:type="gramStart"/>
      <w:r>
        <w:t>long winded</w:t>
      </w:r>
      <w:proofErr w:type="gramEnd"/>
      <w:r>
        <w:t xml:space="preserve"> answer. And section 1.</w:t>
      </w:r>
      <w:r w:rsidR="00D169DD">
        <w:t>6</w:t>
      </w:r>
      <w:r>
        <w:t xml:space="preserve"> of the text </w:t>
      </w:r>
      <w:proofErr w:type="gramStart"/>
      <w:r>
        <w:t>definitely gets</w:t>
      </w:r>
      <w:proofErr w:type="gramEnd"/>
      <w:r>
        <w:t xml:space="preserve"> at the beginning stages of how to make sure the </w:t>
      </w:r>
      <w:r w:rsidR="00D169DD">
        <w:t>sample</w:t>
      </w:r>
      <w:r>
        <w:t xml:space="preserve"> behavior is representative. To start,</w:t>
      </w:r>
      <w:r w:rsidR="00D169DD">
        <w:t xml:space="preserve"> as the text states, you need to </w:t>
      </w:r>
      <w:proofErr w:type="spellStart"/>
      <w:r w:rsidR="00D169DD">
        <w:t>definte</w:t>
      </w:r>
      <w:proofErr w:type="spellEnd"/>
      <w:r w:rsidR="00D169DD">
        <w:t xml:space="preserve"> what kind of test it is going to be. I will first define what kind of test or measure I am interested in.</w:t>
      </w:r>
      <w:r>
        <w:t xml:space="preserve"> </w:t>
      </w:r>
      <w:r w:rsidR="00D169DD">
        <w:t xml:space="preserve">Next, </w:t>
      </w:r>
      <w:r>
        <w:t xml:space="preserve">it takes content knowledge of the subject. It is important to have a well-defined definition of the </w:t>
      </w:r>
      <w:r w:rsidR="00D169DD">
        <w:t xml:space="preserve">construct that is attempted to be measured. So, step 1: Define the construct. Step 2 would be to identify the behaviors that make up this construct. These behaviors should be evaluated and discussed with substantive experts. Then, after a set of items have been created, next, in my opinion, one of the most </w:t>
      </w:r>
      <w:proofErr w:type="spellStart"/>
      <w:proofErr w:type="gramStart"/>
      <w:r w:rsidR="00D169DD">
        <w:t>I,portant</w:t>
      </w:r>
      <w:proofErr w:type="spellEnd"/>
      <w:proofErr w:type="gramEnd"/>
      <w:r w:rsidR="00D169DD">
        <w:t xml:space="preserve"> parts: Get data. Start off by piloting the test. I will try to get it to a population that is representative of my population. But this additionally works </w:t>
      </w:r>
      <w:proofErr w:type="spellStart"/>
      <w:r w:rsidR="00D169DD">
        <w:t>works</w:t>
      </w:r>
      <w:proofErr w:type="spellEnd"/>
      <w:r w:rsidR="00D169DD">
        <w:t xml:space="preserve"> for fine tuning a measure and scales. We can get revisions from this data and additionally see how the items correlate. It’s definitely going to take a few </w:t>
      </w:r>
      <w:proofErr w:type="gramStart"/>
      <w:r w:rsidR="00D169DD">
        <w:t>rounds, and</w:t>
      </w:r>
      <w:proofErr w:type="gramEnd"/>
      <w:r w:rsidR="00D169DD">
        <w:t xml:space="preserve"> may never truly end. But I think this is </w:t>
      </w:r>
      <w:proofErr w:type="gramStart"/>
      <w:r w:rsidR="00D169DD">
        <w:t>definitely the</w:t>
      </w:r>
      <w:proofErr w:type="gramEnd"/>
      <w:r w:rsidR="00D169DD">
        <w:t xml:space="preserve"> beginning steps I would take in order to create and see if the behaviors I chose are representative.</w:t>
      </w:r>
    </w:p>
    <w:p w14:paraId="7DBA13F7" w14:textId="669CF14D" w:rsidR="00736007" w:rsidRDefault="00736007"/>
    <w:p w14:paraId="2DE1F981" w14:textId="77777777" w:rsidR="00736007" w:rsidRDefault="00736007"/>
    <w:sectPr w:rsidR="00736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B752A"/>
    <w:multiLevelType w:val="hybridMultilevel"/>
    <w:tmpl w:val="CAE06EBC"/>
    <w:lvl w:ilvl="0" w:tplc="1FE4B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8AE"/>
    <w:rsid w:val="002F78AE"/>
    <w:rsid w:val="00667F84"/>
    <w:rsid w:val="00736007"/>
    <w:rsid w:val="00B5104B"/>
    <w:rsid w:val="00C85D76"/>
    <w:rsid w:val="00D16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0F2F3"/>
  <w15:chartTrackingRefBased/>
  <w15:docId w15:val="{A0AF5D32-6B01-4678-92D3-CC022B4B5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Yetz,Neil</dc:creator>
  <cp:keywords/>
  <dc:description/>
  <cp:lastModifiedBy>Yetz,Neil</cp:lastModifiedBy>
  <cp:revision>1</cp:revision>
  <dcterms:created xsi:type="dcterms:W3CDTF">2018-01-23T00:16:00Z</dcterms:created>
  <dcterms:modified xsi:type="dcterms:W3CDTF">2018-01-23T00:47:00Z</dcterms:modified>
</cp:coreProperties>
</file>