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BDD50" w14:textId="77777777" w:rsidR="00B869CE" w:rsidRDefault="00B869CE" w:rsidP="00B869CE">
      <w:bookmarkStart w:id="0" w:name="_GoBack"/>
      <w:r>
        <w:t>Scale = Strongly agree – Strongly disagree</w:t>
      </w:r>
    </w:p>
    <w:p w14:paraId="05017E6D" w14:textId="77777777" w:rsidR="00B869CE" w:rsidRDefault="00B869CE"/>
    <w:p w14:paraId="2229E085" w14:textId="7DFD99C8" w:rsidR="00F4046E" w:rsidRPr="00B869CE" w:rsidRDefault="00A84012">
      <w:pPr>
        <w:rPr>
          <w:i/>
        </w:rPr>
      </w:pPr>
      <w:r w:rsidRPr="00B869CE">
        <w:rPr>
          <w:i/>
        </w:rPr>
        <w:t xml:space="preserve">Please </w:t>
      </w:r>
      <w:r w:rsidR="00C83C27" w:rsidRPr="00B869CE">
        <w:rPr>
          <w:i/>
        </w:rPr>
        <w:t>Indicate</w:t>
      </w:r>
      <w:r w:rsidRPr="00B869CE">
        <w:rPr>
          <w:i/>
        </w:rPr>
        <w:t xml:space="preserve"> how much you agree/disagree with the following items…</w:t>
      </w:r>
    </w:p>
    <w:p w14:paraId="29FAC54B" w14:textId="5E86A712" w:rsidR="00C83C27" w:rsidRDefault="00186DFD">
      <w:r>
        <w:t>General Belief</w:t>
      </w:r>
    </w:p>
    <w:p w14:paraId="1ADDC22D" w14:textId="66D894F4" w:rsidR="00C83C27" w:rsidRDefault="00C83C27" w:rsidP="00C83C27">
      <w:pPr>
        <w:pStyle w:val="ListParagraph"/>
        <w:numPr>
          <w:ilvl w:val="0"/>
          <w:numId w:val="1"/>
        </w:numPr>
      </w:pPr>
      <w:r>
        <w:t>I believe</w:t>
      </w:r>
      <w:r w:rsidR="00186DFD">
        <w:t xml:space="preserve"> positive</w:t>
      </w:r>
      <w:r>
        <w:t xml:space="preserve"> change is possible in my community</w:t>
      </w:r>
    </w:p>
    <w:p w14:paraId="0A0B70EF" w14:textId="1EB4BC76" w:rsidR="00186DFD" w:rsidRDefault="00186DFD" w:rsidP="00C83C27">
      <w:pPr>
        <w:pStyle w:val="ListParagraph"/>
        <w:numPr>
          <w:ilvl w:val="0"/>
          <w:numId w:val="1"/>
        </w:numPr>
      </w:pPr>
      <w:r>
        <w:t>There are programs in my community that contribute to change</w:t>
      </w:r>
    </w:p>
    <w:p w14:paraId="16AECA72" w14:textId="391B5DC2" w:rsidR="00186DFD" w:rsidRDefault="00186DFD" w:rsidP="00C83C27">
      <w:pPr>
        <w:pStyle w:val="ListParagraph"/>
        <w:numPr>
          <w:ilvl w:val="0"/>
          <w:numId w:val="1"/>
        </w:numPr>
      </w:pPr>
      <w:r>
        <w:t>There are people trying to make a difference in my community for the better</w:t>
      </w:r>
    </w:p>
    <w:p w14:paraId="69E8B790" w14:textId="73090DD7" w:rsidR="00186DFD" w:rsidRDefault="00B869CE" w:rsidP="00C83C27">
      <w:pPr>
        <w:pStyle w:val="ListParagraph"/>
        <w:numPr>
          <w:ilvl w:val="0"/>
          <w:numId w:val="1"/>
        </w:numPr>
      </w:pPr>
      <w:r>
        <w:t>Communities generally progress over time</w:t>
      </w:r>
    </w:p>
    <w:p w14:paraId="3D64F129" w14:textId="6622B792" w:rsidR="00B869CE" w:rsidRDefault="00B869CE" w:rsidP="00C83C27">
      <w:pPr>
        <w:pStyle w:val="ListParagraph"/>
        <w:numPr>
          <w:ilvl w:val="0"/>
          <w:numId w:val="1"/>
        </w:numPr>
      </w:pPr>
      <w:r>
        <w:t>If something is wrong in my community, it will change for the better eventually</w:t>
      </w:r>
    </w:p>
    <w:p w14:paraId="5F569B83" w14:textId="53D02949" w:rsidR="00186DFD" w:rsidRDefault="00186DFD" w:rsidP="00186DFD">
      <w:r>
        <w:t>Individual Agency</w:t>
      </w:r>
    </w:p>
    <w:p w14:paraId="73CCBEB7" w14:textId="6B9D23AD" w:rsidR="00186DFD" w:rsidRDefault="00186DFD" w:rsidP="00186DFD">
      <w:pPr>
        <w:pStyle w:val="ListParagraph"/>
        <w:numPr>
          <w:ilvl w:val="0"/>
          <w:numId w:val="2"/>
        </w:numPr>
      </w:pPr>
      <w:r>
        <w:t>If I volunteer, I believe I’m making a positive impact on my community</w:t>
      </w:r>
    </w:p>
    <w:p w14:paraId="31772D47" w14:textId="69DA8B5F" w:rsidR="00186DFD" w:rsidRDefault="00186DFD" w:rsidP="00186DFD">
      <w:pPr>
        <w:pStyle w:val="ListParagraph"/>
        <w:numPr>
          <w:ilvl w:val="0"/>
          <w:numId w:val="2"/>
        </w:numPr>
      </w:pPr>
      <w:r>
        <w:t>My vote counts in a local election</w:t>
      </w:r>
    </w:p>
    <w:p w14:paraId="039313D9" w14:textId="58649FFA" w:rsidR="00186DFD" w:rsidRDefault="00186DFD" w:rsidP="00186DFD">
      <w:pPr>
        <w:pStyle w:val="ListParagraph"/>
        <w:numPr>
          <w:ilvl w:val="0"/>
          <w:numId w:val="2"/>
        </w:numPr>
      </w:pPr>
      <w:r>
        <w:t>Stating my opinions out loud can help influence people’s opinions</w:t>
      </w:r>
    </w:p>
    <w:p w14:paraId="12226614" w14:textId="2CD170FC" w:rsidR="00186DFD" w:rsidRDefault="00186DFD" w:rsidP="00186DFD">
      <w:pPr>
        <w:pStyle w:val="ListParagraph"/>
        <w:numPr>
          <w:ilvl w:val="0"/>
          <w:numId w:val="2"/>
        </w:numPr>
      </w:pPr>
      <w:r>
        <w:t xml:space="preserve">I have the power to </w:t>
      </w:r>
      <w:r w:rsidR="00B869CE">
        <w:t>contribute to positive change in my community</w:t>
      </w:r>
    </w:p>
    <w:p w14:paraId="79E84AAF" w14:textId="7993FADA" w:rsidR="00B869CE" w:rsidRDefault="00B869CE" w:rsidP="00186DFD">
      <w:pPr>
        <w:pStyle w:val="ListParagraph"/>
        <w:numPr>
          <w:ilvl w:val="0"/>
          <w:numId w:val="2"/>
        </w:numPr>
      </w:pPr>
      <w:r>
        <w:t>Attempting to change my community’s views so they align with mine is worth the effort</w:t>
      </w:r>
    </w:p>
    <w:bookmarkEnd w:id="0"/>
    <w:p w14:paraId="76A00235" w14:textId="426C9DA1" w:rsidR="00C83C27" w:rsidRDefault="00C83C27" w:rsidP="00924C5D"/>
    <w:p w14:paraId="5BE80CEB" w14:textId="70446EA2" w:rsidR="00924C5D" w:rsidRDefault="00924C5D" w:rsidP="00924C5D"/>
    <w:p w14:paraId="0C551FD6" w14:textId="38B30645" w:rsidR="00924C5D" w:rsidRDefault="00924C5D" w:rsidP="00924C5D"/>
    <w:p w14:paraId="5AAEF6A6" w14:textId="77777777" w:rsidR="00924C5D" w:rsidRPr="00924C5D" w:rsidRDefault="00924C5D" w:rsidP="00924C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24C5D">
        <w:rPr>
          <w:rFonts w:ascii="Helvetica" w:eastAsia="Times New Roman" w:hAnsi="Helvetica" w:cs="Helvetica"/>
          <w:color w:val="2D3B45"/>
          <w:sz w:val="24"/>
          <w:szCs w:val="24"/>
        </w:rPr>
        <w:br/>
      </w:r>
    </w:p>
    <w:p w14:paraId="05392DE0" w14:textId="77777777" w:rsidR="00924C5D" w:rsidRPr="00924C5D" w:rsidRDefault="00924C5D" w:rsidP="00924C5D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924C5D">
        <w:rPr>
          <w:rFonts w:ascii="Helvetica" w:eastAsia="Times New Roman" w:hAnsi="Helvetica" w:cs="Helvetica"/>
          <w:color w:val="444444"/>
          <w:sz w:val="24"/>
          <w:szCs w:val="24"/>
        </w:rPr>
        <w:t xml:space="preserve">Good, you make a good case for how what you're proposing is different from but contributes to prior research. I think I would like to see you address the individual agency vs. general belief piece a little more explicitly in the definition - I can picture what the individual agency items might look like, but it's harder to picture how you will get at such a broad general belief and still get variance in your responses. Your list of SMEs seems reasonable, and I like your choices for convergent constructs (I think locus of control is an idea you should </w:t>
      </w:r>
      <w:proofErr w:type="gramStart"/>
      <w:r w:rsidRPr="00924C5D">
        <w:rPr>
          <w:rFonts w:ascii="Helvetica" w:eastAsia="Times New Roman" w:hAnsi="Helvetica" w:cs="Helvetica"/>
          <w:color w:val="444444"/>
          <w:sz w:val="24"/>
          <w:szCs w:val="24"/>
        </w:rPr>
        <w:t>definitely explore</w:t>
      </w:r>
      <w:proofErr w:type="gramEnd"/>
      <w:r w:rsidRPr="00924C5D">
        <w:rPr>
          <w:rFonts w:ascii="Helvetica" w:eastAsia="Times New Roman" w:hAnsi="Helvetica" w:cs="Helvetica"/>
          <w:color w:val="444444"/>
          <w:sz w:val="24"/>
          <w:szCs w:val="24"/>
        </w:rPr>
        <w:t xml:space="preserve"> as you hone your definition - what is the opposite of belief in social change? Is it the belief that the world is random? Or that it is controlled by a powerful few?). You have good sources to draw from here.</w:t>
      </w:r>
    </w:p>
    <w:p w14:paraId="47046161" w14:textId="77777777" w:rsidR="00924C5D" w:rsidRDefault="00924C5D" w:rsidP="00924C5D"/>
    <w:sectPr w:rsidR="0092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E2987"/>
    <w:multiLevelType w:val="hybridMultilevel"/>
    <w:tmpl w:val="177AFADE"/>
    <w:lvl w:ilvl="0" w:tplc="1B9A41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44568"/>
    <w:multiLevelType w:val="hybridMultilevel"/>
    <w:tmpl w:val="9EDCC858"/>
    <w:lvl w:ilvl="0" w:tplc="329277C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12"/>
    <w:rsid w:val="00186DFD"/>
    <w:rsid w:val="00667F84"/>
    <w:rsid w:val="00924C5D"/>
    <w:rsid w:val="00A34D2E"/>
    <w:rsid w:val="00A84012"/>
    <w:rsid w:val="00B5104B"/>
    <w:rsid w:val="00B869CE"/>
    <w:rsid w:val="00C83C27"/>
    <w:rsid w:val="00C8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FACF"/>
  <w15:chartTrackingRefBased/>
  <w15:docId w15:val="{41C758E5-EB7C-4319-B83B-074E8A36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7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7CDD1"/>
                    <w:bottom w:val="none" w:sz="0" w:space="0" w:color="auto"/>
                    <w:right w:val="none" w:sz="0" w:space="0" w:color="auto"/>
                  </w:divBdr>
                  <w:divsChild>
                    <w:div w:id="209547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932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70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Yetz</dc:creator>
  <cp:keywords/>
  <dc:description/>
  <cp:lastModifiedBy>Yetz,Neil</cp:lastModifiedBy>
  <cp:revision>1</cp:revision>
  <dcterms:created xsi:type="dcterms:W3CDTF">2018-02-12T01:21:00Z</dcterms:created>
  <dcterms:modified xsi:type="dcterms:W3CDTF">2018-02-13T17:07:00Z</dcterms:modified>
</cp:coreProperties>
</file>