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A5C9" w14:textId="018BAF68" w:rsidR="00E3794A" w:rsidRPr="00C95DE7" w:rsidRDefault="00196FB8" w:rsidP="00E3794A">
      <w:pPr>
        <w:rPr>
          <w:rFonts w:ascii="Times New Roman" w:hAnsi="Times New Roman" w:cs="Times New Roman"/>
          <w:b/>
        </w:rPr>
      </w:pPr>
      <w:r w:rsidRPr="00C95DE7">
        <w:rPr>
          <w:rFonts w:ascii="Times New Roman" w:hAnsi="Times New Roman" w:cs="Times New Roman"/>
          <w:b/>
        </w:rPr>
        <w:t>Multilevel Modeling</w:t>
      </w:r>
    </w:p>
    <w:p w14:paraId="2570BB41" w14:textId="77777777" w:rsidR="00E3794A" w:rsidRPr="00C95DE7" w:rsidRDefault="00E3794A" w:rsidP="00E3794A">
      <w:pPr>
        <w:rPr>
          <w:rFonts w:ascii="Times New Roman" w:hAnsi="Times New Roman" w:cs="Times New Roman"/>
        </w:rPr>
      </w:pPr>
    </w:p>
    <w:p w14:paraId="70CC7F08" w14:textId="77777777" w:rsidR="00E3794A" w:rsidRPr="00C95DE7" w:rsidRDefault="00E3794A" w:rsidP="00E3794A">
      <w:pPr>
        <w:rPr>
          <w:rFonts w:ascii="Times New Roman" w:hAnsi="Times New Roman" w:cs="Times New Roman"/>
          <w:b/>
        </w:rPr>
      </w:pPr>
      <w:r w:rsidRPr="00C95DE7">
        <w:rPr>
          <w:rFonts w:ascii="Times New Roman" w:hAnsi="Times New Roman" w:cs="Times New Roman"/>
          <w:b/>
        </w:rPr>
        <w:t>Analysis Plan</w:t>
      </w:r>
    </w:p>
    <w:p w14:paraId="28615F97" w14:textId="65FB466E" w:rsidR="000A131E" w:rsidRPr="00C95DE7" w:rsidRDefault="00E3794A" w:rsidP="00E3794A">
      <w:pPr>
        <w:rPr>
          <w:rFonts w:ascii="Times New Roman" w:hAnsi="Times New Roman" w:cs="Times New Roman"/>
        </w:rPr>
      </w:pPr>
      <w:r w:rsidRPr="00C95DE7">
        <w:rPr>
          <w:rFonts w:ascii="Times New Roman" w:hAnsi="Times New Roman" w:cs="Times New Roman"/>
        </w:rPr>
        <w:t xml:space="preserve">A </w:t>
      </w:r>
      <w:r w:rsidR="0050532B" w:rsidRPr="00C95DE7">
        <w:rPr>
          <w:rFonts w:ascii="Times New Roman" w:hAnsi="Times New Roman" w:cs="Times New Roman"/>
        </w:rPr>
        <w:t xml:space="preserve">series of multilevel models were conducted </w:t>
      </w:r>
      <w:r w:rsidRPr="00C95DE7">
        <w:rPr>
          <w:rFonts w:ascii="Times New Roman" w:hAnsi="Times New Roman" w:cs="Times New Roman"/>
        </w:rPr>
        <w:t xml:space="preserve">to test the </w:t>
      </w:r>
      <w:r w:rsidR="000A131E" w:rsidRPr="00C95DE7">
        <w:rPr>
          <w:rFonts w:ascii="Times New Roman" w:hAnsi="Times New Roman" w:cs="Times New Roman"/>
        </w:rPr>
        <w:t xml:space="preserve">following </w:t>
      </w:r>
      <w:r w:rsidRPr="00C95DE7">
        <w:rPr>
          <w:rFonts w:ascii="Times New Roman" w:hAnsi="Times New Roman" w:cs="Times New Roman"/>
        </w:rPr>
        <w:t>study hypotheses</w:t>
      </w:r>
      <w:r w:rsidR="000A131E" w:rsidRPr="00C95DE7">
        <w:rPr>
          <w:rFonts w:ascii="Times New Roman" w:hAnsi="Times New Roman" w:cs="Times New Roman"/>
        </w:rPr>
        <w:t>:</w:t>
      </w:r>
      <w:r w:rsidRPr="00C95DE7">
        <w:rPr>
          <w:rFonts w:ascii="Times New Roman" w:hAnsi="Times New Roman" w:cs="Times New Roman"/>
        </w:rPr>
        <w:t xml:space="preserve"> </w:t>
      </w:r>
    </w:p>
    <w:p w14:paraId="71AD442A" w14:textId="77777777" w:rsidR="000A131E" w:rsidRPr="00C95DE7" w:rsidRDefault="000A131E" w:rsidP="000A131E">
      <w:pPr>
        <w:rPr>
          <w:rFonts w:ascii="Times New Roman" w:hAnsi="Times New Roman" w:cs="Times New Roman"/>
        </w:rPr>
      </w:pPr>
    </w:p>
    <w:p w14:paraId="2F313BB7" w14:textId="177E7535" w:rsidR="000A131E" w:rsidRDefault="000A131E" w:rsidP="000D1AD0">
      <w:pPr>
        <w:rPr>
          <w:rFonts w:ascii="Times New Roman" w:hAnsi="Times New Roman" w:cs="Times New Roman"/>
        </w:rPr>
      </w:pPr>
      <w:r w:rsidRPr="00C95DE7">
        <w:rPr>
          <w:rFonts w:ascii="Times New Roman" w:hAnsi="Times New Roman" w:cs="Times New Roman"/>
        </w:rPr>
        <w:t xml:space="preserve">H1: </w:t>
      </w:r>
      <w:r w:rsidR="0050532B" w:rsidRPr="00C95DE7">
        <w:rPr>
          <w:rFonts w:ascii="Times New Roman" w:hAnsi="Times New Roman" w:cs="Times New Roman"/>
        </w:rPr>
        <w:t>College student</w:t>
      </w:r>
      <w:r w:rsidR="000A4C79">
        <w:rPr>
          <w:rFonts w:ascii="Times New Roman" w:hAnsi="Times New Roman" w:cs="Times New Roman"/>
        </w:rPr>
        <w:t>’</w:t>
      </w:r>
      <w:r w:rsidR="0050532B" w:rsidRPr="00C95DE7">
        <w:rPr>
          <w:rFonts w:ascii="Times New Roman" w:hAnsi="Times New Roman" w:cs="Times New Roman"/>
        </w:rPr>
        <w:t>s alcohol related consequences (ARC) vary across 30 days.</w:t>
      </w:r>
      <w:r w:rsidR="00780929">
        <w:rPr>
          <w:rFonts w:ascii="Times New Roman" w:hAnsi="Times New Roman" w:cs="Times New Roman"/>
        </w:rPr>
        <w:t xml:space="preserve"> </w:t>
      </w:r>
    </w:p>
    <w:p w14:paraId="1DC71DD7" w14:textId="05562B17" w:rsidR="00780929" w:rsidRPr="00C95DE7" w:rsidRDefault="00780929" w:rsidP="000D1AD0">
      <w:pPr>
        <w:rPr>
          <w:rFonts w:ascii="Times New Roman" w:hAnsi="Times New Roman" w:cs="Times New Roman"/>
        </w:rPr>
      </w:pPr>
      <w:r w:rsidRPr="00780929">
        <w:rPr>
          <w:rFonts w:ascii="Times New Roman" w:hAnsi="Times New Roman" w:cs="Times New Roman"/>
          <w:highlight w:val="yellow"/>
        </w:rPr>
        <w:t xml:space="preserve">Filename: PG PTSD12 </w:t>
      </w:r>
      <w:proofErr w:type="spellStart"/>
      <w:r w:rsidRPr="00780929">
        <w:rPr>
          <w:rFonts w:ascii="Times New Roman" w:hAnsi="Times New Roman" w:cs="Times New Roman"/>
          <w:highlight w:val="yellow"/>
        </w:rPr>
        <w:t>int</w:t>
      </w:r>
      <w:proofErr w:type="spellEnd"/>
      <w:r w:rsidRPr="00780929">
        <w:rPr>
          <w:rFonts w:ascii="Times New Roman" w:hAnsi="Times New Roman" w:cs="Times New Roman"/>
          <w:highlight w:val="yellow"/>
        </w:rPr>
        <w:t xml:space="preserve"> </w:t>
      </w:r>
      <w:proofErr w:type="spellStart"/>
      <w:r w:rsidRPr="00780929">
        <w:rPr>
          <w:rFonts w:ascii="Times New Roman" w:hAnsi="Times New Roman" w:cs="Times New Roman"/>
          <w:highlight w:val="yellow"/>
        </w:rPr>
        <w:t>only.out</w:t>
      </w:r>
      <w:proofErr w:type="spellEnd"/>
    </w:p>
    <w:p w14:paraId="61114DCC" w14:textId="55BFBDA3" w:rsidR="000D1AD0" w:rsidRDefault="000D1AD0" w:rsidP="000D1AD0">
      <w:pPr>
        <w:rPr>
          <w:rFonts w:ascii="Times New Roman" w:hAnsi="Times New Roman" w:cs="Times New Roman"/>
        </w:rPr>
      </w:pPr>
      <w:r w:rsidRPr="00C95DE7">
        <w:rPr>
          <w:rFonts w:ascii="Times New Roman" w:hAnsi="Times New Roman" w:cs="Times New Roman"/>
        </w:rPr>
        <w:t xml:space="preserve">H2: </w:t>
      </w:r>
      <w:r w:rsidR="0050532B" w:rsidRPr="00C95DE7">
        <w:rPr>
          <w:rFonts w:ascii="Times New Roman" w:hAnsi="Times New Roman" w:cs="Times New Roman"/>
        </w:rPr>
        <w:t>Student’s ARCs are higher on days when they drank alcohol before going out (e.g., pregaming)</w:t>
      </w:r>
    </w:p>
    <w:p w14:paraId="37DAFD78" w14:textId="56013487" w:rsidR="00780929" w:rsidRPr="00C95DE7" w:rsidRDefault="00780929" w:rsidP="000D1AD0">
      <w:pPr>
        <w:rPr>
          <w:rFonts w:ascii="Times New Roman" w:hAnsi="Times New Roman" w:cs="Times New Roman"/>
        </w:rPr>
      </w:pPr>
      <w:r w:rsidRPr="00780929">
        <w:rPr>
          <w:rFonts w:ascii="Times New Roman" w:hAnsi="Times New Roman" w:cs="Times New Roman"/>
          <w:highlight w:val="yellow"/>
        </w:rPr>
        <w:t xml:space="preserve">Filename: PG PTSD rand </w:t>
      </w:r>
      <w:proofErr w:type="spellStart"/>
      <w:r w:rsidRPr="00780929">
        <w:rPr>
          <w:rFonts w:ascii="Times New Roman" w:hAnsi="Times New Roman" w:cs="Times New Roman"/>
          <w:highlight w:val="yellow"/>
        </w:rPr>
        <w:t>coef</w:t>
      </w:r>
      <w:proofErr w:type="spellEnd"/>
      <w:r w:rsidRPr="00780929">
        <w:rPr>
          <w:rFonts w:ascii="Times New Roman" w:hAnsi="Times New Roman" w:cs="Times New Roman"/>
          <w:highlight w:val="yellow"/>
        </w:rPr>
        <w:t xml:space="preserve"> 1 </w:t>
      </w:r>
      <w:proofErr w:type="spellStart"/>
      <w:r w:rsidRPr="00780929">
        <w:rPr>
          <w:rFonts w:ascii="Times New Roman" w:hAnsi="Times New Roman" w:cs="Times New Roman"/>
          <w:highlight w:val="yellow"/>
        </w:rPr>
        <w:t>predictor.out</w:t>
      </w:r>
      <w:proofErr w:type="spellEnd"/>
    </w:p>
    <w:p w14:paraId="0920E4C0" w14:textId="4E6E11C9" w:rsidR="0050532B" w:rsidRPr="00C95DE7" w:rsidRDefault="0050532B" w:rsidP="000D1AD0">
      <w:pPr>
        <w:rPr>
          <w:rFonts w:ascii="Times New Roman" w:hAnsi="Times New Roman" w:cs="Times New Roman"/>
        </w:rPr>
      </w:pPr>
      <w:r w:rsidRPr="00C95DE7">
        <w:rPr>
          <w:rFonts w:ascii="Times New Roman" w:hAnsi="Times New Roman" w:cs="Times New Roman"/>
        </w:rPr>
        <w:t xml:space="preserve">H3: Having a history of trauma </w:t>
      </w:r>
      <w:r w:rsidR="00577943" w:rsidRPr="00C95DE7">
        <w:rPr>
          <w:rFonts w:ascii="Times New Roman" w:hAnsi="Times New Roman" w:cs="Times New Roman"/>
        </w:rPr>
        <w:t>moderated the</w:t>
      </w:r>
      <w:r w:rsidRPr="00C95DE7">
        <w:rPr>
          <w:rFonts w:ascii="Times New Roman" w:hAnsi="Times New Roman" w:cs="Times New Roman"/>
        </w:rPr>
        <w:t xml:space="preserve"> associated </w:t>
      </w:r>
      <w:r w:rsidR="00577943" w:rsidRPr="00C95DE7">
        <w:rPr>
          <w:rFonts w:ascii="Times New Roman" w:hAnsi="Times New Roman" w:cs="Times New Roman"/>
        </w:rPr>
        <w:t>between pregaming and</w:t>
      </w:r>
      <w:r w:rsidRPr="00C95DE7">
        <w:rPr>
          <w:rFonts w:ascii="Times New Roman" w:hAnsi="Times New Roman" w:cs="Times New Roman"/>
        </w:rPr>
        <w:t xml:space="preserve"> ARC.</w:t>
      </w:r>
    </w:p>
    <w:p w14:paraId="03F5398B" w14:textId="6EBDE713" w:rsidR="000A131E" w:rsidRPr="00780929" w:rsidRDefault="00780929" w:rsidP="00E3794A">
      <w:pPr>
        <w:rPr>
          <w:rFonts w:ascii="Times New Roman" w:hAnsi="Times New Roman" w:cs="Times New Roman"/>
          <w:highlight w:val="yellow"/>
        </w:rPr>
      </w:pPr>
      <w:r w:rsidRPr="00780929">
        <w:rPr>
          <w:rFonts w:ascii="Times New Roman" w:hAnsi="Times New Roman" w:cs="Times New Roman"/>
          <w:highlight w:val="yellow"/>
        </w:rPr>
        <w:t xml:space="preserve">Filename: PG PTSD rand </w:t>
      </w:r>
      <w:proofErr w:type="spellStart"/>
      <w:r w:rsidRPr="00780929">
        <w:rPr>
          <w:rFonts w:ascii="Times New Roman" w:hAnsi="Times New Roman" w:cs="Times New Roman"/>
          <w:highlight w:val="yellow"/>
        </w:rPr>
        <w:t>coef</w:t>
      </w:r>
      <w:proofErr w:type="spellEnd"/>
      <w:r w:rsidRPr="00780929">
        <w:rPr>
          <w:rFonts w:ascii="Times New Roman" w:hAnsi="Times New Roman" w:cs="Times New Roman"/>
          <w:highlight w:val="yellow"/>
        </w:rPr>
        <w:t xml:space="preserve"> trauma vs no </w:t>
      </w:r>
      <w:proofErr w:type="spellStart"/>
      <w:r w:rsidRPr="00780929">
        <w:rPr>
          <w:rFonts w:ascii="Times New Roman" w:hAnsi="Times New Roman" w:cs="Times New Roman"/>
          <w:highlight w:val="yellow"/>
        </w:rPr>
        <w:t>trauma.out</w:t>
      </w:r>
      <w:proofErr w:type="spellEnd"/>
    </w:p>
    <w:p w14:paraId="4C78A388" w14:textId="77777777" w:rsidR="00780929" w:rsidRPr="00C95DE7" w:rsidRDefault="00780929" w:rsidP="00E3794A">
      <w:pPr>
        <w:rPr>
          <w:rFonts w:ascii="Times New Roman" w:hAnsi="Times New Roman" w:cs="Times New Roman"/>
        </w:rPr>
      </w:pPr>
    </w:p>
    <w:p w14:paraId="68937D3F" w14:textId="69632008" w:rsidR="00E3794A" w:rsidRPr="00C95DE7" w:rsidRDefault="0050532B" w:rsidP="00E3794A">
      <w:pPr>
        <w:rPr>
          <w:rFonts w:ascii="Times New Roman" w:hAnsi="Times New Roman" w:cs="Times New Roman"/>
        </w:rPr>
      </w:pPr>
      <w:r w:rsidRPr="00C95DE7">
        <w:rPr>
          <w:rFonts w:ascii="Times New Roman" w:hAnsi="Times New Roman" w:cs="Times New Roman"/>
        </w:rPr>
        <w:t>ARC was treated as a continuous normally distributed variable. Pregaming was coded 0 = did not pregame, 1 = did pregame. Trauma was coded 0 = Trauma, 1 = No trauma.</w:t>
      </w:r>
      <w:r w:rsidR="00E3794A" w:rsidRPr="00C95DE7">
        <w:rPr>
          <w:rFonts w:ascii="Times New Roman" w:hAnsi="Times New Roman" w:cs="Times New Roman"/>
        </w:rPr>
        <w:t xml:space="preserve"> </w:t>
      </w:r>
      <w:r w:rsidR="000A131E" w:rsidRPr="00C95DE7">
        <w:rPr>
          <w:rFonts w:ascii="Times New Roman" w:hAnsi="Times New Roman" w:cs="Times New Roman"/>
        </w:rPr>
        <w:t>A</w:t>
      </w:r>
      <w:r w:rsidR="00E3794A" w:rsidRPr="00C95DE7">
        <w:rPr>
          <w:rFonts w:ascii="Times New Roman" w:hAnsi="Times New Roman" w:cs="Times New Roman"/>
        </w:rPr>
        <w:t xml:space="preserve">nalyses were conducted using </w:t>
      </w:r>
      <w:proofErr w:type="spellStart"/>
      <w:r w:rsidR="00E3794A" w:rsidRPr="00C95DE7">
        <w:rPr>
          <w:rFonts w:ascii="Times New Roman" w:hAnsi="Times New Roman" w:cs="Times New Roman"/>
        </w:rPr>
        <w:t>Mplus</w:t>
      </w:r>
      <w:proofErr w:type="spellEnd"/>
      <w:r w:rsidR="00E3794A" w:rsidRPr="00C95DE7">
        <w:rPr>
          <w:rFonts w:ascii="Times New Roman" w:hAnsi="Times New Roman" w:cs="Times New Roman"/>
        </w:rPr>
        <w:t xml:space="preserve"> 7.4 (</w:t>
      </w:r>
      <w:proofErr w:type="spellStart"/>
      <w:r w:rsidR="00E3794A" w:rsidRPr="00C95DE7">
        <w:rPr>
          <w:rFonts w:ascii="Times New Roman" w:hAnsi="Times New Roman" w:cs="Times New Roman"/>
        </w:rPr>
        <w:t>Muthén</w:t>
      </w:r>
      <w:proofErr w:type="spellEnd"/>
      <w:r w:rsidR="00E3794A" w:rsidRPr="00C95DE7">
        <w:rPr>
          <w:rFonts w:ascii="Times New Roman" w:hAnsi="Times New Roman" w:cs="Times New Roman"/>
        </w:rPr>
        <w:t xml:space="preserve"> &amp; </w:t>
      </w:r>
      <w:proofErr w:type="spellStart"/>
      <w:r w:rsidR="00E3794A" w:rsidRPr="00C95DE7">
        <w:rPr>
          <w:rFonts w:ascii="Times New Roman" w:hAnsi="Times New Roman" w:cs="Times New Roman"/>
        </w:rPr>
        <w:t>Muthén</w:t>
      </w:r>
      <w:proofErr w:type="spellEnd"/>
      <w:r w:rsidR="00E3794A" w:rsidRPr="00C95DE7">
        <w:rPr>
          <w:rFonts w:ascii="Times New Roman" w:hAnsi="Times New Roman" w:cs="Times New Roman"/>
        </w:rPr>
        <w:t>, 1998–2012).</w:t>
      </w:r>
      <w:r w:rsidR="000D1AD0" w:rsidRPr="00C95DE7">
        <w:rPr>
          <w:rFonts w:ascii="Times New Roman" w:hAnsi="Times New Roman" w:cs="Times New Roman"/>
        </w:rPr>
        <w:t xml:space="preserve"> </w:t>
      </w:r>
      <w:r w:rsidRPr="00C95DE7">
        <w:rPr>
          <w:rFonts w:ascii="Times New Roman" w:hAnsi="Times New Roman" w:cs="Times New Roman"/>
        </w:rPr>
        <w:t xml:space="preserve">ARC was treated as both a within and between level variable as it was expected to vary from day to day as well as across individuals. Pregaming was treated as a within level only variable, as each day was coded as either a day in which a student </w:t>
      </w:r>
      <w:proofErr w:type="spellStart"/>
      <w:r w:rsidRPr="00C95DE7">
        <w:rPr>
          <w:rFonts w:ascii="Times New Roman" w:hAnsi="Times New Roman" w:cs="Times New Roman"/>
        </w:rPr>
        <w:t>pregamed</w:t>
      </w:r>
      <w:proofErr w:type="spellEnd"/>
      <w:r w:rsidRPr="00C95DE7">
        <w:rPr>
          <w:rFonts w:ascii="Times New Roman" w:hAnsi="Times New Roman" w:cs="Times New Roman"/>
        </w:rPr>
        <w:t xml:space="preserve"> or did not pregame. Trauma was coded as a between level only variable as trauma exposure was established at baseline. </w:t>
      </w:r>
    </w:p>
    <w:p w14:paraId="0713CD0D" w14:textId="77777777" w:rsidR="00E3794A" w:rsidRPr="00C95DE7" w:rsidRDefault="00E3794A" w:rsidP="00E3794A">
      <w:pPr>
        <w:rPr>
          <w:rFonts w:ascii="Times New Roman" w:hAnsi="Times New Roman" w:cs="Times New Roman"/>
        </w:rPr>
      </w:pPr>
    </w:p>
    <w:p w14:paraId="4BF5BD9C" w14:textId="1249235C" w:rsidR="00A22C0A" w:rsidRPr="00C95DE7" w:rsidRDefault="000D1AD0" w:rsidP="00A57EDB">
      <w:pPr>
        <w:rPr>
          <w:rFonts w:ascii="Times New Roman" w:hAnsi="Times New Roman" w:cs="Times New Roman"/>
        </w:rPr>
      </w:pPr>
      <w:r w:rsidRPr="00C95DE7">
        <w:rPr>
          <w:rFonts w:ascii="Times New Roman" w:hAnsi="Times New Roman" w:cs="Times New Roman"/>
        </w:rPr>
        <w:t xml:space="preserve">Hypothesis 1 was tested </w:t>
      </w:r>
      <w:r w:rsidR="00577943" w:rsidRPr="00C95DE7">
        <w:rPr>
          <w:rFonts w:ascii="Times New Roman" w:hAnsi="Times New Roman" w:cs="Times New Roman"/>
        </w:rPr>
        <w:t xml:space="preserve">with an intercept only model </w:t>
      </w:r>
      <w:r w:rsidR="000D22EC" w:rsidRPr="00C95DE7">
        <w:rPr>
          <w:rFonts w:ascii="Times New Roman" w:hAnsi="Times New Roman" w:cs="Times New Roman"/>
        </w:rPr>
        <w:t>by examining t</w:t>
      </w:r>
      <w:r w:rsidR="00577943" w:rsidRPr="00C95DE7">
        <w:rPr>
          <w:rFonts w:ascii="Times New Roman" w:hAnsi="Times New Roman" w:cs="Times New Roman"/>
        </w:rPr>
        <w:t>he intraclass correlation (ICC). The ICC</w:t>
      </w:r>
      <w:r w:rsidR="000D22EC" w:rsidRPr="00C95DE7">
        <w:rPr>
          <w:rFonts w:ascii="Times New Roman" w:hAnsi="Times New Roman" w:cs="Times New Roman"/>
        </w:rPr>
        <w:t xml:space="preserve"> </w:t>
      </w:r>
      <w:r w:rsidR="00A57EDB" w:rsidRPr="00C95DE7">
        <w:rPr>
          <w:rFonts w:ascii="Times New Roman" w:hAnsi="Times New Roman" w:cs="Times New Roman"/>
        </w:rPr>
        <w:t>is the proportion of variance in the outcome variable that is explained by the grouping structure of</w:t>
      </w:r>
      <w:r w:rsidR="001B7B26" w:rsidRPr="00C95DE7">
        <w:rPr>
          <w:rFonts w:ascii="Times New Roman" w:hAnsi="Times New Roman" w:cs="Times New Roman"/>
        </w:rPr>
        <w:t xml:space="preserve"> the hierarchical model</w:t>
      </w:r>
      <w:r w:rsidR="000D22EC" w:rsidRPr="00C95DE7">
        <w:rPr>
          <w:rFonts w:ascii="Times New Roman" w:hAnsi="Times New Roman" w:cs="Times New Roman"/>
        </w:rPr>
        <w:t xml:space="preserve">. Values higher than .05 </w:t>
      </w:r>
      <w:r w:rsidR="001B7B26" w:rsidRPr="00C95DE7">
        <w:rPr>
          <w:rFonts w:ascii="Times New Roman" w:hAnsi="Times New Roman" w:cs="Times New Roman"/>
        </w:rPr>
        <w:t xml:space="preserve">are typically considered sufficient to </w:t>
      </w:r>
      <w:r w:rsidR="00577943" w:rsidRPr="00C95DE7">
        <w:rPr>
          <w:rFonts w:ascii="Times New Roman" w:hAnsi="Times New Roman" w:cs="Times New Roman"/>
        </w:rPr>
        <w:t>necessitate multilevel modeling due to alpha inflation that results from dependency in nested data.</w:t>
      </w:r>
      <w:r w:rsidR="000D22EC" w:rsidRPr="00C95DE7">
        <w:rPr>
          <w:rFonts w:ascii="Times New Roman" w:hAnsi="Times New Roman" w:cs="Times New Roman"/>
        </w:rPr>
        <w:t xml:space="preserve"> </w:t>
      </w:r>
    </w:p>
    <w:p w14:paraId="6DB8AF3B" w14:textId="77777777" w:rsidR="00A22C0A" w:rsidRPr="00C95DE7" w:rsidRDefault="00A22C0A" w:rsidP="007377D1">
      <w:pPr>
        <w:rPr>
          <w:rFonts w:ascii="Times New Roman" w:hAnsi="Times New Roman" w:cs="Times New Roman"/>
        </w:rPr>
      </w:pPr>
    </w:p>
    <w:p w14:paraId="30F7E03F" w14:textId="77777777" w:rsidR="00577943" w:rsidRPr="00C95DE7" w:rsidRDefault="000D1AD0" w:rsidP="007377D1">
      <w:pPr>
        <w:rPr>
          <w:rFonts w:ascii="Times New Roman" w:hAnsi="Times New Roman" w:cs="Times New Roman"/>
        </w:rPr>
      </w:pPr>
      <w:r w:rsidRPr="00C95DE7">
        <w:rPr>
          <w:rFonts w:ascii="Times New Roman" w:hAnsi="Times New Roman" w:cs="Times New Roman"/>
        </w:rPr>
        <w:t xml:space="preserve">Hypothesis 2 </w:t>
      </w:r>
      <w:r w:rsidR="00577943" w:rsidRPr="00C95DE7">
        <w:rPr>
          <w:rFonts w:ascii="Times New Roman" w:hAnsi="Times New Roman" w:cs="Times New Roman"/>
        </w:rPr>
        <w:t>was tested by adding pregaming to the model on the within level as a predictor of ARC.</w:t>
      </w:r>
    </w:p>
    <w:p w14:paraId="540B9571" w14:textId="77777777" w:rsidR="00577943" w:rsidRPr="00C95DE7" w:rsidRDefault="00577943" w:rsidP="007377D1">
      <w:pPr>
        <w:rPr>
          <w:rFonts w:ascii="Times New Roman" w:hAnsi="Times New Roman" w:cs="Times New Roman"/>
        </w:rPr>
      </w:pPr>
    </w:p>
    <w:p w14:paraId="5B05A8D8" w14:textId="1736B5C4" w:rsidR="007377D1" w:rsidRPr="00C95DE7" w:rsidRDefault="00577943" w:rsidP="007377D1">
      <w:pPr>
        <w:rPr>
          <w:rFonts w:ascii="Times New Roman" w:hAnsi="Times New Roman" w:cs="Times New Roman"/>
        </w:rPr>
      </w:pPr>
      <w:r w:rsidRPr="00C95DE7">
        <w:rPr>
          <w:rFonts w:ascii="Times New Roman" w:hAnsi="Times New Roman" w:cs="Times New Roman"/>
        </w:rPr>
        <w:t>Hypothesis 3 was tested by adding trauma to the model as a predictor of the random intercept and random slope terms.</w:t>
      </w:r>
    </w:p>
    <w:p w14:paraId="54FECEDA" w14:textId="77777777" w:rsidR="00E3794A" w:rsidRPr="00C95DE7" w:rsidRDefault="00E3794A" w:rsidP="00E3794A">
      <w:pPr>
        <w:widowControl w:val="0"/>
        <w:autoSpaceDE w:val="0"/>
        <w:autoSpaceDN w:val="0"/>
        <w:adjustRightInd w:val="0"/>
        <w:rPr>
          <w:rFonts w:ascii="Times New Roman" w:hAnsi="Times New Roman" w:cs="Times New Roman"/>
        </w:rPr>
      </w:pPr>
    </w:p>
    <w:p w14:paraId="4E5257BD" w14:textId="77777777" w:rsidR="00E3794A" w:rsidRPr="00C95DE7" w:rsidRDefault="00E3794A" w:rsidP="00E3794A">
      <w:pPr>
        <w:widowControl w:val="0"/>
        <w:autoSpaceDE w:val="0"/>
        <w:autoSpaceDN w:val="0"/>
        <w:adjustRightInd w:val="0"/>
        <w:rPr>
          <w:rFonts w:ascii="Times New Roman" w:hAnsi="Times New Roman" w:cs="Times New Roman"/>
          <w:b/>
        </w:rPr>
      </w:pPr>
      <w:r w:rsidRPr="00C95DE7">
        <w:rPr>
          <w:rFonts w:ascii="Times New Roman" w:hAnsi="Times New Roman" w:cs="Times New Roman"/>
          <w:b/>
        </w:rPr>
        <w:t>Results</w:t>
      </w:r>
    </w:p>
    <w:p w14:paraId="04550316" w14:textId="6FEBBF98" w:rsidR="00E7089A" w:rsidRPr="00C95DE7" w:rsidRDefault="00EF169F" w:rsidP="00A22C0A">
      <w:pPr>
        <w:widowControl w:val="0"/>
        <w:autoSpaceDE w:val="0"/>
        <w:autoSpaceDN w:val="0"/>
        <w:adjustRightInd w:val="0"/>
        <w:rPr>
          <w:rFonts w:ascii="Times New Roman" w:hAnsi="Times New Roman" w:cs="Times New Roman"/>
        </w:rPr>
      </w:pPr>
      <w:r w:rsidRPr="00C95DE7">
        <w:rPr>
          <w:rFonts w:ascii="Times New Roman" w:hAnsi="Times New Roman" w:cs="Times New Roman"/>
          <w:i/>
        </w:rPr>
        <w:t>Individual level variability in ARC</w:t>
      </w:r>
      <w:r w:rsidR="00E3794A" w:rsidRPr="00C95DE7">
        <w:rPr>
          <w:rFonts w:ascii="Times New Roman" w:hAnsi="Times New Roman" w:cs="Times New Roman"/>
          <w:i/>
        </w:rPr>
        <w:t xml:space="preserve">. </w:t>
      </w:r>
      <w:r w:rsidR="000A1E71" w:rsidRPr="00C95DE7">
        <w:rPr>
          <w:rFonts w:ascii="Times New Roman" w:hAnsi="Times New Roman" w:cs="Times New Roman"/>
        </w:rPr>
        <w:t xml:space="preserve">The ICC for the intercept only model was .08, which indicated that 8% of the variance was explained by dependencies across individuals. This indicates sufficient individual level variability in ARC to warrant MLM. Further, the mean ARC across students was .32, which suggests that an average student reports a third of a consequence on a given day. In other words, </w:t>
      </w:r>
      <w:commentRangeStart w:id="0"/>
      <w:r w:rsidR="000A1E71" w:rsidRPr="00C95DE7">
        <w:rPr>
          <w:rFonts w:ascii="Times New Roman" w:hAnsi="Times New Roman" w:cs="Times New Roman"/>
        </w:rPr>
        <w:t>on most days, students did not report any consequences</w:t>
      </w:r>
      <w:commentRangeEnd w:id="0"/>
      <w:r w:rsidR="000A1E71" w:rsidRPr="00C95DE7">
        <w:rPr>
          <w:rStyle w:val="CommentReference"/>
          <w:rFonts w:ascii="Times New Roman" w:hAnsi="Times New Roman" w:cs="Times New Roman"/>
        </w:rPr>
        <w:commentReference w:id="0"/>
      </w:r>
      <w:r w:rsidR="000A1E71" w:rsidRPr="00C95DE7">
        <w:rPr>
          <w:rFonts w:ascii="Times New Roman" w:hAnsi="Times New Roman" w:cs="Times New Roman"/>
        </w:rPr>
        <w:t xml:space="preserve">. </w:t>
      </w:r>
      <w:r w:rsidR="00E7089A" w:rsidRPr="00C95DE7">
        <w:rPr>
          <w:rFonts w:ascii="Times New Roman" w:hAnsi="Times New Roman" w:cs="Times New Roman"/>
        </w:rPr>
        <w:t xml:space="preserve"> </w:t>
      </w:r>
    </w:p>
    <w:p w14:paraId="34016AD2" w14:textId="77777777" w:rsidR="00E7089A" w:rsidRPr="00C95DE7" w:rsidRDefault="00E7089A" w:rsidP="00A22C0A">
      <w:pPr>
        <w:widowControl w:val="0"/>
        <w:autoSpaceDE w:val="0"/>
        <w:autoSpaceDN w:val="0"/>
        <w:adjustRightInd w:val="0"/>
        <w:rPr>
          <w:rFonts w:ascii="Times New Roman" w:hAnsi="Times New Roman" w:cs="Times New Roman"/>
        </w:rPr>
      </w:pPr>
    </w:p>
    <w:p w14:paraId="47FCBFA2" w14:textId="3EEE8CFE" w:rsidR="00E3794A" w:rsidRPr="00C95DE7" w:rsidRDefault="00EF169F" w:rsidP="00A22C0A">
      <w:pPr>
        <w:widowControl w:val="0"/>
        <w:autoSpaceDE w:val="0"/>
        <w:autoSpaceDN w:val="0"/>
        <w:adjustRightInd w:val="0"/>
        <w:rPr>
          <w:rFonts w:ascii="Times New Roman" w:hAnsi="Times New Roman" w:cs="Times New Roman"/>
        </w:rPr>
      </w:pPr>
      <w:r w:rsidRPr="00C95DE7">
        <w:rPr>
          <w:rFonts w:ascii="Times New Roman" w:hAnsi="Times New Roman" w:cs="Times New Roman"/>
          <w:i/>
        </w:rPr>
        <w:t xml:space="preserve">Pregaming as a predictor of ARC. </w:t>
      </w:r>
      <w:r w:rsidRPr="00C95DE7">
        <w:rPr>
          <w:rFonts w:ascii="Times New Roman" w:hAnsi="Times New Roman" w:cs="Times New Roman"/>
        </w:rPr>
        <w:t xml:space="preserve">Results from the random intercepts and slopes model with pregaming as a level-1 predictor revealed that </w:t>
      </w:r>
      <w:r w:rsidR="00A11B48" w:rsidRPr="00C95DE7">
        <w:rPr>
          <w:rFonts w:ascii="Times New Roman" w:hAnsi="Times New Roman" w:cs="Times New Roman"/>
        </w:rPr>
        <w:t xml:space="preserve">pregaming is a significant predictor of ARC across individuals (s = 2.39, SE = .11, p &lt; .001). Specifically, students reported 2.39 more consequences on pregaming days compared to days when they did not pregame.  </w:t>
      </w:r>
    </w:p>
    <w:p w14:paraId="465078C0" w14:textId="77777777" w:rsidR="00E3794A" w:rsidRPr="00C95DE7" w:rsidRDefault="00E3794A" w:rsidP="00E3794A">
      <w:pPr>
        <w:widowControl w:val="0"/>
        <w:autoSpaceDE w:val="0"/>
        <w:autoSpaceDN w:val="0"/>
        <w:adjustRightInd w:val="0"/>
        <w:rPr>
          <w:rFonts w:ascii="Times New Roman" w:hAnsi="Times New Roman" w:cs="Times New Roman"/>
        </w:rPr>
      </w:pPr>
    </w:p>
    <w:p w14:paraId="4F61A78A" w14:textId="6C92636D" w:rsidR="00CC4CDB" w:rsidRPr="00C95DE7" w:rsidRDefault="00A11B48" w:rsidP="00CC4CDB">
      <w:pPr>
        <w:widowControl w:val="0"/>
        <w:autoSpaceDE w:val="0"/>
        <w:autoSpaceDN w:val="0"/>
        <w:adjustRightInd w:val="0"/>
        <w:rPr>
          <w:rFonts w:ascii="Times New Roman" w:hAnsi="Times New Roman" w:cs="Times New Roman"/>
        </w:rPr>
      </w:pPr>
      <w:r w:rsidRPr="00C95DE7">
        <w:rPr>
          <w:rFonts w:ascii="Times New Roman" w:hAnsi="Times New Roman" w:cs="Times New Roman"/>
          <w:i/>
        </w:rPr>
        <w:t>Past trauma as a moderator of the pregaming-ARC relationship.</w:t>
      </w:r>
      <w:r w:rsidR="00E7089A" w:rsidRPr="00C95DE7">
        <w:rPr>
          <w:rFonts w:ascii="Times New Roman" w:hAnsi="Times New Roman" w:cs="Times New Roman"/>
        </w:rPr>
        <w:t xml:space="preserve"> </w:t>
      </w:r>
      <w:r w:rsidRPr="00C95DE7">
        <w:rPr>
          <w:rFonts w:ascii="Times New Roman" w:hAnsi="Times New Roman" w:cs="Times New Roman"/>
        </w:rPr>
        <w:t xml:space="preserve">Results </w:t>
      </w:r>
      <w:bookmarkStart w:id="1" w:name="_GoBack"/>
      <w:bookmarkEnd w:id="1"/>
      <w:r w:rsidRPr="00C95DE7">
        <w:rPr>
          <w:rFonts w:ascii="Times New Roman" w:hAnsi="Times New Roman" w:cs="Times New Roman"/>
        </w:rPr>
        <w:t xml:space="preserve">from the random </w:t>
      </w:r>
      <w:r w:rsidRPr="00C95DE7">
        <w:rPr>
          <w:rFonts w:ascii="Times New Roman" w:hAnsi="Times New Roman" w:cs="Times New Roman"/>
        </w:rPr>
        <w:lastRenderedPageBreak/>
        <w:t xml:space="preserve">intercepts and slopes model with pregaming as a level-1 predictor of ARC and trauma history as a level-2 predictor of the slope of pregaming-ARC, revealed that trauma history significantly moderated the pregaming-ARC relationship (b = -.522, SE = .23, p = .02). Specifically, those with a history of trauma had a stronger relationship (i.e., a steeper slope) between pregaming and ARC. Further, having a trauma history was associated with more consequences on level-2, such that having a history of trauma was associated with experiencing more </w:t>
      </w:r>
      <w:r w:rsidR="00657D03">
        <w:rPr>
          <w:rFonts w:ascii="Times New Roman" w:hAnsi="Times New Roman" w:cs="Times New Roman"/>
        </w:rPr>
        <w:t>consequences</w:t>
      </w:r>
      <w:r w:rsidR="00657D03" w:rsidRPr="00C95DE7">
        <w:rPr>
          <w:rFonts w:ascii="Times New Roman" w:hAnsi="Times New Roman" w:cs="Times New Roman"/>
        </w:rPr>
        <w:t xml:space="preserve"> </w:t>
      </w:r>
      <w:r w:rsidRPr="00C95DE7">
        <w:rPr>
          <w:rFonts w:ascii="Times New Roman" w:hAnsi="Times New Roman" w:cs="Times New Roman"/>
        </w:rPr>
        <w:t xml:space="preserve">on average compared to students who did not experience trauma (b = -.11, SE = .02, p &lt; .001). </w:t>
      </w:r>
    </w:p>
    <w:p w14:paraId="70652B07" w14:textId="77777777" w:rsidR="00CC4CDB" w:rsidRPr="00C95DE7" w:rsidRDefault="00CC4CDB" w:rsidP="00E3794A">
      <w:pPr>
        <w:rPr>
          <w:rFonts w:ascii="Times New Roman" w:hAnsi="Times New Roman" w:cs="Times New Roman"/>
          <w:b/>
        </w:rPr>
      </w:pPr>
    </w:p>
    <w:p w14:paraId="39CF1DFB" w14:textId="77777777" w:rsidR="00E3794A" w:rsidRPr="00C95DE7" w:rsidRDefault="00E3794A" w:rsidP="00E3794A">
      <w:pPr>
        <w:rPr>
          <w:rFonts w:ascii="Times New Roman" w:hAnsi="Times New Roman" w:cs="Times New Roman"/>
          <w:b/>
        </w:rPr>
      </w:pPr>
      <w:r w:rsidRPr="00C95DE7">
        <w:rPr>
          <w:rFonts w:ascii="Times New Roman" w:hAnsi="Times New Roman" w:cs="Times New Roman"/>
          <w:b/>
        </w:rPr>
        <w:t>Discussion</w:t>
      </w:r>
    </w:p>
    <w:p w14:paraId="59BDFB27" w14:textId="6A9DAE30" w:rsidR="00E3794A" w:rsidRPr="00C95DE7" w:rsidRDefault="00371A73" w:rsidP="00E3794A">
      <w:pPr>
        <w:rPr>
          <w:rFonts w:ascii="Times New Roman" w:hAnsi="Times New Roman" w:cs="Times New Roman"/>
        </w:rPr>
      </w:pPr>
      <w:r w:rsidRPr="00C95DE7">
        <w:rPr>
          <w:rFonts w:ascii="Times New Roman" w:hAnsi="Times New Roman" w:cs="Times New Roman"/>
        </w:rPr>
        <w:t xml:space="preserve">The present study </w:t>
      </w:r>
      <w:r w:rsidR="009127AB" w:rsidRPr="00C95DE7">
        <w:rPr>
          <w:rFonts w:ascii="Times New Roman" w:hAnsi="Times New Roman" w:cs="Times New Roman"/>
        </w:rPr>
        <w:t xml:space="preserve">demonstrated that there is significant variation in ARC within persons in a sample of college students. In addition, this present study demonstrated that students report more consequences on days when they pregame compared to days when they do not pregame. Finally, this relationship was moderated by trauma history, such that those with a history of trauma experienced more consequences on average and had a stronger relationship between pregaming and ARC. Intervention efforts aimed at reducing ARC among college students should target limiting pregaming, and special attention should be paid to students who report a history of trauma, as trauma portends additional risk for experiencing ARC. </w:t>
      </w:r>
      <w:r w:rsidRPr="00C95DE7">
        <w:rPr>
          <w:rFonts w:ascii="Times New Roman" w:hAnsi="Times New Roman" w:cs="Times New Roman"/>
        </w:rPr>
        <w:t xml:space="preserve">  </w:t>
      </w:r>
      <w:r w:rsidR="00222F4A" w:rsidRPr="00C95DE7">
        <w:rPr>
          <w:rFonts w:ascii="Times New Roman" w:hAnsi="Times New Roman" w:cs="Times New Roman"/>
        </w:rPr>
        <w:t xml:space="preserve"> </w:t>
      </w:r>
      <w:r w:rsidR="00373E79" w:rsidRPr="00C95DE7">
        <w:rPr>
          <w:rFonts w:ascii="Times New Roman" w:hAnsi="Times New Roman" w:cs="Times New Roman"/>
        </w:rPr>
        <w:t xml:space="preserve"> </w:t>
      </w:r>
    </w:p>
    <w:p w14:paraId="7D5E40E1" w14:textId="77777777" w:rsidR="00D47E66" w:rsidRPr="00C95DE7" w:rsidRDefault="00657D03">
      <w:pPr>
        <w:rPr>
          <w:rFonts w:ascii="Times New Roman" w:hAnsi="Times New Roman" w:cs="Times New Roman"/>
        </w:rPr>
      </w:pPr>
    </w:p>
    <w:sectPr w:rsidR="00D47E66" w:rsidRPr="00C95DE7" w:rsidSect="00CE24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Prince, PhD" w:date="2017-03-15T14:54:00Z" w:initials="MAP">
    <w:p w14:paraId="1731B823" w14:textId="1715EB0B" w:rsidR="000A1E71" w:rsidRDefault="000A1E71">
      <w:pPr>
        <w:pStyle w:val="CommentText"/>
      </w:pPr>
      <w:r>
        <w:rPr>
          <w:rStyle w:val="CommentReference"/>
        </w:rPr>
        <w:annotationRef/>
      </w:r>
      <w:r>
        <w:t xml:space="preserve">This would be better modeled as a count variable, but we’ll keep it normal for simplicity.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31B8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31B823" w16cid:durableId="1E6B3F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1A"/>
    <w:rsid w:val="00000FA2"/>
    <w:rsid w:val="000A131E"/>
    <w:rsid w:val="000A1E71"/>
    <w:rsid w:val="000A4C79"/>
    <w:rsid w:val="000D1AD0"/>
    <w:rsid w:val="000D22EC"/>
    <w:rsid w:val="001857C7"/>
    <w:rsid w:val="00196FB8"/>
    <w:rsid w:val="001B060E"/>
    <w:rsid w:val="001B7B26"/>
    <w:rsid w:val="00222F4A"/>
    <w:rsid w:val="00235174"/>
    <w:rsid w:val="00275C4F"/>
    <w:rsid w:val="00295FA7"/>
    <w:rsid w:val="002E35E5"/>
    <w:rsid w:val="003303F0"/>
    <w:rsid w:val="00371A73"/>
    <w:rsid w:val="00373E79"/>
    <w:rsid w:val="00374A72"/>
    <w:rsid w:val="0047122E"/>
    <w:rsid w:val="00496D52"/>
    <w:rsid w:val="004A33F9"/>
    <w:rsid w:val="004A42A4"/>
    <w:rsid w:val="0050532B"/>
    <w:rsid w:val="0056037B"/>
    <w:rsid w:val="005642F9"/>
    <w:rsid w:val="00577943"/>
    <w:rsid w:val="00581080"/>
    <w:rsid w:val="00657D03"/>
    <w:rsid w:val="007377D1"/>
    <w:rsid w:val="00780929"/>
    <w:rsid w:val="007D4121"/>
    <w:rsid w:val="0083306B"/>
    <w:rsid w:val="00833D2E"/>
    <w:rsid w:val="00836EDE"/>
    <w:rsid w:val="00847994"/>
    <w:rsid w:val="008542D8"/>
    <w:rsid w:val="00911843"/>
    <w:rsid w:val="009127AB"/>
    <w:rsid w:val="00925D06"/>
    <w:rsid w:val="00986FC3"/>
    <w:rsid w:val="009D4A96"/>
    <w:rsid w:val="009E5731"/>
    <w:rsid w:val="00A11B48"/>
    <w:rsid w:val="00A22C0A"/>
    <w:rsid w:val="00A57EDB"/>
    <w:rsid w:val="00A96CDD"/>
    <w:rsid w:val="00AE2DB0"/>
    <w:rsid w:val="00B63531"/>
    <w:rsid w:val="00B8639D"/>
    <w:rsid w:val="00BB3B72"/>
    <w:rsid w:val="00BF7ED5"/>
    <w:rsid w:val="00C916F0"/>
    <w:rsid w:val="00C95DE7"/>
    <w:rsid w:val="00C97A1A"/>
    <w:rsid w:val="00CC4CDB"/>
    <w:rsid w:val="00CF0C15"/>
    <w:rsid w:val="00D048C0"/>
    <w:rsid w:val="00D17360"/>
    <w:rsid w:val="00D53B86"/>
    <w:rsid w:val="00D62DA0"/>
    <w:rsid w:val="00E3794A"/>
    <w:rsid w:val="00E56BDB"/>
    <w:rsid w:val="00E7089A"/>
    <w:rsid w:val="00EF169F"/>
    <w:rsid w:val="00F236EF"/>
    <w:rsid w:val="00F35E80"/>
    <w:rsid w:val="00F9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D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94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131E"/>
    <w:rPr>
      <w:sz w:val="18"/>
      <w:szCs w:val="18"/>
    </w:rPr>
  </w:style>
  <w:style w:type="paragraph" w:styleId="CommentText">
    <w:name w:val="annotation text"/>
    <w:basedOn w:val="Normal"/>
    <w:link w:val="CommentTextChar"/>
    <w:uiPriority w:val="99"/>
    <w:semiHidden/>
    <w:unhideWhenUsed/>
    <w:rsid w:val="000A131E"/>
  </w:style>
  <w:style w:type="character" w:customStyle="1" w:styleId="CommentTextChar">
    <w:name w:val="Comment Text Char"/>
    <w:basedOn w:val="DefaultParagraphFont"/>
    <w:link w:val="CommentText"/>
    <w:uiPriority w:val="99"/>
    <w:semiHidden/>
    <w:rsid w:val="000A131E"/>
    <w:rPr>
      <w:rFonts w:asciiTheme="minorHAnsi" w:hAnsiTheme="minorHAnsi" w:cstheme="minorBidi"/>
    </w:rPr>
  </w:style>
  <w:style w:type="paragraph" w:styleId="CommentSubject">
    <w:name w:val="annotation subject"/>
    <w:basedOn w:val="CommentText"/>
    <w:next w:val="CommentText"/>
    <w:link w:val="CommentSubjectChar"/>
    <w:uiPriority w:val="99"/>
    <w:semiHidden/>
    <w:unhideWhenUsed/>
    <w:rsid w:val="000A131E"/>
    <w:rPr>
      <w:b/>
      <w:bCs/>
      <w:sz w:val="20"/>
      <w:szCs w:val="20"/>
    </w:rPr>
  </w:style>
  <w:style w:type="character" w:customStyle="1" w:styleId="CommentSubjectChar">
    <w:name w:val="Comment Subject Char"/>
    <w:basedOn w:val="CommentTextChar"/>
    <w:link w:val="CommentSubject"/>
    <w:uiPriority w:val="99"/>
    <w:semiHidden/>
    <w:rsid w:val="000A131E"/>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0A13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13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Prince, PhD</dc:creator>
  <cp:keywords/>
  <dc:description/>
  <cp:lastModifiedBy>Lara Pantlin</cp:lastModifiedBy>
  <cp:revision>8</cp:revision>
  <dcterms:created xsi:type="dcterms:W3CDTF">2017-03-15T20:21:00Z</dcterms:created>
  <dcterms:modified xsi:type="dcterms:W3CDTF">2018-04-03T04:14:00Z</dcterms:modified>
</cp:coreProperties>
</file>