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2E7FB5" w14:textId="77777777" w:rsidR="0021338B" w:rsidRPr="00FE1F7C" w:rsidRDefault="00CB6A43" w:rsidP="0021338B">
      <w:pPr>
        <w:spacing w:after="0"/>
        <w:rPr>
          <w:sz w:val="20"/>
          <w:szCs w:val="20"/>
        </w:rPr>
      </w:pPr>
      <w:r>
        <w:rPr>
          <w:sz w:val="20"/>
          <w:szCs w:val="20"/>
        </w:rPr>
        <w:t>PSY652, Unit 5</w:t>
      </w:r>
      <w:r w:rsidR="00AF1CB7" w:rsidRPr="00FE1F7C">
        <w:rPr>
          <w:sz w:val="20"/>
          <w:szCs w:val="20"/>
        </w:rPr>
        <w:t xml:space="preserve">, </w:t>
      </w:r>
      <w:r w:rsidR="00263094">
        <w:rPr>
          <w:sz w:val="20"/>
          <w:szCs w:val="20"/>
        </w:rPr>
        <w:t>In class activity</w:t>
      </w:r>
      <w:r w:rsidR="001A267C">
        <w:rPr>
          <w:sz w:val="20"/>
          <w:szCs w:val="20"/>
        </w:rPr>
        <w:t xml:space="preserve"> – </w:t>
      </w:r>
      <w:r>
        <w:rPr>
          <w:sz w:val="20"/>
          <w:szCs w:val="20"/>
        </w:rPr>
        <w:t>Exploring MLR</w:t>
      </w:r>
      <w:r w:rsidR="00B23FF4">
        <w:rPr>
          <w:sz w:val="20"/>
          <w:szCs w:val="20"/>
        </w:rPr>
        <w:t xml:space="preserve"> with </w:t>
      </w:r>
      <w:r>
        <w:rPr>
          <w:sz w:val="20"/>
          <w:szCs w:val="20"/>
        </w:rPr>
        <w:t>BAC</w:t>
      </w:r>
      <w:r w:rsidR="007A0F0A">
        <w:rPr>
          <w:sz w:val="20"/>
          <w:szCs w:val="20"/>
        </w:rPr>
        <w:t xml:space="preserve"> experimental</w:t>
      </w:r>
      <w:r>
        <w:rPr>
          <w:sz w:val="20"/>
          <w:szCs w:val="20"/>
        </w:rPr>
        <w:t xml:space="preserve"> data</w:t>
      </w:r>
    </w:p>
    <w:p w14:paraId="60E6054A" w14:textId="77777777" w:rsidR="00841647" w:rsidRPr="00FE1F7C" w:rsidRDefault="00841647" w:rsidP="0021338B">
      <w:pPr>
        <w:spacing w:after="0"/>
        <w:rPr>
          <w:sz w:val="20"/>
          <w:szCs w:val="20"/>
        </w:rPr>
      </w:pPr>
    </w:p>
    <w:p w14:paraId="7365CD1C" w14:textId="6D86924A" w:rsidR="0021338B" w:rsidRPr="00FE1F7C" w:rsidRDefault="00DC7BEF" w:rsidP="0021338B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Dataframes: </w:t>
      </w:r>
      <w:r w:rsidR="00CB6A43">
        <w:rPr>
          <w:sz w:val="20"/>
          <w:szCs w:val="20"/>
        </w:rPr>
        <w:t>bac_exp.csv</w:t>
      </w:r>
      <w:r w:rsidR="008902D4">
        <w:rPr>
          <w:sz w:val="20"/>
          <w:szCs w:val="20"/>
        </w:rPr>
        <w:t xml:space="preserve"> (move datafile to your MyClassActivities Folder</w:t>
      </w:r>
      <w:r w:rsidR="00804869">
        <w:rPr>
          <w:sz w:val="20"/>
          <w:szCs w:val="20"/>
        </w:rPr>
        <w:t>)</w:t>
      </w:r>
      <w:bookmarkStart w:id="0" w:name="_GoBack"/>
      <w:bookmarkEnd w:id="0"/>
    </w:p>
    <w:p w14:paraId="237A9439" w14:textId="77777777" w:rsidR="0004225B" w:rsidRDefault="0004225B" w:rsidP="0021338B">
      <w:pPr>
        <w:spacing w:after="0"/>
        <w:rPr>
          <w:sz w:val="20"/>
          <w:szCs w:val="20"/>
        </w:rPr>
      </w:pPr>
    </w:p>
    <w:p w14:paraId="30951BA9" w14:textId="277D4B41" w:rsidR="00DC7BEF" w:rsidRDefault="000A0699" w:rsidP="00E02BC5">
      <w:pPr>
        <w:spacing w:after="0"/>
        <w:rPr>
          <w:sz w:val="20"/>
          <w:szCs w:val="20"/>
        </w:rPr>
      </w:pPr>
      <w:r>
        <w:rPr>
          <w:sz w:val="20"/>
          <w:szCs w:val="20"/>
        </w:rPr>
        <w:t>Create a new notebook called:</w:t>
      </w:r>
      <w:r w:rsidR="001873FB" w:rsidRPr="00E02BC5">
        <w:rPr>
          <w:sz w:val="20"/>
          <w:szCs w:val="20"/>
        </w:rPr>
        <w:t xml:space="preserve"> </w:t>
      </w:r>
      <w:r w:rsidR="00CB6A43">
        <w:rPr>
          <w:sz w:val="20"/>
          <w:szCs w:val="20"/>
        </w:rPr>
        <w:t>BAC_</w:t>
      </w:r>
      <w:r>
        <w:rPr>
          <w:sz w:val="20"/>
          <w:szCs w:val="20"/>
        </w:rPr>
        <w:t>Experimental_N</w:t>
      </w:r>
      <w:r w:rsidR="00B23FF4" w:rsidRPr="00E02BC5">
        <w:rPr>
          <w:sz w:val="20"/>
          <w:szCs w:val="20"/>
        </w:rPr>
        <w:t>otebook</w:t>
      </w:r>
      <w:r w:rsidR="001873FB" w:rsidRPr="00E02BC5">
        <w:rPr>
          <w:sz w:val="20"/>
          <w:szCs w:val="20"/>
        </w:rPr>
        <w:t xml:space="preserve"> for this activity. </w:t>
      </w:r>
    </w:p>
    <w:p w14:paraId="6352EAC6" w14:textId="77777777" w:rsidR="00DC7BEF" w:rsidRDefault="00DC7BEF" w:rsidP="00E02BC5">
      <w:pPr>
        <w:spacing w:after="0"/>
        <w:rPr>
          <w:sz w:val="20"/>
          <w:szCs w:val="20"/>
        </w:rPr>
      </w:pPr>
    </w:p>
    <w:p w14:paraId="7F059999" w14:textId="77777777" w:rsidR="00DC7BEF" w:rsidRPr="005A5E7E" w:rsidRDefault="00DC7BEF" w:rsidP="00DC7BEF">
      <w:pPr>
        <w:widowControl w:val="0"/>
        <w:spacing w:after="20" w:line="240" w:lineRule="auto"/>
        <w:rPr>
          <w:color w:val="000000"/>
          <w:sz w:val="20"/>
          <w:szCs w:val="20"/>
        </w:rPr>
      </w:pPr>
      <w:r w:rsidRPr="005A5E7E">
        <w:rPr>
          <w:sz w:val="20"/>
          <w:szCs w:val="20"/>
        </w:rPr>
        <w:t xml:space="preserve">We’ve been exploring a dataset from an observational study designed to predict drinking and BAC among women. In this practice activity we will consider a variant of this study.  </w:t>
      </w:r>
      <w:r w:rsidRPr="005A5E7E">
        <w:rPr>
          <w:color w:val="000000"/>
          <w:sz w:val="20"/>
          <w:szCs w:val="20"/>
        </w:rPr>
        <w:t xml:space="preserve">A team of alcohol researchers are interested in estimating a female’s blood alcohol content (bac) as a function of grams of alcohol consumed (alc_gm) and her body weight in kilograms (weight).  The team conducted an </w:t>
      </w:r>
      <w:r w:rsidRPr="005A5E7E">
        <w:rPr>
          <w:b/>
          <w:color w:val="000000"/>
          <w:sz w:val="20"/>
          <w:szCs w:val="20"/>
        </w:rPr>
        <w:t>experiment</w:t>
      </w:r>
      <w:r w:rsidRPr="005A5E7E">
        <w:rPr>
          <w:color w:val="000000"/>
          <w:sz w:val="20"/>
          <w:szCs w:val="20"/>
        </w:rPr>
        <w:t xml:space="preserve"> to answer their research question</w:t>
      </w:r>
      <w:r w:rsidR="005A5E7E">
        <w:rPr>
          <w:color w:val="000000"/>
          <w:sz w:val="20"/>
          <w:szCs w:val="20"/>
        </w:rPr>
        <w:t>s</w:t>
      </w:r>
      <w:r w:rsidRPr="005A5E7E">
        <w:rPr>
          <w:color w:val="000000"/>
          <w:sz w:val="20"/>
          <w:szCs w:val="20"/>
        </w:rPr>
        <w:t xml:space="preserve">.  81 participants were selected to participate—9 women within each of the following weight categories: 50, 55, 60, 65, 70, 75, 80, 85, and 90 kilograms.  Following a random assignment protocol, within each of these weight categories, one individual was assigned to consume </w:t>
      </w:r>
      <w:r w:rsidR="000745E7" w:rsidRPr="005A5E7E">
        <w:rPr>
          <w:color w:val="000000"/>
          <w:sz w:val="20"/>
          <w:szCs w:val="20"/>
        </w:rPr>
        <w:t>20 grams of alcohol, one to consume 25 grams, one to consume 30 grams, and so forth in increments of 5 grams up to 60 grams</w:t>
      </w:r>
      <w:r w:rsidRPr="005A5E7E">
        <w:rPr>
          <w:color w:val="000000"/>
          <w:sz w:val="20"/>
          <w:szCs w:val="20"/>
        </w:rPr>
        <w:t xml:space="preserve">.  </w:t>
      </w:r>
      <w:r w:rsidR="000745E7" w:rsidRPr="005A5E7E">
        <w:rPr>
          <w:color w:val="000000"/>
          <w:sz w:val="20"/>
          <w:szCs w:val="20"/>
        </w:rPr>
        <w:t xml:space="preserve">120 minutes after </w:t>
      </w:r>
      <w:r w:rsidR="005A7BBE" w:rsidRPr="005A5E7E">
        <w:rPr>
          <w:color w:val="000000"/>
          <w:sz w:val="20"/>
          <w:szCs w:val="20"/>
        </w:rPr>
        <w:t>the start of the experiment</w:t>
      </w:r>
      <w:r w:rsidR="000745E7" w:rsidRPr="005A5E7E">
        <w:rPr>
          <w:color w:val="000000"/>
          <w:sz w:val="20"/>
          <w:szCs w:val="20"/>
        </w:rPr>
        <w:t xml:space="preserve"> </w:t>
      </w:r>
      <w:r w:rsidRPr="005A5E7E">
        <w:rPr>
          <w:color w:val="000000"/>
          <w:sz w:val="20"/>
          <w:szCs w:val="20"/>
        </w:rPr>
        <w:t xml:space="preserve">each participant’s blood alcohol content was recorded.  </w:t>
      </w:r>
      <w:r w:rsidR="000745E7" w:rsidRPr="005A5E7E">
        <w:rPr>
          <w:color w:val="000000"/>
          <w:sz w:val="20"/>
          <w:szCs w:val="20"/>
        </w:rPr>
        <w:t>The data are in a file called bac_exp.csv.</w:t>
      </w:r>
    </w:p>
    <w:p w14:paraId="14E28376" w14:textId="77777777" w:rsidR="00DC7BEF" w:rsidRDefault="00DC7BEF" w:rsidP="00DC7BEF">
      <w:pPr>
        <w:widowControl w:val="0"/>
        <w:rPr>
          <w:color w:val="4D4D4D"/>
          <w:sz w:val="19"/>
          <w:szCs w:val="18"/>
        </w:rPr>
      </w:pPr>
      <w:r>
        <w:t> </w:t>
      </w:r>
    </w:p>
    <w:p w14:paraId="513EDCE4" w14:textId="73AD002D" w:rsidR="008E75FA" w:rsidRDefault="000745E7" w:rsidP="007A0F0A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Cre</w:t>
      </w:r>
      <w:r w:rsidR="005A5E7E">
        <w:rPr>
          <w:sz w:val="20"/>
          <w:szCs w:val="20"/>
        </w:rPr>
        <w:t>ate a first level header called</w:t>
      </w:r>
      <w:r>
        <w:rPr>
          <w:sz w:val="20"/>
          <w:szCs w:val="20"/>
        </w:rPr>
        <w:t xml:space="preserve"> </w:t>
      </w:r>
      <w:r w:rsidR="005A5E7E">
        <w:rPr>
          <w:sz w:val="20"/>
          <w:szCs w:val="20"/>
        </w:rPr>
        <w:t>“</w:t>
      </w:r>
      <w:r>
        <w:rPr>
          <w:sz w:val="20"/>
          <w:szCs w:val="20"/>
        </w:rPr>
        <w:t>Explore experimental data</w:t>
      </w:r>
      <w:r w:rsidR="005A5E7E">
        <w:rPr>
          <w:sz w:val="20"/>
          <w:szCs w:val="20"/>
        </w:rPr>
        <w:t>.”</w:t>
      </w:r>
      <w:r>
        <w:rPr>
          <w:sz w:val="20"/>
          <w:szCs w:val="20"/>
        </w:rPr>
        <w:t xml:space="preserve"> </w:t>
      </w:r>
    </w:p>
    <w:p w14:paraId="4EECA706" w14:textId="10298B8E" w:rsidR="008E75FA" w:rsidRDefault="008E75FA" w:rsidP="007A0F0A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Create a second level header called “Load libraries.” Insert a code chunk and load the following libraries (</w:t>
      </w:r>
      <w:r w:rsidR="009D34B7">
        <w:rPr>
          <w:sz w:val="20"/>
          <w:szCs w:val="20"/>
        </w:rPr>
        <w:t>huxtable, olsrr, GGally, psych, modelr, tidyverse).</w:t>
      </w:r>
    </w:p>
    <w:p w14:paraId="2D62FFFA" w14:textId="0F75BC26" w:rsidR="008E75FA" w:rsidRDefault="008E75FA" w:rsidP="007A0F0A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Create a second level header called “Import data.” Insert a code chunk and import the bac_exp.csv data file, call it exper.</w:t>
      </w:r>
    </w:p>
    <w:p w14:paraId="0A20A35B" w14:textId="57B18B6E" w:rsidR="000745E7" w:rsidRPr="007A0F0A" w:rsidRDefault="005A5E7E" w:rsidP="007A0F0A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 w:rsidRPr="007A0F0A">
        <w:rPr>
          <w:sz w:val="20"/>
          <w:szCs w:val="20"/>
        </w:rPr>
        <w:t>Cre</w:t>
      </w:r>
      <w:r w:rsidR="000745E7" w:rsidRPr="007A0F0A">
        <w:rPr>
          <w:sz w:val="20"/>
          <w:szCs w:val="20"/>
        </w:rPr>
        <w:t>a</w:t>
      </w:r>
      <w:r w:rsidRPr="007A0F0A">
        <w:rPr>
          <w:sz w:val="20"/>
          <w:szCs w:val="20"/>
        </w:rPr>
        <w:t>te a second level header called</w:t>
      </w:r>
      <w:r w:rsidR="000745E7" w:rsidRPr="007A0F0A">
        <w:rPr>
          <w:sz w:val="20"/>
          <w:szCs w:val="20"/>
        </w:rPr>
        <w:t xml:space="preserve"> </w:t>
      </w:r>
      <w:r w:rsidRPr="007A0F0A">
        <w:rPr>
          <w:sz w:val="20"/>
          <w:szCs w:val="20"/>
        </w:rPr>
        <w:t>“</w:t>
      </w:r>
      <w:r w:rsidR="000745E7" w:rsidRPr="007A0F0A">
        <w:rPr>
          <w:sz w:val="20"/>
          <w:szCs w:val="20"/>
        </w:rPr>
        <w:t>Get descriptive</w:t>
      </w:r>
      <w:r w:rsidR="003240ED">
        <w:rPr>
          <w:sz w:val="20"/>
          <w:szCs w:val="20"/>
        </w:rPr>
        <w:t xml:space="preserve"> statistics</w:t>
      </w:r>
      <w:r w:rsidR="000745E7" w:rsidRPr="007A0F0A">
        <w:rPr>
          <w:sz w:val="20"/>
          <w:szCs w:val="20"/>
        </w:rPr>
        <w:t>.</w:t>
      </w:r>
      <w:r w:rsidRPr="007A0F0A">
        <w:rPr>
          <w:sz w:val="20"/>
          <w:szCs w:val="20"/>
        </w:rPr>
        <w:t>”</w:t>
      </w:r>
      <w:r w:rsidR="000745E7" w:rsidRPr="007A0F0A">
        <w:rPr>
          <w:sz w:val="20"/>
          <w:szCs w:val="20"/>
        </w:rPr>
        <w:t xml:space="preserve">  Insert a code chunk.  Inside this code chunk create a new version of the bac variable called bac100 using mutate: bac100 = bac*100. We start here because bac is a very small number and multiplying it by a constant won’t change the overall model, but will make our output easier to read.  Next, use the describe function to get descriptive statistics for all variables in the dataset.</w:t>
      </w:r>
    </w:p>
    <w:p w14:paraId="2127861E" w14:textId="77777777" w:rsidR="00372BC2" w:rsidRDefault="000745E7" w:rsidP="008A0A49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Create a second level header</w:t>
      </w:r>
      <w:r w:rsidR="00372BC2">
        <w:rPr>
          <w:sz w:val="20"/>
          <w:szCs w:val="20"/>
        </w:rPr>
        <w:t xml:space="preserve"> (“Get scatterplot matrix”)</w:t>
      </w:r>
      <w:r>
        <w:rPr>
          <w:sz w:val="20"/>
          <w:szCs w:val="20"/>
        </w:rPr>
        <w:t xml:space="preserve"> and a new code chunk.  Use the ggpairs function to get a s</w:t>
      </w:r>
      <w:r w:rsidR="00372BC2">
        <w:rPr>
          <w:sz w:val="20"/>
          <w:szCs w:val="20"/>
        </w:rPr>
        <w:t>catterplot matrix of bac100, weight, and alc_gm in the experimental dataset.  Take a close look at the plot, make note of any unusual elements of the scatterplot.</w:t>
      </w:r>
    </w:p>
    <w:p w14:paraId="0450FF40" w14:textId="77777777" w:rsidR="008A0A49" w:rsidRDefault="00372BC2" w:rsidP="008A0A49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Create a second level header (“</w:t>
      </w:r>
      <w:r w:rsidR="007A0F0A">
        <w:rPr>
          <w:sz w:val="20"/>
          <w:szCs w:val="20"/>
        </w:rPr>
        <w:t>Regress bac100 on weight</w:t>
      </w:r>
      <w:r>
        <w:rPr>
          <w:sz w:val="20"/>
          <w:szCs w:val="20"/>
        </w:rPr>
        <w:t>”) and a new code chunk. Regress bac100 on weight and ask for the output.</w:t>
      </w:r>
    </w:p>
    <w:p w14:paraId="325CDF44" w14:textId="77777777" w:rsidR="00372BC2" w:rsidRPr="008A0A49" w:rsidRDefault="00372BC2" w:rsidP="00372BC2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Create a second level header (“Regress bac100 on </w:t>
      </w:r>
      <w:r w:rsidR="007A0F0A">
        <w:rPr>
          <w:sz w:val="20"/>
          <w:szCs w:val="20"/>
        </w:rPr>
        <w:t>alc_gm</w:t>
      </w:r>
      <w:r>
        <w:rPr>
          <w:sz w:val="20"/>
          <w:szCs w:val="20"/>
        </w:rPr>
        <w:t>”) and a new code chunk. Regress bac100 on alc_gm and ask for the output.</w:t>
      </w:r>
    </w:p>
    <w:p w14:paraId="2FEE0334" w14:textId="6C8797F2" w:rsidR="00372BC2" w:rsidRPr="008A0A49" w:rsidRDefault="00372BC2" w:rsidP="00372BC2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Create a second level header (“Regress bac100 on weight and alc_gm”) and a new code chunk. Regress bac100 on weight and alc_gm, and ask for the output.  </w:t>
      </w:r>
      <w:r w:rsidR="007A0F0A">
        <w:rPr>
          <w:sz w:val="20"/>
          <w:szCs w:val="20"/>
        </w:rPr>
        <w:t xml:space="preserve">Study the output </w:t>
      </w:r>
      <w:r w:rsidR="00512D1A">
        <w:rPr>
          <w:sz w:val="20"/>
          <w:szCs w:val="20"/>
        </w:rPr>
        <w:t>that you have generated so far</w:t>
      </w:r>
      <w:r>
        <w:rPr>
          <w:sz w:val="20"/>
          <w:szCs w:val="20"/>
        </w:rPr>
        <w:t>.  How do the slopes change from the SLR to the MLR?</w:t>
      </w:r>
    </w:p>
    <w:p w14:paraId="58FDB104" w14:textId="77777777" w:rsidR="005A7BBE" w:rsidRDefault="005A7BBE" w:rsidP="008A0A49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By hand or using a calculator, use the results of the MLR to obtain the predicted bac100 for a woman who weighs 70 kilograms and consumes 40 grams of alcohol.</w:t>
      </w:r>
    </w:p>
    <w:p w14:paraId="177CB91A" w14:textId="77777777" w:rsidR="005A7BBE" w:rsidRDefault="005A7BBE" w:rsidP="008A0A49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Make a plot of the relationship between alc_gm and bac100, allow a separate line </w:t>
      </w:r>
      <w:r w:rsidR="00344FA6">
        <w:rPr>
          <w:sz w:val="20"/>
          <w:szCs w:val="20"/>
        </w:rPr>
        <w:t>for women who weigh</w:t>
      </w:r>
      <w:r>
        <w:rPr>
          <w:sz w:val="20"/>
          <w:szCs w:val="20"/>
        </w:rPr>
        <w:t xml:space="preserve"> 40 kg, 60 kg, and 80 kg.</w:t>
      </w:r>
    </w:p>
    <w:p w14:paraId="26D5DB56" w14:textId="77777777" w:rsidR="008607BA" w:rsidRDefault="008607BA" w:rsidP="008607BA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Create a second level header (“Get partial and semi-partial correlations”) and a new code chunk. Use ols_correlations to get the partial and semi-partial correlations from the MLR, also request the squared matrix to obtain the squared partial and semi-partial correlations.  </w:t>
      </w:r>
    </w:p>
    <w:p w14:paraId="754C3141" w14:textId="77777777" w:rsidR="008607BA" w:rsidRDefault="008607BA" w:rsidP="008607BA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Draw a Venn diagram to represent the relationship between the three variables.</w:t>
      </w:r>
    </w:p>
    <w:p w14:paraId="070A819A" w14:textId="77777777" w:rsidR="008607BA" w:rsidRDefault="008607BA" w:rsidP="008607BA">
      <w:pPr>
        <w:pStyle w:val="ListParagraph"/>
        <w:spacing w:after="0"/>
        <w:rPr>
          <w:sz w:val="20"/>
          <w:szCs w:val="20"/>
        </w:rPr>
      </w:pPr>
    </w:p>
    <w:p w14:paraId="391AB581" w14:textId="77777777" w:rsidR="00C362E3" w:rsidRDefault="00C362E3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0B1F76B" w14:textId="218A5027" w:rsidR="005A5E7E" w:rsidRDefault="008E75FA" w:rsidP="00C362E3">
      <w:pPr>
        <w:spacing w:after="0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231BC76" wp14:editId="46C43F06">
            <wp:extent cx="6858000" cy="2505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DB0BE" w14:textId="73A45BCD" w:rsidR="005A5E7E" w:rsidRDefault="008E75FA" w:rsidP="005A5E7E">
      <w:pPr>
        <w:tabs>
          <w:tab w:val="left" w:pos="2977"/>
        </w:tabs>
        <w:rPr>
          <w:sz w:val="20"/>
          <w:szCs w:val="20"/>
        </w:rPr>
      </w:pPr>
      <w:r>
        <w:rPr>
          <w:noProof/>
        </w:rPr>
        <w:drawing>
          <wp:inline distT="0" distB="0" distL="0" distR="0" wp14:anchorId="0362ACDB" wp14:editId="64CF1009">
            <wp:extent cx="6858000" cy="9467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315F">
        <w:rPr>
          <w:sz w:val="20"/>
          <w:szCs w:val="20"/>
        </w:rPr>
        <w:br w:type="textWrapping" w:clear="all"/>
      </w:r>
      <w:r w:rsidR="000A0699">
        <w:rPr>
          <w:noProof/>
        </w:rPr>
        <w:drawing>
          <wp:inline distT="0" distB="0" distL="0" distR="0" wp14:anchorId="4CD1FF69" wp14:editId="1AB0E4B9">
            <wp:extent cx="6858000" cy="27873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7615"/>
                    <a:stretch/>
                  </pic:blipFill>
                  <pic:spPr bwMode="auto">
                    <a:xfrm>
                      <a:off x="0" y="0"/>
                      <a:ext cx="6858000" cy="2787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223FF1" w14:textId="77777777" w:rsidR="00C362E3" w:rsidRPr="005A5E7E" w:rsidRDefault="00684CC3" w:rsidP="005A5E7E">
      <w:pPr>
        <w:tabs>
          <w:tab w:val="left" w:pos="3572"/>
        </w:tabs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F9BFA01" wp14:editId="1DD300CF">
            <wp:extent cx="6858000" cy="46659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9999" cy="466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62E3" w:rsidRPr="005A5E7E" w:rsidSect="00FD33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B4A3D"/>
    <w:multiLevelType w:val="hybridMultilevel"/>
    <w:tmpl w:val="12E06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4412CD"/>
    <w:multiLevelType w:val="hybridMultilevel"/>
    <w:tmpl w:val="E55A7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D16C18"/>
    <w:multiLevelType w:val="hybridMultilevel"/>
    <w:tmpl w:val="02F23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4242D2"/>
    <w:multiLevelType w:val="hybridMultilevel"/>
    <w:tmpl w:val="29E6E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D18"/>
    <w:rsid w:val="0002366B"/>
    <w:rsid w:val="0004225B"/>
    <w:rsid w:val="000745E7"/>
    <w:rsid w:val="000A0699"/>
    <w:rsid w:val="00176F0A"/>
    <w:rsid w:val="001873FB"/>
    <w:rsid w:val="00194BEB"/>
    <w:rsid w:val="001A267C"/>
    <w:rsid w:val="001B484C"/>
    <w:rsid w:val="001E66F8"/>
    <w:rsid w:val="0021338B"/>
    <w:rsid w:val="00255C32"/>
    <w:rsid w:val="00263094"/>
    <w:rsid w:val="002B4361"/>
    <w:rsid w:val="00303AF9"/>
    <w:rsid w:val="003240ED"/>
    <w:rsid w:val="00344FA6"/>
    <w:rsid w:val="00350357"/>
    <w:rsid w:val="00372BC2"/>
    <w:rsid w:val="004701BE"/>
    <w:rsid w:val="004C1FE8"/>
    <w:rsid w:val="00512D1A"/>
    <w:rsid w:val="0053315F"/>
    <w:rsid w:val="00575815"/>
    <w:rsid w:val="0059655B"/>
    <w:rsid w:val="005A5E7E"/>
    <w:rsid w:val="005A7BBE"/>
    <w:rsid w:val="00603968"/>
    <w:rsid w:val="00660F52"/>
    <w:rsid w:val="00684CC3"/>
    <w:rsid w:val="006D4C09"/>
    <w:rsid w:val="007540B9"/>
    <w:rsid w:val="007861B0"/>
    <w:rsid w:val="007A0F0A"/>
    <w:rsid w:val="007B2C42"/>
    <w:rsid w:val="007E4620"/>
    <w:rsid w:val="00804869"/>
    <w:rsid w:val="00841647"/>
    <w:rsid w:val="00853550"/>
    <w:rsid w:val="008607BA"/>
    <w:rsid w:val="00880D4E"/>
    <w:rsid w:val="00886174"/>
    <w:rsid w:val="008902D4"/>
    <w:rsid w:val="008A0A49"/>
    <w:rsid w:val="008E75FA"/>
    <w:rsid w:val="0096744D"/>
    <w:rsid w:val="009D34B7"/>
    <w:rsid w:val="00AE1CA0"/>
    <w:rsid w:val="00AF1CB7"/>
    <w:rsid w:val="00AF3697"/>
    <w:rsid w:val="00B028CC"/>
    <w:rsid w:val="00B23FF4"/>
    <w:rsid w:val="00B30C61"/>
    <w:rsid w:val="00B778BA"/>
    <w:rsid w:val="00BF363B"/>
    <w:rsid w:val="00C362E3"/>
    <w:rsid w:val="00C94BE9"/>
    <w:rsid w:val="00CB66B8"/>
    <w:rsid w:val="00CB6A43"/>
    <w:rsid w:val="00CC1DFC"/>
    <w:rsid w:val="00CF44B2"/>
    <w:rsid w:val="00D3416B"/>
    <w:rsid w:val="00D53694"/>
    <w:rsid w:val="00D86A95"/>
    <w:rsid w:val="00D94F69"/>
    <w:rsid w:val="00DC7BEF"/>
    <w:rsid w:val="00DD7E38"/>
    <w:rsid w:val="00DF0022"/>
    <w:rsid w:val="00E02BC5"/>
    <w:rsid w:val="00E463CF"/>
    <w:rsid w:val="00E63834"/>
    <w:rsid w:val="00E95F58"/>
    <w:rsid w:val="00EC382A"/>
    <w:rsid w:val="00EC796B"/>
    <w:rsid w:val="00ED7D30"/>
    <w:rsid w:val="00EE70D7"/>
    <w:rsid w:val="00F1038E"/>
    <w:rsid w:val="00F5630C"/>
    <w:rsid w:val="00F62154"/>
    <w:rsid w:val="00FD3356"/>
    <w:rsid w:val="00FE1F7C"/>
    <w:rsid w:val="00FE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D7023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338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1338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422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33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356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338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1338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422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33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3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F403CD-40E4-364B-B2FC-862CD5697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515</Words>
  <Characters>2939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Colorado State University</Company>
  <LinksUpToDate>false</LinksUpToDate>
  <CharactersWithSpaces>3448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Henry,Kimberly</dc:creator>
  <cp:keywords/>
  <dc:description/>
  <cp:lastModifiedBy>Kim Henry</cp:lastModifiedBy>
  <cp:revision>16</cp:revision>
  <cp:lastPrinted>2017-09-08T17:32:00Z</cp:lastPrinted>
  <dcterms:created xsi:type="dcterms:W3CDTF">2017-10-13T20:49:00Z</dcterms:created>
  <dcterms:modified xsi:type="dcterms:W3CDTF">2018-10-26T19:22:00Z</dcterms:modified>
</cp:coreProperties>
</file>