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27CC" w:rsidRDefault="00387535">
      <w:pPr>
        <w:jc w:val="center"/>
        <w:rPr>
          <w:b/>
        </w:rPr>
      </w:pPr>
      <w:r>
        <w:rPr>
          <w:b/>
        </w:rPr>
        <w:t>PSY 653 Module 2: Interaction Effects in Regressions</w:t>
      </w:r>
    </w:p>
    <w:p w14:paraId="00000002" w14:textId="77777777" w:rsidR="009A27CC" w:rsidRDefault="00387535">
      <w:pPr>
        <w:jc w:val="center"/>
        <w:rPr>
          <w:b/>
        </w:rPr>
      </w:pPr>
      <w:r>
        <w:rPr>
          <w:b/>
        </w:rPr>
        <w:t>Feb 05, 2020</w:t>
      </w:r>
    </w:p>
    <w:p w14:paraId="00000003" w14:textId="77777777" w:rsidR="009A27CC" w:rsidRDefault="009A27CC"/>
    <w:p w14:paraId="00000004" w14:textId="77777777" w:rsidR="009A27CC" w:rsidRDefault="00387535">
      <w:pPr>
        <w:rPr>
          <w:i/>
          <w:u w:val="single"/>
        </w:rPr>
      </w:pPr>
      <w:r>
        <w:rPr>
          <w:i/>
          <w:u w:val="single"/>
        </w:rPr>
        <w:t>Part 1: In-Class Demo</w:t>
      </w:r>
    </w:p>
    <w:p w14:paraId="00000005" w14:textId="77777777" w:rsidR="009A27CC" w:rsidRDefault="00387535">
      <w:r>
        <w:t>Follow along as we talk through the steps of conducting a moderated regression. We will use the datafile “moderation_demo.csv” for this exercise, which includes simulated data. We will conduct a regression in which att1, att3, and the cross product of att1 &amp; att3 are examined as predictors of out4.</w:t>
      </w:r>
    </w:p>
    <w:p w14:paraId="00000006" w14:textId="77777777" w:rsidR="009A27CC" w:rsidRDefault="009A27CC"/>
    <w:p w14:paraId="00000007" w14:textId="77777777" w:rsidR="009A27CC" w:rsidRDefault="00387535">
      <w:pPr>
        <w:numPr>
          <w:ilvl w:val="0"/>
          <w:numId w:val="2"/>
        </w:numPr>
      </w:pPr>
      <w:r>
        <w:t xml:space="preserve">Create a new R notebook and load the following libraries: psych, </w:t>
      </w:r>
      <w:proofErr w:type="spellStart"/>
      <w:r>
        <w:t>tidyverse</w:t>
      </w:r>
      <w:proofErr w:type="spellEnd"/>
      <w:r>
        <w:t xml:space="preserve">, and </w:t>
      </w:r>
      <w:proofErr w:type="spellStart"/>
      <w:r>
        <w:t>olsrr</w:t>
      </w:r>
      <w:proofErr w:type="spellEnd"/>
    </w:p>
    <w:p w14:paraId="00000008" w14:textId="77777777" w:rsidR="009A27CC" w:rsidRDefault="00387535">
      <w:pPr>
        <w:numPr>
          <w:ilvl w:val="0"/>
          <w:numId w:val="2"/>
        </w:numPr>
      </w:pPr>
      <w:r>
        <w:t xml:space="preserve">Read in the datafile “moderation_demo.csv” and get variable </w:t>
      </w:r>
      <w:proofErr w:type="spellStart"/>
      <w:r>
        <w:t>descriptives</w:t>
      </w:r>
      <w:proofErr w:type="spellEnd"/>
    </w:p>
    <w:p w14:paraId="00000009" w14:textId="77777777" w:rsidR="009A27CC" w:rsidRDefault="00387535">
      <w:pPr>
        <w:numPr>
          <w:ilvl w:val="0"/>
          <w:numId w:val="2"/>
        </w:numPr>
      </w:pPr>
      <w:r>
        <w:t>Calculate and interpret the correlation between att3 and att1. Does the correlation suggest that there is room for a moderation effect?</w:t>
      </w:r>
    </w:p>
    <w:p w14:paraId="0000000A" w14:textId="77777777" w:rsidR="009A27CC" w:rsidRDefault="00387535">
      <w:pPr>
        <w:numPr>
          <w:ilvl w:val="0"/>
          <w:numId w:val="2"/>
        </w:numPr>
      </w:pPr>
      <w:r>
        <w:t xml:space="preserve">Use the </w:t>
      </w:r>
      <w:proofErr w:type="gramStart"/>
      <w:r>
        <w:t>mutate(</w:t>
      </w:r>
      <w:proofErr w:type="gramEnd"/>
      <w:r>
        <w:t>) function to create a new variable that is the cross product of att1 and att3</w:t>
      </w:r>
    </w:p>
    <w:p w14:paraId="0000000B" w14:textId="77777777" w:rsidR="009A27CC" w:rsidRDefault="00387535">
      <w:pPr>
        <w:numPr>
          <w:ilvl w:val="0"/>
          <w:numId w:val="2"/>
        </w:numPr>
      </w:pPr>
      <w:r>
        <w:t>Run a main effects model in which att1 and att3 are examined as predictors of out4</w:t>
      </w:r>
    </w:p>
    <w:p w14:paraId="0000000C" w14:textId="77777777" w:rsidR="009A27CC" w:rsidRDefault="00387535">
      <w:pPr>
        <w:numPr>
          <w:ilvl w:val="1"/>
          <w:numId w:val="2"/>
        </w:numPr>
      </w:pPr>
      <w:r>
        <w:t>Interpret this model output, including the model R² and the slopes, std. betas, and significance of each predictor</w:t>
      </w:r>
    </w:p>
    <w:p w14:paraId="0000000D" w14:textId="77777777" w:rsidR="009A27CC" w:rsidRDefault="00387535">
      <w:pPr>
        <w:numPr>
          <w:ilvl w:val="0"/>
          <w:numId w:val="2"/>
        </w:numPr>
      </w:pPr>
      <w:r>
        <w:t>Run the same model, but this time also include the cross product of att1 &amp; att3 (i.e., the interaction term for these two variables) as a predictor of out4</w:t>
      </w:r>
    </w:p>
    <w:p w14:paraId="0000000E" w14:textId="77777777" w:rsidR="009A27CC" w:rsidRDefault="00387535">
      <w:pPr>
        <w:numPr>
          <w:ilvl w:val="1"/>
          <w:numId w:val="2"/>
        </w:numPr>
      </w:pPr>
      <w:r>
        <w:t>Interpret this model output, including the model R² and the slopes, std. betas, and significance of each predictor and the interaction term</w:t>
      </w:r>
    </w:p>
    <w:p w14:paraId="0000000F" w14:textId="77777777" w:rsidR="009A27CC" w:rsidRDefault="00387535">
      <w:pPr>
        <w:numPr>
          <w:ilvl w:val="0"/>
          <w:numId w:val="2"/>
        </w:numPr>
      </w:pPr>
      <w:r>
        <w:t xml:space="preserve">Use the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) function to compare the fit of the two models (hint: think hierarchical regression)</w:t>
      </w:r>
    </w:p>
    <w:p w14:paraId="00000010" w14:textId="77777777" w:rsidR="009A27CC" w:rsidRDefault="00387535">
      <w:pPr>
        <w:numPr>
          <w:ilvl w:val="1"/>
          <w:numId w:val="2"/>
        </w:numPr>
      </w:pPr>
      <w:r>
        <w:t>Does adding the interaction term significantly improve model fit?</w:t>
      </w:r>
    </w:p>
    <w:p w14:paraId="00000011" w14:textId="77777777" w:rsidR="009A27CC" w:rsidRDefault="009A27CC"/>
    <w:p w14:paraId="00000012" w14:textId="77777777" w:rsidR="009A27CC" w:rsidRDefault="00387535">
      <w:pPr>
        <w:rPr>
          <w:i/>
          <w:u w:val="single"/>
        </w:rPr>
      </w:pPr>
      <w:r>
        <w:rPr>
          <w:i/>
          <w:u w:val="single"/>
        </w:rPr>
        <w:t>Part 2: Try It Yourself</w:t>
      </w:r>
    </w:p>
    <w:p w14:paraId="00000013" w14:textId="77777777" w:rsidR="009A27CC" w:rsidRDefault="00387535">
      <w:r>
        <w:t xml:space="preserve">Use the “moderation_sleepdata.csv” datafile to practice conducting a moderated regression on your own. This datafile includes data from 600 adult participants who were suffering from a sleep disorder. You will examine how sleep hygiene (variable name = </w:t>
      </w:r>
      <w:r>
        <w:rPr>
          <w:i/>
        </w:rPr>
        <w:t>hygiene</w:t>
      </w:r>
      <w:r>
        <w:t xml:space="preserve">), reported anxiety levels (variable name = </w:t>
      </w:r>
      <w:r>
        <w:rPr>
          <w:i/>
        </w:rPr>
        <w:t>anxiety</w:t>
      </w:r>
      <w:r>
        <w:t xml:space="preserve">), and the interaction between sleep hygiene and anxiety predict sleep efficiency (variable name = </w:t>
      </w:r>
      <w:r>
        <w:rPr>
          <w:i/>
        </w:rPr>
        <w:t>sleep</w:t>
      </w:r>
      <w:r>
        <w:t>).</w:t>
      </w:r>
    </w:p>
    <w:p w14:paraId="00000014" w14:textId="77777777" w:rsidR="009A27CC" w:rsidRDefault="009A27CC">
      <w:pPr>
        <w:rPr>
          <w:i/>
        </w:rPr>
      </w:pPr>
    </w:p>
    <w:p w14:paraId="00000015" w14:textId="77777777" w:rsidR="009A27CC" w:rsidRDefault="00387535">
      <w:pPr>
        <w:numPr>
          <w:ilvl w:val="0"/>
          <w:numId w:val="1"/>
        </w:numPr>
      </w:pPr>
      <w:r>
        <w:t xml:space="preserve">Read in the datafile “moderation_sleepdata.csv” and get data </w:t>
      </w:r>
      <w:proofErr w:type="spellStart"/>
      <w:r>
        <w:t>descriptives</w:t>
      </w:r>
      <w:proofErr w:type="spellEnd"/>
    </w:p>
    <w:p w14:paraId="00000016" w14:textId="77777777" w:rsidR="009A27CC" w:rsidRDefault="00387535">
      <w:pPr>
        <w:numPr>
          <w:ilvl w:val="0"/>
          <w:numId w:val="1"/>
        </w:numPr>
      </w:pPr>
      <w:r>
        <w:t>Calculate and interpret the correlation between hygiene and anxiety</w:t>
      </w:r>
    </w:p>
    <w:p w14:paraId="00000017" w14:textId="77777777" w:rsidR="009A27CC" w:rsidRDefault="00387535">
      <w:pPr>
        <w:numPr>
          <w:ilvl w:val="0"/>
          <w:numId w:val="1"/>
        </w:numPr>
      </w:pPr>
      <w:r>
        <w:t>Create a new variable for the cross-product of hygiene and anxiety</w:t>
      </w:r>
    </w:p>
    <w:p w14:paraId="00000018" w14:textId="77777777" w:rsidR="009A27CC" w:rsidRDefault="00387535">
      <w:pPr>
        <w:numPr>
          <w:ilvl w:val="0"/>
          <w:numId w:val="1"/>
        </w:numPr>
      </w:pPr>
      <w:r>
        <w:t>Run a regression to test the main effects of hygiene and anxiety on sleep and interpret the model results</w:t>
      </w:r>
    </w:p>
    <w:p w14:paraId="00000019" w14:textId="77777777" w:rsidR="009A27CC" w:rsidRDefault="00387535">
      <w:pPr>
        <w:numPr>
          <w:ilvl w:val="0"/>
          <w:numId w:val="1"/>
        </w:numPr>
      </w:pPr>
      <w:r>
        <w:t>Run the same regression that also includes the interaction term between hygiene and anxiety and interpret the model results</w:t>
      </w:r>
    </w:p>
    <w:p w14:paraId="0000001A" w14:textId="77777777" w:rsidR="009A27CC" w:rsidRDefault="00387535">
      <w:pPr>
        <w:numPr>
          <w:ilvl w:val="0"/>
          <w:numId w:val="1"/>
        </w:numPr>
      </w:pPr>
      <w:r>
        <w:t>Compare the fit of the two models and interpret these results</w:t>
      </w:r>
    </w:p>
    <w:p w14:paraId="0000001B" w14:textId="77777777" w:rsidR="009A27CC" w:rsidRDefault="00387535">
      <w:pPr>
        <w:numPr>
          <w:ilvl w:val="0"/>
          <w:numId w:val="1"/>
        </w:numPr>
      </w:pPr>
      <w:r>
        <w:t>Write this set of results up the way you would for an APA journal</w:t>
      </w:r>
    </w:p>
    <w:p w14:paraId="0000001C" w14:textId="77777777" w:rsidR="009A27CC" w:rsidRDefault="009A27CC"/>
    <w:sectPr w:rsidR="009A27C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7B54F" w14:textId="77777777" w:rsidR="00957188" w:rsidRDefault="00957188" w:rsidP="006351E9">
      <w:pPr>
        <w:spacing w:line="240" w:lineRule="auto"/>
      </w:pPr>
      <w:r>
        <w:separator/>
      </w:r>
    </w:p>
  </w:endnote>
  <w:endnote w:type="continuationSeparator" w:id="0">
    <w:p w14:paraId="3B99339A" w14:textId="77777777" w:rsidR="00957188" w:rsidRDefault="00957188" w:rsidP="00635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7C11F" w14:textId="77777777" w:rsidR="00957188" w:rsidRDefault="00957188" w:rsidP="006351E9">
      <w:pPr>
        <w:spacing w:line="240" w:lineRule="auto"/>
      </w:pPr>
      <w:r>
        <w:separator/>
      </w:r>
    </w:p>
  </w:footnote>
  <w:footnote w:type="continuationSeparator" w:id="0">
    <w:p w14:paraId="2267507F" w14:textId="77777777" w:rsidR="00957188" w:rsidRDefault="00957188" w:rsidP="00635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ED81B" w14:textId="77777777" w:rsidR="006351E9" w:rsidRDefault="006351E9" w:rsidP="006351E9">
    <w:pPr>
      <w:pStyle w:val="Header"/>
    </w:pPr>
    <w:r>
      <w:t>Created by Neil Yetz &amp; Gemma Wallace</w:t>
    </w:r>
  </w:p>
  <w:p w14:paraId="09A566BB" w14:textId="77777777" w:rsidR="006351E9" w:rsidRDefault="00635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386"/>
    <w:multiLevelType w:val="multilevel"/>
    <w:tmpl w:val="3F0E45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B4C82"/>
    <w:multiLevelType w:val="multilevel"/>
    <w:tmpl w:val="C688C4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CC"/>
    <w:rsid w:val="00387535"/>
    <w:rsid w:val="006351E9"/>
    <w:rsid w:val="00957188"/>
    <w:rsid w:val="009A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4131F-FDDF-43BF-96D8-120E3FB4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51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E9"/>
  </w:style>
  <w:style w:type="paragraph" w:styleId="Footer">
    <w:name w:val="footer"/>
    <w:basedOn w:val="Normal"/>
    <w:link w:val="FooterChar"/>
    <w:uiPriority w:val="99"/>
    <w:unhideWhenUsed/>
    <w:rsid w:val="006351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3</cp:revision>
  <dcterms:created xsi:type="dcterms:W3CDTF">2020-02-04T21:00:00Z</dcterms:created>
  <dcterms:modified xsi:type="dcterms:W3CDTF">2020-05-11T16:37:00Z</dcterms:modified>
</cp:coreProperties>
</file>