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50430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D28FCFB" w14:textId="0B7AE218" w:rsidR="002370C5" w:rsidRDefault="002370C5">
          <w:pPr>
            <w:pStyle w:val="TOCHeading"/>
          </w:pPr>
          <w:r>
            <w:t>Table of Contents</w:t>
          </w:r>
        </w:p>
        <w:p w14:paraId="087E147C" w14:textId="3979A9FB" w:rsidR="002370C5" w:rsidRDefault="002370C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2A05D01" w14:textId="7BFD584A" w:rsidR="002370C5" w:rsidRDefault="002370C5">
      <w:r>
        <w:br w:type="page"/>
      </w:r>
    </w:p>
    <w:p w14:paraId="104805BF" w14:textId="361136F8" w:rsidR="002370C5" w:rsidRDefault="002370C5" w:rsidP="002370C5">
      <w:pPr>
        <w:pStyle w:val="Heading1"/>
      </w:pPr>
      <w:r>
        <w:lastRenderedPageBreak/>
        <w:t>Brain Development</w:t>
      </w:r>
    </w:p>
    <w:p w14:paraId="4D76A5FA" w14:textId="77777777" w:rsidR="002370C5" w:rsidRPr="002370C5" w:rsidRDefault="002370C5" w:rsidP="002370C5">
      <w:bookmarkStart w:id="0" w:name="_GoBack"/>
      <w:bookmarkEnd w:id="0"/>
    </w:p>
    <w:p w14:paraId="413102DF" w14:textId="77777777" w:rsidR="00F4046E" w:rsidRDefault="002370C5"/>
    <w:sectPr w:rsidR="00F4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5D"/>
    <w:rsid w:val="001C3D5D"/>
    <w:rsid w:val="002370C5"/>
    <w:rsid w:val="00667F84"/>
    <w:rsid w:val="00B5104B"/>
    <w:rsid w:val="00C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87E7"/>
  <w15:chartTrackingRefBased/>
  <w15:docId w15:val="{E947F0C9-3591-418A-83BE-ECF8DB51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70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BA342-8E3A-4488-8659-56C57F334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Neil Yetz</cp:lastModifiedBy>
  <cp:revision>2</cp:revision>
  <dcterms:created xsi:type="dcterms:W3CDTF">2018-08-21T18:41:00Z</dcterms:created>
  <dcterms:modified xsi:type="dcterms:W3CDTF">2018-08-21T18:43:00Z</dcterms:modified>
</cp:coreProperties>
</file>