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6 : TOLERANSI.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Kisah Inspiratif Toleransi dalam Lintasan Sejarah Muslim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Masyarakat Madinah pada zaman Nabi Muhammad Saw. adalah masyarakat multietnis dan multiagama.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Mereka disatukan dalam wadah negara dengan Piagam Madinah, yang berfungsi sebagai konstitusi yang menjamin kebebasan beragama bagi semua komunitas.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Masyarakat Madinah disatukan oleh Piagam Madinah, yang memberikan kebebasan beragama sesuai ajaran masing-masing.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Rasulullah Saw. menegakkan keadilan bagi semua komunitas etnis dan agama.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Piagam tersebut mengatur kehidupan bersama orang-orang Muhajirin, Anshar, dan Yahudi yang bersedia hidup berdampingan dengan kaum muslim.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Penghargaan terhadap keberadaan komunitas etnis dan agama menciptakan masyarakat yang harmonis, penuh pengertian, damai, dan sejahtera.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Pada masa khalifah Abu Bakar al-Shidiq dan Umar bin Khattab, usaha menegakkannya terus dilakukan.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Bahkan kedua sahabat besar ini yang sebelum muslim merupakan orang yang terpandang dan terhormat dari sosial dan ekonomi.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satu riwayat disebutkan, ketika Abu Bakar al-Shidiq menjadi khalifah, ia menjadi miskin.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menutupi kehidupannya, ia berusaha bekerja sendiri dengan berjualan di salah satu pasar yang di kota Madinah.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Harta dan kekayaannya digunakan untuk melakukan gerakan keagamaan agar masyarakat terhindar dari kemiskinan dan ketidakadilan.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Melihat kenyataan ini Umar bin Khattab menegur dan meminta Abu Bakar al-Shidiq mengambil sebagian kecil dari harta yang tersimpan di Bait al-Mal, karena ia juga sebenarnya mempunyai hak di situ.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Tetapi Abu Bakar al-Shidiq tidak mau, bahkan berkata: "Dia akan sangat tersiksa apabila melihat umat dan masyarakat yang berada di bawah kepemimpinannya sengsara.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 tidak mau memikul beban dosa yang begitu besar nanti".</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Kenyataan sejarah tersebut dapat dipahami bahwa keadilan dan pengakuan terhadap hak-hak orang lain, merupakan salah satu bentuk dakwah yang sebenarnya menuju masyarakat madani.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Islam mengajarkan nilai-nilai keadilan dan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'adalah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amanah, dan toleransi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tasamuh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Nilai-nilai inilah yang semestinya dikembangkan oleh penganut agama yang baik dalam kehidupan masyarakat, berbangsa, dan bernegara.F. Wawasan Keislaman1.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Mengkaji Q.S. Yunus/10 : 40-41 tentang toleransi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 enam tahapan dalam Mengkaji Q.S. Yunus/10 : 40-41, yaitu:</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Membaca</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Mengidentifikasi tajwid</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Mengartikan perkata</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Menerjemahkan ayat</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Menganalisis isi</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Penerapan Q.S. Yunus/10 : 40-41.</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Membaca Q.S Yunus/10 : 40-41 dengan tartil</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بريا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لما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يونس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٤١:١٠ - ٤٠)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Mengidentifikasi Tajwid dalam Q.S Yunus/10 : 40-41c.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Mengartikan Perkata Q.S Yunus/10 : 40-41d.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Menerjemahkan Q.S Yunus/10 : 40-41</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Terjemahan lengkap Q.S Yunus/10:40: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di antara mereka ada orang-orang yang beriman kepadanya (Al-Qur'an), dan di antaranya ada (pula) orang-orang yang tidak beriman kepadanya.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Sedangkan Tuhanmu lebih mengetahui tentang orang-orang yang berbuat kerusakan."</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Terjemahan lengkap Q.S Yunus/10:41: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jika mereka (tetap) mendustakan (Muhammad), maka katakanlah, "Bagiku pekerjaanku dan bagimu pekerjaanmu.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Kamu tidak bertanggung jawab terhadap apa yang aku kerjakan dan aku pun tidak bertanggung jawab terhadap apa yang kamu kerjakan.""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Penjelasan Isi Q.S Yunus/10 : 40-41 serta hadist terkait tentang toleransi</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Penjelasan Tafsir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Jalaluddin Muhammad bin Ahmad al-Mahali dan Jalihuddin "Abdurrahman bin Abu Bakar al-Suyuthi dalam Kitab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Tafsir al-Jalalain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Q.S. Yunus/10: 40 menjelaskan tentang penduduk Makkah pada masa Nabi Muhammad Saw, terbagi menjadi dua kelompok:</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Orang-orang yang beriman kepada al-Qur'an.</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Orang-orang yang tidak beriman selamanya.</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Maksud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dan diantara mereka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menurut Prof. Dr. H. M. Quraish Shihab: di antara kaum musyrikin ada orang yang percaya kepadanya tetapi menolak kebenaran Al-Qur'an karena keras kepala dan demi mempertahankan kedudukan sosial, dan ada juga yang benar-benar lahir dan batin tidak percaya kepadanya serta enggan memerhatikannya karena hati mereka telah terkunci.</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Maksud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sedangkan Tuhanmu lebih mengetahui orang-orang yang membuat kerusakan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Ibnu 'Asyur: Peringatan sekaligus ancaman bagi kelompok yang tidak beriman.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Ibnu Katsir: Allah Swt. lebih mengetahui siapa yang akan mendapat hidayah dan siapa yang memilih kesesatan.</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al-Maraghi: Allah Swt paling mengetahui kerusakan yang mereka perbuat (syirik, dzalim, melampaui batas) dan akan memberikan balasan kepada mereka di dunia dan akhirat, serta menolong Nabi dan umatnya yang beriman.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menyikapi kelompok kedua (orang yang tetap dalam kekufuran), Allah Swt. memerintahkan Nabi menyampaikan bahwa Nabi telah menyampaikan ajaran-Nya, dan Nabi tidak dapat memaksa untuk beriman.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Apapun balasan dari perbuatan mereka akan ditanggung oleh mereka sendiri.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al-Sya'rawi, ayat ini menunjukkan bahwa keimanan adalah perbuatan hati, bukan perbuatan yang dzahir.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Ayat ini juga diturunkan untuk menghibur Nabi. Pada ayat 41 Allah Swt. menegaskan bahwa Nabi dan umat yang beriman tidak akan dimintai pertanggungjawaban atas kedurhakaan umat yang tidak mau beriman.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Kelak di akhirat setiap manusia akan mempertanggungjawabkan perbuatannya.</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Q.S Yunus/10 : 40-41 dan hubungannya dengan toleransi</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Pengertian Toleransi</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Menurut Kamus Besar Bahasa Indonesia (KBBI):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Toleransi berarti sifat toleran atau batas ukur perubahan yang diperbolehkan; sifat toleran sendiri adalah menghargai, membiarkan, atau membolehkan pendirian, kebiasaan, atau kelakuan yang berbeda atau bertentangan dengan diri sendiri.</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Dalam Bahasa Inggris: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Disebut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tolerance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berarti toleransi, kesabaran, dan kelapangan dada.</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Dalam bahasa Arab: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Disebut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tasamuh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(dari kata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samaha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berarti lembut dan murah hati.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Istilah lainnya adalah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samhah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menurut Lisan al-Arab berarti tidak menyusahkan dan tidak memberatkan.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Tasamuh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mencakup sikap kemurahan hati, mudah memaafkan, lapang dada, ketahanan emosional, serta menghargai perbedaan pendapat atau kepercayaan orang lain tanpa harus melepaskan pendirian sendiri.</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Dasar Toleransi dalam Islam</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Berdasarkan H.R. Ahmad, ajaran yang paling dicintai Allah adalah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al-hanifiyyah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(jalan lurus yang jauh dari kebatilan) dan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al-samhah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(toleran/mudah).</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رواه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احمد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Artinya: "Dari Ibnu 'Abbas, ia mengatakan seseorang bertanya kepada Rasulullah, ajaran agama Islam apakah yang paling dicintai Allah?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Rasulullah menjawah ajaran yang al-hanifiyyah dan al-samhah." (H.R. Ahmad)</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Al-hanifiyyah: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Ajaran kebaikan yang jauh dari keburukan atau kebatilan.</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Al-samhah (toleran):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Perilaku yang memudahkan, tidak mengandung ajaran yang memaksa atau memberatkan umatnya.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Dibangun di atas prinsip kemudahan berdasarkan firman Allah Swt.: "Dan Dia tidak menjadikan kesukaran bagi kalian dalam agama ini..." (Q.S. al-Hajj: 78).</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Contoh-Contoh Sikap Toleransi</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Contoh sikap toleransi dibagi menjadi dua: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Toleransi internal umat Islam</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Contoh toleransi internal dari Hadis Nabi Muhammad Saw. (HR. Al-Bukhari):</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أبي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لاة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مما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طو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موعظة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الحد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ئ</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ريض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رواه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البخاري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Artinya: "Diceritakan dari Abi Mas'ud al-Anshari, bahwa seorang sahabat bertanya: "Wahai Rasulullah, aku hampir tidak sanggup shalat yang dipimpin seseorang dengan bacaannya yang panjang." Maka aku belum pernah melihat Nabi Saw memberi peringatan dengan lebih marah dari yang disampaikanya hari itu seraya bersabda: "Wahai manusia, kalian membuat orang lari menjauh.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Maka barangsiapa shalat mengimami orang-orang ringankanlah (tidak melamakan) shalatnya.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Karena di antara mereka ada orang sakit, orang lemah dan orang yang punya keperluan." (HR. Al-Bukhari).</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Hadis ini menjelaskan tentang teguran Nabi Saw. kepada imam yang memanjangkan shalatnya karena kondisi makmum yang berbeda-beda.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menunjukkan Nabi Saw. menghendaki kasih sayang dan kemudahan bagi kaumnya.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adalah ketentuan seseorang ketika menjadi imam, berbeda dengan shalat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munfarid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(sendirian) yang dipersilakan memanjangkan shalat.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Contoh sikap toleransi lain adalah yang dilakukan ulama Indonesia KH. Hasyim Asy'ari (menggunakan bedug di masjid Pesantren Tebuireng) dan KH. Abdullah Faqih Maskumambang (tidak menggunakan bedug, melainkan kentongan).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Meskipun berbeda pendapat, Kiai Faqih yang berbeda pendapat dengan Kiai Hasyim justru memerintahkan kepada pengurus mushalla dan masjid di sekitar Maskumambang untuk sementara mengganti kentongan yang ada dengan bedug saat Kiai Hasyim berkunjung, dan sebaliknya.</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Toleransi antarumat beragama</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Q.S. al-Mumtahanah ayat 8:</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Mumtahanah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ayat ini, Allah Swt., menegaskan tidak melarang berbuat baik dan berlaku adil kepada orang-orang yang berbeda agama yang tidak memerangi dan tidak mengusir dari tempat tinggal.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Melalui ayat ini diajarkan agar umat muslim dapat berbuat baik dan memberikan keadilan kepada nonmuslim dalam hubungan sosial kemasyarakatan.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Contoh Sikap Nabi Muhammad Saw. kepada Nonmuslim:</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Mendoakan Kabilah Daus: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Ketika al-Thufail bin 'Amr meminta Nabi Saw. mendoakan kebinasaan untuk Kabilah Daus yang durhaka, Nabi Saw. justru berdoa: "Ya Allah berilah petunjuk kepada kabilah Daus dan datangkanlah mereka bersama orang muslim (masuk Islam)." (H.R. Al-Bukhari).</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Berdiri Menghormati Jenazah Yahudi: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Nabi Saw. dan para sahabat berdiri ketika lewat iring-iringan yang membawa jenazah seorang Yahudi.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Nabi Saw. menjawab: "Jika kamu melihat orang yang sedang lewat membawa jenazah, maka berdirilah." (H.R. Al-Bukhari).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Penghormatan ini didasarkan pada pertimbangan kemanusiaan.</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Contoh dari Sunan Kudus: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Himbauan Sunan Kudus untuk tidak menyembelih sapi sebagai lauk di kedai-kedai makanan, sebagai bentuk toleransi terhadap pemeluk agama lain tanpa mengorbankan keyakinan agama Islam.</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Batasan Toleransi: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Toleransi dengan umat agama lain diperbolehkan selama berkaitan dengan hubungan sosial kemasyarakatan, sedangkan toleransi dalam hal akidah atau ibadah tidak boleh dilakukan, didasarkan pada Q.S. al-Kafirūn/109: 1-6.</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Pesan dalam Q.S. Yūnus / 10:40-41</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Pesan yang terkandung dalam Q.S. Yūnus/10:40-41, apabila dikaitkan dengan kehidupan saat ini, khususnya dalam menciptakan toleransi, adalah:</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Ayat-ayat yang berbicara tentang akidah atau keimanan, hendaknya dijadikan panduan sebagai individu, bukan untuk mengukur dan menilai keimanan orang lain.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Keimanan adalah perbuatan hati yang hanya Allah Swt. yang berhak menilainya.</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Sebagai individu yang beriman, tetap punya tanggung jawab mengajak kepada kebaikan dengan bijak, tanpa disertai dengan paksaan.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Adapun hasilnya diserahkan kepada Allah Swt.</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Menghargai orang lain dalam semua perbedaan.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Toleransi kepada orang lain dalam berinteraksi sosial menjadi pondasi untuk mewujudkan kedamaian dan kerukunan di masyarakat.</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Q.S. Yūnus/10: 40-41 dan hadis terkait menjadi dasar untuk membiasakan sikap toleransi baik sesama umat Islam maupun dengan antaragama lain.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data Puslitbang Bimbingan Masyarakat Agama dan Keagamaan Tahun 2019, toleransi adalah indikator penting untuk kerukunan umat beragama, agar dapat berinteraksi secara harmonis, toleran, damai, saling menghargai dan menghormati perbedaan agama serta kebebasan menjalankan ibadah.2.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Mengkaji Q.S. al-Maidah/5 32, serta Hadis tentang memelihara kehidupan manusia</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ائ</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ث</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ث</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المآئدة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٥ : ٣٢)»</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Terjemahan Q.S. al-Māidah/5:32:</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Diberikan terjemahan lengkap ayat tersebut, yang menyatakan larangan membunuh seseorang tanpa alasan yang sah (seperti karena kerusakan di bumi atau bukan dalam keadaan yang diperbolehkan hukum), karena membunuh satu jiwa dianggap seperti membunuh seluruh umat manusia, dan memelihara nyawa seperti menyelamatkan seluruh umat manusia.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rasul telah membawa keterangan kebenaran yang jelas, namun banyak yang melampaui batas dengan berbuat kerusakan.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Penjelasan Ayat:</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Ayat ini menetapkan hukum bahwa membunuh jiwa manusia tanpa alasan yang wajar sesuai hukum adalah dilarang, kecuali dalam keadaan yang diperbolehkan seperti perang atau karena kerusakan yang boleh dihukum dengan mati.</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Memelihara atau menyelamatkan nyawa seseorang (misalnya dengan memaafkan pembunuh atau membela yang diperlakukan aniaya) dianggap seperti menyelamatkan seluruh umat manusia.</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Ibnu ‘Asyur dalam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al-Tahrir wa al-Tanwir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syari’at dalam ayat tersebut sudah ditetapkan sejak masa Bani Isra’il dan juga berlaku bagi umat muslim, karena mengandung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mashlahah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(kebaikan).</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Tafsir al-Azhar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Hamka menjelaskan bahwa peraturan ini baru berlaku bagi Bani Isra’il karena mereka cenderung mudah membunuh akibat dengki dan bahkan membunuh para nabi.</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Menurut al-Maraghi dalam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Tafsir al-Maraghi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pembunuhan yang dilarang adalah yang tidak karena kejahatan, permusuhan, atau penegakan hukum pidana, karena hal itu dapat menghilangkan rasa aman dan merusak lingkungan.</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Ayat yang artinya “barangsiapa memelihara kehidupan seorang manusia, maka seakan-akan telah memelihara kehidupan semua manusia” berarti menyelamatkan satu nyawa adalah tindakan terhormat yang mencerminkan kasih sayang dan penghormatan terhadap hak hidup.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(Penjelasan terpotong di akhir).</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