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E9FD" w14:textId="77777777" w:rsidR="007D6B8A" w:rsidRDefault="007D6B8A" w:rsidP="007D6B8A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7A976C1E" w14:textId="77777777" w:rsidR="007D6B8A" w:rsidRDefault="007D6B8A" w:rsidP="007D6B8A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Default="00000000">
      <w:pPr>
        <w:keepNext/>
        <w:spacing w:after="96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D195FD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73C834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D43CB2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2294F4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5D3561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79AC7DB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F2276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DE643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1B7B553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FB40A18" w14:textId="77777777" w:rsidR="009E134A" w:rsidRDefault="00000000">
      <w:pPr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F4057E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483BD9E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representation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D0E2035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proposal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1F64181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remove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3BF12B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overwhelm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99FC97A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income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011267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misfortune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E2BE565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50BFD5A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18.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translator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033F3B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lastRenderedPageBreak/>
        <w:t>19.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recycle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F9DBCF6" w14:textId="77777777" w:rsidR="009E134A" w:rsidRDefault="00000000">
      <w:pPr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20.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investigate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166ECE0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749A4076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뛰어난, 아주 훌륭한, 두드러진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7EF11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머무르다, 체류하다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18B5749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재활용, 재생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9A06BE1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지구 밖의, 외계의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5760D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이상한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52B0A9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(자기 해석에 따라) 연주[연기]하다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42580A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진보하다, 발전하다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F3843FB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해석, 설명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C94F7E9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29.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미리 보기, 사전 검토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9F7658E" w14:textId="77777777" w:rsidR="009E134A" w:rsidRDefault="00000000">
      <w:pPr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30.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넘치다, 범람하다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FFF677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409F1310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1AB32DE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FCB3143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012D9D2D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4DF385EA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2652F30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lastRenderedPageBreak/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4ED006D3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1DA2A3F2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37845D9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381C3B86" w14:textId="77777777" w:rsidR="009E134A" w:rsidRDefault="00000000">
      <w:pPr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2E24452B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Default="009E134A"/>
        </w:tc>
      </w:tr>
      <w:tr w:rsidR="009E134A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Default="009E134A"/>
        </w:tc>
      </w:tr>
      <w:tr w:rsidR="009E134A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Default="009E134A"/>
        </w:tc>
      </w:tr>
      <w:tr w:rsidR="009E134A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Default="009E134A"/>
        </w:tc>
      </w:tr>
      <w:tr w:rsidR="009E134A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Default="009E134A"/>
        </w:tc>
      </w:tr>
      <w:tr w:rsidR="009E134A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Default="009E134A"/>
        </w:tc>
      </w:tr>
      <w:tr w:rsidR="009E134A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Default="009E134A"/>
        </w:tc>
      </w:tr>
      <w:tr w:rsidR="009E134A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Default="009E134A"/>
        </w:tc>
      </w:tr>
      <w:tr w:rsidR="009E134A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Default="009E134A"/>
        </w:tc>
      </w:tr>
      <w:tr w:rsidR="009E134A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Default="009E134A"/>
        </w:tc>
      </w:tr>
      <w:tr w:rsidR="009E134A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Default="009E134A"/>
        </w:tc>
      </w:tr>
      <w:tr w:rsidR="009E134A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Default="009E134A"/>
        </w:tc>
      </w:tr>
      <w:tr w:rsidR="009E134A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Default="009E134A"/>
        </w:tc>
      </w:tr>
      <w:tr w:rsidR="009E134A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Default="009E134A"/>
        </w:tc>
      </w:tr>
      <w:tr w:rsidR="009E134A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Default="009E134A"/>
        </w:tc>
      </w:tr>
      <w:tr w:rsidR="009E134A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Default="009E134A"/>
        </w:tc>
      </w:tr>
      <w:tr w:rsidR="009E134A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Default="009E134A"/>
        </w:tc>
      </w:tr>
      <w:tr w:rsidR="009E134A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Default="009E134A"/>
        </w:tc>
      </w:tr>
      <w:tr w:rsidR="009E134A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Default="009E134A"/>
        </w:tc>
      </w:tr>
      <w:tr w:rsidR="009E134A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Default="009E134A"/>
        </w:tc>
      </w:tr>
      <w:tr w:rsidR="009E134A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Default="009E134A"/>
        </w:tc>
      </w:tr>
      <w:tr w:rsidR="009E134A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Default="009E134A"/>
        </w:tc>
      </w:tr>
      <w:tr w:rsidR="009E134A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Default="009E134A"/>
        </w:tc>
      </w:tr>
      <w:tr w:rsidR="009E134A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Default="009E134A"/>
        </w:tc>
      </w:tr>
      <w:tr w:rsidR="009E134A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Default="009E134A"/>
        </w:tc>
      </w:tr>
      <w:tr w:rsidR="009E134A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lastRenderedPageBreak/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Default="009E134A"/>
        </w:tc>
      </w:tr>
      <w:tr w:rsidR="009E134A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Default="009E134A"/>
        </w:tc>
      </w:tr>
      <w:tr w:rsidR="009E134A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Default="009E134A"/>
        </w:tc>
      </w:tr>
      <w:tr w:rsidR="009E134A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Default="009E134A"/>
        </w:tc>
      </w:tr>
      <w:tr w:rsidR="009E134A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Default="009E134A"/>
        </w:tc>
      </w:tr>
      <w:tr w:rsidR="009E134A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Default="009E134A"/>
        </w:tc>
      </w:tr>
      <w:tr w:rsidR="009E134A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Default="009E134A"/>
        </w:tc>
      </w:tr>
      <w:tr w:rsidR="009E134A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Default="009E134A"/>
        </w:tc>
      </w:tr>
      <w:tr w:rsidR="009E134A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Default="009E134A"/>
        </w:tc>
      </w:tr>
      <w:tr w:rsidR="009E134A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Default="009E134A"/>
        </w:tc>
      </w:tr>
    </w:tbl>
    <w:p w14:paraId="5F2BF2CD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Default="009E134A"/>
        </w:tc>
      </w:tr>
      <w:tr w:rsidR="009E134A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Default="009E134A"/>
        </w:tc>
      </w:tr>
      <w:tr w:rsidR="009E134A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Default="009E134A"/>
        </w:tc>
      </w:tr>
      <w:tr w:rsidR="009E134A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Default="009E134A"/>
        </w:tc>
      </w:tr>
      <w:tr w:rsidR="009E134A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Default="009E134A"/>
        </w:tc>
      </w:tr>
      <w:tr w:rsidR="009E134A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Default="009E134A"/>
        </w:tc>
      </w:tr>
      <w:tr w:rsidR="009E134A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Default="009E134A"/>
        </w:tc>
      </w:tr>
      <w:tr w:rsidR="009E134A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Default="009E134A"/>
        </w:tc>
      </w:tr>
      <w:tr w:rsidR="009E134A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Default="009E134A"/>
        </w:tc>
      </w:tr>
      <w:tr w:rsidR="009E134A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Default="009E134A"/>
        </w:tc>
      </w:tr>
      <w:tr w:rsidR="009E134A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Default="009E134A"/>
        </w:tc>
      </w:tr>
      <w:tr w:rsidR="009E134A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Default="009E134A"/>
        </w:tc>
      </w:tr>
      <w:tr w:rsidR="009E134A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Default="009E134A"/>
        </w:tc>
      </w:tr>
      <w:tr w:rsidR="009E134A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Default="009E134A"/>
        </w:tc>
      </w:tr>
      <w:tr w:rsidR="009E134A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Default="009E134A"/>
        </w:tc>
      </w:tr>
      <w:tr w:rsidR="009E134A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Default="009E134A"/>
        </w:tc>
      </w:tr>
      <w:tr w:rsidR="009E134A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Default="009E134A"/>
        </w:tc>
      </w:tr>
      <w:tr w:rsidR="009E134A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Default="009E134A"/>
        </w:tc>
      </w:tr>
      <w:tr w:rsidR="009E134A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Default="009E134A"/>
        </w:tc>
      </w:tr>
      <w:tr w:rsidR="009E134A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Default="009E134A"/>
        </w:tc>
      </w:tr>
      <w:tr w:rsidR="009E134A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Default="009E134A"/>
        </w:tc>
      </w:tr>
      <w:tr w:rsidR="009E134A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Default="009E134A"/>
        </w:tc>
      </w:tr>
      <w:tr w:rsidR="009E134A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Default="009E134A"/>
        </w:tc>
      </w:tr>
      <w:tr w:rsidR="009E134A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Default="009E134A"/>
        </w:tc>
      </w:tr>
      <w:tr w:rsidR="009E134A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Default="009E134A"/>
        </w:tc>
      </w:tr>
      <w:tr w:rsidR="009E134A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Default="009E134A"/>
        </w:tc>
      </w:tr>
      <w:tr w:rsidR="009E134A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Default="009E134A"/>
        </w:tc>
      </w:tr>
      <w:tr w:rsidR="009E134A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lastRenderedPageBreak/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Default="009E134A"/>
        </w:tc>
      </w:tr>
      <w:tr w:rsidR="009E134A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Default="009E134A"/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Default="009E134A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Default="009E134A"/>
        </w:tc>
      </w:tr>
      <w:tr w:rsidR="009E134A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Default="009E134A">
            <w:pPr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Default="009E134A"/>
        </w:tc>
      </w:tr>
      <w:tr w:rsidR="009E134A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Default="00000000">
            <w:pPr>
              <w:ind w:left="936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Default="009E134A"/>
        </w:tc>
      </w:tr>
    </w:tbl>
    <w:p w14:paraId="064A8BFD" w14:textId="77777777" w:rsidR="009E134A" w:rsidRDefault="00000000">
      <w:pPr>
        <w:keepNext/>
        <w:spacing w:before="690" w:after="96"/>
      </w:pPr>
      <w:r>
        <w:rPr>
          <w:b/>
          <w:bCs/>
          <w:sz w:val="22"/>
          <w:szCs w:val="22"/>
        </w:rPr>
        <w:t>※ 다음 영어 의미를 보고 알맞은 단어를 쓰시오.</w:t>
      </w:r>
    </w:p>
    <w:p w14:paraId="74E916B0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61.</w:t>
      </w:r>
      <w:r>
        <w:rPr>
          <w:sz w:val="22"/>
          <w:szCs w:val="22"/>
        </w:rPr>
        <w:tab/>
        <w:t>a new production of a play that has not been performed in a long time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185D78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62.</w:t>
      </w:r>
      <w:r>
        <w:rPr>
          <w:sz w:val="22"/>
          <w:szCs w:val="22"/>
        </w:rPr>
        <w:tab/>
        <w:t>to express what you are thinking and feeling through actions or words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67DEB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63.</w:t>
      </w:r>
      <w:r>
        <w:rPr>
          <w:sz w:val="22"/>
          <w:szCs w:val="22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D95220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64.</w:t>
      </w:r>
      <w:r>
        <w:rPr>
          <w:sz w:val="22"/>
          <w:szCs w:val="22"/>
        </w:rPr>
        <w:tab/>
        <w:t>to cause someone to think of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B30607A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65.</w:t>
      </w:r>
      <w:r>
        <w:rPr>
          <w:sz w:val="22"/>
          <w:szCs w:val="22"/>
        </w:rPr>
        <w:tab/>
        <w:t>to have some parts that are the same as the parts of something else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9F213C5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66.</w:t>
      </w:r>
      <w:r>
        <w:rPr>
          <w:sz w:val="22"/>
          <w:szCs w:val="22"/>
        </w:rPr>
        <w:tab/>
        <w:t>someone whose job is to translate what someone is saying into another language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6ED322D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67.</w:t>
      </w:r>
      <w:r>
        <w:rPr>
          <w:sz w:val="22"/>
          <w:szCs w:val="22"/>
        </w:rPr>
        <w:tab/>
        <w:t>the view that can be seen from a particular place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4AAB860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68.</w:t>
      </w:r>
      <w:r>
        <w:rPr>
          <w:sz w:val="22"/>
          <w:szCs w:val="22"/>
        </w:rPr>
        <w:tab/>
        <w:t>confident and outgoing, and enjoying being around others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6FEE0D" w14:textId="77777777" w:rsidR="009E134A" w:rsidRDefault="00000000">
      <w:pPr>
        <w:tabs>
          <w:tab w:val="left" w:pos="934"/>
          <w:tab w:val="right" w:pos="10732"/>
        </w:tabs>
        <w:spacing w:after="270"/>
        <w:ind w:left="936" w:hanging="936"/>
      </w:pPr>
      <w:r>
        <w:rPr>
          <w:sz w:val="22"/>
          <w:szCs w:val="22"/>
        </w:rPr>
        <w:t>69.</w:t>
      </w:r>
      <w:r>
        <w:rPr>
          <w:sz w:val="22"/>
          <w:szCs w:val="22"/>
        </w:rPr>
        <w:tab/>
        <w:t>a picture or drawing in a book, magazine, etc. that is used for decoration or to explain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50C44E3" w14:textId="77777777" w:rsidR="009E134A" w:rsidRDefault="00000000">
      <w:pPr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70.</w:t>
      </w:r>
      <w:r>
        <w:rPr>
          <w:sz w:val="22"/>
          <w:szCs w:val="22"/>
        </w:rPr>
        <w:tab/>
        <w:t>an action taken in advance to prevent harm or to ensure positive results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sectPr w:rsidR="009E134A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D4A3B"/>
    <w:rsid w:val="00684343"/>
    <w:rsid w:val="007D6B8A"/>
    <w:rsid w:val="009E134A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2026-07-07T01:44:00Z</dcterms:created>
  <dcterms:modified xsi:type="dcterms:W3CDTF">2026-07-08T00:31:00Z</dcterms:modified>
</cp:coreProperties>
</file>