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092" w:rsidRDefault="00063092" w:rsidP="009901FF">
      <w:pPr>
        <w:ind w:firstLine="0"/>
      </w:pPr>
    </w:p>
    <w:tbl>
      <w:tblPr>
        <w:tblStyle w:val="a3"/>
        <w:tblpPr w:leftFromText="180" w:rightFromText="180" w:vertAnchor="text" w:horzAnchor="margin" w:tblpY="369"/>
        <w:tblW w:w="9733" w:type="dxa"/>
        <w:tblLayout w:type="fixed"/>
        <w:tblLook w:val="04A0" w:firstRow="1" w:lastRow="0" w:firstColumn="1" w:lastColumn="0" w:noHBand="0" w:noVBand="1"/>
      </w:tblPr>
      <w:tblGrid>
        <w:gridCol w:w="845"/>
        <w:gridCol w:w="426"/>
        <w:gridCol w:w="283"/>
        <w:gridCol w:w="813"/>
        <w:gridCol w:w="38"/>
        <w:gridCol w:w="633"/>
        <w:gridCol w:w="643"/>
        <w:gridCol w:w="28"/>
        <w:gridCol w:w="888"/>
        <w:gridCol w:w="888"/>
        <w:gridCol w:w="39"/>
        <w:gridCol w:w="1229"/>
        <w:gridCol w:w="803"/>
        <w:gridCol w:w="1268"/>
        <w:gridCol w:w="909"/>
      </w:tblGrid>
      <w:tr w:rsidR="00BE1B59" w:rsidTr="005B1C16">
        <w:tc>
          <w:tcPr>
            <w:tcW w:w="1271" w:type="dxa"/>
            <w:gridSpan w:val="2"/>
          </w:tcPr>
          <w:p w:rsidR="00BE1B59" w:rsidRPr="00764733" w:rsidRDefault="00BE1B59" w:rsidP="00063092">
            <w:pPr>
              <w:ind w:firstLine="0"/>
              <w:jc w:val="center"/>
            </w:pPr>
            <w:r w:rsidRPr="006F35F0">
              <w:rPr>
                <w:i/>
                <w:lang w:val="en-US"/>
              </w:rPr>
              <w:t>N</w:t>
            </w:r>
            <w:r w:rsidRPr="006F35F0">
              <w:rPr>
                <w:i/>
                <w:vertAlign w:val="subscript"/>
                <w:lang w:val="en-US"/>
              </w:rPr>
              <w:t>1</w:t>
            </w:r>
            <w:r w:rsidRPr="006F35F0">
              <w:rPr>
                <w:i/>
                <w:lang w:val="en-US"/>
              </w:rPr>
              <w:t xml:space="preserve"> =</w:t>
            </w:r>
            <w:r w:rsidRPr="00764733">
              <w:rPr>
                <w:sz w:val="24"/>
              </w:rPr>
              <w:t>2900</w:t>
            </w:r>
          </w:p>
        </w:tc>
        <w:tc>
          <w:tcPr>
            <w:tcW w:w="1134" w:type="dxa"/>
            <w:gridSpan w:val="3"/>
          </w:tcPr>
          <w:p w:rsidR="00BE1B59" w:rsidRPr="00BE1B59" w:rsidRDefault="00BE1B59" w:rsidP="00BE1B59">
            <w:pPr>
              <w:ind w:firstLine="0"/>
              <w:jc w:val="center"/>
              <w:rPr>
                <w:i/>
                <w:lang w:val="en-US"/>
              </w:rPr>
            </w:pPr>
            <w:r w:rsidRPr="006F35F0">
              <w:rPr>
                <w:i/>
                <w:lang w:val="en-US"/>
              </w:rPr>
              <w:t>N</w:t>
            </w:r>
            <w:r w:rsidRPr="006F35F0">
              <w:rPr>
                <w:i/>
                <w:vertAlign w:val="subscript"/>
                <w:lang w:val="en-US"/>
              </w:rPr>
              <w:t>2</w:t>
            </w:r>
            <w:r w:rsidRPr="006F35F0">
              <w:rPr>
                <w:i/>
                <w:lang w:val="en-US"/>
              </w:rPr>
              <w:t xml:space="preserve"> =</w:t>
            </w:r>
            <w:r>
              <w:rPr>
                <w:i/>
              </w:rPr>
              <w:t xml:space="preserve"> </w:t>
            </w:r>
            <w:r w:rsidRPr="00764733">
              <w:rPr>
                <w:sz w:val="24"/>
              </w:rPr>
              <w:t>3</w:t>
            </w:r>
          </w:p>
        </w:tc>
        <w:tc>
          <w:tcPr>
            <w:tcW w:w="1276" w:type="dxa"/>
            <w:gridSpan w:val="2"/>
          </w:tcPr>
          <w:p w:rsidR="00BE1B59" w:rsidRPr="006F35F0" w:rsidRDefault="00BE1B59" w:rsidP="00063092">
            <w:pPr>
              <w:ind w:firstLine="0"/>
              <w:jc w:val="center"/>
              <w:rPr>
                <w:i/>
                <w:lang w:val="en-US"/>
              </w:rPr>
            </w:pPr>
            <w:r w:rsidRPr="006F35F0">
              <w:rPr>
                <w:i/>
                <w:lang w:val="en-US"/>
              </w:rPr>
              <w:t>S =</w:t>
            </w:r>
          </w:p>
          <w:p w:rsidR="00BE1B59" w:rsidRPr="00764733" w:rsidRDefault="00BE1B59" w:rsidP="00063092">
            <w:pPr>
              <w:ind w:firstLine="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3*10</w:t>
            </w:r>
            <w:r>
              <w:rPr>
                <w:sz w:val="24"/>
                <w:vertAlign w:val="superscript"/>
              </w:rPr>
              <w:t>-4</w:t>
            </w:r>
            <w:r>
              <w:rPr>
                <w:sz w:val="24"/>
              </w:rPr>
              <w:t xml:space="preserve"> м</w:t>
            </w:r>
            <w:r>
              <w:rPr>
                <w:sz w:val="24"/>
                <w:vertAlign w:val="superscript"/>
              </w:rPr>
              <w:t>2</w:t>
            </w:r>
          </w:p>
        </w:tc>
        <w:tc>
          <w:tcPr>
            <w:tcW w:w="1843" w:type="dxa"/>
            <w:gridSpan w:val="4"/>
          </w:tcPr>
          <w:p w:rsidR="00BE1B59" w:rsidRPr="00764733" w:rsidRDefault="00BE1B59" w:rsidP="00D87263">
            <w:pPr>
              <w:ind w:firstLine="0"/>
              <w:jc w:val="center"/>
              <w:rPr>
                <w:i/>
                <w:vertAlign w:val="superscript"/>
              </w:rPr>
            </w:pPr>
            <w:r w:rsidRPr="006F35F0">
              <w:rPr>
                <w:rFonts w:cs="Times New Roman"/>
                <w:i/>
                <w:lang w:val="en-US"/>
              </w:rPr>
              <w:t>α</w:t>
            </w:r>
            <w:r w:rsidRPr="006F35F0">
              <w:rPr>
                <w:i/>
                <w:lang w:val="en-US"/>
              </w:rPr>
              <w:t xml:space="preserve"> =</w:t>
            </w:r>
          </w:p>
          <w:p w:rsidR="00BE1B59" w:rsidRPr="006F35F0" w:rsidRDefault="00BE1B59" w:rsidP="00063092">
            <w:pPr>
              <w:ind w:firstLine="0"/>
              <w:jc w:val="center"/>
              <w:rPr>
                <w:i/>
              </w:rPr>
            </w:pPr>
            <w:r>
              <w:rPr>
                <w:i/>
              </w:rPr>
              <w:t>7*10</w:t>
            </w:r>
            <w:r>
              <w:rPr>
                <w:i/>
                <w:vertAlign w:val="superscript"/>
              </w:rPr>
              <w:t>-2</w:t>
            </w:r>
          </w:p>
        </w:tc>
        <w:tc>
          <w:tcPr>
            <w:tcW w:w="4209" w:type="dxa"/>
            <w:gridSpan w:val="4"/>
          </w:tcPr>
          <w:p w:rsidR="00BE1B59" w:rsidRPr="006F35F0" w:rsidRDefault="00BE1B59" w:rsidP="00063092">
            <w:pPr>
              <w:ind w:firstLine="0"/>
              <w:jc w:val="center"/>
              <w:rPr>
                <w:i/>
              </w:rPr>
            </w:pPr>
            <w:bookmarkStart w:id="0" w:name="_GoBack"/>
            <w:bookmarkEnd w:id="0"/>
          </w:p>
        </w:tc>
      </w:tr>
      <w:tr w:rsidR="00063092" w:rsidTr="00063092">
        <w:tc>
          <w:tcPr>
            <w:tcW w:w="845" w:type="dxa"/>
          </w:tcPr>
          <w:p w:rsidR="00063092" w:rsidRPr="006F35F0" w:rsidRDefault="00063092" w:rsidP="00063092">
            <w:pPr>
              <w:ind w:firstLine="0"/>
              <w:jc w:val="center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i</w:t>
            </w:r>
            <w:proofErr w:type="spellEnd"/>
          </w:p>
        </w:tc>
        <w:tc>
          <w:tcPr>
            <w:tcW w:w="709" w:type="dxa"/>
            <w:gridSpan w:val="2"/>
          </w:tcPr>
          <w:p w:rsidR="00063092" w:rsidRPr="007F34DA" w:rsidRDefault="00063092" w:rsidP="00063092">
            <w:pPr>
              <w:ind w:firstLine="0"/>
              <w:jc w:val="center"/>
              <w:rPr>
                <w:i/>
                <w:lang w:val="be-BY"/>
              </w:rPr>
            </w:pPr>
            <w:r>
              <w:rPr>
                <w:i/>
                <w:lang w:val="en-US"/>
              </w:rPr>
              <w:t xml:space="preserve">I, </w:t>
            </w:r>
            <w:r w:rsidRPr="00DB2CA4">
              <w:rPr>
                <w:lang w:val="be-BY"/>
              </w:rPr>
              <w:t>А</w:t>
            </w:r>
          </w:p>
        </w:tc>
        <w:tc>
          <w:tcPr>
            <w:tcW w:w="813" w:type="dxa"/>
          </w:tcPr>
          <w:p w:rsidR="00063092" w:rsidRPr="002C10B9" w:rsidRDefault="00063092" w:rsidP="00063092">
            <w:pPr>
              <w:ind w:firstLine="0"/>
              <w:jc w:val="center"/>
              <w:rPr>
                <w:i/>
              </w:rPr>
            </w:pPr>
            <w:proofErr w:type="spellStart"/>
            <w:r>
              <w:rPr>
                <w:i/>
                <w:lang w:val="en-US"/>
              </w:rPr>
              <w:t>X</w:t>
            </w:r>
            <w:r>
              <w:rPr>
                <w:i/>
                <w:vertAlign w:val="subscript"/>
                <w:lang w:val="en-US"/>
              </w:rPr>
              <w:t>k</w:t>
            </w:r>
            <w:proofErr w:type="spellEnd"/>
            <w:r>
              <w:rPr>
                <w:i/>
                <w:vertAlign w:val="subscript"/>
                <w:lang w:val="en-US"/>
              </w:rPr>
              <w:t xml:space="preserve"> </w:t>
            </w:r>
            <w:r>
              <w:rPr>
                <w:i/>
                <w:lang w:val="en-US"/>
              </w:rPr>
              <w:t>,</w:t>
            </w:r>
            <w:r>
              <w:rPr>
                <w:i/>
              </w:rPr>
              <w:t xml:space="preserve"> </w:t>
            </w:r>
            <w:r w:rsidRPr="002C10B9">
              <w:t>дел</w:t>
            </w:r>
          </w:p>
        </w:tc>
        <w:tc>
          <w:tcPr>
            <w:tcW w:w="671" w:type="dxa"/>
            <w:gridSpan w:val="2"/>
          </w:tcPr>
          <w:p w:rsidR="00063092" w:rsidRPr="002C10B9" w:rsidRDefault="00063092" w:rsidP="00063092">
            <w:pPr>
              <w:ind w:firstLine="0"/>
              <w:jc w:val="center"/>
              <w:rPr>
                <w:i/>
              </w:rPr>
            </w:pPr>
            <w:proofErr w:type="spellStart"/>
            <w:r>
              <w:rPr>
                <w:i/>
                <w:lang w:val="en-US"/>
              </w:rPr>
              <w:t>Y</w:t>
            </w:r>
            <w:r>
              <w:rPr>
                <w:i/>
                <w:vertAlign w:val="subscript"/>
                <w:lang w:val="en-US"/>
              </w:rPr>
              <w:t>k</w:t>
            </w:r>
            <w:proofErr w:type="spellEnd"/>
            <w:r>
              <w:rPr>
                <w:i/>
                <w:vertAlign w:val="subscript"/>
                <w:lang w:val="en-US"/>
              </w:rPr>
              <w:t xml:space="preserve"> </w:t>
            </w:r>
            <w:r>
              <w:rPr>
                <w:i/>
                <w:lang w:val="en-US"/>
              </w:rPr>
              <w:t>,</w:t>
            </w:r>
            <w:r>
              <w:rPr>
                <w:i/>
              </w:rPr>
              <w:t xml:space="preserve"> </w:t>
            </w:r>
            <w:r w:rsidRPr="002C10B9">
              <w:t>дел</w:t>
            </w:r>
          </w:p>
        </w:tc>
        <w:tc>
          <w:tcPr>
            <w:tcW w:w="671" w:type="dxa"/>
            <w:gridSpan w:val="2"/>
          </w:tcPr>
          <w:p w:rsidR="00063092" w:rsidRPr="002C10B9" w:rsidRDefault="00063092" w:rsidP="00063092">
            <w:pPr>
              <w:ind w:firstLine="0"/>
              <w:jc w:val="center"/>
              <w:rPr>
                <w:i/>
              </w:rPr>
            </w:pPr>
            <w:proofErr w:type="spellStart"/>
            <w:r>
              <w:rPr>
                <w:i/>
                <w:lang w:val="en-US"/>
              </w:rPr>
              <w:t>X</w:t>
            </w:r>
            <w:r>
              <w:rPr>
                <w:i/>
                <w:vertAlign w:val="subscript"/>
                <w:lang w:val="en-US"/>
              </w:rPr>
              <w:t>m</w:t>
            </w:r>
            <w:proofErr w:type="spellEnd"/>
            <w:r>
              <w:rPr>
                <w:i/>
                <w:vertAlign w:val="subscript"/>
                <w:lang w:val="en-US"/>
              </w:rPr>
              <w:t xml:space="preserve"> </w:t>
            </w:r>
            <w:r>
              <w:rPr>
                <w:i/>
                <w:lang w:val="en-US"/>
              </w:rPr>
              <w:t>,</w:t>
            </w:r>
            <w:r>
              <w:rPr>
                <w:i/>
              </w:rPr>
              <w:t xml:space="preserve"> </w:t>
            </w:r>
            <w:r w:rsidRPr="002C10B9">
              <w:t>дел</w:t>
            </w:r>
          </w:p>
        </w:tc>
        <w:tc>
          <w:tcPr>
            <w:tcW w:w="888" w:type="dxa"/>
          </w:tcPr>
          <w:p w:rsidR="00063092" w:rsidRPr="0008129A" w:rsidRDefault="00063092" w:rsidP="00063092">
            <w:pPr>
              <w:ind w:firstLine="0"/>
              <w:jc w:val="center"/>
              <w:rPr>
                <w:i/>
              </w:rPr>
            </w:pPr>
            <w:r>
              <w:rPr>
                <w:rFonts w:cs="Times New Roman"/>
                <w:i/>
              </w:rPr>
              <w:t>δ</w:t>
            </w:r>
            <w:r>
              <w:rPr>
                <w:i/>
                <w:vertAlign w:val="subscript"/>
                <w:lang w:val="en-US"/>
              </w:rPr>
              <w:t>x</w:t>
            </w:r>
            <w:r>
              <w:rPr>
                <w:i/>
                <w:lang w:val="en-US"/>
              </w:rPr>
              <w:t xml:space="preserve"> ,</w:t>
            </w:r>
            <w:r>
              <w:rPr>
                <w:i/>
              </w:rPr>
              <w:t xml:space="preserve"> </w:t>
            </w:r>
            <w:r w:rsidRPr="0008129A">
              <w:t>В/дел</w:t>
            </w:r>
          </w:p>
        </w:tc>
        <w:tc>
          <w:tcPr>
            <w:tcW w:w="888" w:type="dxa"/>
          </w:tcPr>
          <w:p w:rsidR="00063092" w:rsidRPr="0008129A" w:rsidRDefault="00063092" w:rsidP="00063092">
            <w:pPr>
              <w:ind w:firstLine="0"/>
              <w:jc w:val="center"/>
              <w:rPr>
                <w:i/>
              </w:rPr>
            </w:pPr>
            <w:r>
              <w:rPr>
                <w:rFonts w:cs="Times New Roman"/>
                <w:i/>
              </w:rPr>
              <w:t>δ</w:t>
            </w:r>
            <w:r>
              <w:rPr>
                <w:i/>
                <w:vertAlign w:val="subscript"/>
                <w:lang w:val="en-US"/>
              </w:rPr>
              <w:t>y</w:t>
            </w:r>
            <w:r>
              <w:rPr>
                <w:i/>
                <w:lang w:val="en-US"/>
              </w:rPr>
              <w:t xml:space="preserve"> ,</w:t>
            </w:r>
            <w:r>
              <w:rPr>
                <w:i/>
              </w:rPr>
              <w:t xml:space="preserve"> </w:t>
            </w:r>
            <w:r w:rsidRPr="0008129A">
              <w:t>В/дел</w:t>
            </w:r>
          </w:p>
        </w:tc>
        <w:tc>
          <w:tcPr>
            <w:tcW w:w="1268" w:type="dxa"/>
            <w:gridSpan w:val="2"/>
          </w:tcPr>
          <w:p w:rsidR="00063092" w:rsidRPr="00757C48" w:rsidRDefault="00063092" w:rsidP="00063092">
            <w:pPr>
              <w:ind w:firstLine="0"/>
              <w:jc w:val="center"/>
              <w:rPr>
                <w:i/>
              </w:rPr>
            </w:pPr>
            <w:proofErr w:type="spellStart"/>
            <w:r>
              <w:rPr>
                <w:i/>
                <w:lang w:val="en-US"/>
              </w:rPr>
              <w:t>H</w:t>
            </w:r>
            <w:r>
              <w:rPr>
                <w:i/>
                <w:vertAlign w:val="subscript"/>
                <w:lang w:val="en-US"/>
              </w:rPr>
              <w:t>k</w:t>
            </w:r>
            <w:proofErr w:type="spellEnd"/>
            <w:r>
              <w:rPr>
                <w:i/>
                <w:lang w:val="en-US"/>
              </w:rPr>
              <w:t xml:space="preserve"> ,</w:t>
            </w:r>
            <w:r>
              <w:rPr>
                <w:i/>
              </w:rPr>
              <w:t xml:space="preserve"> </w:t>
            </w:r>
            <w:r w:rsidRPr="00757C48">
              <w:t>В/м</w:t>
            </w:r>
            <w:r w:rsidRPr="00757C48">
              <w:rPr>
                <w:vertAlign w:val="superscript"/>
              </w:rPr>
              <w:t>2</w:t>
            </w:r>
            <w:r w:rsidRPr="00757C48">
              <w:t>*Ом</w:t>
            </w:r>
          </w:p>
        </w:tc>
        <w:tc>
          <w:tcPr>
            <w:tcW w:w="803" w:type="dxa"/>
          </w:tcPr>
          <w:p w:rsidR="00063092" w:rsidRPr="004F1786" w:rsidRDefault="00063092" w:rsidP="00063092">
            <w:pPr>
              <w:ind w:firstLine="0"/>
              <w:jc w:val="center"/>
              <w:rPr>
                <w:i/>
              </w:rPr>
            </w:pPr>
            <w:r>
              <w:rPr>
                <w:i/>
                <w:lang w:val="en-US"/>
              </w:rPr>
              <w:t>B</w:t>
            </w:r>
            <w:r>
              <w:rPr>
                <w:i/>
                <w:vertAlign w:val="subscript"/>
              </w:rPr>
              <w:t xml:space="preserve">ост </w:t>
            </w:r>
            <w:r w:rsidRPr="004F1786">
              <w:rPr>
                <w:i/>
              </w:rPr>
              <w:t>,</w:t>
            </w:r>
            <w:r>
              <w:rPr>
                <w:i/>
              </w:rPr>
              <w:t xml:space="preserve"> Тл</w:t>
            </w:r>
          </w:p>
        </w:tc>
        <w:tc>
          <w:tcPr>
            <w:tcW w:w="1268" w:type="dxa"/>
          </w:tcPr>
          <w:p w:rsidR="00063092" w:rsidRPr="00757C48" w:rsidRDefault="00063092" w:rsidP="00063092">
            <w:pPr>
              <w:ind w:firstLine="0"/>
              <w:jc w:val="center"/>
              <w:rPr>
                <w:i/>
              </w:rPr>
            </w:pPr>
            <w:proofErr w:type="spellStart"/>
            <w:r>
              <w:rPr>
                <w:i/>
                <w:lang w:val="en-US"/>
              </w:rPr>
              <w:t>H</w:t>
            </w:r>
            <w:r>
              <w:rPr>
                <w:i/>
                <w:vertAlign w:val="subscript"/>
                <w:lang w:val="en-US"/>
              </w:rPr>
              <w:t>m</w:t>
            </w:r>
            <w:proofErr w:type="spellEnd"/>
            <w:r>
              <w:rPr>
                <w:i/>
                <w:lang w:val="en-US"/>
              </w:rPr>
              <w:t xml:space="preserve"> ,</w:t>
            </w:r>
            <w:r>
              <w:rPr>
                <w:i/>
              </w:rPr>
              <w:t xml:space="preserve"> </w:t>
            </w:r>
            <w:r w:rsidRPr="00757C48">
              <w:t>В/м</w:t>
            </w:r>
            <w:r w:rsidRPr="00757C48">
              <w:rPr>
                <w:vertAlign w:val="superscript"/>
              </w:rPr>
              <w:t>2</w:t>
            </w:r>
            <w:r w:rsidRPr="00757C48">
              <w:t>*Ом</w:t>
            </w:r>
          </w:p>
        </w:tc>
        <w:tc>
          <w:tcPr>
            <w:tcW w:w="909" w:type="dxa"/>
          </w:tcPr>
          <w:p w:rsidR="00063092" w:rsidRPr="004F1786" w:rsidRDefault="00063092" w:rsidP="00063092">
            <w:pPr>
              <w:ind w:firstLine="0"/>
              <w:jc w:val="center"/>
              <w:rPr>
                <w:i/>
              </w:rPr>
            </w:pPr>
            <w:proofErr w:type="spellStart"/>
            <w:r>
              <w:rPr>
                <w:i/>
                <w:lang w:val="en-US"/>
              </w:rPr>
              <w:t>B</w:t>
            </w:r>
            <w:r>
              <w:rPr>
                <w:i/>
                <w:vertAlign w:val="subscript"/>
                <w:lang w:val="en-US"/>
              </w:rPr>
              <w:t>m</w:t>
            </w:r>
            <w:proofErr w:type="spellEnd"/>
            <w:r>
              <w:rPr>
                <w:i/>
                <w:lang w:val="en-US"/>
              </w:rPr>
              <w:t xml:space="preserve"> </w:t>
            </w:r>
            <w:r w:rsidRPr="004F1786">
              <w:rPr>
                <w:i/>
                <w:lang w:val="en-US"/>
              </w:rPr>
              <w:t>,</w:t>
            </w:r>
            <w:r>
              <w:rPr>
                <w:i/>
              </w:rPr>
              <w:t xml:space="preserve"> </w:t>
            </w:r>
            <w:r w:rsidRPr="004F1786">
              <w:t>Тл</w:t>
            </w:r>
          </w:p>
        </w:tc>
      </w:tr>
      <w:tr w:rsidR="00063092" w:rsidTr="00063092">
        <w:tc>
          <w:tcPr>
            <w:tcW w:w="845" w:type="dxa"/>
          </w:tcPr>
          <w:p w:rsidR="00063092" w:rsidRPr="00784482" w:rsidRDefault="00063092" w:rsidP="000630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gridSpan w:val="2"/>
          </w:tcPr>
          <w:p w:rsidR="00063092" w:rsidRPr="00784482" w:rsidRDefault="00063092" w:rsidP="000630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0,10</w:t>
            </w:r>
          </w:p>
        </w:tc>
        <w:tc>
          <w:tcPr>
            <w:tcW w:w="813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671" w:type="dxa"/>
            <w:gridSpan w:val="2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671" w:type="dxa"/>
            <w:gridSpan w:val="2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888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888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1268" w:type="dxa"/>
            <w:gridSpan w:val="2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803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1268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909" w:type="dxa"/>
          </w:tcPr>
          <w:p w:rsidR="00063092" w:rsidRDefault="00063092" w:rsidP="00063092">
            <w:pPr>
              <w:ind w:firstLine="0"/>
              <w:jc w:val="center"/>
            </w:pPr>
          </w:p>
        </w:tc>
      </w:tr>
      <w:tr w:rsidR="00063092" w:rsidTr="00063092">
        <w:tc>
          <w:tcPr>
            <w:tcW w:w="845" w:type="dxa"/>
          </w:tcPr>
          <w:p w:rsidR="00063092" w:rsidRPr="00784482" w:rsidRDefault="00063092" w:rsidP="000630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gridSpan w:val="2"/>
          </w:tcPr>
          <w:p w:rsidR="00063092" w:rsidRPr="00784482" w:rsidRDefault="00063092" w:rsidP="000630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0,15</w:t>
            </w:r>
          </w:p>
        </w:tc>
        <w:tc>
          <w:tcPr>
            <w:tcW w:w="813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671" w:type="dxa"/>
            <w:gridSpan w:val="2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671" w:type="dxa"/>
            <w:gridSpan w:val="2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888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888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1268" w:type="dxa"/>
            <w:gridSpan w:val="2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803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1268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909" w:type="dxa"/>
          </w:tcPr>
          <w:p w:rsidR="00063092" w:rsidRDefault="00063092" w:rsidP="00063092">
            <w:pPr>
              <w:ind w:firstLine="0"/>
              <w:jc w:val="center"/>
            </w:pPr>
          </w:p>
        </w:tc>
      </w:tr>
      <w:tr w:rsidR="00063092" w:rsidTr="00063092">
        <w:tc>
          <w:tcPr>
            <w:tcW w:w="845" w:type="dxa"/>
          </w:tcPr>
          <w:p w:rsidR="00063092" w:rsidRPr="00784482" w:rsidRDefault="00063092" w:rsidP="000630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  <w:gridSpan w:val="2"/>
          </w:tcPr>
          <w:p w:rsidR="00063092" w:rsidRPr="00784482" w:rsidRDefault="00063092" w:rsidP="000630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0,20</w:t>
            </w:r>
          </w:p>
        </w:tc>
        <w:tc>
          <w:tcPr>
            <w:tcW w:w="813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671" w:type="dxa"/>
            <w:gridSpan w:val="2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671" w:type="dxa"/>
            <w:gridSpan w:val="2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888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888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1268" w:type="dxa"/>
            <w:gridSpan w:val="2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803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1268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909" w:type="dxa"/>
          </w:tcPr>
          <w:p w:rsidR="00063092" w:rsidRDefault="00063092" w:rsidP="00063092">
            <w:pPr>
              <w:ind w:firstLine="0"/>
              <w:jc w:val="center"/>
            </w:pPr>
          </w:p>
        </w:tc>
      </w:tr>
      <w:tr w:rsidR="00063092" w:rsidTr="00063092">
        <w:tc>
          <w:tcPr>
            <w:tcW w:w="845" w:type="dxa"/>
          </w:tcPr>
          <w:p w:rsidR="00063092" w:rsidRPr="00784482" w:rsidRDefault="00063092" w:rsidP="000630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  <w:gridSpan w:val="2"/>
          </w:tcPr>
          <w:p w:rsidR="00063092" w:rsidRPr="00784482" w:rsidRDefault="00063092" w:rsidP="000630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  <w:tc>
          <w:tcPr>
            <w:tcW w:w="813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671" w:type="dxa"/>
            <w:gridSpan w:val="2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671" w:type="dxa"/>
            <w:gridSpan w:val="2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888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888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1268" w:type="dxa"/>
            <w:gridSpan w:val="2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803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1268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909" w:type="dxa"/>
          </w:tcPr>
          <w:p w:rsidR="00063092" w:rsidRDefault="00063092" w:rsidP="00063092">
            <w:pPr>
              <w:ind w:firstLine="0"/>
              <w:jc w:val="center"/>
            </w:pPr>
          </w:p>
        </w:tc>
      </w:tr>
      <w:tr w:rsidR="00063092" w:rsidTr="00063092">
        <w:tc>
          <w:tcPr>
            <w:tcW w:w="845" w:type="dxa"/>
          </w:tcPr>
          <w:p w:rsidR="00063092" w:rsidRPr="00784482" w:rsidRDefault="00063092" w:rsidP="000630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  <w:gridSpan w:val="2"/>
          </w:tcPr>
          <w:p w:rsidR="00063092" w:rsidRPr="00784482" w:rsidRDefault="00063092" w:rsidP="000630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0,30</w:t>
            </w:r>
          </w:p>
        </w:tc>
        <w:tc>
          <w:tcPr>
            <w:tcW w:w="813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671" w:type="dxa"/>
            <w:gridSpan w:val="2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671" w:type="dxa"/>
            <w:gridSpan w:val="2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888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888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1268" w:type="dxa"/>
            <w:gridSpan w:val="2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803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1268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909" w:type="dxa"/>
          </w:tcPr>
          <w:p w:rsidR="00063092" w:rsidRDefault="00063092" w:rsidP="00063092">
            <w:pPr>
              <w:ind w:firstLine="0"/>
              <w:jc w:val="center"/>
            </w:pPr>
          </w:p>
        </w:tc>
      </w:tr>
      <w:tr w:rsidR="00063092" w:rsidTr="00063092">
        <w:tc>
          <w:tcPr>
            <w:tcW w:w="845" w:type="dxa"/>
          </w:tcPr>
          <w:p w:rsidR="00063092" w:rsidRPr="00784482" w:rsidRDefault="00063092" w:rsidP="000630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9" w:type="dxa"/>
            <w:gridSpan w:val="2"/>
          </w:tcPr>
          <w:p w:rsidR="00063092" w:rsidRPr="00784482" w:rsidRDefault="00063092" w:rsidP="000630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0,35</w:t>
            </w:r>
          </w:p>
        </w:tc>
        <w:tc>
          <w:tcPr>
            <w:tcW w:w="813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671" w:type="dxa"/>
            <w:gridSpan w:val="2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671" w:type="dxa"/>
            <w:gridSpan w:val="2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888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888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1268" w:type="dxa"/>
            <w:gridSpan w:val="2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803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1268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909" w:type="dxa"/>
          </w:tcPr>
          <w:p w:rsidR="00063092" w:rsidRDefault="00063092" w:rsidP="00063092">
            <w:pPr>
              <w:ind w:firstLine="0"/>
              <w:jc w:val="center"/>
            </w:pPr>
          </w:p>
        </w:tc>
      </w:tr>
      <w:tr w:rsidR="00063092" w:rsidTr="00063092">
        <w:tc>
          <w:tcPr>
            <w:tcW w:w="845" w:type="dxa"/>
          </w:tcPr>
          <w:p w:rsidR="00063092" w:rsidRPr="00784482" w:rsidRDefault="00063092" w:rsidP="000630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  <w:gridSpan w:val="2"/>
          </w:tcPr>
          <w:p w:rsidR="00063092" w:rsidRPr="00784482" w:rsidRDefault="00063092" w:rsidP="000630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0,40</w:t>
            </w:r>
          </w:p>
        </w:tc>
        <w:tc>
          <w:tcPr>
            <w:tcW w:w="813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671" w:type="dxa"/>
            <w:gridSpan w:val="2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671" w:type="dxa"/>
            <w:gridSpan w:val="2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888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888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1268" w:type="dxa"/>
            <w:gridSpan w:val="2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803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1268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909" w:type="dxa"/>
          </w:tcPr>
          <w:p w:rsidR="00063092" w:rsidRDefault="00063092" w:rsidP="00063092">
            <w:pPr>
              <w:ind w:firstLine="0"/>
              <w:jc w:val="center"/>
            </w:pPr>
          </w:p>
        </w:tc>
      </w:tr>
      <w:tr w:rsidR="00063092" w:rsidTr="00063092">
        <w:tc>
          <w:tcPr>
            <w:tcW w:w="845" w:type="dxa"/>
          </w:tcPr>
          <w:p w:rsidR="00063092" w:rsidRPr="00784482" w:rsidRDefault="00063092" w:rsidP="000630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9" w:type="dxa"/>
            <w:gridSpan w:val="2"/>
          </w:tcPr>
          <w:p w:rsidR="00063092" w:rsidRPr="00784482" w:rsidRDefault="00063092" w:rsidP="000630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0,45</w:t>
            </w:r>
          </w:p>
        </w:tc>
        <w:tc>
          <w:tcPr>
            <w:tcW w:w="813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671" w:type="dxa"/>
            <w:gridSpan w:val="2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671" w:type="dxa"/>
            <w:gridSpan w:val="2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888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888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1268" w:type="dxa"/>
            <w:gridSpan w:val="2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803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1268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909" w:type="dxa"/>
          </w:tcPr>
          <w:p w:rsidR="00063092" w:rsidRDefault="00063092" w:rsidP="00063092">
            <w:pPr>
              <w:ind w:firstLine="0"/>
              <w:jc w:val="center"/>
            </w:pPr>
          </w:p>
        </w:tc>
      </w:tr>
      <w:tr w:rsidR="00063092" w:rsidTr="00063092">
        <w:tc>
          <w:tcPr>
            <w:tcW w:w="845" w:type="dxa"/>
          </w:tcPr>
          <w:p w:rsidR="00063092" w:rsidRPr="00784482" w:rsidRDefault="00063092" w:rsidP="000630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09" w:type="dxa"/>
            <w:gridSpan w:val="2"/>
          </w:tcPr>
          <w:p w:rsidR="00063092" w:rsidRPr="00784482" w:rsidRDefault="00063092" w:rsidP="000630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0,50</w:t>
            </w:r>
          </w:p>
        </w:tc>
        <w:tc>
          <w:tcPr>
            <w:tcW w:w="813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671" w:type="dxa"/>
            <w:gridSpan w:val="2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671" w:type="dxa"/>
            <w:gridSpan w:val="2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888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888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1268" w:type="dxa"/>
            <w:gridSpan w:val="2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803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1268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909" w:type="dxa"/>
          </w:tcPr>
          <w:p w:rsidR="00063092" w:rsidRDefault="00063092" w:rsidP="00063092">
            <w:pPr>
              <w:ind w:firstLine="0"/>
              <w:jc w:val="center"/>
            </w:pPr>
          </w:p>
        </w:tc>
      </w:tr>
      <w:tr w:rsidR="00063092" w:rsidTr="00063092">
        <w:tc>
          <w:tcPr>
            <w:tcW w:w="845" w:type="dxa"/>
          </w:tcPr>
          <w:p w:rsidR="00063092" w:rsidRPr="00784482" w:rsidRDefault="00063092" w:rsidP="000630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09" w:type="dxa"/>
            <w:gridSpan w:val="2"/>
          </w:tcPr>
          <w:p w:rsidR="00063092" w:rsidRPr="00784482" w:rsidRDefault="00063092" w:rsidP="000630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0,55</w:t>
            </w:r>
          </w:p>
        </w:tc>
        <w:tc>
          <w:tcPr>
            <w:tcW w:w="813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671" w:type="dxa"/>
            <w:gridSpan w:val="2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671" w:type="dxa"/>
            <w:gridSpan w:val="2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888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888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1268" w:type="dxa"/>
            <w:gridSpan w:val="2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803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1268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909" w:type="dxa"/>
          </w:tcPr>
          <w:p w:rsidR="00063092" w:rsidRDefault="00063092" w:rsidP="00063092">
            <w:pPr>
              <w:ind w:firstLine="0"/>
              <w:jc w:val="center"/>
            </w:pPr>
          </w:p>
        </w:tc>
      </w:tr>
      <w:tr w:rsidR="00063092" w:rsidTr="00063092">
        <w:tc>
          <w:tcPr>
            <w:tcW w:w="845" w:type="dxa"/>
          </w:tcPr>
          <w:p w:rsidR="00063092" w:rsidRDefault="00063092" w:rsidP="000630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9" w:type="dxa"/>
            <w:gridSpan w:val="2"/>
          </w:tcPr>
          <w:p w:rsidR="00063092" w:rsidRPr="00784482" w:rsidRDefault="00063092" w:rsidP="000630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0,60</w:t>
            </w:r>
          </w:p>
        </w:tc>
        <w:tc>
          <w:tcPr>
            <w:tcW w:w="813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671" w:type="dxa"/>
            <w:gridSpan w:val="2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671" w:type="dxa"/>
            <w:gridSpan w:val="2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888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888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1268" w:type="dxa"/>
            <w:gridSpan w:val="2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803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1268" w:type="dxa"/>
          </w:tcPr>
          <w:p w:rsidR="00063092" w:rsidRDefault="00063092" w:rsidP="00063092">
            <w:pPr>
              <w:ind w:firstLine="0"/>
              <w:jc w:val="center"/>
            </w:pPr>
          </w:p>
        </w:tc>
        <w:tc>
          <w:tcPr>
            <w:tcW w:w="909" w:type="dxa"/>
          </w:tcPr>
          <w:p w:rsidR="00063092" w:rsidRDefault="00063092" w:rsidP="00063092">
            <w:pPr>
              <w:ind w:firstLine="0"/>
              <w:jc w:val="center"/>
            </w:pPr>
          </w:p>
        </w:tc>
      </w:tr>
    </w:tbl>
    <w:p w:rsidR="00063092" w:rsidRDefault="00063092" w:rsidP="009901FF">
      <w:pPr>
        <w:ind w:firstLine="0"/>
      </w:pPr>
    </w:p>
    <w:sectPr w:rsidR="00063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B14"/>
    <w:rsid w:val="00030585"/>
    <w:rsid w:val="00063092"/>
    <w:rsid w:val="0008129A"/>
    <w:rsid w:val="002C10B9"/>
    <w:rsid w:val="002E5652"/>
    <w:rsid w:val="00490D7A"/>
    <w:rsid w:val="004F1786"/>
    <w:rsid w:val="006E77F0"/>
    <w:rsid w:val="006F35F0"/>
    <w:rsid w:val="00757C48"/>
    <w:rsid w:val="00764733"/>
    <w:rsid w:val="00772AB3"/>
    <w:rsid w:val="00780A2D"/>
    <w:rsid w:val="00784482"/>
    <w:rsid w:val="007F34DA"/>
    <w:rsid w:val="008C1B14"/>
    <w:rsid w:val="008C21CA"/>
    <w:rsid w:val="0096225C"/>
    <w:rsid w:val="009901FF"/>
    <w:rsid w:val="009D2063"/>
    <w:rsid w:val="00BE1B59"/>
    <w:rsid w:val="00BE7042"/>
    <w:rsid w:val="00D87263"/>
    <w:rsid w:val="00DB2CA4"/>
    <w:rsid w:val="00E5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5EAAD"/>
  <w15:chartTrackingRefBased/>
  <w15:docId w15:val="{B2647265-C21E-4160-BE92-BEF49281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042"/>
    <w:pPr>
      <w:spacing w:after="0" w:line="240" w:lineRule="auto"/>
      <w:ind w:firstLine="51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3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2022-12-15T21:28:00Z</dcterms:created>
  <dcterms:modified xsi:type="dcterms:W3CDTF">2022-12-17T06:54:00Z</dcterms:modified>
</cp:coreProperties>
</file>