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063" w:tblpY="742"/>
        <w:tblW w:w="0" w:type="auto"/>
        <w:tblLook w:val="04A0" w:firstRow="1" w:lastRow="0" w:firstColumn="1" w:lastColumn="0" w:noHBand="0" w:noVBand="1"/>
      </w:tblPr>
      <w:tblGrid>
        <w:gridCol w:w="3085"/>
        <w:gridCol w:w="6763"/>
      </w:tblGrid>
      <w:tr w:rsidR="0097436D" w14:paraId="69292FB4" w14:textId="77777777" w:rsidTr="00C002B6">
        <w:tc>
          <w:tcPr>
            <w:tcW w:w="3085" w:type="dxa"/>
          </w:tcPr>
          <w:p w14:paraId="1B06747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задания</w:t>
            </w:r>
          </w:p>
        </w:tc>
        <w:tc>
          <w:tcPr>
            <w:tcW w:w="6763" w:type="dxa"/>
          </w:tcPr>
          <w:p w14:paraId="61ADF1FC" w14:textId="6F641948" w:rsidR="0097436D" w:rsidRPr="00F54441" w:rsidRDefault="00F54441" w:rsidP="0097436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12</w:t>
            </w:r>
          </w:p>
        </w:tc>
      </w:tr>
      <w:tr w:rsidR="0097436D" w14:paraId="0ADBA5EF" w14:textId="77777777" w:rsidTr="00C002B6">
        <w:tc>
          <w:tcPr>
            <w:tcW w:w="3085" w:type="dxa"/>
          </w:tcPr>
          <w:p w14:paraId="6C180074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Фамилия, имя</w:t>
            </w:r>
          </w:p>
        </w:tc>
        <w:tc>
          <w:tcPr>
            <w:tcW w:w="6763" w:type="dxa"/>
          </w:tcPr>
          <w:p w14:paraId="6FD649D7" w14:textId="567EE78D" w:rsidR="0097436D" w:rsidRPr="00511A19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5DBF50C5" w14:textId="77777777" w:rsidTr="00C002B6">
        <w:tc>
          <w:tcPr>
            <w:tcW w:w="3085" w:type="dxa"/>
          </w:tcPr>
          <w:p w14:paraId="277979CC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группы</w:t>
            </w:r>
          </w:p>
        </w:tc>
        <w:tc>
          <w:tcPr>
            <w:tcW w:w="6763" w:type="dxa"/>
          </w:tcPr>
          <w:p w14:paraId="7A4254E2" w14:textId="6E2AC5E1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48863191" w14:textId="77777777" w:rsidTr="00F561E4">
        <w:trPr>
          <w:trHeight w:val="130"/>
        </w:trPr>
        <w:tc>
          <w:tcPr>
            <w:tcW w:w="3085" w:type="dxa"/>
          </w:tcPr>
          <w:p w14:paraId="0F8A7A59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 группы</w:t>
            </w:r>
          </w:p>
        </w:tc>
        <w:tc>
          <w:tcPr>
            <w:tcW w:w="6763" w:type="dxa"/>
          </w:tcPr>
          <w:p w14:paraId="4E846792" w14:textId="79F64A23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77A63" w14:paraId="40D358BD" w14:textId="77777777" w:rsidTr="00C002B6">
        <w:tc>
          <w:tcPr>
            <w:tcW w:w="3085" w:type="dxa"/>
          </w:tcPr>
          <w:p w14:paraId="08311574" w14:textId="07001CC9" w:rsidR="00677A63" w:rsidRDefault="00677A63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Поток</w:t>
            </w:r>
          </w:p>
        </w:tc>
        <w:tc>
          <w:tcPr>
            <w:tcW w:w="6763" w:type="dxa"/>
          </w:tcPr>
          <w:p w14:paraId="5E10AD40" w14:textId="7887153A" w:rsidR="00677A63" w:rsidRPr="00677A63" w:rsidRDefault="00677A63" w:rsidP="0097436D">
            <w:pPr>
              <w:rPr>
                <w:rFonts w:ascii="Arial" w:hAnsi="Arial" w:cs="Arial"/>
                <w:color w:val="E36C0A" w:themeColor="accent6" w:themeShade="BF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5F28663C" w14:textId="77777777" w:rsidR="002623EF" w:rsidRPr="003872F9" w:rsidRDefault="0097436D">
      <w:pPr>
        <w:rPr>
          <w:rFonts w:ascii="Arial" w:hAnsi="Arial" w:cs="Arial"/>
          <w:b/>
          <w:sz w:val="28"/>
          <w:szCs w:val="28"/>
        </w:rPr>
      </w:pPr>
      <w:r w:rsidRPr="003872F9">
        <w:rPr>
          <w:rFonts w:ascii="Arial" w:hAnsi="Arial" w:cs="Arial"/>
          <w:b/>
          <w:sz w:val="28"/>
          <w:szCs w:val="28"/>
        </w:rPr>
        <w:t>Отчет по практическому курсу «Геоинформатика»</w:t>
      </w:r>
    </w:p>
    <w:p w14:paraId="2BE6EE7B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6ADB3F27" w14:textId="77777777" w:rsidR="00677A63" w:rsidRDefault="00677A63">
      <w:pPr>
        <w:rPr>
          <w:rFonts w:ascii="Arial" w:hAnsi="Arial" w:cs="Arial"/>
          <w:sz w:val="28"/>
          <w:szCs w:val="28"/>
        </w:rPr>
      </w:pPr>
    </w:p>
    <w:p w14:paraId="5557A0A0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4EF7A68A" w14:textId="550AAD59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№1</w:t>
      </w:r>
      <w:r>
        <w:rPr>
          <w:rFonts w:ascii="Arial" w:hAnsi="Arial" w:cs="Arial"/>
          <w:sz w:val="28"/>
          <w:szCs w:val="28"/>
        </w:rPr>
        <w:t xml:space="preserve"> —  </w:t>
      </w:r>
      <w:r w:rsidR="002B0C2B">
        <w:rPr>
          <w:rFonts w:ascii="Arial" w:hAnsi="Arial" w:cs="Arial"/>
          <w:sz w:val="28"/>
          <w:szCs w:val="28"/>
        </w:rPr>
        <w:t>Базовые слои: улицы, здания, граф дорожной сети.</w:t>
      </w:r>
    </w:p>
    <w:p w14:paraId="4EF216CD" w14:textId="5D85FEDD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</w:p>
    <w:p w14:paraId="0A69D1E2" w14:textId="46FA72C5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—  </w:t>
      </w:r>
      <w:r w:rsidR="001A16FF">
        <w:rPr>
          <w:rFonts w:ascii="Arial" w:hAnsi="Arial" w:cs="Arial"/>
          <w:sz w:val="28"/>
          <w:szCs w:val="28"/>
        </w:rPr>
        <w:t>Прямой маршрут</w:t>
      </w:r>
    </w:p>
    <w:p w14:paraId="38618765" w14:textId="788F3AAD" w:rsidR="00DA7124" w:rsidRDefault="00DA7124" w:rsidP="00DA7124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33E22502" w14:textId="5C938ED6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—  </w:t>
      </w:r>
      <w:r w:rsidR="001A16FF">
        <w:rPr>
          <w:rFonts w:ascii="Arial" w:hAnsi="Arial" w:cs="Arial"/>
          <w:sz w:val="28"/>
          <w:szCs w:val="28"/>
        </w:rPr>
        <w:t>Обратный маршрут</w:t>
      </w:r>
    </w:p>
    <w:p w14:paraId="6F947F9E" w14:textId="29CAE93F" w:rsidR="00185A62" w:rsidRDefault="00185A62" w:rsidP="00DA7124">
      <w:pPr>
        <w:spacing w:before="240" w:after="360"/>
        <w:rPr>
          <w:rFonts w:ascii="Arial" w:hAnsi="Arial" w:cs="Arial"/>
          <w:sz w:val="28"/>
          <w:szCs w:val="28"/>
        </w:rPr>
      </w:pPr>
    </w:p>
    <w:p w14:paraId="21AED599" w14:textId="04189373" w:rsidR="0075577D" w:rsidRDefault="0075577D" w:rsidP="0075577D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—  Обратный маршрут с барьером</w:t>
      </w:r>
    </w:p>
    <w:p w14:paraId="10940E21" w14:textId="6862ED07" w:rsidR="00DA7124" w:rsidRDefault="00DA7124" w:rsidP="00DA7124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696544D6" w14:textId="710BD8B8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 w:rsidR="0075577D"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—  </w:t>
      </w:r>
      <w:r w:rsidR="001A16FF">
        <w:rPr>
          <w:rFonts w:ascii="Arial" w:hAnsi="Arial" w:cs="Arial"/>
          <w:sz w:val="28"/>
          <w:szCs w:val="28"/>
        </w:rPr>
        <w:t>Зона обслуживания 2 мин.</w:t>
      </w:r>
    </w:p>
    <w:p w14:paraId="6F2A04B2" w14:textId="362C08E6" w:rsidR="00185A62" w:rsidRDefault="00185A62" w:rsidP="00DA7124">
      <w:pPr>
        <w:spacing w:before="240" w:after="360"/>
        <w:rPr>
          <w:rFonts w:ascii="Arial" w:hAnsi="Arial" w:cs="Arial"/>
          <w:sz w:val="28"/>
          <w:szCs w:val="28"/>
        </w:rPr>
      </w:pPr>
    </w:p>
    <w:p w14:paraId="520F0982" w14:textId="26DB831D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 w:rsidR="0075577D"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— </w:t>
      </w:r>
      <w:r w:rsidR="0075577D">
        <w:rPr>
          <w:rFonts w:ascii="Arial" w:hAnsi="Arial" w:cs="Arial"/>
          <w:sz w:val="28"/>
          <w:szCs w:val="28"/>
        </w:rPr>
        <w:t>Иерархия зон</w:t>
      </w:r>
      <w:r w:rsidR="001A16FF">
        <w:rPr>
          <w:rFonts w:ascii="Arial" w:hAnsi="Arial" w:cs="Arial"/>
          <w:sz w:val="28"/>
          <w:szCs w:val="28"/>
        </w:rPr>
        <w:t xml:space="preserve"> обслуживания 1,2,3,4,5 мин.</w:t>
      </w:r>
    </w:p>
    <w:p w14:paraId="663F06B6" w14:textId="525E33D9" w:rsidR="0075577D" w:rsidRDefault="0075577D" w:rsidP="0075577D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09B0B87A" w14:textId="6395D9A4" w:rsidR="009F73D0" w:rsidRDefault="009F73D0" w:rsidP="009F73D0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—</w:t>
      </w:r>
      <w:r w:rsidRPr="009F73D0">
        <w:rPr>
          <w:rFonts w:ascii="Arial" w:hAnsi="Arial" w:cs="Arial"/>
          <w:sz w:val="28"/>
          <w:szCs w:val="28"/>
        </w:rPr>
        <w:t xml:space="preserve"> Выборка зданий, попадающих в заданный интервал зоны обслуживания</w:t>
      </w:r>
    </w:p>
    <w:p w14:paraId="747EE867" w14:textId="02F7F2F0" w:rsidR="009F73D0" w:rsidRDefault="009F73D0" w:rsidP="009F73D0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0874070C" w14:textId="6983D2AF" w:rsidR="0075577D" w:rsidRDefault="0075577D" w:rsidP="0075577D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 w:rsidR="009F73D0" w:rsidRPr="009F73D0">
        <w:rPr>
          <w:rFonts w:ascii="Arial" w:hAnsi="Arial" w:cs="Arial"/>
          <w:b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— </w:t>
      </w:r>
      <w:r w:rsidR="007236C1">
        <w:rPr>
          <w:rFonts w:ascii="Arial" w:hAnsi="Arial" w:cs="Arial"/>
          <w:sz w:val="28"/>
          <w:szCs w:val="28"/>
        </w:rPr>
        <w:t>Ближайшие пункты обслуживания</w:t>
      </w:r>
      <w:r>
        <w:rPr>
          <w:rFonts w:ascii="Arial" w:hAnsi="Arial" w:cs="Arial"/>
          <w:sz w:val="28"/>
          <w:szCs w:val="28"/>
        </w:rPr>
        <w:t>.</w:t>
      </w:r>
    </w:p>
    <w:p w14:paraId="7B7C825D" w14:textId="2B1D133C" w:rsidR="007236C1" w:rsidRDefault="007236C1" w:rsidP="007236C1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316EF7A6" w14:textId="7D2F9243" w:rsidR="00EF4380" w:rsidRDefault="00EF4380" w:rsidP="007236C1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72B3F7E2" w14:textId="228CE4ED" w:rsidR="007236C1" w:rsidRDefault="007236C1" w:rsidP="007236C1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 w:rsidR="009F73D0">
        <w:rPr>
          <w:rFonts w:ascii="Arial" w:hAnsi="Arial" w:cs="Arial"/>
          <w:b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 xml:space="preserve"> — Результат размещения— распределения.</w:t>
      </w:r>
    </w:p>
    <w:p w14:paraId="72A213CE" w14:textId="250B1393" w:rsidR="007236C1" w:rsidRDefault="007236C1" w:rsidP="007236C1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7E2ED2A4" w14:textId="66423260" w:rsidR="007236C1" w:rsidRDefault="00402097" w:rsidP="007236C1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 xml:space="preserve">Снимок экрана </w:t>
      </w:r>
      <w:r w:rsidR="007236C1" w:rsidRPr="0097436D">
        <w:rPr>
          <w:rFonts w:ascii="Arial" w:hAnsi="Arial" w:cs="Arial"/>
          <w:b/>
          <w:sz w:val="28"/>
          <w:szCs w:val="28"/>
        </w:rPr>
        <w:t>№</w:t>
      </w:r>
      <w:r w:rsidR="009F73D0">
        <w:rPr>
          <w:rFonts w:ascii="Arial" w:hAnsi="Arial" w:cs="Arial"/>
          <w:b/>
          <w:sz w:val="28"/>
          <w:szCs w:val="28"/>
        </w:rPr>
        <w:t>10</w:t>
      </w:r>
      <w:r w:rsidR="007236C1">
        <w:rPr>
          <w:rFonts w:ascii="Arial" w:hAnsi="Arial" w:cs="Arial"/>
          <w:sz w:val="28"/>
          <w:szCs w:val="28"/>
        </w:rPr>
        <w:t xml:space="preserve"> — </w:t>
      </w:r>
      <w:r>
        <w:rPr>
          <w:rFonts w:ascii="Arial" w:hAnsi="Arial" w:cs="Arial"/>
          <w:sz w:val="28"/>
          <w:szCs w:val="28"/>
        </w:rPr>
        <w:t>Районирование территории</w:t>
      </w:r>
      <w:r w:rsidR="007236C1">
        <w:rPr>
          <w:rFonts w:ascii="Arial" w:hAnsi="Arial" w:cs="Arial"/>
          <w:sz w:val="28"/>
          <w:szCs w:val="28"/>
        </w:rPr>
        <w:t>.</w:t>
      </w:r>
    </w:p>
    <w:p w14:paraId="70CAD581" w14:textId="34FAA2EE" w:rsidR="009F73D0" w:rsidRDefault="009F73D0" w:rsidP="007236C1">
      <w:pPr>
        <w:spacing w:before="240" w:after="360"/>
        <w:rPr>
          <w:rFonts w:ascii="Arial" w:hAnsi="Arial" w:cs="Arial"/>
          <w:sz w:val="28"/>
          <w:szCs w:val="28"/>
        </w:rPr>
      </w:pPr>
    </w:p>
    <w:p w14:paraId="7652769E" w14:textId="60928A27" w:rsidR="009F73D0" w:rsidRPr="009F73D0" w:rsidRDefault="009F73D0" w:rsidP="007236C1">
      <w:pPr>
        <w:spacing w:before="240" w:after="360"/>
        <w:rPr>
          <w:rFonts w:ascii="Arial" w:hAnsi="Arial" w:cs="Arial"/>
          <w:b/>
          <w:sz w:val="28"/>
          <w:szCs w:val="28"/>
        </w:rPr>
      </w:pPr>
      <w:r w:rsidRPr="009F73D0">
        <w:rPr>
          <w:rFonts w:ascii="Arial" w:hAnsi="Arial" w:cs="Arial"/>
          <w:b/>
          <w:sz w:val="28"/>
          <w:szCs w:val="28"/>
        </w:rPr>
        <w:t>Результат – карта:</w:t>
      </w:r>
    </w:p>
    <w:p w14:paraId="2B4FBBBF" w14:textId="77777777" w:rsidR="00CE23E9" w:rsidRDefault="00CE23E9" w:rsidP="007236C1">
      <w:pPr>
        <w:spacing w:before="240" w:after="360"/>
        <w:rPr>
          <w:rFonts w:ascii="Arial" w:hAnsi="Arial" w:cs="Arial"/>
          <w:sz w:val="28"/>
          <w:szCs w:val="28"/>
        </w:rPr>
      </w:pPr>
    </w:p>
    <w:p w14:paraId="581B7CFC" w14:textId="77777777" w:rsidR="007236C1" w:rsidRDefault="007236C1" w:rsidP="007236C1">
      <w:pPr>
        <w:spacing w:before="240" w:after="360"/>
        <w:rPr>
          <w:rFonts w:ascii="Arial" w:hAnsi="Arial" w:cs="Arial"/>
          <w:sz w:val="28"/>
          <w:szCs w:val="28"/>
        </w:rPr>
      </w:pPr>
    </w:p>
    <w:p w14:paraId="297FA43B" w14:textId="77777777" w:rsidR="00B13E57" w:rsidRPr="00D604DD" w:rsidRDefault="00B13E57" w:rsidP="00F85864">
      <w:pPr>
        <w:spacing w:before="240" w:after="360"/>
        <w:rPr>
          <w:rFonts w:ascii="Arial" w:hAnsi="Arial" w:cs="Arial"/>
          <w:b/>
          <w:caps/>
          <w:spacing w:val="20"/>
          <w:sz w:val="28"/>
          <w:szCs w:val="28"/>
        </w:rPr>
      </w:pPr>
      <w:r w:rsidRPr="00D604DD">
        <w:rPr>
          <w:rFonts w:ascii="Arial" w:hAnsi="Arial" w:cs="Arial"/>
          <w:b/>
          <w:caps/>
          <w:spacing w:val="20"/>
          <w:sz w:val="28"/>
          <w:szCs w:val="28"/>
        </w:rPr>
        <w:t>Контрольные вопросы</w:t>
      </w:r>
    </w:p>
    <w:p w14:paraId="4A5B6CAA" w14:textId="36949300" w:rsidR="00DA7124" w:rsidRDefault="002C7906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Какой слой необходим для проведения сетевого анализа</w:t>
      </w:r>
      <w:r w:rsidR="00DA7124">
        <w:rPr>
          <w:rFonts w:ascii="Arial" w:hAnsi="Arial" w:cs="Arial"/>
          <w:b/>
          <w:sz w:val="28"/>
          <w:szCs w:val="28"/>
        </w:rPr>
        <w:t>?</w:t>
      </w:r>
    </w:p>
    <w:p w14:paraId="605812CC" w14:textId="26DF96C0" w:rsidR="00DA7124" w:rsidRDefault="00DA7124" w:rsidP="00DA7124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6AA71100" w14:textId="77777777" w:rsidR="00DA7124" w:rsidRPr="00DA7124" w:rsidRDefault="00DA7124" w:rsidP="00DA7124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20CC3D1C" w14:textId="7FD645B3" w:rsidR="00B13E57" w:rsidRPr="00D604DD" w:rsidRDefault="002C7906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Какую задачу позволяет решить инструмент </w:t>
      </w:r>
      <w:r>
        <w:rPr>
          <w:rFonts w:ascii="Arial" w:hAnsi="Arial" w:cs="Arial"/>
          <w:b/>
          <w:sz w:val="28"/>
          <w:szCs w:val="28"/>
          <w:lang w:val="en-US"/>
        </w:rPr>
        <w:t>Route</w:t>
      </w:r>
      <w:r w:rsidRPr="00185A62">
        <w:rPr>
          <w:rFonts w:ascii="Arial" w:hAnsi="Arial" w:cs="Arial"/>
          <w:b/>
          <w:sz w:val="28"/>
          <w:szCs w:val="28"/>
        </w:rPr>
        <w:t>?</w:t>
      </w:r>
    </w:p>
    <w:p w14:paraId="56510E32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5A17E570" w14:textId="77777777" w:rsidR="00465CC2" w:rsidRDefault="00465CC2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1A6540F3" w14:textId="627625D6" w:rsidR="00465CC2" w:rsidRPr="002C7906" w:rsidRDefault="002C7906" w:rsidP="002C7906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Какую задачу позволяет решить инструмент </w:t>
      </w:r>
      <w:r>
        <w:rPr>
          <w:rFonts w:ascii="Arial" w:hAnsi="Arial" w:cs="Arial"/>
          <w:b/>
          <w:sz w:val="28"/>
          <w:szCs w:val="28"/>
          <w:lang w:val="en-US"/>
        </w:rPr>
        <w:t>Service</w:t>
      </w:r>
      <w:r w:rsidRPr="00185A62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Area</w:t>
      </w:r>
      <w:r w:rsidRPr="00185A62">
        <w:rPr>
          <w:rFonts w:ascii="Arial" w:hAnsi="Arial" w:cs="Arial"/>
          <w:b/>
          <w:sz w:val="28"/>
          <w:szCs w:val="28"/>
        </w:rPr>
        <w:t>?</w:t>
      </w:r>
      <w:r w:rsidR="00465CC2" w:rsidRPr="00185A62">
        <w:rPr>
          <w:rFonts w:ascii="Arial" w:hAnsi="Arial" w:cs="Arial"/>
          <w:b/>
          <w:sz w:val="28"/>
          <w:szCs w:val="28"/>
        </w:rPr>
        <w:t xml:space="preserve"> </w:t>
      </w:r>
    </w:p>
    <w:p w14:paraId="39795FDA" w14:textId="77777777" w:rsidR="00465CC2" w:rsidRDefault="00465CC2" w:rsidP="00465CC2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726F8EE0" w14:textId="77777777" w:rsidR="002C7906" w:rsidRDefault="002C7906" w:rsidP="00465CC2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20CB5B44" w14:textId="728A71E7" w:rsidR="002C7906" w:rsidRPr="002C7906" w:rsidRDefault="002C7906" w:rsidP="002C7906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Можно ли построить сразу несколько зон обслуживания</w:t>
      </w:r>
      <w:r w:rsidRPr="00185A62">
        <w:rPr>
          <w:rFonts w:ascii="Arial" w:hAnsi="Arial" w:cs="Arial"/>
          <w:b/>
          <w:sz w:val="28"/>
          <w:szCs w:val="28"/>
        </w:rPr>
        <w:t xml:space="preserve">? </w:t>
      </w:r>
      <w:r>
        <w:rPr>
          <w:rFonts w:ascii="Arial" w:hAnsi="Arial" w:cs="Arial"/>
          <w:b/>
          <w:sz w:val="28"/>
          <w:szCs w:val="28"/>
          <w:lang w:val="en-US"/>
        </w:rPr>
        <w:t>Как это сделать?</w:t>
      </w:r>
      <w:r w:rsidRPr="002C7906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3478F641" w14:textId="77777777" w:rsidR="002C7906" w:rsidRDefault="002C7906" w:rsidP="002C790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7E9A88C0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69966126" w14:textId="022F7A32" w:rsidR="002C7906" w:rsidRPr="00D604DD" w:rsidRDefault="002C7906" w:rsidP="002C7906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Какую задачу позволяет решить инструмент </w:t>
      </w:r>
      <w:r>
        <w:rPr>
          <w:rFonts w:ascii="Arial" w:hAnsi="Arial" w:cs="Arial"/>
          <w:b/>
          <w:sz w:val="28"/>
          <w:szCs w:val="28"/>
          <w:lang w:val="en-US"/>
        </w:rPr>
        <w:t>Closest</w:t>
      </w:r>
      <w:r w:rsidRPr="00185A62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Facility</w:t>
      </w:r>
      <w:r w:rsidRPr="00185A62">
        <w:rPr>
          <w:rFonts w:ascii="Arial" w:hAnsi="Arial" w:cs="Arial"/>
          <w:b/>
          <w:sz w:val="28"/>
          <w:szCs w:val="28"/>
        </w:rPr>
        <w:t>?</w:t>
      </w:r>
    </w:p>
    <w:p w14:paraId="7D183450" w14:textId="24463DFD" w:rsidR="00D604DD" w:rsidRDefault="00D604DD" w:rsidP="00122DBA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173C86D8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7FF755BF" w14:textId="3AD7B17D" w:rsidR="002C7906" w:rsidRPr="002C7906" w:rsidRDefault="002C7906" w:rsidP="002C7906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Какую задачу позволяет решить инструмент</w:t>
      </w:r>
      <w:r w:rsidRPr="00185A62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Location</w:t>
      </w:r>
      <w:r w:rsidRPr="00185A62">
        <w:rPr>
          <w:rFonts w:ascii="Arial" w:hAnsi="Arial" w:cs="Arial"/>
          <w:b/>
          <w:sz w:val="28"/>
          <w:szCs w:val="28"/>
        </w:rPr>
        <w:t>-</w:t>
      </w:r>
      <w:r>
        <w:rPr>
          <w:rFonts w:ascii="Arial" w:hAnsi="Arial" w:cs="Arial"/>
          <w:b/>
          <w:sz w:val="28"/>
          <w:szCs w:val="28"/>
          <w:lang w:val="en-US"/>
        </w:rPr>
        <w:t>Allocation</w:t>
      </w:r>
      <w:r w:rsidRPr="00185A62">
        <w:rPr>
          <w:rFonts w:ascii="Arial" w:hAnsi="Arial" w:cs="Arial"/>
          <w:b/>
          <w:sz w:val="28"/>
          <w:szCs w:val="28"/>
        </w:rPr>
        <w:t xml:space="preserve">? </w:t>
      </w:r>
    </w:p>
    <w:p w14:paraId="4EA17EDD" w14:textId="77777777" w:rsidR="002C7906" w:rsidRDefault="002C7906" w:rsidP="002C790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616A24E4" w14:textId="77777777" w:rsidR="00465CC2" w:rsidRDefault="00465CC2" w:rsidP="0072016A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2F29B6D7" w14:textId="09AEAE7D" w:rsidR="00465CC2" w:rsidRPr="00D604DD" w:rsidRDefault="002C7906" w:rsidP="00465CC2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Какая последовательность действий позволяет перейти от распределений точек к площадному районированию территории</w:t>
      </w:r>
      <w:r w:rsidR="00DA7124">
        <w:rPr>
          <w:rFonts w:ascii="Arial" w:hAnsi="Arial" w:cs="Arial"/>
          <w:b/>
          <w:sz w:val="28"/>
          <w:szCs w:val="28"/>
        </w:rPr>
        <w:t>?</w:t>
      </w:r>
    </w:p>
    <w:p w14:paraId="6E58230E" w14:textId="77777777" w:rsidR="00465CC2" w:rsidRDefault="00465CC2" w:rsidP="00465CC2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Ответ:</w:t>
      </w:r>
    </w:p>
    <w:p w14:paraId="27A06434" w14:textId="77777777" w:rsidR="0072016A" w:rsidRPr="0072016A" w:rsidRDefault="0072016A" w:rsidP="0072016A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55161C45" w14:textId="77777777" w:rsidR="0072016A" w:rsidRDefault="0072016A" w:rsidP="00B2263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071E30E9" w14:textId="15B5D045" w:rsidR="00D604DD" w:rsidRPr="00B2263D" w:rsidRDefault="00D604DD" w:rsidP="00B2263D">
      <w:pPr>
        <w:spacing w:before="240" w:after="360"/>
        <w:rPr>
          <w:rFonts w:ascii="Arial" w:hAnsi="Arial" w:cs="Arial"/>
          <w:sz w:val="28"/>
          <w:szCs w:val="28"/>
        </w:rPr>
      </w:pPr>
    </w:p>
    <w:sectPr w:rsidR="00D604DD" w:rsidRPr="00B2263D" w:rsidSect="0097436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F244E" w14:textId="77777777" w:rsidR="003E6B88" w:rsidRDefault="003E6B88" w:rsidP="0097436D">
      <w:r>
        <w:separator/>
      </w:r>
    </w:p>
  </w:endnote>
  <w:endnote w:type="continuationSeparator" w:id="0">
    <w:p w14:paraId="70938505" w14:textId="77777777" w:rsidR="003E6B88" w:rsidRDefault="003E6B88" w:rsidP="009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CE01D" w14:textId="77777777" w:rsidR="003E6B88" w:rsidRDefault="003E6B88" w:rsidP="0097436D">
      <w:r>
        <w:separator/>
      </w:r>
    </w:p>
  </w:footnote>
  <w:footnote w:type="continuationSeparator" w:id="0">
    <w:p w14:paraId="35918801" w14:textId="77777777" w:rsidR="003E6B88" w:rsidRDefault="003E6B88" w:rsidP="0097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9FC"/>
    <w:multiLevelType w:val="hybridMultilevel"/>
    <w:tmpl w:val="4F7C9E80"/>
    <w:lvl w:ilvl="0" w:tplc="B89A606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6D"/>
    <w:rsid w:val="00096BF9"/>
    <w:rsid w:val="000A042E"/>
    <w:rsid w:val="00122DBA"/>
    <w:rsid w:val="00177137"/>
    <w:rsid w:val="00185A62"/>
    <w:rsid w:val="001A16FF"/>
    <w:rsid w:val="001A4DB7"/>
    <w:rsid w:val="001F056A"/>
    <w:rsid w:val="002623EF"/>
    <w:rsid w:val="002B0C2B"/>
    <w:rsid w:val="002C7906"/>
    <w:rsid w:val="003872F9"/>
    <w:rsid w:val="003B3FDE"/>
    <w:rsid w:val="003E6B88"/>
    <w:rsid w:val="00402097"/>
    <w:rsid w:val="00465CC2"/>
    <w:rsid w:val="00504ED9"/>
    <w:rsid w:val="00511A19"/>
    <w:rsid w:val="00604B9A"/>
    <w:rsid w:val="00611278"/>
    <w:rsid w:val="00650FC8"/>
    <w:rsid w:val="00677A63"/>
    <w:rsid w:val="0072016A"/>
    <w:rsid w:val="007236C1"/>
    <w:rsid w:val="0075577D"/>
    <w:rsid w:val="007E42C3"/>
    <w:rsid w:val="00823B46"/>
    <w:rsid w:val="00823E80"/>
    <w:rsid w:val="00830CA8"/>
    <w:rsid w:val="009710BA"/>
    <w:rsid w:val="0097436D"/>
    <w:rsid w:val="009F73D0"/>
    <w:rsid w:val="00A27B80"/>
    <w:rsid w:val="00A933BA"/>
    <w:rsid w:val="00AB4FB5"/>
    <w:rsid w:val="00B13E57"/>
    <w:rsid w:val="00B2263D"/>
    <w:rsid w:val="00B62D2A"/>
    <w:rsid w:val="00C002B6"/>
    <w:rsid w:val="00CA1CDA"/>
    <w:rsid w:val="00CB0A5F"/>
    <w:rsid w:val="00CE23E9"/>
    <w:rsid w:val="00D604DD"/>
    <w:rsid w:val="00DA7124"/>
    <w:rsid w:val="00ED499D"/>
    <w:rsid w:val="00EF4380"/>
    <w:rsid w:val="00F54441"/>
    <w:rsid w:val="00F561E4"/>
    <w:rsid w:val="00F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C6F18"/>
  <w14:defaultImageDpi w14:val="300"/>
  <w15:docId w15:val="{E29D88EE-15EB-4A58-A6D7-A4509DFE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36D"/>
  </w:style>
  <w:style w:type="paragraph" w:styleId="a6">
    <w:name w:val="footer"/>
    <w:basedOn w:val="a"/>
    <w:link w:val="a7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36D"/>
  </w:style>
  <w:style w:type="paragraph" w:styleId="a8">
    <w:name w:val="List Paragraph"/>
    <w:basedOn w:val="a"/>
    <w:uiPriority w:val="34"/>
    <w:qFormat/>
    <w:rsid w:val="00B1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2064EC-E3E4-43C3-8BE1-2F58B5FDE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МГУ им. М. В. Ломоносова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Самсонов</dc:creator>
  <cp:keywords/>
  <dc:description/>
  <cp:lastModifiedBy>Пользователь Windows</cp:lastModifiedBy>
  <cp:revision>18</cp:revision>
  <dcterms:created xsi:type="dcterms:W3CDTF">2014-02-10T17:54:00Z</dcterms:created>
  <dcterms:modified xsi:type="dcterms:W3CDTF">2018-02-06T19:09:00Z</dcterms:modified>
</cp:coreProperties>
</file>