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4874F" w14:textId="77777777" w:rsidR="00C55979" w:rsidRDefault="004B044D" w:rsidP="004B044D">
      <w:pPr>
        <w:ind w:firstLine="708"/>
      </w:pPr>
      <w:r>
        <w:t>Пояснялк к книгам для списка литературы:</w:t>
      </w:r>
    </w:p>
    <w:p w14:paraId="5787D16B" w14:textId="77777777" w:rsidR="004B044D" w:rsidRDefault="004B044D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992"/>
        <w:gridCol w:w="3078"/>
      </w:tblGrid>
      <w:tr w:rsidR="00E150D4" w14:paraId="0FB8D513" w14:textId="77777777" w:rsidTr="00301546">
        <w:tc>
          <w:tcPr>
            <w:tcW w:w="5495" w:type="dxa"/>
          </w:tcPr>
          <w:p w14:paraId="4F559674" w14:textId="625C3E56" w:rsidR="00E150D4" w:rsidRDefault="00E150D4">
            <w:r>
              <w:t>Книга</w:t>
            </w:r>
          </w:p>
        </w:tc>
        <w:tc>
          <w:tcPr>
            <w:tcW w:w="992" w:type="dxa"/>
          </w:tcPr>
          <w:p w14:paraId="2179D1E2" w14:textId="07D046AE" w:rsidR="00E150D4" w:rsidRDefault="00E150D4">
            <w:r>
              <w:t>Глава</w:t>
            </w:r>
          </w:p>
        </w:tc>
        <w:tc>
          <w:tcPr>
            <w:tcW w:w="3078" w:type="dxa"/>
          </w:tcPr>
          <w:p w14:paraId="59759A99" w14:textId="5C344817" w:rsidR="00E150D4" w:rsidRDefault="00E150D4">
            <w:r>
              <w:t>Использование</w:t>
            </w:r>
          </w:p>
        </w:tc>
      </w:tr>
      <w:tr w:rsidR="00E150D4" w14:paraId="5A14931A" w14:textId="77777777" w:rsidTr="00301546">
        <w:tc>
          <w:tcPr>
            <w:tcW w:w="5495" w:type="dxa"/>
          </w:tcPr>
          <w:p w14:paraId="40D2E62F" w14:textId="6FA0E78D" w:rsidR="00E150D4" w:rsidRDefault="00E150D4">
            <w:r w:rsidRPr="00E150D4">
              <w:t>Солодовников В.В. (ред.) - Теория автоматического регулирования - Книга 1 (Техническая кибернетика) - 1967</w:t>
            </w:r>
          </w:p>
        </w:tc>
        <w:tc>
          <w:tcPr>
            <w:tcW w:w="992" w:type="dxa"/>
          </w:tcPr>
          <w:p w14:paraId="1EF4069D" w14:textId="77777777" w:rsidR="00E150D4" w:rsidRDefault="00E150D4">
            <w:r>
              <w:t>14</w:t>
            </w:r>
            <w:r w:rsidR="004852D1">
              <w:t>;</w:t>
            </w:r>
          </w:p>
          <w:p w14:paraId="75D58053" w14:textId="61C5D6F8" w:rsidR="004852D1" w:rsidRDefault="004852D1">
            <w:r>
              <w:t>15.</w:t>
            </w:r>
          </w:p>
        </w:tc>
        <w:tc>
          <w:tcPr>
            <w:tcW w:w="3078" w:type="dxa"/>
          </w:tcPr>
          <w:p w14:paraId="5F9C67EB" w14:textId="1B27DC41" w:rsidR="00E150D4" w:rsidRDefault="00E150D4" w:rsidP="004852D1">
            <w:r>
              <w:t xml:space="preserve">Фазовый сдвиг на частоте сопряжения </w:t>
            </w:r>
            <w:r w:rsidR="004852D1">
              <w:t>и максимальный сдвиг апериодического звена;</w:t>
            </w:r>
          </w:p>
          <w:p w14:paraId="1AA8D588" w14:textId="79237ED6" w:rsidR="004852D1" w:rsidRDefault="004852D1" w:rsidP="004852D1">
            <w:r>
              <w:t>Аналогично для колебательного звена.</w:t>
            </w:r>
          </w:p>
        </w:tc>
      </w:tr>
      <w:tr w:rsidR="00E150D4" w14:paraId="77ED6E91" w14:textId="77777777" w:rsidTr="00301546">
        <w:tc>
          <w:tcPr>
            <w:tcW w:w="5495" w:type="dxa"/>
          </w:tcPr>
          <w:p w14:paraId="0E4F896E" w14:textId="2CCB45F8" w:rsidR="00E150D4" w:rsidRPr="00E150D4" w:rsidRDefault="00E1646E">
            <w:r w:rsidRPr="00E1646E">
              <w:t>Ревич</w:t>
            </w:r>
            <w:r>
              <w:t>.</w:t>
            </w:r>
            <w:r w:rsidRPr="00E1646E">
              <w:t xml:space="preserve"> Программирование AVR на языке ассемюлера</w:t>
            </w:r>
          </w:p>
        </w:tc>
        <w:tc>
          <w:tcPr>
            <w:tcW w:w="992" w:type="dxa"/>
          </w:tcPr>
          <w:p w14:paraId="1C58066C" w14:textId="733497D3" w:rsidR="00E150D4" w:rsidRDefault="00E1646E">
            <w:r>
              <w:t>8;</w:t>
            </w:r>
            <w:r>
              <w:br/>
              <w:t>10.</w:t>
            </w:r>
          </w:p>
        </w:tc>
        <w:tc>
          <w:tcPr>
            <w:tcW w:w="3078" w:type="dxa"/>
          </w:tcPr>
          <w:p w14:paraId="7C4B1539" w14:textId="36C8BE89" w:rsidR="00E1646E" w:rsidRPr="00E1646E" w:rsidRDefault="00E1646E">
            <w:r>
              <w:rPr>
                <w:lang w:val="en-US"/>
              </w:rPr>
              <w:t xml:space="preserve">Atmel </w:t>
            </w:r>
            <w:r>
              <w:t>вообще:</w:t>
            </w:r>
          </w:p>
          <w:p w14:paraId="1629E862" w14:textId="77777777" w:rsidR="00E150D4" w:rsidRDefault="00E1646E">
            <w:r>
              <w:t>Таймеры (ШИМ);</w:t>
            </w:r>
          </w:p>
          <w:p w14:paraId="77FB1F51" w14:textId="79E5B484" w:rsidR="00E1646E" w:rsidRPr="00E1646E" w:rsidRDefault="00E1646E">
            <w:pPr>
              <w:rPr>
                <w:lang w:val="en-US"/>
              </w:rPr>
            </w:pPr>
            <w:r>
              <w:t>АЦП</w:t>
            </w:r>
          </w:p>
        </w:tc>
      </w:tr>
      <w:tr w:rsidR="00E1646E" w14:paraId="45E41F9B" w14:textId="77777777" w:rsidTr="00301546">
        <w:tc>
          <w:tcPr>
            <w:tcW w:w="5495" w:type="dxa"/>
          </w:tcPr>
          <w:p w14:paraId="5F950885" w14:textId="6C737CE7" w:rsidR="00E1646E" w:rsidRPr="00E1646E" w:rsidRDefault="00723E35">
            <w:r w:rsidRPr="00723E35">
              <w:t>Folkenberri_L_Primenenia_operatsionnykh_usilite</w:t>
            </w:r>
          </w:p>
        </w:tc>
        <w:tc>
          <w:tcPr>
            <w:tcW w:w="992" w:type="dxa"/>
          </w:tcPr>
          <w:p w14:paraId="7374CD73" w14:textId="258BAAA6" w:rsidR="00E1646E" w:rsidRDefault="00723E35">
            <w:r>
              <w:t>1.6</w:t>
            </w:r>
          </w:p>
        </w:tc>
        <w:tc>
          <w:tcPr>
            <w:tcW w:w="3078" w:type="dxa"/>
          </w:tcPr>
          <w:p w14:paraId="62FAADA3" w14:textId="7A1E582D" w:rsidR="00E1646E" w:rsidRDefault="00723E35">
            <w:pPr>
              <w:rPr>
                <w:lang w:val="en-US"/>
              </w:rPr>
            </w:pPr>
            <w:r>
              <w:rPr>
                <w:lang w:val="en-US"/>
              </w:rPr>
              <w:t>ОУ в неинвертирующей схеме включения;</w:t>
            </w:r>
          </w:p>
        </w:tc>
      </w:tr>
      <w:tr w:rsidR="00301546" w14:paraId="3084FD2E" w14:textId="77777777" w:rsidTr="00301546">
        <w:tc>
          <w:tcPr>
            <w:tcW w:w="5495" w:type="dxa"/>
          </w:tcPr>
          <w:p w14:paraId="6C22A08B" w14:textId="7BFFAA59" w:rsidR="00301546" w:rsidRPr="00723E35" w:rsidRDefault="00301546">
            <w:r w:rsidRPr="00301546">
              <w:t>Жеребцов И.П. - Основы электроники - 1990</w:t>
            </w:r>
          </w:p>
        </w:tc>
        <w:tc>
          <w:tcPr>
            <w:tcW w:w="992" w:type="dxa"/>
          </w:tcPr>
          <w:p w14:paraId="0775EA96" w14:textId="78F18FB8" w:rsidR="00301546" w:rsidRDefault="00301546">
            <w:r>
              <w:t>4.4</w:t>
            </w:r>
          </w:p>
        </w:tc>
        <w:tc>
          <w:tcPr>
            <w:tcW w:w="3078" w:type="dxa"/>
          </w:tcPr>
          <w:p w14:paraId="51B53A28" w14:textId="1A3708E1" w:rsidR="00301546" w:rsidRDefault="00301546">
            <w:pPr>
              <w:rPr>
                <w:lang w:val="en-US"/>
              </w:rPr>
            </w:pPr>
            <w:r>
              <w:rPr>
                <w:lang w:val="en-US"/>
              </w:rPr>
              <w:t>Эмитерный повторитель на транзисторе</w:t>
            </w:r>
          </w:p>
        </w:tc>
      </w:tr>
    </w:tbl>
    <w:p w14:paraId="1079C90B" w14:textId="60C4A681" w:rsidR="004B044D" w:rsidRDefault="004B044D">
      <w:bookmarkStart w:id="0" w:name="_GoBack"/>
      <w:bookmarkEnd w:id="0"/>
    </w:p>
    <w:sectPr w:rsidR="004B044D" w:rsidSect="009C63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48"/>
    <w:rsid w:val="00301546"/>
    <w:rsid w:val="004852D1"/>
    <w:rsid w:val="004B044D"/>
    <w:rsid w:val="00723E35"/>
    <w:rsid w:val="009C63F9"/>
    <w:rsid w:val="00B63948"/>
    <w:rsid w:val="00C55979"/>
    <w:rsid w:val="00E150D4"/>
    <w:rsid w:val="00E1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2130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5F21C0-0C5A-1D4E-903A-ADC872630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2015-06-25T19:41:00Z</dcterms:created>
  <dcterms:modified xsi:type="dcterms:W3CDTF">2015-06-25T20:43:00Z</dcterms:modified>
</cp:coreProperties>
</file>